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C2A4" w14:textId="77777777" w:rsidR="00023E28" w:rsidRPr="002202AB" w:rsidRDefault="00000000">
      <w:pPr>
        <w:keepNext/>
        <w:spacing w:before="320" w:after="120"/>
        <w:rPr>
          <w:color w:val="FF0000"/>
          <w:sz w:val="32"/>
          <w:szCs w:val="32"/>
        </w:rPr>
      </w:pPr>
      <w:proofErr w:type="spellStart"/>
      <w:r w:rsidRPr="002202AB">
        <w:rPr>
          <w:b/>
          <w:color w:val="FF0000"/>
          <w:sz w:val="32"/>
          <w:szCs w:val="32"/>
          <w:highlight w:val="yellow"/>
        </w:rPr>
        <w:t>Bước</w:t>
      </w:r>
      <w:proofErr w:type="spellEnd"/>
      <w:r w:rsidRPr="002202AB">
        <w:rPr>
          <w:b/>
          <w:color w:val="FF0000"/>
          <w:sz w:val="32"/>
          <w:szCs w:val="32"/>
          <w:highlight w:val="yellow"/>
        </w:rPr>
        <w:t xml:space="preserve"> 1. Tìm lỗi theo tiêu chuẩn INVEST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023E28" w:rsidRPr="006F7358" w14:paraId="4A8261D9" w14:textId="77777777" w:rsidTr="006F7358">
        <w:trPr>
          <w:jc w:val="center"/>
        </w:trPr>
        <w:tc>
          <w:tcPr>
            <w:tcW w:w="4680" w:type="dxa"/>
            <w:shd w:val="clear" w:color="auto" w:fill="0D0D0D" w:themeFill="text1" w:themeFillTint="F2"/>
            <w:tcMar>
              <w:top w:w="120" w:type="dxa"/>
              <w:left w:w="150" w:type="dxa"/>
              <w:bottom w:w="120" w:type="dxa"/>
              <w:right w:w="150" w:type="dxa"/>
            </w:tcMar>
          </w:tcPr>
          <w:p w14:paraId="1CACD7AF" w14:textId="77777777" w:rsidR="00023E28" w:rsidRPr="006F7358" w:rsidRDefault="00000000">
            <w:pPr>
              <w:rPr>
                <w:sz w:val="32"/>
                <w:szCs w:val="32"/>
              </w:rPr>
            </w:pPr>
            <w:r w:rsidRPr="006F7358">
              <w:rPr>
                <w:b/>
                <w:color w:val="FFFFFF"/>
                <w:sz w:val="32"/>
                <w:szCs w:val="32"/>
              </w:rPr>
              <w:t>Mã US</w:t>
            </w:r>
          </w:p>
        </w:tc>
        <w:tc>
          <w:tcPr>
            <w:tcW w:w="4680" w:type="dxa"/>
            <w:shd w:val="clear" w:color="auto" w:fill="0D0D0D" w:themeFill="text1" w:themeFillTint="F2"/>
            <w:tcMar>
              <w:top w:w="120" w:type="dxa"/>
              <w:left w:w="150" w:type="dxa"/>
              <w:bottom w:w="120" w:type="dxa"/>
              <w:right w:w="150" w:type="dxa"/>
            </w:tcMar>
          </w:tcPr>
          <w:p w14:paraId="2DDB20B4" w14:textId="77777777" w:rsidR="00023E28" w:rsidRPr="006F7358" w:rsidRDefault="00000000">
            <w:pPr>
              <w:rPr>
                <w:sz w:val="32"/>
                <w:szCs w:val="32"/>
              </w:rPr>
            </w:pPr>
            <w:r w:rsidRPr="006F7358">
              <w:rPr>
                <w:b/>
                <w:color w:val="FFFFFF"/>
                <w:sz w:val="32"/>
                <w:szCs w:val="32"/>
              </w:rPr>
              <w:t>Kết quả đánh giá và Lý do chi tiết</w:t>
            </w:r>
          </w:p>
        </w:tc>
      </w:tr>
      <w:tr w:rsidR="00023E28" w:rsidRPr="006F7358" w14:paraId="7537E4B5" w14:textId="77777777" w:rsidTr="006F7358">
        <w:trPr>
          <w:jc w:val="center"/>
        </w:trPr>
        <w:tc>
          <w:tcPr>
            <w:tcW w:w="4680" w:type="dxa"/>
            <w:tcMar>
              <w:top w:w="100" w:type="dxa"/>
              <w:left w:w="150" w:type="dxa"/>
              <w:bottom w:w="100" w:type="dxa"/>
              <w:right w:w="150" w:type="dxa"/>
            </w:tcMar>
            <w:vAlign w:val="center"/>
          </w:tcPr>
          <w:p w14:paraId="06F08E1D" w14:textId="77777777" w:rsidR="00023E28" w:rsidRPr="006F7358" w:rsidRDefault="00000000">
            <w:pPr>
              <w:rPr>
                <w:sz w:val="32"/>
                <w:szCs w:val="32"/>
              </w:rPr>
            </w:pPr>
            <w:r w:rsidRPr="006F7358">
              <w:rPr>
                <w:b/>
                <w:sz w:val="32"/>
                <w:szCs w:val="32"/>
              </w:rPr>
              <w:t>US1</w:t>
            </w:r>
          </w:p>
        </w:tc>
        <w:tc>
          <w:tcPr>
            <w:tcW w:w="4680" w:type="dxa"/>
            <w:tcMar>
              <w:top w:w="100" w:type="dxa"/>
              <w:left w:w="150" w:type="dxa"/>
              <w:bottom w:w="100" w:type="dxa"/>
              <w:right w:w="150" w:type="dxa"/>
            </w:tcMar>
            <w:vAlign w:val="center"/>
          </w:tcPr>
          <w:p w14:paraId="55889E90" w14:textId="77777777" w:rsidR="00023E28" w:rsidRPr="006F7358" w:rsidRDefault="00000000">
            <w:pPr>
              <w:rPr>
                <w:sz w:val="32"/>
                <w:szCs w:val="32"/>
              </w:rPr>
            </w:pPr>
            <w:r w:rsidRPr="006F7358">
              <w:rPr>
                <w:sz w:val="32"/>
                <w:szCs w:val="32"/>
              </w:rPr>
              <w:t>Đạt: Vai trò rõ ràng, một công việc cụ thể, có lợi ích thiết thực, kiểm thử được bằng cách chọn loại món và quan sát kết quả hiển thị.</w:t>
            </w:r>
          </w:p>
        </w:tc>
      </w:tr>
      <w:tr w:rsidR="00023E28" w:rsidRPr="006F7358" w14:paraId="470BF51E" w14:textId="77777777" w:rsidTr="006F7358">
        <w:trPr>
          <w:jc w:val="center"/>
        </w:trPr>
        <w:tc>
          <w:tcPr>
            <w:tcW w:w="4680" w:type="dxa"/>
            <w:shd w:val="clear" w:color="auto" w:fill="F9FAFB"/>
            <w:tcMar>
              <w:top w:w="100" w:type="dxa"/>
              <w:left w:w="150" w:type="dxa"/>
              <w:bottom w:w="100" w:type="dxa"/>
              <w:right w:w="150" w:type="dxa"/>
            </w:tcMar>
            <w:vAlign w:val="center"/>
          </w:tcPr>
          <w:p w14:paraId="7C4DF141" w14:textId="77777777" w:rsidR="00023E28" w:rsidRPr="006F7358" w:rsidRDefault="00000000">
            <w:pPr>
              <w:rPr>
                <w:sz w:val="32"/>
                <w:szCs w:val="32"/>
              </w:rPr>
            </w:pPr>
            <w:r w:rsidRPr="006F7358">
              <w:rPr>
                <w:b/>
                <w:sz w:val="32"/>
                <w:szCs w:val="32"/>
              </w:rPr>
              <w:t>US2</w:t>
            </w:r>
          </w:p>
        </w:tc>
        <w:tc>
          <w:tcPr>
            <w:tcW w:w="4680" w:type="dxa"/>
            <w:shd w:val="clear" w:color="auto" w:fill="F9FAFB"/>
            <w:tcMar>
              <w:top w:w="100" w:type="dxa"/>
              <w:left w:w="150" w:type="dxa"/>
              <w:bottom w:w="100" w:type="dxa"/>
              <w:right w:w="150" w:type="dxa"/>
            </w:tcMar>
            <w:vAlign w:val="center"/>
          </w:tcPr>
          <w:p w14:paraId="552D5468" w14:textId="77777777" w:rsidR="00023E28" w:rsidRPr="006F7358" w:rsidRDefault="00000000">
            <w:pPr>
              <w:rPr>
                <w:sz w:val="32"/>
                <w:szCs w:val="32"/>
              </w:rPr>
            </w:pPr>
            <w:r w:rsidRPr="006F7358">
              <w:rPr>
                <w:sz w:val="32"/>
                <w:szCs w:val="32"/>
              </w:rPr>
              <w:t>Sai chữ T (Testable) và E (Estimable): Cụm từ "đẹp và dễ dùng" mang tính định tính, cảm quan cá nhân, không có tiêu chuẩn đo lường cụ thể khiến Tester không thể nghiệm thu và Developer không thể ước lượng chính xác.</w:t>
            </w:r>
          </w:p>
        </w:tc>
      </w:tr>
      <w:tr w:rsidR="00023E28" w:rsidRPr="006F7358" w14:paraId="11C079C4" w14:textId="77777777" w:rsidTr="006F7358">
        <w:trPr>
          <w:jc w:val="center"/>
        </w:trPr>
        <w:tc>
          <w:tcPr>
            <w:tcW w:w="4680" w:type="dxa"/>
            <w:tcMar>
              <w:top w:w="100" w:type="dxa"/>
              <w:left w:w="150" w:type="dxa"/>
              <w:bottom w:w="100" w:type="dxa"/>
              <w:right w:w="150" w:type="dxa"/>
            </w:tcMar>
            <w:vAlign w:val="center"/>
          </w:tcPr>
          <w:p w14:paraId="30C769D9" w14:textId="77777777" w:rsidR="00023E28" w:rsidRPr="006F7358" w:rsidRDefault="00000000">
            <w:pPr>
              <w:rPr>
                <w:sz w:val="32"/>
                <w:szCs w:val="32"/>
              </w:rPr>
            </w:pPr>
            <w:r w:rsidRPr="006F7358">
              <w:rPr>
                <w:b/>
                <w:sz w:val="32"/>
                <w:szCs w:val="32"/>
              </w:rPr>
              <w:t>US3</w:t>
            </w:r>
          </w:p>
        </w:tc>
        <w:tc>
          <w:tcPr>
            <w:tcW w:w="4680" w:type="dxa"/>
            <w:tcMar>
              <w:top w:w="100" w:type="dxa"/>
              <w:left w:w="150" w:type="dxa"/>
              <w:bottom w:w="100" w:type="dxa"/>
              <w:right w:w="150" w:type="dxa"/>
            </w:tcMar>
            <w:vAlign w:val="center"/>
          </w:tcPr>
          <w:p w14:paraId="6D347D86" w14:textId="77777777" w:rsidR="00023E28" w:rsidRPr="006F7358" w:rsidRDefault="00000000">
            <w:pPr>
              <w:rPr>
                <w:sz w:val="32"/>
                <w:szCs w:val="32"/>
              </w:rPr>
            </w:pPr>
            <w:r w:rsidRPr="006F7358">
              <w:rPr>
                <w:sz w:val="32"/>
                <w:szCs w:val="32"/>
              </w:rPr>
              <w:t>Sai chữ V (Valuable): Viết dưới góc nhìn công việc kỹ thuật nội bộ ("lập trình viên muốn dùng React") thay vì mang lại giá trị trực tiếp cho người dùng cuối (End-user); đồng thời vi phạm tính linh hoạt (N - Negotiable) do chỉ định sẵn công nghệ triển khai.</w:t>
            </w:r>
          </w:p>
        </w:tc>
      </w:tr>
      <w:tr w:rsidR="00023E28" w:rsidRPr="006F7358" w14:paraId="352905DD" w14:textId="77777777" w:rsidTr="006F7358">
        <w:trPr>
          <w:jc w:val="center"/>
        </w:trPr>
        <w:tc>
          <w:tcPr>
            <w:tcW w:w="4680" w:type="dxa"/>
            <w:shd w:val="clear" w:color="auto" w:fill="F9FAFB"/>
            <w:tcMar>
              <w:top w:w="100" w:type="dxa"/>
              <w:left w:w="150" w:type="dxa"/>
              <w:bottom w:w="100" w:type="dxa"/>
              <w:right w:w="150" w:type="dxa"/>
            </w:tcMar>
            <w:vAlign w:val="center"/>
          </w:tcPr>
          <w:p w14:paraId="200BFFE3" w14:textId="77777777" w:rsidR="00023E28" w:rsidRPr="006F7358" w:rsidRDefault="00000000">
            <w:pPr>
              <w:rPr>
                <w:sz w:val="32"/>
                <w:szCs w:val="32"/>
              </w:rPr>
            </w:pPr>
            <w:r w:rsidRPr="006F7358">
              <w:rPr>
                <w:b/>
                <w:sz w:val="32"/>
                <w:szCs w:val="32"/>
              </w:rPr>
              <w:lastRenderedPageBreak/>
              <w:t>US4</w:t>
            </w:r>
          </w:p>
        </w:tc>
        <w:tc>
          <w:tcPr>
            <w:tcW w:w="4680" w:type="dxa"/>
            <w:shd w:val="clear" w:color="auto" w:fill="F9FAFB"/>
            <w:tcMar>
              <w:top w:w="100" w:type="dxa"/>
              <w:left w:w="150" w:type="dxa"/>
              <w:bottom w:w="100" w:type="dxa"/>
              <w:right w:w="150" w:type="dxa"/>
            </w:tcMar>
            <w:vAlign w:val="center"/>
          </w:tcPr>
          <w:p w14:paraId="07647D56" w14:textId="77777777" w:rsidR="00023E28" w:rsidRPr="006F7358" w:rsidRDefault="00000000">
            <w:pPr>
              <w:rPr>
                <w:sz w:val="32"/>
                <w:szCs w:val="32"/>
              </w:rPr>
            </w:pPr>
            <w:r w:rsidRPr="006F7358">
              <w:rPr>
                <w:sz w:val="32"/>
                <w:szCs w:val="32"/>
              </w:rPr>
              <w:t>Sai chữ S (Small) và E (Estimable): Yêu cầu quá lớn (mang đặc tính của Epic/Feature) chứa nhiều luồng xử lý phức tạp (báo cáo đa chiều, xuất Excel, tự động gửi email) vượt quá khả năng hoàn thành trong 1 Sprint.</w:t>
            </w:r>
          </w:p>
        </w:tc>
      </w:tr>
    </w:tbl>
    <w:p w14:paraId="01D2BCEA" w14:textId="77777777" w:rsidR="00023E28" w:rsidRPr="006F7358" w:rsidRDefault="00023E28">
      <w:pPr>
        <w:spacing w:after="120"/>
        <w:rPr>
          <w:sz w:val="32"/>
          <w:szCs w:val="32"/>
        </w:rPr>
      </w:pPr>
    </w:p>
    <w:p w14:paraId="0CA61761" w14:textId="77777777" w:rsidR="00023E28" w:rsidRPr="002202AB" w:rsidRDefault="00000000">
      <w:pPr>
        <w:keepNext/>
        <w:spacing w:before="320" w:after="120"/>
        <w:rPr>
          <w:color w:val="FF0000"/>
          <w:sz w:val="32"/>
          <w:szCs w:val="32"/>
        </w:rPr>
      </w:pPr>
      <w:r w:rsidRPr="002202AB">
        <w:rPr>
          <w:b/>
          <w:color w:val="FF0000"/>
          <w:sz w:val="32"/>
          <w:szCs w:val="32"/>
          <w:highlight w:val="yellow"/>
        </w:rPr>
        <w:t>Bước 2. Sửa lỗi User Story &amp; Phân tách cây Epic</w:t>
      </w:r>
    </w:p>
    <w:p w14:paraId="5ADBAAD2" w14:textId="77777777" w:rsidR="00023E28" w:rsidRPr="006F7358" w:rsidRDefault="00000000">
      <w:pPr>
        <w:keepNext/>
        <w:spacing w:before="240" w:after="80"/>
        <w:rPr>
          <w:sz w:val="32"/>
          <w:szCs w:val="32"/>
        </w:rPr>
      </w:pPr>
      <w:r w:rsidRPr="006F7358">
        <w:rPr>
          <w:b/>
          <w:color w:val="333333"/>
          <w:sz w:val="32"/>
          <w:szCs w:val="32"/>
        </w:rPr>
        <w:t>a) Viết lại US2 với tiêu chí "dễ dùng" đo lường được:</w:t>
      </w:r>
    </w:p>
    <w:p w14:paraId="38352F2B" w14:textId="77777777" w:rsidR="00023E28" w:rsidRPr="006F7358" w:rsidRDefault="00000000">
      <w:pPr>
        <w:spacing w:after="80"/>
        <w:ind w:left="288"/>
        <w:rPr>
          <w:sz w:val="32"/>
          <w:szCs w:val="32"/>
        </w:rPr>
      </w:pPr>
      <w:r w:rsidRPr="006F7358">
        <w:rPr>
          <w:b/>
          <w:sz w:val="32"/>
          <w:szCs w:val="32"/>
        </w:rPr>
        <w:t>• Nội dung User Story 2 (Sửa đổi):</w:t>
      </w:r>
      <w:r w:rsidRPr="006F7358">
        <w:rPr>
          <w:b/>
          <w:sz w:val="32"/>
          <w:szCs w:val="32"/>
        </w:rPr>
        <w:br/>
      </w:r>
      <w:r w:rsidRPr="006F7358">
        <w:rPr>
          <w:i/>
          <w:sz w:val="32"/>
          <w:szCs w:val="32"/>
        </w:rPr>
        <w:t xml:space="preserve">   "Là một khách hàng, tôi muốn giao diện đặt món hiển thị tối đa 3 bước từ lúc chọn món đến thanh toán, để thao tác nhanh chóng mà không bị nhầm lẫn."</w:t>
      </w:r>
    </w:p>
    <w:p w14:paraId="6B5F5CF6" w14:textId="77777777" w:rsidR="00023E28" w:rsidRPr="006F7358" w:rsidRDefault="00000000">
      <w:pPr>
        <w:ind w:left="288"/>
        <w:rPr>
          <w:sz w:val="32"/>
          <w:szCs w:val="32"/>
        </w:rPr>
      </w:pPr>
      <w:r w:rsidRPr="006F7358">
        <w:rPr>
          <w:b/>
          <w:sz w:val="32"/>
          <w:szCs w:val="32"/>
        </w:rPr>
        <w:t>• Acceptance Criteria (Tiêu chí chấp nhận):</w:t>
      </w:r>
      <w:r w:rsidRPr="006F7358">
        <w:rPr>
          <w:b/>
          <w:sz w:val="32"/>
          <w:szCs w:val="32"/>
        </w:rPr>
        <w:br/>
      </w:r>
      <w:r w:rsidRPr="006F7358">
        <w:rPr>
          <w:sz w:val="32"/>
          <w:szCs w:val="32"/>
        </w:rPr>
        <w:t xml:space="preserve">   1. Tỷ lệ hoàn tất đặt hàng thành công của người dùng đạt trên 90% trong lần trải nghiệm đầu tiên.</w:t>
      </w:r>
      <w:r w:rsidRPr="006F7358">
        <w:rPr>
          <w:sz w:val="32"/>
          <w:szCs w:val="32"/>
        </w:rPr>
        <w:br/>
        <w:t xml:space="preserve">   2. Thời gian trung bình để hoàn thành 1 đơn hàng không vượt quá 45 giây.</w:t>
      </w:r>
    </w:p>
    <w:p w14:paraId="447E2920" w14:textId="2999974C" w:rsidR="00023E28" w:rsidRPr="006F7358" w:rsidRDefault="00000000">
      <w:pPr>
        <w:keepNext/>
        <w:spacing w:before="240" w:after="80"/>
        <w:rPr>
          <w:sz w:val="32"/>
          <w:szCs w:val="32"/>
        </w:rPr>
      </w:pPr>
      <w:r w:rsidRPr="006F7358">
        <w:rPr>
          <w:b/>
          <w:color w:val="333333"/>
          <w:sz w:val="32"/>
          <w:szCs w:val="32"/>
        </w:rPr>
        <w:t xml:space="preserve">b) </w:t>
      </w:r>
      <w:proofErr w:type="spellStart"/>
      <w:r w:rsidRPr="006F7358">
        <w:rPr>
          <w:b/>
          <w:color w:val="333333"/>
          <w:sz w:val="32"/>
          <w:szCs w:val="32"/>
        </w:rPr>
        <w:t>Phân</w:t>
      </w:r>
      <w:proofErr w:type="spellEnd"/>
      <w:r w:rsidRPr="006F7358">
        <w:rPr>
          <w:b/>
          <w:color w:val="333333"/>
          <w:sz w:val="32"/>
          <w:szCs w:val="32"/>
        </w:rPr>
        <w:t xml:space="preserve"> </w:t>
      </w:r>
      <w:proofErr w:type="spellStart"/>
      <w:r w:rsidRPr="006F7358">
        <w:rPr>
          <w:b/>
          <w:color w:val="333333"/>
          <w:sz w:val="32"/>
          <w:szCs w:val="32"/>
        </w:rPr>
        <w:t>tách</w:t>
      </w:r>
      <w:proofErr w:type="spellEnd"/>
      <w:r w:rsidRPr="006F7358">
        <w:rPr>
          <w:b/>
          <w:color w:val="333333"/>
          <w:sz w:val="32"/>
          <w:szCs w:val="32"/>
        </w:rPr>
        <w:t xml:space="preserve"> US4 </w:t>
      </w:r>
      <w:proofErr w:type="spellStart"/>
      <w:r w:rsidRPr="006F7358">
        <w:rPr>
          <w:b/>
          <w:color w:val="333333"/>
          <w:sz w:val="32"/>
          <w:szCs w:val="32"/>
        </w:rPr>
        <w:t>và</w:t>
      </w:r>
      <w:proofErr w:type="spellEnd"/>
      <w:r w:rsidRPr="006F7358">
        <w:rPr>
          <w:b/>
          <w:color w:val="333333"/>
          <w:sz w:val="32"/>
          <w:szCs w:val="32"/>
        </w:rPr>
        <w:t xml:space="preserve"> </w:t>
      </w:r>
      <w:proofErr w:type="spellStart"/>
      <w:r w:rsidRPr="006F7358">
        <w:rPr>
          <w:b/>
          <w:color w:val="333333"/>
          <w:sz w:val="32"/>
          <w:szCs w:val="32"/>
        </w:rPr>
        <w:t>mô</w:t>
      </w:r>
      <w:proofErr w:type="spellEnd"/>
      <w:r w:rsidRPr="006F7358">
        <w:rPr>
          <w:b/>
          <w:color w:val="333333"/>
          <w:sz w:val="32"/>
          <w:szCs w:val="32"/>
        </w:rPr>
        <w:t xml:space="preserve"> </w:t>
      </w:r>
      <w:proofErr w:type="spellStart"/>
      <w:r w:rsidRPr="006F7358">
        <w:rPr>
          <w:b/>
          <w:color w:val="333333"/>
          <w:sz w:val="32"/>
          <w:szCs w:val="32"/>
        </w:rPr>
        <w:t>hình</w:t>
      </w:r>
      <w:proofErr w:type="spellEnd"/>
      <w:r w:rsidRPr="006F7358">
        <w:rPr>
          <w:b/>
          <w:color w:val="333333"/>
          <w:sz w:val="32"/>
          <w:szCs w:val="32"/>
        </w:rPr>
        <w:t xml:space="preserve"> </w:t>
      </w:r>
      <w:proofErr w:type="spellStart"/>
      <w:r w:rsidRPr="006F7358">
        <w:rPr>
          <w:b/>
          <w:color w:val="333333"/>
          <w:sz w:val="32"/>
          <w:szCs w:val="32"/>
        </w:rPr>
        <w:t>hóa</w:t>
      </w:r>
      <w:proofErr w:type="spellEnd"/>
      <w:r w:rsidRPr="006F7358">
        <w:rPr>
          <w:b/>
          <w:color w:val="333333"/>
          <w:sz w:val="32"/>
          <w:szCs w:val="32"/>
        </w:rPr>
        <w:t xml:space="preserve"> </w:t>
      </w:r>
      <w:proofErr w:type="spellStart"/>
      <w:r w:rsidRPr="006F7358">
        <w:rPr>
          <w:b/>
          <w:color w:val="333333"/>
          <w:sz w:val="32"/>
          <w:szCs w:val="32"/>
        </w:rPr>
        <w:t>cây</w:t>
      </w:r>
      <w:proofErr w:type="spellEnd"/>
      <w:r w:rsidRPr="006F7358">
        <w:rPr>
          <w:b/>
          <w:color w:val="333333"/>
          <w:sz w:val="32"/>
          <w:szCs w:val="32"/>
        </w:rPr>
        <w:t xml:space="preserve"> 3 </w:t>
      </w:r>
      <w:proofErr w:type="spellStart"/>
      <w:r w:rsidRPr="006F7358">
        <w:rPr>
          <w:b/>
          <w:color w:val="333333"/>
          <w:sz w:val="32"/>
          <w:szCs w:val="32"/>
        </w:rPr>
        <w:t>cấp</w:t>
      </w:r>
      <w:proofErr w:type="spellEnd"/>
      <w:r w:rsidRPr="006F7358">
        <w:rPr>
          <w:b/>
          <w:color w:val="333333"/>
          <w:sz w:val="32"/>
          <w:szCs w:val="32"/>
        </w:rPr>
        <w:t xml:space="preserve"> (Epic </w:t>
      </w:r>
      <w:r w:rsidR="006F7358">
        <w:rPr>
          <w:b/>
          <w:color w:val="333333"/>
          <w:sz w:val="32"/>
          <w:szCs w:val="32"/>
          <w:lang w:val="vi-VN"/>
        </w:rPr>
        <w:t>-&gt;</w:t>
      </w:r>
      <w:r w:rsidRPr="006F7358">
        <w:rPr>
          <w:b/>
          <w:color w:val="333333"/>
          <w:sz w:val="32"/>
          <w:szCs w:val="32"/>
        </w:rPr>
        <w:t xml:space="preserve"> </w:t>
      </w:r>
      <w:r w:rsidR="006F7358">
        <w:rPr>
          <w:b/>
          <w:color w:val="333333"/>
          <w:sz w:val="32"/>
          <w:szCs w:val="32"/>
        </w:rPr>
        <w:t>Feature</w:t>
      </w:r>
      <w:r w:rsidR="006F7358">
        <w:rPr>
          <w:b/>
          <w:color w:val="333333"/>
          <w:sz w:val="32"/>
          <w:szCs w:val="32"/>
          <w:lang w:val="vi-VN"/>
        </w:rPr>
        <w:t>-</w:t>
      </w:r>
      <w:r w:rsidRPr="006F7358">
        <w:rPr>
          <w:b/>
          <w:color w:val="333333"/>
          <w:sz w:val="32"/>
          <w:szCs w:val="32"/>
        </w:rPr>
        <w:t xml:space="preserve"> User Story):</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9360"/>
      </w:tblGrid>
      <w:tr w:rsidR="00023E28" w:rsidRPr="006F7358" w14:paraId="1227BF98" w14:textId="77777777" w:rsidTr="006F7358">
        <w:trPr>
          <w:jc w:val="center"/>
        </w:trPr>
        <w:tc>
          <w:tcPr>
            <w:tcW w:w="9360" w:type="dxa"/>
            <w:tcMar>
              <w:top w:w="140" w:type="dxa"/>
              <w:left w:w="180" w:type="dxa"/>
              <w:bottom w:w="140" w:type="dxa"/>
              <w:right w:w="180" w:type="dxa"/>
            </w:tcMar>
          </w:tcPr>
          <w:p w14:paraId="36FC8FDC" w14:textId="3FCB41F5" w:rsidR="00023E28" w:rsidRPr="006F7358" w:rsidRDefault="00000000">
            <w:pPr>
              <w:spacing w:after="40"/>
              <w:rPr>
                <w:sz w:val="32"/>
                <w:szCs w:val="32"/>
              </w:rPr>
            </w:pPr>
            <w:r w:rsidRPr="006F7358">
              <w:rPr>
                <w:b/>
                <w:color w:val="005691"/>
                <w:sz w:val="32"/>
                <w:szCs w:val="32"/>
              </w:rPr>
              <w:t xml:space="preserve">EPIC: Quản </w:t>
            </w:r>
            <w:proofErr w:type="spellStart"/>
            <w:r w:rsidRPr="006F7358">
              <w:rPr>
                <w:b/>
                <w:color w:val="005691"/>
                <w:sz w:val="32"/>
                <w:szCs w:val="32"/>
              </w:rPr>
              <w:t>lý</w:t>
            </w:r>
            <w:proofErr w:type="spellEnd"/>
            <w:r w:rsidRPr="006F7358">
              <w:rPr>
                <w:b/>
                <w:color w:val="005691"/>
                <w:sz w:val="32"/>
                <w:szCs w:val="32"/>
              </w:rPr>
              <w:t xml:space="preserve"> &amp; Báo </w:t>
            </w:r>
            <w:proofErr w:type="spellStart"/>
            <w:r w:rsidRPr="006F7358">
              <w:rPr>
                <w:b/>
                <w:color w:val="005691"/>
                <w:sz w:val="32"/>
                <w:szCs w:val="32"/>
              </w:rPr>
              <w:t>cáo</w:t>
            </w:r>
            <w:proofErr w:type="spellEnd"/>
            <w:r w:rsidRPr="006F7358">
              <w:rPr>
                <w:b/>
                <w:color w:val="005691"/>
                <w:sz w:val="32"/>
                <w:szCs w:val="32"/>
              </w:rPr>
              <w:t xml:space="preserve"> Kinh </w:t>
            </w:r>
            <w:proofErr w:type="spellStart"/>
            <w:r w:rsidRPr="006F7358">
              <w:rPr>
                <w:b/>
                <w:color w:val="005691"/>
                <w:sz w:val="32"/>
                <w:szCs w:val="32"/>
              </w:rPr>
              <w:t>doanh</w:t>
            </w:r>
            <w:proofErr w:type="spellEnd"/>
            <w:r w:rsidRPr="006F7358">
              <w:rPr>
                <w:b/>
                <w:color w:val="005691"/>
                <w:sz w:val="32"/>
                <w:szCs w:val="32"/>
              </w:rPr>
              <w:t xml:space="preserve"> (Business Reporting System)</w:t>
            </w:r>
            <w:r w:rsidRPr="006F7358">
              <w:rPr>
                <w:b/>
                <w:color w:val="005691"/>
                <w:sz w:val="32"/>
                <w:szCs w:val="32"/>
              </w:rPr>
              <w:br/>
            </w:r>
            <w:r w:rsidRPr="006F7358">
              <w:rPr>
                <w:b/>
                <w:sz w:val="32"/>
                <w:szCs w:val="32"/>
              </w:rPr>
              <w:t xml:space="preserve">FEATURE: Báo </w:t>
            </w:r>
            <w:proofErr w:type="spellStart"/>
            <w:r w:rsidRPr="006F7358">
              <w:rPr>
                <w:b/>
                <w:sz w:val="32"/>
                <w:szCs w:val="32"/>
              </w:rPr>
              <w:t>cáo</w:t>
            </w:r>
            <w:proofErr w:type="spellEnd"/>
            <w:r w:rsidRPr="006F7358">
              <w:rPr>
                <w:b/>
                <w:sz w:val="32"/>
                <w:szCs w:val="32"/>
              </w:rPr>
              <w:t xml:space="preserve"> Doanh </w:t>
            </w:r>
            <w:proofErr w:type="spellStart"/>
            <w:r w:rsidRPr="006F7358">
              <w:rPr>
                <w:b/>
                <w:sz w:val="32"/>
                <w:szCs w:val="32"/>
              </w:rPr>
              <w:t>thu</w:t>
            </w:r>
            <w:proofErr w:type="spellEnd"/>
            <w:r w:rsidRPr="006F7358">
              <w:rPr>
                <w:b/>
                <w:sz w:val="32"/>
                <w:szCs w:val="32"/>
              </w:rPr>
              <w:t xml:space="preserve"> </w:t>
            </w:r>
            <w:proofErr w:type="spellStart"/>
            <w:r w:rsidRPr="006F7358">
              <w:rPr>
                <w:b/>
                <w:sz w:val="32"/>
                <w:szCs w:val="32"/>
              </w:rPr>
              <w:t>Đa</w:t>
            </w:r>
            <w:proofErr w:type="spellEnd"/>
            <w:r w:rsidRPr="006F7358">
              <w:rPr>
                <w:b/>
                <w:sz w:val="32"/>
                <w:szCs w:val="32"/>
              </w:rPr>
              <w:t xml:space="preserve"> </w:t>
            </w:r>
            <w:proofErr w:type="spellStart"/>
            <w:r w:rsidRPr="006F7358">
              <w:rPr>
                <w:b/>
                <w:sz w:val="32"/>
                <w:szCs w:val="32"/>
              </w:rPr>
              <w:t>chiều</w:t>
            </w:r>
            <w:proofErr w:type="spellEnd"/>
            <w:r w:rsidRPr="006F7358">
              <w:rPr>
                <w:b/>
                <w:sz w:val="32"/>
                <w:szCs w:val="32"/>
              </w:rPr>
              <w:t xml:space="preserve"> (Multi-dimensional Revenue Reports)</w:t>
            </w:r>
            <w:r w:rsidRPr="006F7358">
              <w:rPr>
                <w:b/>
                <w:sz w:val="32"/>
                <w:szCs w:val="32"/>
              </w:rPr>
              <w:br/>
            </w:r>
            <w:r w:rsidRPr="006F7358">
              <w:rPr>
                <w:b/>
                <w:sz w:val="32"/>
                <w:szCs w:val="32"/>
              </w:rPr>
              <w:lastRenderedPageBreak/>
              <w:t xml:space="preserve">(US4.1): </w:t>
            </w:r>
            <w:proofErr w:type="spellStart"/>
            <w:r w:rsidRPr="006F7358">
              <w:rPr>
                <w:sz w:val="32"/>
                <w:szCs w:val="32"/>
              </w:rPr>
              <w:t>Là</w:t>
            </w:r>
            <w:proofErr w:type="spellEnd"/>
            <w:r w:rsidRPr="006F7358">
              <w:rPr>
                <w:sz w:val="32"/>
                <w:szCs w:val="32"/>
              </w:rPr>
              <w:t xml:space="preserve"> </w:t>
            </w:r>
            <w:proofErr w:type="spellStart"/>
            <w:r w:rsidRPr="006F7358">
              <w:rPr>
                <w:sz w:val="32"/>
                <w:szCs w:val="32"/>
              </w:rPr>
              <w:t>một</w:t>
            </w:r>
            <w:proofErr w:type="spellEnd"/>
            <w:r w:rsidRPr="006F7358">
              <w:rPr>
                <w:sz w:val="32"/>
                <w:szCs w:val="32"/>
              </w:rPr>
              <w:t xml:space="preserve"> admin, tôi muốn xem báo cáo doanh thu theo ngày, tuần, tháng và theo khu vực trên giao diện web, để kịp thời nắm bắt tình hình kinh doanh.</w:t>
            </w:r>
            <w:r w:rsidRPr="006F7358">
              <w:rPr>
                <w:sz w:val="32"/>
                <w:szCs w:val="32"/>
              </w:rPr>
              <w:br/>
            </w:r>
            <w:r w:rsidRPr="006F7358">
              <w:rPr>
                <w:b/>
                <w:sz w:val="32"/>
                <w:szCs w:val="32"/>
              </w:rPr>
              <w:t xml:space="preserve">(US4.2): </w:t>
            </w:r>
            <w:proofErr w:type="spellStart"/>
            <w:r w:rsidRPr="006F7358">
              <w:rPr>
                <w:sz w:val="32"/>
                <w:szCs w:val="32"/>
              </w:rPr>
              <w:t>Là</w:t>
            </w:r>
            <w:proofErr w:type="spellEnd"/>
            <w:r w:rsidRPr="006F7358">
              <w:rPr>
                <w:sz w:val="32"/>
                <w:szCs w:val="32"/>
              </w:rPr>
              <w:t xml:space="preserve"> </w:t>
            </w:r>
            <w:proofErr w:type="spellStart"/>
            <w:r w:rsidRPr="006F7358">
              <w:rPr>
                <w:sz w:val="32"/>
                <w:szCs w:val="32"/>
              </w:rPr>
              <w:t>một</w:t>
            </w:r>
            <w:proofErr w:type="spellEnd"/>
            <w:r w:rsidRPr="006F7358">
              <w:rPr>
                <w:sz w:val="32"/>
                <w:szCs w:val="32"/>
              </w:rPr>
              <w:t xml:space="preserve"> admin, tôi muốn xuất dữ liệu báo cáo doanh thu ra file Excel và cài đặt lịch tự động gửi email báo cáo cho ban giám đốc, để tiết kiệm thời gian tổng hợp thủ công.</w:t>
            </w:r>
          </w:p>
        </w:tc>
      </w:tr>
    </w:tbl>
    <w:p w14:paraId="19EDE770" w14:textId="77777777" w:rsidR="00023E28" w:rsidRPr="006F7358" w:rsidRDefault="00023E28">
      <w:pPr>
        <w:spacing w:after="120"/>
        <w:rPr>
          <w:sz w:val="32"/>
          <w:szCs w:val="32"/>
        </w:rPr>
      </w:pPr>
    </w:p>
    <w:p w14:paraId="56D47686" w14:textId="77777777" w:rsidR="00023E28" w:rsidRPr="002202AB" w:rsidRDefault="00000000">
      <w:pPr>
        <w:keepNext/>
        <w:spacing w:before="320" w:after="120"/>
        <w:rPr>
          <w:color w:val="FF0000"/>
          <w:sz w:val="32"/>
          <w:szCs w:val="32"/>
        </w:rPr>
      </w:pPr>
      <w:r w:rsidRPr="002202AB">
        <w:rPr>
          <w:b/>
          <w:color w:val="FF0000"/>
          <w:sz w:val="32"/>
          <w:szCs w:val="32"/>
          <w:highlight w:val="yellow"/>
        </w:rPr>
        <w:t>Bước 3. Xếp lại Backlog &amp; Định hướng Refinement theo DEEP</w:t>
      </w:r>
    </w:p>
    <w:p w14:paraId="2FD3CD6B" w14:textId="77777777" w:rsidR="00023E28" w:rsidRPr="006F7358" w:rsidRDefault="00000000">
      <w:pPr>
        <w:keepNext/>
        <w:spacing w:before="240" w:after="80"/>
        <w:rPr>
          <w:sz w:val="32"/>
          <w:szCs w:val="32"/>
        </w:rPr>
      </w:pPr>
      <w:r w:rsidRPr="006F7358">
        <w:rPr>
          <w:b/>
          <w:color w:val="333333"/>
          <w:sz w:val="32"/>
          <w:szCs w:val="32"/>
        </w:rPr>
        <w:t>a) Thứ tự ưu tiên Product Backlog: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023E28" w:rsidRPr="006F7358" w14:paraId="7E34C293" w14:textId="77777777" w:rsidTr="006F7358">
        <w:trPr>
          <w:jc w:val="center"/>
        </w:trPr>
        <w:tc>
          <w:tcPr>
            <w:tcW w:w="3120" w:type="dxa"/>
            <w:shd w:val="clear" w:color="auto" w:fill="0D0D0D" w:themeFill="text1" w:themeFillTint="F2"/>
            <w:tcMar>
              <w:top w:w="120" w:type="dxa"/>
              <w:left w:w="150" w:type="dxa"/>
              <w:bottom w:w="120" w:type="dxa"/>
              <w:right w:w="150" w:type="dxa"/>
            </w:tcMar>
          </w:tcPr>
          <w:p w14:paraId="6B7C5A6F" w14:textId="77777777" w:rsidR="00023E28" w:rsidRPr="006F7358" w:rsidRDefault="00000000">
            <w:pPr>
              <w:rPr>
                <w:sz w:val="32"/>
                <w:szCs w:val="32"/>
              </w:rPr>
            </w:pPr>
            <w:r w:rsidRPr="006F7358">
              <w:rPr>
                <w:b/>
                <w:color w:val="FFFFFF"/>
                <w:sz w:val="32"/>
                <w:szCs w:val="32"/>
              </w:rPr>
              <w:t>Mức ưu tiên</w:t>
            </w:r>
          </w:p>
        </w:tc>
        <w:tc>
          <w:tcPr>
            <w:tcW w:w="3120" w:type="dxa"/>
            <w:shd w:val="clear" w:color="auto" w:fill="0D0D0D" w:themeFill="text1" w:themeFillTint="F2"/>
            <w:tcMar>
              <w:top w:w="120" w:type="dxa"/>
              <w:left w:w="150" w:type="dxa"/>
              <w:bottom w:w="120" w:type="dxa"/>
              <w:right w:w="150" w:type="dxa"/>
            </w:tcMar>
          </w:tcPr>
          <w:p w14:paraId="1CA648FD" w14:textId="77777777" w:rsidR="00023E28" w:rsidRPr="006F7358" w:rsidRDefault="00000000">
            <w:pPr>
              <w:rPr>
                <w:sz w:val="32"/>
                <w:szCs w:val="32"/>
              </w:rPr>
            </w:pPr>
            <w:r w:rsidRPr="006F7358">
              <w:rPr>
                <w:b/>
                <w:color w:val="FFFFFF"/>
                <w:sz w:val="32"/>
                <w:szCs w:val="32"/>
              </w:rPr>
              <w:t>Mã Story</w:t>
            </w:r>
          </w:p>
        </w:tc>
        <w:tc>
          <w:tcPr>
            <w:tcW w:w="3120" w:type="dxa"/>
            <w:shd w:val="clear" w:color="auto" w:fill="0D0D0D" w:themeFill="text1" w:themeFillTint="F2"/>
            <w:tcMar>
              <w:top w:w="120" w:type="dxa"/>
              <w:left w:w="150" w:type="dxa"/>
              <w:bottom w:w="120" w:type="dxa"/>
              <w:right w:w="150" w:type="dxa"/>
            </w:tcMar>
          </w:tcPr>
          <w:p w14:paraId="324AE4B5" w14:textId="77777777" w:rsidR="00023E28" w:rsidRPr="006F7358" w:rsidRDefault="00000000">
            <w:pPr>
              <w:rPr>
                <w:sz w:val="32"/>
                <w:szCs w:val="32"/>
              </w:rPr>
            </w:pPr>
            <w:r w:rsidRPr="006F7358">
              <w:rPr>
                <w:b/>
                <w:color w:val="FFFFFF"/>
                <w:sz w:val="32"/>
                <w:szCs w:val="32"/>
              </w:rPr>
              <w:t>Lý do ưu tiên kinh doanh &amp; kỹ thuật</w:t>
            </w:r>
          </w:p>
        </w:tc>
      </w:tr>
      <w:tr w:rsidR="00023E28" w:rsidRPr="006F7358" w14:paraId="47130E97" w14:textId="77777777" w:rsidTr="006F7358">
        <w:trPr>
          <w:jc w:val="center"/>
        </w:trPr>
        <w:tc>
          <w:tcPr>
            <w:tcW w:w="3120" w:type="dxa"/>
            <w:tcMar>
              <w:top w:w="100" w:type="dxa"/>
              <w:left w:w="150" w:type="dxa"/>
              <w:bottom w:w="100" w:type="dxa"/>
              <w:right w:w="150" w:type="dxa"/>
            </w:tcMar>
            <w:vAlign w:val="center"/>
          </w:tcPr>
          <w:p w14:paraId="491984E7" w14:textId="77777777" w:rsidR="00023E28" w:rsidRPr="006F7358" w:rsidRDefault="00000000">
            <w:pPr>
              <w:rPr>
                <w:sz w:val="32"/>
                <w:szCs w:val="32"/>
              </w:rPr>
            </w:pPr>
            <w:r w:rsidRPr="006F7358">
              <w:rPr>
                <w:b/>
                <w:sz w:val="32"/>
                <w:szCs w:val="32"/>
              </w:rPr>
              <w:t>Ưu tiên 1</w:t>
            </w:r>
          </w:p>
        </w:tc>
        <w:tc>
          <w:tcPr>
            <w:tcW w:w="3120" w:type="dxa"/>
            <w:tcMar>
              <w:top w:w="100" w:type="dxa"/>
              <w:left w:w="150" w:type="dxa"/>
              <w:bottom w:w="100" w:type="dxa"/>
              <w:right w:w="150" w:type="dxa"/>
            </w:tcMar>
            <w:vAlign w:val="center"/>
          </w:tcPr>
          <w:p w14:paraId="730C635D" w14:textId="77777777" w:rsidR="00023E28" w:rsidRPr="006F7358" w:rsidRDefault="00000000">
            <w:pPr>
              <w:rPr>
                <w:sz w:val="32"/>
                <w:szCs w:val="32"/>
              </w:rPr>
            </w:pPr>
            <w:r w:rsidRPr="006F7358">
              <w:rPr>
                <w:b/>
                <w:sz w:val="32"/>
                <w:szCs w:val="32"/>
              </w:rPr>
              <w:t>US1</w:t>
            </w:r>
          </w:p>
        </w:tc>
        <w:tc>
          <w:tcPr>
            <w:tcW w:w="3120" w:type="dxa"/>
            <w:tcMar>
              <w:top w:w="100" w:type="dxa"/>
              <w:left w:w="150" w:type="dxa"/>
              <w:bottom w:w="100" w:type="dxa"/>
              <w:right w:w="150" w:type="dxa"/>
            </w:tcMar>
            <w:vAlign w:val="center"/>
          </w:tcPr>
          <w:p w14:paraId="3D4CD1A2" w14:textId="77777777" w:rsidR="00023E28" w:rsidRPr="006F7358" w:rsidRDefault="00000000">
            <w:pPr>
              <w:rPr>
                <w:sz w:val="32"/>
                <w:szCs w:val="32"/>
              </w:rPr>
            </w:pPr>
            <w:r w:rsidRPr="006F7358">
              <w:rPr>
                <w:sz w:val="32"/>
                <w:szCs w:val="32"/>
              </w:rPr>
              <w:t>Tính năng cốt lõi (Core UX): Trực tiếp phục vụ nhu cầu tìm kiếm và chọn món của khách hàng, đem lại giá trị kinh doanh trực tiếp lớn nhất và đã đạt chuẩn INVEST.</w:t>
            </w:r>
          </w:p>
        </w:tc>
      </w:tr>
      <w:tr w:rsidR="00023E28" w:rsidRPr="006F7358" w14:paraId="478ECBA1" w14:textId="77777777" w:rsidTr="006F7358">
        <w:trPr>
          <w:jc w:val="center"/>
        </w:trPr>
        <w:tc>
          <w:tcPr>
            <w:tcW w:w="3120" w:type="dxa"/>
            <w:shd w:val="clear" w:color="auto" w:fill="F9FAFB"/>
            <w:tcMar>
              <w:top w:w="100" w:type="dxa"/>
              <w:left w:w="150" w:type="dxa"/>
              <w:bottom w:w="100" w:type="dxa"/>
              <w:right w:w="150" w:type="dxa"/>
            </w:tcMar>
            <w:vAlign w:val="center"/>
          </w:tcPr>
          <w:p w14:paraId="41238F6C" w14:textId="77777777" w:rsidR="00023E28" w:rsidRPr="006F7358" w:rsidRDefault="00000000">
            <w:pPr>
              <w:rPr>
                <w:sz w:val="32"/>
                <w:szCs w:val="32"/>
              </w:rPr>
            </w:pPr>
            <w:r w:rsidRPr="006F7358">
              <w:rPr>
                <w:b/>
                <w:sz w:val="32"/>
                <w:szCs w:val="32"/>
              </w:rPr>
              <w:t>Ưu tiên 2</w:t>
            </w:r>
          </w:p>
        </w:tc>
        <w:tc>
          <w:tcPr>
            <w:tcW w:w="3120" w:type="dxa"/>
            <w:shd w:val="clear" w:color="auto" w:fill="F9FAFB"/>
            <w:tcMar>
              <w:top w:w="100" w:type="dxa"/>
              <w:left w:w="150" w:type="dxa"/>
              <w:bottom w:w="100" w:type="dxa"/>
              <w:right w:w="150" w:type="dxa"/>
            </w:tcMar>
            <w:vAlign w:val="center"/>
          </w:tcPr>
          <w:p w14:paraId="0C41F08A" w14:textId="2FD2170B" w:rsidR="00023E28" w:rsidRPr="006F7358" w:rsidRDefault="00000000">
            <w:pPr>
              <w:rPr>
                <w:sz w:val="32"/>
                <w:szCs w:val="32"/>
              </w:rPr>
            </w:pPr>
            <w:r w:rsidRPr="006F7358">
              <w:rPr>
                <w:b/>
                <w:sz w:val="32"/>
                <w:szCs w:val="32"/>
              </w:rPr>
              <w:t xml:space="preserve">US2 </w:t>
            </w:r>
          </w:p>
        </w:tc>
        <w:tc>
          <w:tcPr>
            <w:tcW w:w="3120" w:type="dxa"/>
            <w:shd w:val="clear" w:color="auto" w:fill="F9FAFB"/>
            <w:tcMar>
              <w:top w:w="100" w:type="dxa"/>
              <w:left w:w="150" w:type="dxa"/>
              <w:bottom w:w="100" w:type="dxa"/>
              <w:right w:w="150" w:type="dxa"/>
            </w:tcMar>
            <w:vAlign w:val="center"/>
          </w:tcPr>
          <w:p w14:paraId="58B58A7D" w14:textId="77777777" w:rsidR="00023E28" w:rsidRPr="006F7358" w:rsidRDefault="00000000">
            <w:pPr>
              <w:rPr>
                <w:sz w:val="32"/>
                <w:szCs w:val="32"/>
              </w:rPr>
            </w:pPr>
            <w:r w:rsidRPr="006F7358">
              <w:rPr>
                <w:sz w:val="32"/>
                <w:szCs w:val="32"/>
              </w:rPr>
              <w:t xml:space="preserve">Tối ưu hóa chuyển đổi (Conversion Rate): Cải thiện luồng đặt hàng gọn nhẹ (3 bước) giúp giảm tỷ lệ </w:t>
            </w:r>
            <w:r w:rsidRPr="006F7358">
              <w:rPr>
                <w:sz w:val="32"/>
                <w:szCs w:val="32"/>
              </w:rPr>
              <w:lastRenderedPageBreak/>
              <w:t>bỏ giỏ hàng và tăng số lượng đơn hoàn tất trên FoodNow.</w:t>
            </w:r>
          </w:p>
        </w:tc>
      </w:tr>
      <w:tr w:rsidR="00023E28" w:rsidRPr="006F7358" w14:paraId="0A777E51" w14:textId="77777777" w:rsidTr="006F7358">
        <w:trPr>
          <w:jc w:val="center"/>
        </w:trPr>
        <w:tc>
          <w:tcPr>
            <w:tcW w:w="3120" w:type="dxa"/>
            <w:tcMar>
              <w:top w:w="100" w:type="dxa"/>
              <w:left w:w="150" w:type="dxa"/>
              <w:bottom w:w="100" w:type="dxa"/>
              <w:right w:w="150" w:type="dxa"/>
            </w:tcMar>
            <w:vAlign w:val="center"/>
          </w:tcPr>
          <w:p w14:paraId="4C26C0BF" w14:textId="77777777" w:rsidR="00023E28" w:rsidRPr="006F7358" w:rsidRDefault="00000000">
            <w:pPr>
              <w:rPr>
                <w:sz w:val="32"/>
                <w:szCs w:val="32"/>
              </w:rPr>
            </w:pPr>
            <w:r w:rsidRPr="006F7358">
              <w:rPr>
                <w:b/>
                <w:sz w:val="32"/>
                <w:szCs w:val="32"/>
              </w:rPr>
              <w:lastRenderedPageBreak/>
              <w:t>Ưu tiên 3</w:t>
            </w:r>
          </w:p>
        </w:tc>
        <w:tc>
          <w:tcPr>
            <w:tcW w:w="3120" w:type="dxa"/>
            <w:tcMar>
              <w:top w:w="100" w:type="dxa"/>
              <w:left w:w="150" w:type="dxa"/>
              <w:bottom w:w="100" w:type="dxa"/>
              <w:right w:w="150" w:type="dxa"/>
            </w:tcMar>
            <w:vAlign w:val="center"/>
          </w:tcPr>
          <w:p w14:paraId="05BD3063" w14:textId="77777777" w:rsidR="00023E28" w:rsidRPr="006F7358" w:rsidRDefault="00000000">
            <w:pPr>
              <w:rPr>
                <w:sz w:val="32"/>
                <w:szCs w:val="32"/>
              </w:rPr>
            </w:pPr>
            <w:r w:rsidRPr="006F7358">
              <w:rPr>
                <w:b/>
                <w:sz w:val="32"/>
                <w:szCs w:val="32"/>
              </w:rPr>
              <w:t>US4.1</w:t>
            </w:r>
          </w:p>
        </w:tc>
        <w:tc>
          <w:tcPr>
            <w:tcW w:w="3120" w:type="dxa"/>
            <w:tcMar>
              <w:top w:w="100" w:type="dxa"/>
              <w:left w:w="150" w:type="dxa"/>
              <w:bottom w:w="100" w:type="dxa"/>
              <w:right w:w="150" w:type="dxa"/>
            </w:tcMar>
            <w:vAlign w:val="center"/>
          </w:tcPr>
          <w:p w14:paraId="45F60701" w14:textId="77777777" w:rsidR="00023E28" w:rsidRPr="006F7358" w:rsidRDefault="00000000">
            <w:pPr>
              <w:rPr>
                <w:sz w:val="32"/>
                <w:szCs w:val="32"/>
              </w:rPr>
            </w:pPr>
            <w:r w:rsidRPr="006F7358">
              <w:rPr>
                <w:sz w:val="32"/>
                <w:szCs w:val="32"/>
              </w:rPr>
              <w:t>Nhu cầu quản lý cơ bản: Cung cấp số liệu doanh thu trực quan trên Dashboard cho Admin vận hành hệ thống trước khi mở rộng các kênh xuất dữ liệu.</w:t>
            </w:r>
          </w:p>
        </w:tc>
      </w:tr>
      <w:tr w:rsidR="00023E28" w:rsidRPr="006F7358" w14:paraId="315E2CAF" w14:textId="77777777" w:rsidTr="006F7358">
        <w:trPr>
          <w:jc w:val="center"/>
        </w:trPr>
        <w:tc>
          <w:tcPr>
            <w:tcW w:w="3120" w:type="dxa"/>
            <w:shd w:val="clear" w:color="auto" w:fill="F9FAFB"/>
            <w:tcMar>
              <w:top w:w="100" w:type="dxa"/>
              <w:left w:w="150" w:type="dxa"/>
              <w:bottom w:w="100" w:type="dxa"/>
              <w:right w:w="150" w:type="dxa"/>
            </w:tcMar>
            <w:vAlign w:val="center"/>
          </w:tcPr>
          <w:p w14:paraId="2535B1CF" w14:textId="77777777" w:rsidR="00023E28" w:rsidRPr="006F7358" w:rsidRDefault="00000000">
            <w:pPr>
              <w:rPr>
                <w:sz w:val="32"/>
                <w:szCs w:val="32"/>
              </w:rPr>
            </w:pPr>
            <w:r w:rsidRPr="006F7358">
              <w:rPr>
                <w:b/>
                <w:sz w:val="32"/>
                <w:szCs w:val="32"/>
              </w:rPr>
              <w:t>Ưu tiên 4</w:t>
            </w:r>
          </w:p>
        </w:tc>
        <w:tc>
          <w:tcPr>
            <w:tcW w:w="3120" w:type="dxa"/>
            <w:shd w:val="clear" w:color="auto" w:fill="F9FAFB"/>
            <w:tcMar>
              <w:top w:w="100" w:type="dxa"/>
              <w:left w:w="150" w:type="dxa"/>
              <w:bottom w:w="100" w:type="dxa"/>
              <w:right w:w="150" w:type="dxa"/>
            </w:tcMar>
            <w:vAlign w:val="center"/>
          </w:tcPr>
          <w:p w14:paraId="17F31783" w14:textId="77777777" w:rsidR="00023E28" w:rsidRPr="006F7358" w:rsidRDefault="00000000">
            <w:pPr>
              <w:rPr>
                <w:sz w:val="32"/>
                <w:szCs w:val="32"/>
              </w:rPr>
            </w:pPr>
            <w:r w:rsidRPr="006F7358">
              <w:rPr>
                <w:b/>
                <w:sz w:val="32"/>
                <w:szCs w:val="32"/>
              </w:rPr>
              <w:t>US4.2</w:t>
            </w:r>
          </w:p>
        </w:tc>
        <w:tc>
          <w:tcPr>
            <w:tcW w:w="3120" w:type="dxa"/>
            <w:shd w:val="clear" w:color="auto" w:fill="F9FAFB"/>
            <w:tcMar>
              <w:top w:w="100" w:type="dxa"/>
              <w:left w:w="150" w:type="dxa"/>
              <w:bottom w:w="100" w:type="dxa"/>
              <w:right w:w="150" w:type="dxa"/>
            </w:tcMar>
            <w:vAlign w:val="center"/>
          </w:tcPr>
          <w:p w14:paraId="63D9B0BD" w14:textId="77777777" w:rsidR="00023E28" w:rsidRPr="006F7358" w:rsidRDefault="00000000">
            <w:pPr>
              <w:rPr>
                <w:sz w:val="32"/>
                <w:szCs w:val="32"/>
              </w:rPr>
            </w:pPr>
            <w:r w:rsidRPr="006F7358">
              <w:rPr>
                <w:sz w:val="32"/>
                <w:szCs w:val="32"/>
              </w:rPr>
              <w:t>Tính năng nâng cao (Nice-to-have): Xuất file Excel và tự động gửi email là tiện ích bổ trợ tự động hóa, triển khai ở các Sprint sau mà không ảnh hưởng luồng vận hành chính.</w:t>
            </w:r>
          </w:p>
        </w:tc>
      </w:tr>
    </w:tbl>
    <w:p w14:paraId="04E5103E" w14:textId="77777777" w:rsidR="00023E28" w:rsidRPr="006F7358" w:rsidRDefault="00023E28">
      <w:pPr>
        <w:spacing w:after="120"/>
        <w:rPr>
          <w:sz w:val="32"/>
          <w:szCs w:val="32"/>
        </w:rPr>
      </w:pPr>
    </w:p>
    <w:p w14:paraId="62ACC5C1" w14:textId="77777777" w:rsidR="00023E28" w:rsidRPr="006F7358" w:rsidRDefault="00000000">
      <w:pPr>
        <w:keepNext/>
        <w:spacing w:before="240" w:after="80"/>
        <w:rPr>
          <w:sz w:val="32"/>
          <w:szCs w:val="32"/>
        </w:rPr>
      </w:pPr>
      <w:r w:rsidRPr="006F7358">
        <w:rPr>
          <w:b/>
          <w:color w:val="333333"/>
          <w:sz w:val="32"/>
          <w:szCs w:val="32"/>
        </w:rPr>
        <w:t>b) Phân tích DEEP &amp; Hoạt động trong buổi Backlog Refinement:</w:t>
      </w:r>
    </w:p>
    <w:p w14:paraId="192B75E6" w14:textId="77777777" w:rsidR="00023E28" w:rsidRPr="006F7358" w:rsidRDefault="00000000">
      <w:pPr>
        <w:spacing w:after="80"/>
        <w:rPr>
          <w:sz w:val="32"/>
          <w:szCs w:val="32"/>
        </w:rPr>
      </w:pPr>
      <w:r w:rsidRPr="006F7358">
        <w:rPr>
          <w:b/>
          <w:sz w:val="32"/>
          <w:szCs w:val="32"/>
        </w:rPr>
        <w:t>1. Yêu cầu chi tiết của Story đứng đầu (Mức độ Detailed Appropriately):</w:t>
      </w:r>
    </w:p>
    <w:p w14:paraId="3356CAE7" w14:textId="77777777" w:rsidR="00023E28" w:rsidRPr="006F7358" w:rsidRDefault="00000000">
      <w:pPr>
        <w:spacing w:after="120"/>
        <w:ind w:left="288"/>
        <w:rPr>
          <w:sz w:val="32"/>
          <w:szCs w:val="32"/>
        </w:rPr>
      </w:pPr>
      <w:r w:rsidRPr="006F7358">
        <w:rPr>
          <w:sz w:val="32"/>
          <w:szCs w:val="32"/>
        </w:rPr>
        <w:lastRenderedPageBreak/>
        <w:t>Theo nguyên tắc DEEP (Detailed appropriately, Estimated, Emergent, Prioritized), story đứng ở đầu Product Backlog (US1 và US2) cần đạt mức độ chi tiết cao nhất (trạng thái Ready to Sprint).</w:t>
      </w:r>
      <w:r w:rsidRPr="006F7358">
        <w:rPr>
          <w:sz w:val="32"/>
          <w:szCs w:val="32"/>
        </w:rPr>
        <w:br/>
        <w:t>• Phải có đầy đủ bộ Tiêu chí chấp nhận (Acceptance Criteria - AC) rõ ràng.</w:t>
      </w:r>
      <w:r w:rsidRPr="006F7358">
        <w:rPr>
          <w:sz w:val="32"/>
          <w:szCs w:val="32"/>
        </w:rPr>
        <w:br/>
        <w:t>• Đã giải quyết xong mọi sự phụ thuộc kỹ thuật (Dependencies).</w:t>
      </w:r>
      <w:r w:rsidRPr="006F7358">
        <w:rPr>
          <w:sz w:val="32"/>
          <w:szCs w:val="32"/>
        </w:rPr>
        <w:br/>
        <w:t>• Đã được Đội phát triển (Development Team) ước lượng quy mô / độ phức tạp (Story Points).</w:t>
      </w:r>
    </w:p>
    <w:p w14:paraId="23B2CB4C" w14:textId="77777777" w:rsidR="00023E28" w:rsidRPr="006F7358" w:rsidRDefault="00000000">
      <w:pPr>
        <w:spacing w:after="80"/>
        <w:rPr>
          <w:sz w:val="32"/>
          <w:szCs w:val="32"/>
        </w:rPr>
      </w:pPr>
      <w:r w:rsidRPr="006F7358">
        <w:rPr>
          <w:b/>
          <w:sz w:val="32"/>
          <w:szCs w:val="32"/>
        </w:rPr>
        <w:t>2. Các công việc phải làm trong buổi Refinement trước khi đưa Story vào Sprint:</w:t>
      </w:r>
    </w:p>
    <w:p w14:paraId="1D2DF21C" w14:textId="77777777" w:rsidR="00023E28" w:rsidRPr="006F7358" w:rsidRDefault="00000000">
      <w:pPr>
        <w:spacing w:after="120"/>
        <w:ind w:left="288"/>
        <w:rPr>
          <w:sz w:val="32"/>
          <w:szCs w:val="32"/>
        </w:rPr>
      </w:pPr>
      <w:r w:rsidRPr="006F7358">
        <w:rPr>
          <w:sz w:val="32"/>
          <w:szCs w:val="32"/>
        </w:rPr>
        <w:t>• Làm rõ &amp; Thảo luận (Clarify): Thảo luận chi tiết giữa PO và Dev/Tester về luồng xử lý giao diện (UI Wireframe) và các trường hợp biên (Edge Cases - ví dụ: khi không có nhà hàng thỏa mãn bộ lọc thì hiển thị thế nào).</w:t>
      </w:r>
      <w:r w:rsidRPr="006F7358">
        <w:rPr>
          <w:sz w:val="32"/>
          <w:szCs w:val="32"/>
        </w:rPr>
        <w:br/>
        <w:t>• Viết Acceptance Criteria: Chốt danh sách tiêu chí kiểm thử cụ thể (thường viết theo cú pháp Given-When-Then).</w:t>
      </w:r>
      <w:r w:rsidRPr="006F7358">
        <w:rPr>
          <w:sz w:val="32"/>
          <w:szCs w:val="32"/>
        </w:rPr>
        <w:br/>
        <w:t>• Ước lượng (Estimating): Đội ngũ lập trình tổ chức đánh giá điểm Story Point (dùng kỹ thuật Planning Poker).</w:t>
      </w:r>
      <w:r w:rsidRPr="006F7358">
        <w:rPr>
          <w:sz w:val="32"/>
          <w:szCs w:val="32"/>
        </w:rPr>
        <w:br/>
        <w:t>• Phân tách bổ sung (Splitting): Nếu phát hiện story vẫn còn tiềm ẩn độ phức tạp lớn, tiếp tục phân tách nhỏ hơn để đảm bảo hoàn thành trọn vẹn trong 1 Sprint.</w:t>
      </w:r>
    </w:p>
    <w:sectPr w:rsidR="00023E28" w:rsidRPr="006F73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897861">
    <w:abstractNumId w:val="8"/>
  </w:num>
  <w:num w:numId="2" w16cid:durableId="486481335">
    <w:abstractNumId w:val="6"/>
  </w:num>
  <w:num w:numId="3" w16cid:durableId="526405549">
    <w:abstractNumId w:val="5"/>
  </w:num>
  <w:num w:numId="4" w16cid:durableId="1559627556">
    <w:abstractNumId w:val="4"/>
  </w:num>
  <w:num w:numId="5" w16cid:durableId="1507593640">
    <w:abstractNumId w:val="7"/>
  </w:num>
  <w:num w:numId="6" w16cid:durableId="313995577">
    <w:abstractNumId w:val="3"/>
  </w:num>
  <w:num w:numId="7" w16cid:durableId="1746878817">
    <w:abstractNumId w:val="2"/>
  </w:num>
  <w:num w:numId="8" w16cid:durableId="646710695">
    <w:abstractNumId w:val="1"/>
  </w:num>
  <w:num w:numId="9" w16cid:durableId="178719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E28"/>
    <w:rsid w:val="00034616"/>
    <w:rsid w:val="0006063C"/>
    <w:rsid w:val="0015074B"/>
    <w:rsid w:val="002202AB"/>
    <w:rsid w:val="0029639D"/>
    <w:rsid w:val="00326F90"/>
    <w:rsid w:val="006F7358"/>
    <w:rsid w:val="00AA1D8D"/>
    <w:rsid w:val="00B47730"/>
    <w:rsid w:val="00BE5D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D8A29"/>
  <w14:defaultImageDpi w14:val="300"/>
  <w15:docId w15:val="{374E356B-DD65-49E7-BA96-A58DB022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3</cp:revision>
  <dcterms:created xsi:type="dcterms:W3CDTF">2013-12-23T23:15:00Z</dcterms:created>
  <dcterms:modified xsi:type="dcterms:W3CDTF">2026-10-13T00:34:00Z</dcterms:modified>
  <cp:category/>
</cp:coreProperties>
</file>