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7838A" w14:textId="77777777" w:rsidR="00EB0482" w:rsidRPr="00D63F5B" w:rsidRDefault="00000000">
      <w:pPr>
        <w:keepNext/>
        <w:spacing w:before="240"/>
        <w:rPr>
          <w:sz w:val="32"/>
          <w:szCs w:val="32"/>
        </w:rPr>
      </w:pPr>
      <w:r w:rsidRPr="00D63F5B">
        <w:rPr>
          <w:b/>
          <w:sz w:val="32"/>
          <w:szCs w:val="32"/>
        </w:rPr>
        <w:t>Phần 1 - Phân loại ý kiến trong Start–Stop–Continue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2880"/>
        <w:gridCol w:w="5328"/>
      </w:tblGrid>
      <w:tr w:rsidR="00EB0482" w:rsidRPr="00D63F5B" w14:paraId="4D520A30" w14:textId="77777777" w:rsidTr="00D63F5B">
        <w:trPr>
          <w:jc w:val="center"/>
        </w:trPr>
        <w:tc>
          <w:tcPr>
            <w:tcW w:w="1152" w:type="dxa"/>
            <w:shd w:val="clear" w:color="auto" w:fill="F0F0F0"/>
            <w:tcMar>
              <w:top w:w="120" w:type="dxa"/>
              <w:left w:w="150" w:type="dxa"/>
              <w:bottom w:w="120" w:type="dxa"/>
              <w:right w:w="150" w:type="dxa"/>
            </w:tcMar>
          </w:tcPr>
          <w:p w14:paraId="344E177B" w14:textId="77777777" w:rsidR="00EB0482" w:rsidRPr="00D63F5B" w:rsidRDefault="00000000">
            <w:pPr>
              <w:spacing w:after="0"/>
              <w:jc w:val="center"/>
              <w:rPr>
                <w:sz w:val="32"/>
                <w:szCs w:val="32"/>
              </w:rPr>
            </w:pPr>
            <w:r w:rsidRPr="00D63F5B">
              <w:rPr>
                <w:b/>
                <w:sz w:val="32"/>
                <w:szCs w:val="32"/>
              </w:rPr>
              <w:t>Mã</w:t>
            </w:r>
          </w:p>
        </w:tc>
        <w:tc>
          <w:tcPr>
            <w:tcW w:w="2880" w:type="dxa"/>
            <w:shd w:val="clear" w:color="auto" w:fill="F0F0F0"/>
            <w:tcMar>
              <w:top w:w="120" w:type="dxa"/>
              <w:left w:w="150" w:type="dxa"/>
              <w:bottom w:w="120" w:type="dxa"/>
              <w:right w:w="150" w:type="dxa"/>
            </w:tcMar>
          </w:tcPr>
          <w:p w14:paraId="32E79510" w14:textId="77777777" w:rsidR="00EB0482" w:rsidRPr="00D63F5B" w:rsidRDefault="00000000">
            <w:pPr>
              <w:spacing w:after="0"/>
              <w:jc w:val="center"/>
              <w:rPr>
                <w:sz w:val="32"/>
                <w:szCs w:val="32"/>
              </w:rPr>
            </w:pPr>
            <w:r w:rsidRPr="00D63F5B">
              <w:rPr>
                <w:b/>
                <w:sz w:val="32"/>
                <w:szCs w:val="32"/>
              </w:rPr>
              <w:t>Phân loại</w:t>
            </w:r>
          </w:p>
        </w:tc>
        <w:tc>
          <w:tcPr>
            <w:tcW w:w="5328" w:type="dxa"/>
            <w:shd w:val="clear" w:color="auto" w:fill="F0F0F0"/>
            <w:tcMar>
              <w:top w:w="120" w:type="dxa"/>
              <w:left w:w="150" w:type="dxa"/>
              <w:bottom w:w="120" w:type="dxa"/>
              <w:right w:w="150" w:type="dxa"/>
            </w:tcMar>
          </w:tcPr>
          <w:p w14:paraId="794E564F" w14:textId="77777777" w:rsidR="00EB0482" w:rsidRPr="00D63F5B" w:rsidRDefault="00000000">
            <w:pPr>
              <w:spacing w:after="0"/>
              <w:jc w:val="center"/>
              <w:rPr>
                <w:sz w:val="32"/>
                <w:szCs w:val="32"/>
              </w:rPr>
            </w:pPr>
            <w:r w:rsidRPr="00D63F5B">
              <w:rPr>
                <w:b/>
                <w:sz w:val="32"/>
                <w:szCs w:val="32"/>
              </w:rPr>
              <w:t>Hướng xử lý / Viết lại</w:t>
            </w:r>
          </w:p>
        </w:tc>
      </w:tr>
      <w:tr w:rsidR="00EB0482" w:rsidRPr="00D63F5B" w14:paraId="4B480285" w14:textId="77777777" w:rsidTr="00D63F5B">
        <w:trPr>
          <w:jc w:val="center"/>
        </w:trPr>
        <w:tc>
          <w:tcPr>
            <w:tcW w:w="1152" w:type="dxa"/>
            <w:tcMar>
              <w:top w:w="100" w:type="dxa"/>
              <w:left w:w="150" w:type="dxa"/>
              <w:bottom w:w="100" w:type="dxa"/>
              <w:right w:w="150" w:type="dxa"/>
            </w:tcMar>
          </w:tcPr>
          <w:p w14:paraId="5F5DA615" w14:textId="77777777" w:rsidR="00EB0482" w:rsidRPr="00D63F5B" w:rsidRDefault="00000000">
            <w:pPr>
              <w:spacing w:after="0"/>
              <w:jc w:val="center"/>
              <w:rPr>
                <w:sz w:val="32"/>
                <w:szCs w:val="32"/>
              </w:rPr>
            </w:pPr>
            <w:r w:rsidRPr="00D63F5B">
              <w:rPr>
                <w:sz w:val="32"/>
                <w:szCs w:val="32"/>
              </w:rPr>
              <w:t>R-01</w:t>
            </w:r>
          </w:p>
        </w:tc>
        <w:tc>
          <w:tcPr>
            <w:tcW w:w="2880" w:type="dxa"/>
            <w:tcMar>
              <w:top w:w="100" w:type="dxa"/>
              <w:left w:w="150" w:type="dxa"/>
              <w:bottom w:w="100" w:type="dxa"/>
              <w:right w:w="150" w:type="dxa"/>
            </w:tcMar>
          </w:tcPr>
          <w:p w14:paraId="26B95AE2" w14:textId="77777777" w:rsidR="00EB0482" w:rsidRPr="00D63F5B" w:rsidRDefault="00000000">
            <w:pPr>
              <w:spacing w:after="0"/>
              <w:jc w:val="center"/>
              <w:rPr>
                <w:sz w:val="32"/>
                <w:szCs w:val="32"/>
              </w:rPr>
            </w:pPr>
            <w:r w:rsidRPr="00D63F5B">
              <w:rPr>
                <w:sz w:val="32"/>
                <w:szCs w:val="32"/>
              </w:rPr>
              <w:t>Phản hồi sản phẩm</w:t>
            </w:r>
          </w:p>
        </w:tc>
        <w:tc>
          <w:tcPr>
            <w:tcW w:w="5328" w:type="dxa"/>
            <w:tcMar>
              <w:top w:w="100" w:type="dxa"/>
              <w:left w:w="150" w:type="dxa"/>
              <w:bottom w:w="100" w:type="dxa"/>
              <w:right w:w="150" w:type="dxa"/>
            </w:tcMar>
          </w:tcPr>
          <w:p w14:paraId="2FE04F1E" w14:textId="68C82C26" w:rsidR="00EB0482" w:rsidRPr="00D63F5B" w:rsidRDefault="00000000">
            <w:pPr>
              <w:spacing w:after="0"/>
              <w:rPr>
                <w:sz w:val="32"/>
                <w:szCs w:val="32"/>
                <w:lang w:val="vi-VN"/>
              </w:rPr>
            </w:pPr>
            <w:r w:rsidRPr="00D63F5B">
              <w:rPr>
                <w:sz w:val="32"/>
                <w:szCs w:val="32"/>
              </w:rPr>
              <w:t>Chuyển về Product Backlog để Product Owner xem xét tính năng thêm nút cho khách tự hủy đơn trên mạng xã hội</w:t>
            </w:r>
          </w:p>
        </w:tc>
      </w:tr>
      <w:tr w:rsidR="00EB0482" w:rsidRPr="00D63F5B" w14:paraId="71B7749C" w14:textId="77777777" w:rsidTr="00D63F5B">
        <w:trPr>
          <w:jc w:val="center"/>
        </w:trPr>
        <w:tc>
          <w:tcPr>
            <w:tcW w:w="1152" w:type="dxa"/>
            <w:tcMar>
              <w:top w:w="100" w:type="dxa"/>
              <w:left w:w="150" w:type="dxa"/>
              <w:bottom w:w="100" w:type="dxa"/>
              <w:right w:w="150" w:type="dxa"/>
            </w:tcMar>
          </w:tcPr>
          <w:p w14:paraId="2495933E" w14:textId="77777777" w:rsidR="00EB0482" w:rsidRPr="00D63F5B" w:rsidRDefault="00000000">
            <w:pPr>
              <w:spacing w:after="0"/>
              <w:jc w:val="center"/>
              <w:rPr>
                <w:sz w:val="32"/>
                <w:szCs w:val="32"/>
              </w:rPr>
            </w:pPr>
            <w:r w:rsidRPr="00D63F5B">
              <w:rPr>
                <w:sz w:val="32"/>
                <w:szCs w:val="32"/>
              </w:rPr>
              <w:t>R-02</w:t>
            </w:r>
          </w:p>
        </w:tc>
        <w:tc>
          <w:tcPr>
            <w:tcW w:w="2880" w:type="dxa"/>
            <w:tcMar>
              <w:top w:w="100" w:type="dxa"/>
              <w:left w:w="150" w:type="dxa"/>
              <w:bottom w:w="100" w:type="dxa"/>
              <w:right w:w="150" w:type="dxa"/>
            </w:tcMar>
          </w:tcPr>
          <w:p w14:paraId="193E6CB8" w14:textId="77777777" w:rsidR="00EB0482" w:rsidRPr="00D63F5B" w:rsidRDefault="00000000">
            <w:pPr>
              <w:spacing w:after="0"/>
              <w:jc w:val="center"/>
              <w:rPr>
                <w:sz w:val="32"/>
                <w:szCs w:val="32"/>
              </w:rPr>
            </w:pPr>
            <w:r w:rsidRPr="00D63F5B">
              <w:rPr>
                <w:sz w:val="32"/>
                <w:szCs w:val="32"/>
              </w:rPr>
              <w:t>Cần làm rõ</w:t>
            </w:r>
          </w:p>
        </w:tc>
        <w:tc>
          <w:tcPr>
            <w:tcW w:w="5328" w:type="dxa"/>
            <w:tcMar>
              <w:top w:w="100" w:type="dxa"/>
              <w:left w:w="150" w:type="dxa"/>
              <w:bottom w:w="100" w:type="dxa"/>
              <w:right w:w="150" w:type="dxa"/>
            </w:tcMar>
          </w:tcPr>
          <w:p w14:paraId="0ADD955B" w14:textId="72314F9D" w:rsidR="00EB0482" w:rsidRPr="00D63F5B" w:rsidRDefault="00000000">
            <w:pPr>
              <w:spacing w:after="0"/>
              <w:rPr>
                <w:sz w:val="32"/>
                <w:szCs w:val="32"/>
                <w:lang w:val="vi-VN"/>
              </w:rPr>
            </w:pPr>
            <w:r w:rsidRPr="00D63F5B">
              <w:rPr>
                <w:sz w:val="32"/>
                <w:szCs w:val="32"/>
              </w:rPr>
              <w:t>Viết lại cụ thể hành vi cần cải thiện thay vì nói chung chung: 'Thực hiện giao tiếp, trao đổi kỹ thuật rõ ràng hơn qua kênh chung thay vì tin nhắn riêng'</w:t>
            </w:r>
          </w:p>
        </w:tc>
      </w:tr>
      <w:tr w:rsidR="00EB0482" w:rsidRPr="00D63F5B" w14:paraId="419A9F0C" w14:textId="77777777" w:rsidTr="00D63F5B">
        <w:trPr>
          <w:jc w:val="center"/>
        </w:trPr>
        <w:tc>
          <w:tcPr>
            <w:tcW w:w="1152" w:type="dxa"/>
            <w:tcMar>
              <w:top w:w="100" w:type="dxa"/>
              <w:left w:w="150" w:type="dxa"/>
              <w:bottom w:w="100" w:type="dxa"/>
              <w:right w:w="150" w:type="dxa"/>
            </w:tcMar>
          </w:tcPr>
          <w:p w14:paraId="2601797D" w14:textId="77777777" w:rsidR="00EB0482" w:rsidRPr="00D63F5B" w:rsidRDefault="00000000">
            <w:pPr>
              <w:spacing w:after="0"/>
              <w:jc w:val="center"/>
              <w:rPr>
                <w:sz w:val="32"/>
                <w:szCs w:val="32"/>
              </w:rPr>
            </w:pPr>
            <w:r w:rsidRPr="00D63F5B">
              <w:rPr>
                <w:sz w:val="32"/>
                <w:szCs w:val="32"/>
              </w:rPr>
              <w:t>R-03</w:t>
            </w:r>
          </w:p>
        </w:tc>
        <w:tc>
          <w:tcPr>
            <w:tcW w:w="2880" w:type="dxa"/>
            <w:tcMar>
              <w:top w:w="100" w:type="dxa"/>
              <w:left w:w="150" w:type="dxa"/>
              <w:bottom w:w="100" w:type="dxa"/>
              <w:right w:w="150" w:type="dxa"/>
            </w:tcMar>
          </w:tcPr>
          <w:p w14:paraId="219E6AC8" w14:textId="77777777" w:rsidR="00EB0482" w:rsidRPr="00D63F5B" w:rsidRDefault="00000000">
            <w:pPr>
              <w:spacing w:after="0"/>
              <w:jc w:val="center"/>
              <w:rPr>
                <w:sz w:val="32"/>
                <w:szCs w:val="32"/>
              </w:rPr>
            </w:pPr>
            <w:r w:rsidRPr="00D63F5B">
              <w:rPr>
                <w:sz w:val="32"/>
                <w:szCs w:val="32"/>
              </w:rPr>
              <w:t>Cách làm việc (đổ lỗi cá nhân)</w:t>
            </w:r>
          </w:p>
        </w:tc>
        <w:tc>
          <w:tcPr>
            <w:tcW w:w="5328" w:type="dxa"/>
            <w:tcMar>
              <w:top w:w="100" w:type="dxa"/>
              <w:left w:w="150" w:type="dxa"/>
              <w:bottom w:w="100" w:type="dxa"/>
              <w:right w:w="150" w:type="dxa"/>
            </w:tcMar>
          </w:tcPr>
          <w:p w14:paraId="5573413D" w14:textId="6B5D37C4" w:rsidR="00EB0482" w:rsidRPr="00D63F5B" w:rsidRDefault="00000000">
            <w:pPr>
              <w:spacing w:after="0"/>
              <w:rPr>
                <w:sz w:val="32"/>
                <w:szCs w:val="32"/>
                <w:lang w:val="vi-VN"/>
              </w:rPr>
            </w:pPr>
            <w:r w:rsidRPr="00D63F5B">
              <w:rPr>
                <w:sz w:val="32"/>
                <w:szCs w:val="32"/>
              </w:rPr>
              <w:t>Viết lại trung lập (không đổ lỗi cá nhân): 'Dừng việc thay đổi quy tắc vận hành và chuyển người mà không thông báo đồng bộ hoặc cập nhật tài liệu chung trước khi áp dụng'</w:t>
            </w:r>
          </w:p>
        </w:tc>
      </w:tr>
      <w:tr w:rsidR="00EB0482" w:rsidRPr="00D63F5B" w14:paraId="29D747A0" w14:textId="77777777" w:rsidTr="00D63F5B">
        <w:trPr>
          <w:jc w:val="center"/>
        </w:trPr>
        <w:tc>
          <w:tcPr>
            <w:tcW w:w="1152" w:type="dxa"/>
            <w:tcMar>
              <w:top w:w="100" w:type="dxa"/>
              <w:left w:w="150" w:type="dxa"/>
              <w:bottom w:w="100" w:type="dxa"/>
              <w:right w:w="150" w:type="dxa"/>
            </w:tcMar>
          </w:tcPr>
          <w:p w14:paraId="63D459B0" w14:textId="77777777" w:rsidR="00EB0482" w:rsidRPr="00D63F5B" w:rsidRDefault="00000000">
            <w:pPr>
              <w:spacing w:after="0"/>
              <w:jc w:val="center"/>
              <w:rPr>
                <w:sz w:val="32"/>
                <w:szCs w:val="32"/>
              </w:rPr>
            </w:pPr>
            <w:r w:rsidRPr="00D63F5B">
              <w:rPr>
                <w:sz w:val="32"/>
                <w:szCs w:val="32"/>
              </w:rPr>
              <w:t>R-04</w:t>
            </w:r>
          </w:p>
        </w:tc>
        <w:tc>
          <w:tcPr>
            <w:tcW w:w="2880" w:type="dxa"/>
            <w:tcMar>
              <w:top w:w="100" w:type="dxa"/>
              <w:left w:w="150" w:type="dxa"/>
              <w:bottom w:w="100" w:type="dxa"/>
              <w:right w:w="150" w:type="dxa"/>
            </w:tcMar>
          </w:tcPr>
          <w:p w14:paraId="648195F8" w14:textId="77777777" w:rsidR="00EB0482" w:rsidRPr="00D63F5B" w:rsidRDefault="00000000">
            <w:pPr>
              <w:spacing w:after="0"/>
              <w:jc w:val="center"/>
              <w:rPr>
                <w:sz w:val="32"/>
                <w:szCs w:val="32"/>
              </w:rPr>
            </w:pPr>
            <w:r w:rsidRPr="00D63F5B">
              <w:rPr>
                <w:sz w:val="32"/>
                <w:szCs w:val="32"/>
              </w:rPr>
              <w:t>Cách làm việc</w:t>
            </w:r>
          </w:p>
        </w:tc>
        <w:tc>
          <w:tcPr>
            <w:tcW w:w="5328" w:type="dxa"/>
            <w:tcMar>
              <w:top w:w="100" w:type="dxa"/>
              <w:left w:w="150" w:type="dxa"/>
              <w:bottom w:w="100" w:type="dxa"/>
              <w:right w:w="150" w:type="dxa"/>
            </w:tcMar>
          </w:tcPr>
          <w:p w14:paraId="5A632D8C" w14:textId="27726A1A" w:rsidR="00EB0482" w:rsidRPr="00D63F5B" w:rsidRDefault="00000000">
            <w:pPr>
              <w:spacing w:after="0"/>
              <w:rPr>
                <w:sz w:val="32"/>
                <w:szCs w:val="32"/>
                <w:lang w:val="vi-VN"/>
              </w:rPr>
            </w:pPr>
            <w:r w:rsidRPr="00D63F5B">
              <w:rPr>
                <w:sz w:val="32"/>
                <w:szCs w:val="32"/>
              </w:rPr>
              <w:t>Giữ nguyên (Ý kiến đúng về hành vi quy trình: dừng việc đổi quy tắc qua tin nhắn riêng mà thiếu cập nhật tài liệu chung)</w:t>
            </w:r>
          </w:p>
        </w:tc>
      </w:tr>
      <w:tr w:rsidR="00EB0482" w:rsidRPr="00D63F5B" w14:paraId="29A6B882" w14:textId="77777777" w:rsidTr="00D63F5B">
        <w:trPr>
          <w:jc w:val="center"/>
        </w:trPr>
        <w:tc>
          <w:tcPr>
            <w:tcW w:w="1152" w:type="dxa"/>
            <w:tcMar>
              <w:top w:w="100" w:type="dxa"/>
              <w:left w:w="150" w:type="dxa"/>
              <w:bottom w:w="100" w:type="dxa"/>
              <w:right w:w="150" w:type="dxa"/>
            </w:tcMar>
          </w:tcPr>
          <w:p w14:paraId="42E390F4" w14:textId="77777777" w:rsidR="00EB0482" w:rsidRPr="00D63F5B" w:rsidRDefault="00000000">
            <w:pPr>
              <w:spacing w:after="0"/>
              <w:jc w:val="center"/>
              <w:rPr>
                <w:sz w:val="32"/>
                <w:szCs w:val="32"/>
              </w:rPr>
            </w:pPr>
            <w:r w:rsidRPr="00D63F5B">
              <w:rPr>
                <w:sz w:val="32"/>
                <w:szCs w:val="32"/>
              </w:rPr>
              <w:t>R-05</w:t>
            </w:r>
          </w:p>
        </w:tc>
        <w:tc>
          <w:tcPr>
            <w:tcW w:w="2880" w:type="dxa"/>
            <w:tcMar>
              <w:top w:w="100" w:type="dxa"/>
              <w:left w:w="150" w:type="dxa"/>
              <w:bottom w:w="100" w:type="dxa"/>
              <w:right w:w="150" w:type="dxa"/>
            </w:tcMar>
          </w:tcPr>
          <w:p w14:paraId="2F3CB396" w14:textId="77777777" w:rsidR="00EB0482" w:rsidRPr="00D63F5B" w:rsidRDefault="00000000">
            <w:pPr>
              <w:spacing w:after="0"/>
              <w:jc w:val="center"/>
              <w:rPr>
                <w:sz w:val="32"/>
                <w:szCs w:val="32"/>
              </w:rPr>
            </w:pPr>
            <w:r w:rsidRPr="00D63F5B">
              <w:rPr>
                <w:sz w:val="32"/>
                <w:szCs w:val="32"/>
              </w:rPr>
              <w:t>Cách làm việc</w:t>
            </w:r>
          </w:p>
        </w:tc>
        <w:tc>
          <w:tcPr>
            <w:tcW w:w="5328" w:type="dxa"/>
            <w:tcMar>
              <w:top w:w="100" w:type="dxa"/>
              <w:left w:w="150" w:type="dxa"/>
              <w:bottom w:w="100" w:type="dxa"/>
              <w:right w:w="150" w:type="dxa"/>
            </w:tcMar>
          </w:tcPr>
          <w:p w14:paraId="46C25E41" w14:textId="15ACF652" w:rsidR="00EB0482" w:rsidRPr="00D63F5B" w:rsidRDefault="00000000">
            <w:pPr>
              <w:spacing w:after="0"/>
              <w:rPr>
                <w:sz w:val="32"/>
                <w:szCs w:val="32"/>
                <w:lang w:val="vi-VN"/>
              </w:rPr>
            </w:pPr>
            <w:r w:rsidRPr="00D63F5B">
              <w:rPr>
                <w:sz w:val="32"/>
                <w:szCs w:val="32"/>
              </w:rPr>
              <w:t>Giữ nguyên (Duy trì việc pairing giữa kiểm thử (Khánh Vy) và phát triển luồng hội thoại (Nam) khi tái hiện lỗi)</w:t>
            </w:r>
          </w:p>
        </w:tc>
      </w:tr>
      <w:tr w:rsidR="00EB0482" w:rsidRPr="00D63F5B" w14:paraId="4AB9FFEB" w14:textId="77777777" w:rsidTr="00D63F5B">
        <w:trPr>
          <w:jc w:val="center"/>
        </w:trPr>
        <w:tc>
          <w:tcPr>
            <w:tcW w:w="1152" w:type="dxa"/>
            <w:tcMar>
              <w:top w:w="100" w:type="dxa"/>
              <w:left w:w="150" w:type="dxa"/>
              <w:bottom w:w="100" w:type="dxa"/>
              <w:right w:w="150" w:type="dxa"/>
            </w:tcMar>
          </w:tcPr>
          <w:p w14:paraId="7C012558" w14:textId="77777777" w:rsidR="00EB0482" w:rsidRPr="00D63F5B" w:rsidRDefault="00000000">
            <w:pPr>
              <w:spacing w:after="0"/>
              <w:jc w:val="center"/>
              <w:rPr>
                <w:sz w:val="32"/>
                <w:szCs w:val="32"/>
              </w:rPr>
            </w:pPr>
            <w:r w:rsidRPr="00D63F5B">
              <w:rPr>
                <w:sz w:val="32"/>
                <w:szCs w:val="32"/>
              </w:rPr>
              <w:t>R-06</w:t>
            </w:r>
          </w:p>
        </w:tc>
        <w:tc>
          <w:tcPr>
            <w:tcW w:w="2880" w:type="dxa"/>
            <w:tcMar>
              <w:top w:w="100" w:type="dxa"/>
              <w:left w:w="150" w:type="dxa"/>
              <w:bottom w:w="100" w:type="dxa"/>
              <w:right w:w="150" w:type="dxa"/>
            </w:tcMar>
          </w:tcPr>
          <w:p w14:paraId="5302A42B" w14:textId="77777777" w:rsidR="00EB0482" w:rsidRPr="00D63F5B" w:rsidRDefault="00000000">
            <w:pPr>
              <w:spacing w:after="0"/>
              <w:jc w:val="center"/>
              <w:rPr>
                <w:sz w:val="32"/>
                <w:szCs w:val="32"/>
              </w:rPr>
            </w:pPr>
            <w:r w:rsidRPr="00D63F5B">
              <w:rPr>
                <w:sz w:val="32"/>
                <w:szCs w:val="32"/>
              </w:rPr>
              <w:t>Phản hồi sản phẩm</w:t>
            </w:r>
          </w:p>
        </w:tc>
        <w:tc>
          <w:tcPr>
            <w:tcW w:w="5328" w:type="dxa"/>
            <w:tcMar>
              <w:top w:w="100" w:type="dxa"/>
              <w:left w:w="150" w:type="dxa"/>
              <w:bottom w:w="100" w:type="dxa"/>
              <w:right w:w="150" w:type="dxa"/>
            </w:tcMar>
          </w:tcPr>
          <w:p w14:paraId="2760E18F" w14:textId="54568158" w:rsidR="00EB0482" w:rsidRPr="00D63F5B" w:rsidRDefault="00000000">
            <w:pPr>
              <w:spacing w:after="0"/>
              <w:rPr>
                <w:sz w:val="32"/>
                <w:szCs w:val="32"/>
                <w:lang w:val="vi-VN"/>
              </w:rPr>
            </w:pPr>
            <w:r w:rsidRPr="00D63F5B">
              <w:rPr>
                <w:sz w:val="32"/>
                <w:szCs w:val="32"/>
              </w:rPr>
              <w:t>Chuyển về Product Backlog / Quản lý mục tiêu sản phẩm (chỉ số tỷ lệ AI tự trả lời 90%)</w:t>
            </w:r>
          </w:p>
        </w:tc>
      </w:tr>
      <w:tr w:rsidR="00EB0482" w:rsidRPr="00D63F5B" w14:paraId="3988CEA1" w14:textId="77777777" w:rsidTr="00D63F5B">
        <w:trPr>
          <w:jc w:val="center"/>
        </w:trPr>
        <w:tc>
          <w:tcPr>
            <w:tcW w:w="1152" w:type="dxa"/>
            <w:tcMar>
              <w:top w:w="100" w:type="dxa"/>
              <w:left w:w="150" w:type="dxa"/>
              <w:bottom w:w="100" w:type="dxa"/>
              <w:right w:w="150" w:type="dxa"/>
            </w:tcMar>
          </w:tcPr>
          <w:p w14:paraId="5C9BB376" w14:textId="77777777" w:rsidR="00EB0482" w:rsidRPr="00D63F5B" w:rsidRDefault="00000000">
            <w:pPr>
              <w:spacing w:after="0"/>
              <w:jc w:val="center"/>
              <w:rPr>
                <w:sz w:val="32"/>
                <w:szCs w:val="32"/>
              </w:rPr>
            </w:pPr>
            <w:r w:rsidRPr="00D63F5B">
              <w:rPr>
                <w:sz w:val="32"/>
                <w:szCs w:val="32"/>
              </w:rPr>
              <w:lastRenderedPageBreak/>
              <w:t>R-07</w:t>
            </w:r>
          </w:p>
        </w:tc>
        <w:tc>
          <w:tcPr>
            <w:tcW w:w="2880" w:type="dxa"/>
            <w:tcMar>
              <w:top w:w="100" w:type="dxa"/>
              <w:left w:w="150" w:type="dxa"/>
              <w:bottom w:w="100" w:type="dxa"/>
              <w:right w:w="150" w:type="dxa"/>
            </w:tcMar>
          </w:tcPr>
          <w:p w14:paraId="5C408E95" w14:textId="77777777" w:rsidR="00EB0482" w:rsidRPr="00D63F5B" w:rsidRDefault="00000000">
            <w:pPr>
              <w:spacing w:after="0"/>
              <w:jc w:val="center"/>
              <w:rPr>
                <w:sz w:val="32"/>
                <w:szCs w:val="32"/>
              </w:rPr>
            </w:pPr>
            <w:r w:rsidRPr="00D63F5B">
              <w:rPr>
                <w:sz w:val="32"/>
                <w:szCs w:val="32"/>
              </w:rPr>
              <w:t>Cách làm việc / DoD</w:t>
            </w:r>
          </w:p>
        </w:tc>
        <w:tc>
          <w:tcPr>
            <w:tcW w:w="5328" w:type="dxa"/>
            <w:tcMar>
              <w:top w:w="100" w:type="dxa"/>
              <w:left w:w="150" w:type="dxa"/>
              <w:bottom w:w="100" w:type="dxa"/>
              <w:right w:w="150" w:type="dxa"/>
            </w:tcMar>
          </w:tcPr>
          <w:p w14:paraId="33AAC65E" w14:textId="6252A038" w:rsidR="00EB0482" w:rsidRPr="00D63F5B" w:rsidRDefault="00000000">
            <w:pPr>
              <w:spacing w:after="0"/>
              <w:rPr>
                <w:sz w:val="32"/>
                <w:szCs w:val="32"/>
                <w:lang w:val="vi-VN"/>
              </w:rPr>
            </w:pPr>
            <w:r w:rsidRPr="00D63F5B">
              <w:rPr>
                <w:sz w:val="32"/>
                <w:szCs w:val="32"/>
              </w:rPr>
              <w:t>Chuyển xử lý hoặc viết lại theo đúng QT1: Tuyệt đối không hạ chuẩn Definition of Done ('không còn lỗi mức nghiêm trọng cao') chỉ vì áp lực tiến độ Sprint</w:t>
            </w:r>
          </w:p>
        </w:tc>
      </w:tr>
    </w:tbl>
    <w:p w14:paraId="506BBF18" w14:textId="77777777" w:rsidR="00EB0482" w:rsidRPr="00D63F5B" w:rsidRDefault="00EB0482">
      <w:pPr>
        <w:rPr>
          <w:sz w:val="32"/>
          <w:szCs w:val="32"/>
        </w:rPr>
      </w:pPr>
    </w:p>
    <w:p w14:paraId="508ED5EF" w14:textId="77777777" w:rsidR="00EB0482" w:rsidRPr="00D63F5B" w:rsidRDefault="00000000">
      <w:pPr>
        <w:keepNext/>
        <w:spacing w:before="240"/>
        <w:rPr>
          <w:sz w:val="32"/>
          <w:szCs w:val="32"/>
        </w:rPr>
      </w:pPr>
      <w:r w:rsidRPr="00D63F5B">
        <w:rPr>
          <w:b/>
          <w:sz w:val="32"/>
          <w:szCs w:val="32"/>
        </w:rPr>
        <w:t>Phần 2 - Sửa Improvement và xử lý Improvement cũ (IM-10-02)</w:t>
      </w:r>
    </w:p>
    <w:p w14:paraId="12B1FFFA" w14:textId="77777777" w:rsidR="00EB0482" w:rsidRPr="00D63F5B" w:rsidRDefault="00000000">
      <w:pPr>
        <w:rPr>
          <w:sz w:val="32"/>
          <w:szCs w:val="32"/>
        </w:rPr>
      </w:pPr>
      <w:r w:rsidRPr="00D63F5B">
        <w:rPr>
          <w:b/>
          <w:sz w:val="32"/>
          <w:szCs w:val="32"/>
        </w:rPr>
        <w:t>Bảng các Improvement được chọn lọc và chuẩn hóa (tối đa 2 Improvement):</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3168"/>
        <w:gridCol w:w="2021"/>
        <w:gridCol w:w="1584"/>
        <w:gridCol w:w="2736"/>
      </w:tblGrid>
      <w:tr w:rsidR="00EB0482" w:rsidRPr="00D63F5B" w14:paraId="65FCD3FB" w14:textId="77777777" w:rsidTr="00D63F5B">
        <w:trPr>
          <w:jc w:val="center"/>
        </w:trPr>
        <w:tc>
          <w:tcPr>
            <w:tcW w:w="3168" w:type="dxa"/>
            <w:tcBorders>
              <w:top w:val="single" w:sz="4" w:space="0" w:color="auto"/>
              <w:left w:val="single" w:sz="4" w:space="0" w:color="auto"/>
              <w:bottom w:val="single" w:sz="4" w:space="0" w:color="auto"/>
              <w:right w:val="single" w:sz="4" w:space="0" w:color="auto"/>
            </w:tcBorders>
            <w:shd w:val="clear" w:color="auto" w:fill="F0F0F0"/>
            <w:tcMar>
              <w:top w:w="120" w:type="dxa"/>
              <w:left w:w="150" w:type="dxa"/>
              <w:bottom w:w="120" w:type="dxa"/>
              <w:right w:w="150" w:type="dxa"/>
            </w:tcMar>
          </w:tcPr>
          <w:p w14:paraId="51B5DE9B" w14:textId="77777777" w:rsidR="00EB0482" w:rsidRPr="00D63F5B" w:rsidRDefault="00000000">
            <w:pPr>
              <w:spacing w:after="0"/>
              <w:jc w:val="center"/>
              <w:rPr>
                <w:sz w:val="32"/>
                <w:szCs w:val="32"/>
              </w:rPr>
            </w:pPr>
            <w:r w:rsidRPr="00D63F5B">
              <w:rPr>
                <w:b/>
                <w:sz w:val="32"/>
                <w:szCs w:val="32"/>
              </w:rPr>
              <w:t>Hành động</w:t>
            </w:r>
          </w:p>
        </w:tc>
        <w:tc>
          <w:tcPr>
            <w:tcW w:w="1872" w:type="dxa"/>
            <w:tcBorders>
              <w:top w:val="single" w:sz="4" w:space="0" w:color="auto"/>
              <w:left w:val="single" w:sz="4" w:space="0" w:color="auto"/>
              <w:bottom w:val="single" w:sz="4" w:space="0" w:color="auto"/>
              <w:right w:val="single" w:sz="4" w:space="0" w:color="auto"/>
            </w:tcBorders>
            <w:shd w:val="clear" w:color="auto" w:fill="F0F0F0"/>
            <w:tcMar>
              <w:top w:w="120" w:type="dxa"/>
              <w:left w:w="150" w:type="dxa"/>
              <w:bottom w:w="120" w:type="dxa"/>
              <w:right w:w="150" w:type="dxa"/>
            </w:tcMar>
          </w:tcPr>
          <w:p w14:paraId="4929B068" w14:textId="77777777" w:rsidR="00EB0482" w:rsidRPr="00D63F5B" w:rsidRDefault="00000000">
            <w:pPr>
              <w:spacing w:after="0"/>
              <w:jc w:val="center"/>
              <w:rPr>
                <w:sz w:val="32"/>
                <w:szCs w:val="32"/>
              </w:rPr>
            </w:pPr>
            <w:r w:rsidRPr="00D63F5B">
              <w:rPr>
                <w:b/>
                <w:sz w:val="32"/>
                <w:szCs w:val="32"/>
              </w:rPr>
              <w:t>Người/nhóm theo dõi</w:t>
            </w:r>
          </w:p>
        </w:tc>
        <w:tc>
          <w:tcPr>
            <w:tcW w:w="1584" w:type="dxa"/>
            <w:tcBorders>
              <w:top w:val="single" w:sz="4" w:space="0" w:color="auto"/>
              <w:left w:val="single" w:sz="4" w:space="0" w:color="auto"/>
              <w:bottom w:val="single" w:sz="4" w:space="0" w:color="auto"/>
              <w:right w:val="single" w:sz="4" w:space="0" w:color="auto"/>
            </w:tcBorders>
            <w:shd w:val="clear" w:color="auto" w:fill="F0F0F0"/>
            <w:tcMar>
              <w:top w:w="120" w:type="dxa"/>
              <w:left w:w="150" w:type="dxa"/>
              <w:bottom w:w="120" w:type="dxa"/>
              <w:right w:w="150" w:type="dxa"/>
            </w:tcMar>
          </w:tcPr>
          <w:p w14:paraId="5F61664A" w14:textId="77777777" w:rsidR="00EB0482" w:rsidRPr="00D63F5B" w:rsidRDefault="00000000">
            <w:pPr>
              <w:spacing w:after="0"/>
              <w:jc w:val="center"/>
              <w:rPr>
                <w:sz w:val="32"/>
                <w:szCs w:val="32"/>
              </w:rPr>
            </w:pPr>
            <w:r w:rsidRPr="00D63F5B">
              <w:rPr>
                <w:b/>
                <w:sz w:val="32"/>
                <w:szCs w:val="32"/>
              </w:rPr>
              <w:t>Khi kiểm tra</w:t>
            </w:r>
          </w:p>
        </w:tc>
        <w:tc>
          <w:tcPr>
            <w:tcW w:w="2736" w:type="dxa"/>
            <w:tcBorders>
              <w:top w:val="single" w:sz="4" w:space="0" w:color="auto"/>
              <w:left w:val="single" w:sz="4" w:space="0" w:color="auto"/>
              <w:bottom w:val="single" w:sz="4" w:space="0" w:color="auto"/>
              <w:right w:val="single" w:sz="4" w:space="0" w:color="auto"/>
            </w:tcBorders>
            <w:shd w:val="clear" w:color="auto" w:fill="F0F0F0"/>
            <w:tcMar>
              <w:top w:w="120" w:type="dxa"/>
              <w:left w:w="150" w:type="dxa"/>
              <w:bottom w:w="120" w:type="dxa"/>
              <w:right w:w="150" w:type="dxa"/>
            </w:tcMar>
          </w:tcPr>
          <w:p w14:paraId="369DFCED" w14:textId="77777777" w:rsidR="00EB0482" w:rsidRPr="00D63F5B" w:rsidRDefault="00000000">
            <w:pPr>
              <w:spacing w:after="0"/>
              <w:jc w:val="center"/>
              <w:rPr>
                <w:sz w:val="32"/>
                <w:szCs w:val="32"/>
              </w:rPr>
            </w:pPr>
            <w:r w:rsidRPr="00D63F5B">
              <w:rPr>
                <w:b/>
                <w:sz w:val="32"/>
                <w:szCs w:val="32"/>
              </w:rPr>
              <w:t>Bằng chứng</w:t>
            </w:r>
          </w:p>
        </w:tc>
      </w:tr>
      <w:tr w:rsidR="00EB0482" w:rsidRPr="00D63F5B" w14:paraId="1862349C" w14:textId="77777777" w:rsidTr="00D63F5B">
        <w:trPr>
          <w:jc w:val="center"/>
        </w:trPr>
        <w:tc>
          <w:tcPr>
            <w:tcW w:w="3168"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F5D33C1" w14:textId="77777777" w:rsidR="00EB0482" w:rsidRPr="00D63F5B" w:rsidRDefault="00000000">
            <w:pPr>
              <w:spacing w:after="0"/>
              <w:jc w:val="center"/>
              <w:rPr>
                <w:sz w:val="32"/>
                <w:szCs w:val="32"/>
              </w:rPr>
            </w:pPr>
            <w:r w:rsidRPr="00D63F5B">
              <w:rPr>
                <w:sz w:val="32"/>
                <w:szCs w:val="32"/>
              </w:rPr>
              <w:t>Cập nhật đầy đủ tài liệu chung trước khi áp dụng bất kỳ thay đổi quy tắc chuyển người nào.</w:t>
            </w:r>
          </w:p>
        </w:tc>
        <w:tc>
          <w:tcPr>
            <w:tcW w:w="187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5973859" w14:textId="77777777" w:rsidR="00EB0482" w:rsidRPr="00D63F5B" w:rsidRDefault="00000000">
            <w:pPr>
              <w:spacing w:after="0"/>
              <w:jc w:val="center"/>
              <w:rPr>
                <w:sz w:val="32"/>
                <w:szCs w:val="32"/>
              </w:rPr>
            </w:pPr>
            <w:r w:rsidRPr="00D63F5B">
              <w:rPr>
                <w:sz w:val="32"/>
                <w:szCs w:val="32"/>
              </w:rPr>
              <w:t>Scrum Team (Nam &amp; đại diện nhóm)</w:t>
            </w:r>
          </w:p>
        </w:tc>
        <w:tc>
          <w:tcPr>
            <w:tcW w:w="158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55981E1" w14:textId="77777777" w:rsidR="00EB0482" w:rsidRPr="00D63F5B" w:rsidRDefault="00000000">
            <w:pPr>
              <w:spacing w:after="0"/>
              <w:rPr>
                <w:sz w:val="32"/>
                <w:szCs w:val="32"/>
              </w:rPr>
            </w:pPr>
            <w:r w:rsidRPr="00D63F5B">
              <w:rPr>
                <w:sz w:val="32"/>
                <w:szCs w:val="32"/>
              </w:rPr>
              <w:t>Cuối Sprint 12</w:t>
            </w:r>
          </w:p>
        </w:tc>
        <w:tc>
          <w:tcPr>
            <w:tcW w:w="273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45D85C85" w14:textId="5C3E1272" w:rsidR="00EB0482" w:rsidRPr="00D63F5B" w:rsidRDefault="00000000">
            <w:pPr>
              <w:spacing w:after="0"/>
              <w:rPr>
                <w:sz w:val="32"/>
                <w:szCs w:val="32"/>
                <w:lang w:val="vi-VN"/>
              </w:rPr>
            </w:pPr>
            <w:r w:rsidRPr="00D63F5B">
              <w:rPr>
                <w:sz w:val="32"/>
                <w:szCs w:val="32"/>
              </w:rPr>
              <w:t>Lịch sử phiên bản tài liệu chung (Document version history) được cập nhật trước ngày triển khai quy tắc mới</w:t>
            </w:r>
          </w:p>
        </w:tc>
      </w:tr>
      <w:tr w:rsidR="00EB0482" w:rsidRPr="00D63F5B" w14:paraId="5C292F8C" w14:textId="77777777" w:rsidTr="00D63F5B">
        <w:trPr>
          <w:jc w:val="center"/>
        </w:trPr>
        <w:tc>
          <w:tcPr>
            <w:tcW w:w="3168"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A88F36E" w14:textId="77777777" w:rsidR="00EB0482" w:rsidRPr="00D63F5B" w:rsidRDefault="00000000">
            <w:pPr>
              <w:spacing w:after="0"/>
              <w:jc w:val="center"/>
              <w:rPr>
                <w:sz w:val="32"/>
                <w:szCs w:val="32"/>
              </w:rPr>
            </w:pPr>
            <w:r w:rsidRPr="00D63F5B">
              <w:rPr>
                <w:sz w:val="32"/>
                <w:szCs w:val="32"/>
              </w:rPr>
              <w:t xml:space="preserve">Hoàn thành kiểm thử tích hợp (Integration Test) không muộn hơn Ngày 4 của Sprint, với điều kiện Scrum Master hỗ trợ yêu cầu cấp quyền môi trường thử nghiệm hoàn tất ngay </w:t>
            </w:r>
            <w:r w:rsidRPr="00D63F5B">
              <w:rPr>
                <w:sz w:val="32"/>
                <w:szCs w:val="32"/>
              </w:rPr>
              <w:lastRenderedPageBreak/>
              <w:t>trong Ngày 1.</w:t>
            </w:r>
          </w:p>
        </w:tc>
        <w:tc>
          <w:tcPr>
            <w:tcW w:w="187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42EF83A0" w14:textId="77777777" w:rsidR="00EB0482" w:rsidRPr="00D63F5B" w:rsidRDefault="00000000">
            <w:pPr>
              <w:spacing w:after="0"/>
              <w:jc w:val="center"/>
              <w:rPr>
                <w:sz w:val="32"/>
                <w:szCs w:val="32"/>
              </w:rPr>
            </w:pPr>
            <w:r w:rsidRPr="00D63F5B">
              <w:rPr>
                <w:sz w:val="32"/>
                <w:szCs w:val="32"/>
              </w:rPr>
              <w:lastRenderedPageBreak/>
              <w:t>Khánh Vy &amp; Scrum Master</w:t>
            </w:r>
          </w:p>
        </w:tc>
        <w:tc>
          <w:tcPr>
            <w:tcW w:w="158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79996198" w14:textId="77777777" w:rsidR="00EB0482" w:rsidRPr="00D63F5B" w:rsidRDefault="00000000">
            <w:pPr>
              <w:spacing w:after="0"/>
              <w:rPr>
                <w:sz w:val="32"/>
                <w:szCs w:val="32"/>
              </w:rPr>
            </w:pPr>
            <w:r w:rsidRPr="00D63F5B">
              <w:rPr>
                <w:sz w:val="32"/>
                <w:szCs w:val="32"/>
              </w:rPr>
              <w:t>Ngày 4 của Sprint 12</w:t>
            </w:r>
          </w:p>
        </w:tc>
        <w:tc>
          <w:tcPr>
            <w:tcW w:w="273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C420792" w14:textId="6B6D540B" w:rsidR="00EB0482" w:rsidRPr="00D63F5B" w:rsidRDefault="00000000">
            <w:pPr>
              <w:spacing w:after="0"/>
              <w:rPr>
                <w:sz w:val="32"/>
                <w:szCs w:val="32"/>
                <w:lang w:val="vi-VN"/>
              </w:rPr>
            </w:pPr>
            <w:r w:rsidRPr="00D63F5B">
              <w:rPr>
                <w:sz w:val="32"/>
                <w:szCs w:val="32"/>
              </w:rPr>
              <w:t>Nhật ký chạy ca kiểm thử tích hợp đầu tiên ghi nhận trên hệ thống trước hoặc vào Ngày 4</w:t>
            </w:r>
          </w:p>
        </w:tc>
      </w:tr>
    </w:tbl>
    <w:p w14:paraId="331200F3" w14:textId="77777777" w:rsidR="00EB0482" w:rsidRPr="00D63F5B" w:rsidRDefault="00EB0482">
      <w:pPr>
        <w:rPr>
          <w:sz w:val="32"/>
          <w:szCs w:val="32"/>
        </w:rPr>
      </w:pPr>
    </w:p>
    <w:p w14:paraId="54BB441E" w14:textId="16D96C32" w:rsidR="00EB0482" w:rsidRPr="00D63F5B" w:rsidRDefault="00000000">
      <w:pPr>
        <w:rPr>
          <w:sz w:val="32"/>
          <w:szCs w:val="32"/>
          <w:lang w:val="vi-VN"/>
        </w:rPr>
      </w:pPr>
      <w:r w:rsidRPr="00D63F5B">
        <w:rPr>
          <w:b/>
          <w:sz w:val="32"/>
          <w:szCs w:val="32"/>
        </w:rPr>
        <w:t xml:space="preserve">Xử lý Improvement cũ (IM-10-02): </w:t>
      </w:r>
      <w:r w:rsidRPr="00D63F5B">
        <w:rPr>
          <w:sz w:val="32"/>
          <w:szCs w:val="32"/>
        </w:rPr>
        <w:t>IM-10-02 (chạy Integration Test không muộn hơn Ngày 4) chưa hoàn thành ở Sprint 10 và Sprint 11 (mãi đến Ngày 8 mới test đầu tiên) không được bỏ qua hay chỉ đơn thuần gia hạn. Dựa trên dữ liệu thực tế (Ngày 4 Khánh Vy mới được cấp quyền môi trường), nguyên nhân gốc rễ là do thủ tục cấp quyền môi trường bị chậm. Do đó, nhóm xử lý bằng cách gắn trách nhiệm cho Scrum Master hỗ trợ hoàn tất phân quyền ngay trong Ngày 1 của Sprint 12, kết hợp vào Improvement thứ hai để đảm bảo không lặp lại sự cố</w:t>
      </w:r>
    </w:p>
    <w:p w14:paraId="2F310492" w14:textId="77777777" w:rsidR="00EB0482" w:rsidRPr="00D63F5B" w:rsidRDefault="00EB0482">
      <w:pPr>
        <w:rPr>
          <w:sz w:val="32"/>
          <w:szCs w:val="32"/>
        </w:rPr>
      </w:pPr>
    </w:p>
    <w:p w14:paraId="06892E6F" w14:textId="77777777" w:rsidR="00EB0482" w:rsidRPr="00D63F5B" w:rsidRDefault="00000000">
      <w:pPr>
        <w:keepNext/>
        <w:spacing w:before="240"/>
        <w:rPr>
          <w:sz w:val="32"/>
          <w:szCs w:val="32"/>
        </w:rPr>
      </w:pPr>
      <w:r w:rsidRPr="00D63F5B">
        <w:rPr>
          <w:b/>
          <w:sz w:val="32"/>
          <w:szCs w:val="32"/>
        </w:rPr>
        <w:t>Phần 3 - Nhận xét cách điều phối buổi Sprint Retrospective</w:t>
      </w:r>
    </w:p>
    <w:p w14:paraId="57C7002F" w14:textId="577C606F" w:rsidR="00EB0482" w:rsidRPr="00D63F5B" w:rsidRDefault="00000000">
      <w:pPr>
        <w:rPr>
          <w:sz w:val="32"/>
          <w:szCs w:val="32"/>
          <w:lang w:val="vi-VN"/>
        </w:rPr>
      </w:pPr>
      <w:r w:rsidRPr="00D63F5B">
        <w:rPr>
          <w:sz w:val="32"/>
          <w:szCs w:val="32"/>
        </w:rPr>
        <w:t>Hai điểm chưa phù hợp trong cách Scrum Master (SM) và Product Owner (PO) điều phối buổi họp</w:t>
      </w:r>
    </w:p>
    <w:p w14:paraId="085EFD32" w14:textId="7E888C54" w:rsidR="00EB0482" w:rsidRPr="00D63F5B" w:rsidRDefault="00000000">
      <w:pPr>
        <w:rPr>
          <w:sz w:val="32"/>
          <w:szCs w:val="32"/>
          <w:lang w:val="vi-VN"/>
        </w:rPr>
      </w:pPr>
      <w:r w:rsidRPr="00D63F5B">
        <w:rPr>
          <w:sz w:val="32"/>
          <w:szCs w:val="32"/>
          <w:lang w:val="vi-VN"/>
        </w:rPr>
        <w:t xml:space="preserve">1. Scrum Master mở đầu bằng câu hỏi quy trách nhiệm cá nhân mang tính công kích ('Ai đã làm sáu khiếu nại bị phân loại sai?'). </w:t>
      </w:r>
      <w:r w:rsidRPr="00D63F5B">
        <w:rPr>
          <w:sz w:val="32"/>
          <w:szCs w:val="32"/>
        </w:rPr>
        <w:t>Điều này vi phạm nguyên tắc an toàn tâm lý và quy tắc tập trung vào hành vi/hệ thống thay vì cá nhân (QT2)</w:t>
      </w:r>
    </w:p>
    <w:p w14:paraId="3F240CC7" w14:textId="598C6E25" w:rsidR="00EB0482" w:rsidRPr="00D63F5B" w:rsidRDefault="00000000">
      <w:pPr>
        <w:rPr>
          <w:sz w:val="32"/>
          <w:szCs w:val="32"/>
          <w:lang w:val="vi-VN"/>
        </w:rPr>
      </w:pPr>
      <w:r w:rsidRPr="00D63F5B">
        <w:rPr>
          <w:sz w:val="32"/>
          <w:szCs w:val="32"/>
          <w:lang w:val="vi-VN"/>
        </w:rPr>
        <w:t>2. Product Owner lấn át khi trả lời thay và tự chọn giải pháp thay vì để Scrum Team cùng thảo luận và ra quyết định, trong khi Scrum Master không bảo vệ quy trình tự quản của nhóm</w:t>
      </w:r>
    </w:p>
    <w:p w14:paraId="650B0F2C" w14:textId="2E188A90" w:rsidR="00EB0482" w:rsidRPr="00D63F5B" w:rsidRDefault="00000000">
      <w:pPr>
        <w:rPr>
          <w:sz w:val="32"/>
          <w:szCs w:val="32"/>
          <w:lang w:val="vi-VN"/>
        </w:rPr>
      </w:pPr>
      <w:r w:rsidRPr="00D63F5B">
        <w:rPr>
          <w:sz w:val="32"/>
          <w:szCs w:val="32"/>
        </w:rPr>
        <w:t xml:space="preserve">Tác động tới thành viên và nhóm:- Đối với thành viên: Tạo ra tâm lý sợ hãi, phòng thủ và mất an toàn tâm lý. Hậu quả trực tiếp là khi tên của thành viên xuất hiện trên bảng, họ cảm thấy bị quy chụp và chọn cách im lặng, ngừng phát biểu.- Đối với quyền cùng quyết định của Scrum Team: Phá vỡ tính tự chủ (self-organization) và quyền sở hữu quy trình </w:t>
      </w:r>
      <w:r w:rsidRPr="00D63F5B">
        <w:rPr>
          <w:sz w:val="32"/>
          <w:szCs w:val="32"/>
        </w:rPr>
        <w:lastRenderedPageBreak/>
        <w:t>của nhóm, biến buổi Retrospective từ nơi nhóm tự cải tiến thành nơi chịu sự áp đặt từ bên ngoài</w:t>
      </w:r>
    </w:p>
    <w:sectPr w:rsidR="00EB0482" w:rsidRPr="00D63F5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278832">
    <w:abstractNumId w:val="8"/>
  </w:num>
  <w:num w:numId="2" w16cid:durableId="1056006409">
    <w:abstractNumId w:val="6"/>
  </w:num>
  <w:num w:numId="3" w16cid:durableId="385222425">
    <w:abstractNumId w:val="5"/>
  </w:num>
  <w:num w:numId="4" w16cid:durableId="1458598370">
    <w:abstractNumId w:val="4"/>
  </w:num>
  <w:num w:numId="5" w16cid:durableId="1001275139">
    <w:abstractNumId w:val="7"/>
  </w:num>
  <w:num w:numId="6" w16cid:durableId="626474492">
    <w:abstractNumId w:val="3"/>
  </w:num>
  <w:num w:numId="7" w16cid:durableId="1835950335">
    <w:abstractNumId w:val="2"/>
  </w:num>
  <w:num w:numId="8" w16cid:durableId="905845505">
    <w:abstractNumId w:val="1"/>
  </w:num>
  <w:num w:numId="9" w16cid:durableId="5250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6165"/>
    <w:rsid w:val="00B47730"/>
    <w:rsid w:val="00CB0664"/>
    <w:rsid w:val="00D63F5B"/>
    <w:rsid w:val="00EB0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D1208"/>
  <w14:defaultImageDpi w14:val="300"/>
  <w15:docId w15:val="{B2922566-D603-4691-991F-13E029D2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2026-10-26T20:28:00Z</dcterms:modified>
  <cp:category/>
</cp:coreProperties>
</file>