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4F85" w14:textId="77777777" w:rsidR="000048A5" w:rsidRPr="00BE107B" w:rsidRDefault="00000000">
      <w:pPr>
        <w:spacing w:after="80"/>
        <w:jc w:val="center"/>
        <w:rPr>
          <w:sz w:val="32"/>
          <w:szCs w:val="32"/>
        </w:rPr>
      </w:pPr>
      <w:r w:rsidRPr="00BE107B">
        <w:rPr>
          <w:b/>
          <w:sz w:val="32"/>
          <w:szCs w:val="32"/>
        </w:rPr>
        <w:t>BÀI LÀM KIỂM TRA THỰC HÀNH AGILE &amp; SCRUM</w:t>
      </w:r>
    </w:p>
    <w:p w14:paraId="17B48031" w14:textId="77777777" w:rsidR="000048A5" w:rsidRPr="00BE107B" w:rsidRDefault="00000000">
      <w:pPr>
        <w:spacing w:before="240" w:after="120"/>
        <w:rPr>
          <w:sz w:val="32"/>
          <w:szCs w:val="32"/>
        </w:rPr>
      </w:pPr>
      <w:r w:rsidRPr="00BE107B">
        <w:rPr>
          <w:b/>
          <w:sz w:val="32"/>
          <w:szCs w:val="32"/>
        </w:rPr>
        <w:t>BÀI 1 – PHÂN RÃ YÊU CẦU</w:t>
      </w:r>
    </w:p>
    <w:p w14:paraId="02A68E6D" w14:textId="77777777" w:rsidR="000048A5" w:rsidRPr="00BE107B" w:rsidRDefault="00000000">
      <w:pPr>
        <w:spacing w:after="120"/>
        <w:rPr>
          <w:sz w:val="32"/>
          <w:szCs w:val="32"/>
        </w:rPr>
      </w:pPr>
      <w:r w:rsidRPr="00BE107B">
        <w:rPr>
          <w:b/>
          <w:sz w:val="32"/>
          <w:szCs w:val="32"/>
        </w:rPr>
        <w:t>a) 2 Feature thuộc Epic "Đặt và quản lý suất ăn của nhân viên":</w:t>
      </w:r>
    </w:p>
    <w:p w14:paraId="4AB2AF08" w14:textId="4DD00781" w:rsidR="000048A5" w:rsidRPr="00BE107B" w:rsidRDefault="00000000">
      <w:pPr>
        <w:spacing w:after="120"/>
        <w:rPr>
          <w:sz w:val="32"/>
          <w:szCs w:val="32"/>
        </w:rPr>
      </w:pPr>
      <w:r w:rsidRPr="00BE107B">
        <w:rPr>
          <w:sz w:val="32"/>
          <w:szCs w:val="32"/>
        </w:rPr>
        <w:t xml:space="preserve">- Feature 1: Đặt và hủy suất </w:t>
      </w:r>
      <w:r w:rsidR="00BE107B">
        <w:rPr>
          <w:sz w:val="32"/>
          <w:szCs w:val="32"/>
        </w:rPr>
        <w:t>aw</w:t>
      </w:r>
      <w:r w:rsidRPr="00BE107B">
        <w:rPr>
          <w:sz w:val="32"/>
          <w:szCs w:val="32"/>
        </w:rPr>
        <w:t>n trực tuyến trên ứng dụng</w:t>
      </w:r>
    </w:p>
    <w:p w14:paraId="43F1B208" w14:textId="77777777" w:rsidR="000048A5" w:rsidRPr="00BE107B" w:rsidRDefault="00000000">
      <w:pPr>
        <w:spacing w:after="120"/>
        <w:rPr>
          <w:sz w:val="32"/>
          <w:szCs w:val="32"/>
        </w:rPr>
      </w:pPr>
      <w:r w:rsidRPr="00BE107B">
        <w:rPr>
          <w:sz w:val="32"/>
          <w:szCs w:val="32"/>
        </w:rPr>
        <w:t>- Feature 2: Thống kê lịch sử đặt ăn và công nợ cá nhân hàng tháng.</w:t>
      </w:r>
    </w:p>
    <w:p w14:paraId="2A47AB82" w14:textId="77777777" w:rsidR="000048A5" w:rsidRPr="00BE107B" w:rsidRDefault="00000000">
      <w:pPr>
        <w:spacing w:before="120" w:after="120"/>
        <w:rPr>
          <w:sz w:val="32"/>
          <w:szCs w:val="32"/>
        </w:rPr>
      </w:pPr>
      <w:r w:rsidRPr="00BE107B">
        <w:rPr>
          <w:b/>
          <w:sz w:val="32"/>
          <w:szCs w:val="32"/>
        </w:rPr>
        <w:t>b) 2 User Story theo đúng cấu trúc "Là... tôi muốn... để...":</w:t>
      </w:r>
    </w:p>
    <w:p w14:paraId="1A8B6276" w14:textId="77777777" w:rsidR="000048A5" w:rsidRPr="00BE107B" w:rsidRDefault="00000000">
      <w:pPr>
        <w:spacing w:after="120"/>
        <w:rPr>
          <w:sz w:val="32"/>
          <w:szCs w:val="32"/>
        </w:rPr>
      </w:pPr>
      <w:r w:rsidRPr="00BE107B">
        <w:rPr>
          <w:sz w:val="32"/>
          <w:szCs w:val="32"/>
        </w:rPr>
        <w:t>• User Story 1 (thuộc Feature 1):</w:t>
      </w:r>
    </w:p>
    <w:p w14:paraId="704D003D" w14:textId="40BCC8B0" w:rsidR="000048A5" w:rsidRPr="00BE107B" w:rsidRDefault="00000000">
      <w:pPr>
        <w:spacing w:after="120"/>
        <w:rPr>
          <w:sz w:val="32"/>
          <w:szCs w:val="32"/>
        </w:rPr>
      </w:pPr>
      <w:r w:rsidRPr="00BE107B">
        <w:rPr>
          <w:sz w:val="32"/>
          <w:szCs w:val="32"/>
        </w:rPr>
        <w:t xml:space="preserve">  "Là nhân viên văn phòng, tôi muốn đặt suất ăn trưa và chọn 1 trong 4 món trước 9h30 ngay trên ứng dụg, để tôi có thể đặt cơm dễ dàng dù đang đi công tác hoặc làm việc từ xa"</w:t>
      </w:r>
    </w:p>
    <w:p w14:paraId="550F06EA" w14:textId="77777777" w:rsidR="000048A5" w:rsidRPr="00BE107B" w:rsidRDefault="00000000">
      <w:pPr>
        <w:spacing w:after="120"/>
        <w:rPr>
          <w:sz w:val="32"/>
          <w:szCs w:val="32"/>
        </w:rPr>
      </w:pPr>
      <w:r w:rsidRPr="00BE107B">
        <w:rPr>
          <w:sz w:val="32"/>
          <w:szCs w:val="32"/>
        </w:rPr>
        <w:t>• User Story 2 (thuộc Feature 2):</w:t>
      </w:r>
    </w:p>
    <w:p w14:paraId="3C89286F" w14:textId="77777777" w:rsidR="000048A5" w:rsidRPr="00BE107B" w:rsidRDefault="00000000">
      <w:pPr>
        <w:spacing w:after="120"/>
        <w:rPr>
          <w:sz w:val="32"/>
          <w:szCs w:val="32"/>
        </w:rPr>
      </w:pPr>
      <w:r w:rsidRPr="00BE107B">
        <w:rPr>
          <w:sz w:val="32"/>
          <w:szCs w:val="32"/>
        </w:rPr>
        <w:t xml:space="preserve">  "Là nhân viên văn phòng, tôi muốn xem danh sách các bữa ăn đã đặt và tổng số tiền tích lũy trong tháng, để tôi chủ động đối soát với khoản tiền trừ vào lương cuối tháng."</w:t>
      </w:r>
    </w:p>
    <w:p w14:paraId="74E0F39A" w14:textId="77777777" w:rsidR="000048A5" w:rsidRPr="00BE107B" w:rsidRDefault="00000000">
      <w:pPr>
        <w:spacing w:before="120" w:after="120"/>
        <w:rPr>
          <w:sz w:val="32"/>
          <w:szCs w:val="32"/>
        </w:rPr>
      </w:pPr>
      <w:r w:rsidRPr="00BE107B">
        <w:rPr>
          <w:b/>
          <w:sz w:val="32"/>
          <w:szCs w:val="32"/>
        </w:rPr>
        <w:t>c) 1 Hạng mục công việc là Task kỹ thuật chứ không phải User Story:</w:t>
      </w:r>
    </w:p>
    <w:p w14:paraId="74EE4D82" w14:textId="77777777" w:rsidR="000048A5" w:rsidRPr="00BE107B" w:rsidRDefault="00000000">
      <w:pPr>
        <w:spacing w:after="120"/>
        <w:rPr>
          <w:sz w:val="32"/>
          <w:szCs w:val="32"/>
        </w:rPr>
      </w:pPr>
      <w:r w:rsidRPr="00BE107B">
        <w:rPr>
          <w:sz w:val="32"/>
          <w:szCs w:val="32"/>
        </w:rPr>
        <w:t>- Task kỹ thuật: "Thiết kế cơ sở dữ liệu (Database Schema) cho hệ thống đặt suất ăn và tích hợp hệ thống xác thực tài khoản nội bộ (SSO)."</w:t>
      </w:r>
    </w:p>
    <w:p w14:paraId="75206A16" w14:textId="376AF956" w:rsidR="000048A5" w:rsidRPr="00BE107B" w:rsidRDefault="00000000">
      <w:pPr>
        <w:spacing w:after="120"/>
        <w:rPr>
          <w:sz w:val="32"/>
          <w:szCs w:val="32"/>
        </w:rPr>
      </w:pPr>
      <w:r w:rsidRPr="00BE107B">
        <w:rPr>
          <w:sz w:val="32"/>
          <w:szCs w:val="32"/>
        </w:rPr>
        <w:t>- Giải thíc ngắn gọn: Đây là công việc nền tảng kỹ thuật, không trực tiếp mang lại giá trị nghiệp vụ hiển thị cho người dùng cuối (End-user Value) và không thể diễn đạt theo cấu trúc nhu cầu người dùg "Là... tôi muốn... để...".</w:t>
      </w:r>
    </w:p>
    <w:p w14:paraId="7792C38D" w14:textId="77777777" w:rsidR="000048A5" w:rsidRPr="00BE107B" w:rsidRDefault="00000000">
      <w:pPr>
        <w:spacing w:before="360" w:after="120"/>
        <w:rPr>
          <w:sz w:val="32"/>
          <w:szCs w:val="32"/>
        </w:rPr>
      </w:pPr>
      <w:r w:rsidRPr="00BE107B">
        <w:rPr>
          <w:b/>
          <w:sz w:val="32"/>
          <w:szCs w:val="32"/>
        </w:rPr>
        <w:t>BÀI 2 – CHẨN ĐOÁN VÀ VIẾT LẠI USER STORY</w:t>
      </w:r>
    </w:p>
    <w:p w14:paraId="5464F846" w14:textId="77777777" w:rsidR="000048A5" w:rsidRPr="00BE107B" w:rsidRDefault="00000000">
      <w:pPr>
        <w:spacing w:after="120"/>
        <w:rPr>
          <w:sz w:val="32"/>
          <w:szCs w:val="32"/>
        </w:rPr>
      </w:pPr>
      <w:r w:rsidRPr="00BE107B">
        <w:rPr>
          <w:b/>
          <w:sz w:val="32"/>
          <w:szCs w:val="32"/>
        </w:rPr>
        <w:t>1. Đánh giá Story A:</w:t>
      </w:r>
    </w:p>
    <w:p w14:paraId="40957F9A" w14:textId="77777777" w:rsidR="000048A5" w:rsidRPr="00BE107B" w:rsidRDefault="00000000">
      <w:pPr>
        <w:spacing w:after="120"/>
        <w:rPr>
          <w:sz w:val="32"/>
          <w:szCs w:val="32"/>
        </w:rPr>
      </w:pPr>
      <w:r w:rsidRPr="00BE107B">
        <w:rPr>
          <w:sz w:val="32"/>
          <w:szCs w:val="32"/>
        </w:rPr>
        <w:lastRenderedPageBreak/>
        <w:t xml:space="preserve">   - Story A: "Là người dùng, tôi muốn ứng dụng chạy nhanh và dễ dùng để tôi cảm thấy hài lòng."</w:t>
      </w:r>
    </w:p>
    <w:p w14:paraId="424D1F8C" w14:textId="77777777" w:rsidR="000048A5" w:rsidRPr="00BE107B" w:rsidRDefault="00000000">
      <w:pPr>
        <w:spacing w:after="120"/>
        <w:rPr>
          <w:sz w:val="32"/>
          <w:szCs w:val="32"/>
        </w:rPr>
      </w:pPr>
      <w:r w:rsidRPr="00BE107B">
        <w:rPr>
          <w:sz w:val="32"/>
          <w:szCs w:val="32"/>
        </w:rPr>
        <w:t xml:space="preserve">   - Tiêu chí INVEST bị vi phạm rõ nhất: T – Testable (Có thể kiểm thử được).</w:t>
      </w:r>
    </w:p>
    <w:p w14:paraId="23C00737" w14:textId="77777777" w:rsidR="000048A5" w:rsidRPr="00BE107B" w:rsidRDefault="00000000">
      <w:pPr>
        <w:spacing w:after="120"/>
        <w:rPr>
          <w:sz w:val="32"/>
          <w:szCs w:val="32"/>
        </w:rPr>
      </w:pPr>
      <w:r w:rsidRPr="00BE107B">
        <w:rPr>
          <w:sz w:val="32"/>
          <w:szCs w:val="32"/>
        </w:rPr>
        <w:t xml:space="preserve">   - Giải thích: Story sử dụng các khái niệm định tính, cảm quan mơ hồ ("chạy nhanh", "dễ dùng", "hài lòng") nên kiểm thử viên không có tiêu chí định lượng cụ thể để đánh giá Đạt hay Không đạt.</w:t>
      </w:r>
    </w:p>
    <w:p w14:paraId="18E19C27" w14:textId="77777777" w:rsidR="000048A5" w:rsidRPr="00BE107B" w:rsidRDefault="00000000">
      <w:pPr>
        <w:spacing w:after="120"/>
        <w:rPr>
          <w:sz w:val="32"/>
          <w:szCs w:val="32"/>
        </w:rPr>
      </w:pPr>
      <w:r w:rsidRPr="00BE107B">
        <w:rPr>
          <w:sz w:val="32"/>
          <w:szCs w:val="32"/>
        </w:rPr>
        <w:t xml:space="preserve">   - Viết lại chuẩn: "Là nhân viên, tôi muốn màn hình đặt suất ăn phản hồi và tải xong trong dưới 2 giây, để tôi hoàn tất việc đặt cơm nhanh chóng mà không phải chờ đợi."</w:t>
      </w:r>
    </w:p>
    <w:p w14:paraId="22304F79" w14:textId="77777777" w:rsidR="000048A5" w:rsidRPr="00BE107B" w:rsidRDefault="00000000">
      <w:pPr>
        <w:spacing w:before="120" w:after="120"/>
        <w:rPr>
          <w:sz w:val="32"/>
          <w:szCs w:val="32"/>
        </w:rPr>
      </w:pPr>
      <w:r w:rsidRPr="00BE107B">
        <w:rPr>
          <w:b/>
          <w:sz w:val="32"/>
          <w:szCs w:val="32"/>
        </w:rPr>
        <w:t>2. Đánh giá Story B:</w:t>
      </w:r>
    </w:p>
    <w:p w14:paraId="32659D7D" w14:textId="77777777" w:rsidR="000048A5" w:rsidRPr="00BE107B" w:rsidRDefault="00000000">
      <w:pPr>
        <w:spacing w:after="120"/>
        <w:rPr>
          <w:sz w:val="32"/>
          <w:szCs w:val="32"/>
        </w:rPr>
      </w:pPr>
      <w:r w:rsidRPr="00BE107B">
        <w:rPr>
          <w:sz w:val="32"/>
          <w:szCs w:val="32"/>
        </w:rPr>
        <w:t xml:space="preserve">   - Story B: "Là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7F5797A7" w14:textId="77777777" w:rsidR="000048A5" w:rsidRPr="00BE107B" w:rsidRDefault="00000000">
      <w:pPr>
        <w:spacing w:after="120"/>
        <w:rPr>
          <w:sz w:val="32"/>
          <w:szCs w:val="32"/>
        </w:rPr>
      </w:pPr>
      <w:r w:rsidRPr="00BE107B">
        <w:rPr>
          <w:sz w:val="32"/>
          <w:szCs w:val="32"/>
        </w:rPr>
        <w:t xml:space="preserve">   - Tiêu chí INVEST bị vi phạm rõ nhất: S – Small (Nhỏ).</w:t>
      </w:r>
    </w:p>
    <w:p w14:paraId="5E61DA4D" w14:textId="77777777" w:rsidR="000048A5" w:rsidRPr="00BE107B" w:rsidRDefault="00000000">
      <w:pPr>
        <w:spacing w:after="120"/>
        <w:rPr>
          <w:sz w:val="32"/>
          <w:szCs w:val="32"/>
        </w:rPr>
      </w:pPr>
      <w:r w:rsidRPr="00BE107B">
        <w:rPr>
          <w:sz w:val="32"/>
          <w:szCs w:val="32"/>
        </w:rPr>
        <w:t xml:space="preserve">   - Giải thích: Story này gom quá nhiều chức năng độc lập vào làm một, khiến kích thước trở thành một Epic quá lớn chứ không phải một User Story có thể hoàn thành gọn gàng trong một Sprint.</w:t>
      </w:r>
    </w:p>
    <w:p w14:paraId="6B00A6E5" w14:textId="77777777" w:rsidR="000048A5" w:rsidRPr="00BE107B" w:rsidRDefault="00000000">
      <w:pPr>
        <w:spacing w:after="120"/>
        <w:rPr>
          <w:sz w:val="32"/>
          <w:szCs w:val="32"/>
        </w:rPr>
      </w:pPr>
      <w:r w:rsidRPr="00BE107B">
        <w:rPr>
          <w:sz w:val="32"/>
          <w:szCs w:val="32"/>
        </w:rPr>
        <w:t xml:space="preserve">   - Viết lại chuẩn: "Là nhân viên, tôi muốn thay đổi món ăn đã chọn trước 9h30 sáng, để tôi có thể điều chỉnh theo sở thích khi thực đơn thay đổi."</w:t>
      </w:r>
    </w:p>
    <w:p w14:paraId="130F80C0" w14:textId="77777777" w:rsidR="000048A5" w:rsidRPr="00BE107B" w:rsidRDefault="00000000">
      <w:pPr>
        <w:spacing w:before="360" w:after="120"/>
        <w:rPr>
          <w:sz w:val="32"/>
          <w:szCs w:val="32"/>
        </w:rPr>
      </w:pPr>
      <w:r w:rsidRPr="00BE107B">
        <w:rPr>
          <w:b/>
          <w:sz w:val="32"/>
          <w:szCs w:val="32"/>
        </w:rPr>
        <w:t>BÀI 3 – VIẾT ACCEPTANCE CRITERIA</w:t>
      </w:r>
    </w:p>
    <w:p w14:paraId="54CB0C68" w14:textId="77777777" w:rsidR="000048A5" w:rsidRPr="00BE107B" w:rsidRDefault="00000000">
      <w:pPr>
        <w:spacing w:after="120"/>
        <w:rPr>
          <w:sz w:val="32"/>
          <w:szCs w:val="32"/>
        </w:rPr>
      </w:pPr>
      <w:r w:rsidRPr="00BE107B">
        <w:rPr>
          <w:sz w:val="32"/>
          <w:szCs w:val="32"/>
        </w:rPr>
        <w:t>User Story: "Là nhân viên, tôi muốn hủy suất cơm đã đặt trước 9h30 của ngày ăn, để tôi không bị tính tiền bữa mình không ăn."</w:t>
      </w:r>
    </w:p>
    <w:tbl>
      <w:tblPr>
        <w:tblW w:w="0" w:type="auto"/>
        <w:jc w:val="center"/>
        <w:tblLayout w:type="fixed"/>
        <w:tblLook w:val="04A0" w:firstRow="1" w:lastRow="0" w:firstColumn="1" w:lastColumn="0" w:noHBand="0" w:noVBand="1"/>
      </w:tblPr>
      <w:tblGrid>
        <w:gridCol w:w="1440"/>
        <w:gridCol w:w="7920"/>
      </w:tblGrid>
      <w:tr w:rsidR="000048A5" w:rsidRPr="00BE107B" w14:paraId="7FF79DA3" w14:textId="77777777" w:rsidTr="00BE107B">
        <w:trPr>
          <w:jc w:val="center"/>
        </w:trPr>
        <w:tc>
          <w:tcPr>
            <w:tcW w:w="1440" w:type="dxa"/>
            <w:tcBorders>
              <w:top w:val="single" w:sz="4" w:space="0" w:color="auto"/>
              <w:left w:val="single" w:sz="4" w:space="0" w:color="auto"/>
              <w:bottom w:val="single" w:sz="4" w:space="0" w:color="auto"/>
              <w:right w:val="single" w:sz="4" w:space="0" w:color="auto"/>
            </w:tcBorders>
          </w:tcPr>
          <w:p w14:paraId="0CA7D6A3" w14:textId="77777777" w:rsidR="000048A5" w:rsidRPr="00BE107B" w:rsidRDefault="00000000">
            <w:pPr>
              <w:jc w:val="center"/>
              <w:rPr>
                <w:sz w:val="32"/>
                <w:szCs w:val="32"/>
              </w:rPr>
            </w:pPr>
            <w:r w:rsidRPr="00BE107B">
              <w:rPr>
                <w:b/>
                <w:sz w:val="32"/>
                <w:szCs w:val="32"/>
              </w:rPr>
              <w:t>Mã</w:t>
            </w:r>
          </w:p>
        </w:tc>
        <w:tc>
          <w:tcPr>
            <w:tcW w:w="7920" w:type="dxa"/>
            <w:tcBorders>
              <w:top w:val="single" w:sz="4" w:space="0" w:color="auto"/>
              <w:left w:val="single" w:sz="4" w:space="0" w:color="auto"/>
              <w:bottom w:val="single" w:sz="4" w:space="0" w:color="auto"/>
              <w:right w:val="single" w:sz="4" w:space="0" w:color="auto"/>
            </w:tcBorders>
          </w:tcPr>
          <w:p w14:paraId="1DE1F16D" w14:textId="77777777" w:rsidR="000048A5" w:rsidRPr="00BE107B" w:rsidRDefault="00000000">
            <w:pPr>
              <w:jc w:val="center"/>
              <w:rPr>
                <w:sz w:val="32"/>
                <w:szCs w:val="32"/>
              </w:rPr>
            </w:pPr>
            <w:r w:rsidRPr="00BE107B">
              <w:rPr>
                <w:b/>
                <w:sz w:val="32"/>
                <w:szCs w:val="32"/>
              </w:rPr>
              <w:t>Nội dung tiêu chí (Given - When - Then)</w:t>
            </w:r>
          </w:p>
        </w:tc>
      </w:tr>
      <w:tr w:rsidR="000048A5" w:rsidRPr="00BE107B" w14:paraId="26098653" w14:textId="77777777" w:rsidTr="00BE107B">
        <w:trPr>
          <w:jc w:val="center"/>
        </w:trPr>
        <w:tc>
          <w:tcPr>
            <w:tcW w:w="1440" w:type="dxa"/>
            <w:tcBorders>
              <w:top w:val="single" w:sz="4" w:space="0" w:color="auto"/>
              <w:left w:val="single" w:sz="4" w:space="0" w:color="auto"/>
              <w:bottom w:val="single" w:sz="4" w:space="0" w:color="auto"/>
              <w:right w:val="single" w:sz="4" w:space="0" w:color="auto"/>
            </w:tcBorders>
          </w:tcPr>
          <w:p w14:paraId="59677B83" w14:textId="77777777" w:rsidR="000048A5" w:rsidRPr="00BE107B" w:rsidRDefault="00000000">
            <w:pPr>
              <w:jc w:val="center"/>
              <w:rPr>
                <w:sz w:val="32"/>
                <w:szCs w:val="32"/>
              </w:rPr>
            </w:pPr>
            <w:r w:rsidRPr="00BE107B">
              <w:rPr>
                <w:sz w:val="32"/>
                <w:szCs w:val="32"/>
              </w:rPr>
              <w:lastRenderedPageBreak/>
              <w:t>AC-01</w:t>
            </w:r>
            <w:r w:rsidRPr="00BE107B">
              <w:rPr>
                <w:sz w:val="32"/>
                <w:szCs w:val="32"/>
              </w:rPr>
              <w:br/>
              <w:t>(Thành công)</w:t>
            </w:r>
          </w:p>
        </w:tc>
        <w:tc>
          <w:tcPr>
            <w:tcW w:w="7920" w:type="dxa"/>
            <w:tcBorders>
              <w:top w:val="single" w:sz="4" w:space="0" w:color="auto"/>
              <w:left w:val="single" w:sz="4" w:space="0" w:color="auto"/>
              <w:bottom w:val="single" w:sz="4" w:space="0" w:color="auto"/>
              <w:right w:val="single" w:sz="4" w:space="0" w:color="auto"/>
            </w:tcBorders>
          </w:tcPr>
          <w:p w14:paraId="71FA2FD2" w14:textId="07479874" w:rsidR="000048A5" w:rsidRPr="00BE107B" w:rsidRDefault="00000000">
            <w:pPr>
              <w:rPr>
                <w:sz w:val="32"/>
                <w:szCs w:val="32"/>
              </w:rPr>
            </w:pPr>
            <w:r w:rsidRPr="00BE107B">
              <w:rPr>
                <w:sz w:val="32"/>
                <w:szCs w:val="32"/>
              </w:rPr>
              <w:t>Given nhân viên đã đặt suất ăn thành công cho ngày hôm nay và thời gian hiện tại là 9h15 (trước 9h30)</w:t>
            </w:r>
            <w:r w:rsidRPr="00BE107B">
              <w:rPr>
                <w:sz w:val="32"/>
                <w:szCs w:val="32"/>
              </w:rPr>
              <w:br/>
              <w:t>When nhân viên nấn nút "Hủy suất ăn"</w:t>
            </w:r>
            <w:r w:rsidRPr="00BE107B">
              <w:rPr>
                <w:sz w:val="32"/>
                <w:szCs w:val="32"/>
              </w:rPr>
              <w:br/>
              <w:t>Then hệ thống ghi nhận hủy thành công, cập nhật trạng thái "Đã hủy" và không tính tiền bữa ăn này.</w:t>
            </w:r>
          </w:p>
        </w:tc>
      </w:tr>
      <w:tr w:rsidR="000048A5" w:rsidRPr="00BE107B" w14:paraId="632C9ADA" w14:textId="77777777" w:rsidTr="00BE107B">
        <w:trPr>
          <w:jc w:val="center"/>
        </w:trPr>
        <w:tc>
          <w:tcPr>
            <w:tcW w:w="1440" w:type="dxa"/>
            <w:tcBorders>
              <w:top w:val="single" w:sz="4" w:space="0" w:color="auto"/>
              <w:left w:val="single" w:sz="4" w:space="0" w:color="auto"/>
              <w:bottom w:val="single" w:sz="4" w:space="0" w:color="auto"/>
              <w:right w:val="single" w:sz="4" w:space="0" w:color="auto"/>
            </w:tcBorders>
          </w:tcPr>
          <w:p w14:paraId="5672DB84" w14:textId="77777777" w:rsidR="000048A5" w:rsidRPr="00BE107B" w:rsidRDefault="00000000">
            <w:pPr>
              <w:jc w:val="center"/>
              <w:rPr>
                <w:sz w:val="32"/>
                <w:szCs w:val="32"/>
              </w:rPr>
            </w:pPr>
            <w:r w:rsidRPr="00BE107B">
              <w:rPr>
                <w:sz w:val="32"/>
                <w:szCs w:val="32"/>
              </w:rPr>
              <w:t>AC-02</w:t>
            </w:r>
            <w:r w:rsidRPr="00BE107B">
              <w:rPr>
                <w:sz w:val="32"/>
                <w:szCs w:val="32"/>
              </w:rPr>
              <w:br/>
              <w:t>(Quá giờ)</w:t>
            </w:r>
          </w:p>
        </w:tc>
        <w:tc>
          <w:tcPr>
            <w:tcW w:w="7920" w:type="dxa"/>
            <w:tcBorders>
              <w:top w:val="single" w:sz="4" w:space="0" w:color="auto"/>
              <w:left w:val="single" w:sz="4" w:space="0" w:color="auto"/>
              <w:bottom w:val="single" w:sz="4" w:space="0" w:color="auto"/>
              <w:right w:val="single" w:sz="4" w:space="0" w:color="auto"/>
            </w:tcBorders>
          </w:tcPr>
          <w:p w14:paraId="0F5C4E18" w14:textId="1DEC24AC" w:rsidR="000048A5" w:rsidRPr="00BE107B" w:rsidRDefault="00000000">
            <w:pPr>
              <w:rPr>
                <w:sz w:val="32"/>
                <w:szCs w:val="32"/>
              </w:rPr>
            </w:pPr>
            <w:r w:rsidRPr="00BE107B">
              <w:rPr>
                <w:sz w:val="32"/>
                <w:szCs w:val="32"/>
              </w:rPr>
              <w:t>Given nhân viên đã đặt suất ăn thành công cho ngày hôm nay và thời gian hiện tại là 9h31 (sau 9h30)</w:t>
            </w:r>
            <w:r w:rsidRPr="00BE107B">
              <w:rPr>
                <w:sz w:val="32"/>
                <w:szCs w:val="32"/>
              </w:rPr>
              <w:br/>
              <w:t>When nhân viên nhấn nút "Hủy suất ăn"</w:t>
            </w:r>
            <w:r w:rsidRPr="00BE107B">
              <w:rPr>
                <w:sz w:val="32"/>
                <w:szCs w:val="32"/>
              </w:rPr>
              <w:br/>
              <w:t>Then hệ thốn hiển thị thông báo "Đã quá thời hạn hủy suất ăn (trước 9h30)" và không cho phép thực hiện thao tác hủy.</w:t>
            </w:r>
          </w:p>
        </w:tc>
      </w:tr>
      <w:tr w:rsidR="000048A5" w:rsidRPr="00BE107B" w14:paraId="68C2C2B4" w14:textId="77777777" w:rsidTr="00BE107B">
        <w:trPr>
          <w:jc w:val="center"/>
        </w:trPr>
        <w:tc>
          <w:tcPr>
            <w:tcW w:w="1440" w:type="dxa"/>
            <w:tcBorders>
              <w:top w:val="single" w:sz="4" w:space="0" w:color="auto"/>
              <w:left w:val="single" w:sz="4" w:space="0" w:color="auto"/>
              <w:bottom w:val="single" w:sz="4" w:space="0" w:color="auto"/>
              <w:right w:val="single" w:sz="4" w:space="0" w:color="auto"/>
            </w:tcBorders>
          </w:tcPr>
          <w:p w14:paraId="413D7683" w14:textId="77777777" w:rsidR="000048A5" w:rsidRPr="00BE107B" w:rsidRDefault="00000000">
            <w:pPr>
              <w:jc w:val="center"/>
              <w:rPr>
                <w:sz w:val="32"/>
                <w:szCs w:val="32"/>
              </w:rPr>
            </w:pPr>
            <w:r w:rsidRPr="00BE107B">
              <w:rPr>
                <w:sz w:val="32"/>
                <w:szCs w:val="32"/>
              </w:rPr>
              <w:t>AC-03</w:t>
            </w:r>
            <w:r w:rsidRPr="00BE107B">
              <w:rPr>
                <w:sz w:val="32"/>
                <w:szCs w:val="32"/>
              </w:rPr>
              <w:br/>
              <w:t>(Ngoại lệ)</w:t>
            </w:r>
          </w:p>
        </w:tc>
        <w:tc>
          <w:tcPr>
            <w:tcW w:w="7920" w:type="dxa"/>
            <w:tcBorders>
              <w:top w:val="single" w:sz="4" w:space="0" w:color="auto"/>
              <w:left w:val="single" w:sz="4" w:space="0" w:color="auto"/>
              <w:bottom w:val="single" w:sz="4" w:space="0" w:color="auto"/>
              <w:right w:val="single" w:sz="4" w:space="0" w:color="auto"/>
            </w:tcBorders>
          </w:tcPr>
          <w:p w14:paraId="6DF846D8" w14:textId="77777777" w:rsidR="000048A5" w:rsidRPr="00BE107B" w:rsidRDefault="00000000">
            <w:pPr>
              <w:rPr>
                <w:sz w:val="32"/>
                <w:szCs w:val="32"/>
              </w:rPr>
            </w:pPr>
            <w:r w:rsidRPr="00BE107B">
              <w:rPr>
                <w:sz w:val="32"/>
                <w:szCs w:val="32"/>
              </w:rPr>
              <w:t>Given nhân viên đã hủy suất ăn thành công trước đó</w:t>
            </w:r>
            <w:r w:rsidRPr="00BE107B">
              <w:rPr>
                <w:sz w:val="32"/>
                <w:szCs w:val="32"/>
              </w:rPr>
              <w:br/>
              <w:t>When nhân viên truy cập lại màn hình chi tiết đặt cơm của ngày hôm đó</w:t>
            </w:r>
            <w:r w:rsidRPr="00BE107B">
              <w:rPr>
                <w:sz w:val="32"/>
                <w:szCs w:val="32"/>
              </w:rPr>
              <w:br/>
              <w:t>Then nút "Hủy suất ăn" bị ẩn/vô hiệu hóa (disable) và hệ thống hiển thị trạng thái "Đã hủy".</w:t>
            </w:r>
          </w:p>
        </w:tc>
      </w:tr>
    </w:tbl>
    <w:p w14:paraId="12B46582" w14:textId="77777777" w:rsidR="000048A5" w:rsidRPr="00BE107B" w:rsidRDefault="000048A5">
      <w:pPr>
        <w:spacing w:after="120"/>
        <w:rPr>
          <w:sz w:val="32"/>
          <w:szCs w:val="32"/>
        </w:rPr>
      </w:pPr>
    </w:p>
    <w:p w14:paraId="2DA6F835" w14:textId="77777777" w:rsidR="000048A5" w:rsidRPr="00BE107B" w:rsidRDefault="00000000">
      <w:pPr>
        <w:spacing w:before="360" w:after="120"/>
        <w:rPr>
          <w:sz w:val="32"/>
          <w:szCs w:val="32"/>
        </w:rPr>
      </w:pPr>
      <w:r w:rsidRPr="00BE107B">
        <w:rPr>
          <w:b/>
          <w:sz w:val="32"/>
          <w:szCs w:val="32"/>
        </w:rPr>
        <w:t>BÀI 4 – ƯU TIÊN VÀ LẬP KẾ HOẠCH SPRINT</w:t>
      </w:r>
    </w:p>
    <w:p w14:paraId="798CC3C5" w14:textId="77777777" w:rsidR="000048A5" w:rsidRPr="00BE107B" w:rsidRDefault="00000000">
      <w:pPr>
        <w:spacing w:after="120"/>
        <w:rPr>
          <w:sz w:val="32"/>
          <w:szCs w:val="32"/>
        </w:rPr>
      </w:pPr>
      <w:r w:rsidRPr="00BE107B">
        <w:rPr>
          <w:b/>
          <w:sz w:val="32"/>
          <w:szCs w:val="32"/>
        </w:rPr>
        <w:t>a) Điền mức ưu tiên MoSCoW:</w:t>
      </w:r>
    </w:p>
    <w:tbl>
      <w:tblPr>
        <w:tblW w:w="0" w:type="auto"/>
        <w:jc w:val="center"/>
        <w:tblLook w:val="04A0" w:firstRow="1" w:lastRow="0" w:firstColumn="1" w:lastColumn="0" w:noHBand="0" w:noVBand="1"/>
      </w:tblPr>
      <w:tblGrid>
        <w:gridCol w:w="1152"/>
        <w:gridCol w:w="5328"/>
        <w:gridCol w:w="1440"/>
        <w:gridCol w:w="1568"/>
      </w:tblGrid>
      <w:tr w:rsidR="000048A5" w:rsidRPr="00BE107B" w14:paraId="16E69356"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283F5773" w14:textId="77777777" w:rsidR="000048A5" w:rsidRPr="00BE107B" w:rsidRDefault="00000000">
            <w:pPr>
              <w:jc w:val="center"/>
              <w:rPr>
                <w:sz w:val="32"/>
                <w:szCs w:val="32"/>
              </w:rPr>
            </w:pPr>
            <w:r w:rsidRPr="00BE107B">
              <w:rPr>
                <w:b/>
                <w:sz w:val="32"/>
                <w:szCs w:val="32"/>
              </w:rPr>
              <w:t>Mã</w:t>
            </w:r>
          </w:p>
        </w:tc>
        <w:tc>
          <w:tcPr>
            <w:tcW w:w="5328" w:type="dxa"/>
            <w:tcBorders>
              <w:top w:val="single" w:sz="4" w:space="0" w:color="auto"/>
              <w:left w:val="single" w:sz="4" w:space="0" w:color="auto"/>
              <w:bottom w:val="single" w:sz="4" w:space="0" w:color="auto"/>
              <w:right w:val="single" w:sz="4" w:space="0" w:color="auto"/>
            </w:tcBorders>
          </w:tcPr>
          <w:p w14:paraId="210AAC6C" w14:textId="77777777" w:rsidR="000048A5" w:rsidRPr="00BE107B" w:rsidRDefault="00000000">
            <w:pPr>
              <w:jc w:val="center"/>
              <w:rPr>
                <w:sz w:val="32"/>
                <w:szCs w:val="32"/>
              </w:rPr>
            </w:pPr>
            <w:r w:rsidRPr="00BE107B">
              <w:rPr>
                <w:b/>
                <w:sz w:val="32"/>
                <w:szCs w:val="32"/>
              </w:rPr>
              <w:t>Hạng mục</w:t>
            </w:r>
          </w:p>
        </w:tc>
        <w:tc>
          <w:tcPr>
            <w:tcW w:w="1440" w:type="dxa"/>
            <w:tcBorders>
              <w:top w:val="single" w:sz="4" w:space="0" w:color="auto"/>
              <w:left w:val="single" w:sz="4" w:space="0" w:color="auto"/>
              <w:bottom w:val="single" w:sz="4" w:space="0" w:color="auto"/>
              <w:right w:val="single" w:sz="4" w:space="0" w:color="auto"/>
            </w:tcBorders>
          </w:tcPr>
          <w:p w14:paraId="31857650" w14:textId="77777777" w:rsidR="000048A5" w:rsidRPr="00BE107B" w:rsidRDefault="00000000">
            <w:pPr>
              <w:jc w:val="center"/>
              <w:rPr>
                <w:sz w:val="32"/>
                <w:szCs w:val="32"/>
              </w:rPr>
            </w:pPr>
            <w:r w:rsidRPr="00BE107B">
              <w:rPr>
                <w:b/>
                <w:sz w:val="32"/>
                <w:szCs w:val="32"/>
              </w:rPr>
              <w:t>Story Point</w:t>
            </w:r>
          </w:p>
        </w:tc>
        <w:tc>
          <w:tcPr>
            <w:tcW w:w="1440" w:type="dxa"/>
            <w:tcBorders>
              <w:top w:val="single" w:sz="4" w:space="0" w:color="auto"/>
              <w:left w:val="single" w:sz="4" w:space="0" w:color="auto"/>
              <w:bottom w:val="single" w:sz="4" w:space="0" w:color="auto"/>
              <w:right w:val="single" w:sz="4" w:space="0" w:color="auto"/>
            </w:tcBorders>
          </w:tcPr>
          <w:p w14:paraId="6818B50D" w14:textId="77777777" w:rsidR="000048A5" w:rsidRPr="00BE107B" w:rsidRDefault="00000000">
            <w:pPr>
              <w:jc w:val="center"/>
              <w:rPr>
                <w:sz w:val="32"/>
                <w:szCs w:val="32"/>
              </w:rPr>
            </w:pPr>
            <w:r w:rsidRPr="00BE107B">
              <w:rPr>
                <w:b/>
                <w:sz w:val="32"/>
                <w:szCs w:val="32"/>
              </w:rPr>
              <w:t>MoSCoW</w:t>
            </w:r>
          </w:p>
        </w:tc>
      </w:tr>
      <w:tr w:rsidR="000048A5" w:rsidRPr="00BE107B" w14:paraId="6F64E31C"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26AEF507" w14:textId="77777777" w:rsidR="000048A5" w:rsidRPr="00BE107B" w:rsidRDefault="00000000">
            <w:pPr>
              <w:jc w:val="center"/>
              <w:rPr>
                <w:sz w:val="32"/>
                <w:szCs w:val="32"/>
              </w:rPr>
            </w:pPr>
            <w:r w:rsidRPr="00BE107B">
              <w:rPr>
                <w:sz w:val="32"/>
                <w:szCs w:val="32"/>
              </w:rPr>
              <w:t>SC-01</w:t>
            </w:r>
          </w:p>
        </w:tc>
        <w:tc>
          <w:tcPr>
            <w:tcW w:w="5328" w:type="dxa"/>
            <w:tcBorders>
              <w:top w:val="single" w:sz="4" w:space="0" w:color="auto"/>
              <w:left w:val="single" w:sz="4" w:space="0" w:color="auto"/>
              <w:bottom w:val="single" w:sz="4" w:space="0" w:color="auto"/>
              <w:right w:val="single" w:sz="4" w:space="0" w:color="auto"/>
            </w:tcBorders>
          </w:tcPr>
          <w:p w14:paraId="20FADC85" w14:textId="77777777" w:rsidR="000048A5" w:rsidRPr="00BE107B" w:rsidRDefault="00000000">
            <w:pPr>
              <w:rPr>
                <w:sz w:val="32"/>
                <w:szCs w:val="32"/>
              </w:rPr>
            </w:pPr>
            <w:r w:rsidRPr="00BE107B">
              <w:rPr>
                <w:sz w:val="32"/>
                <w:szCs w:val="32"/>
              </w:rPr>
              <w:t>Nhân viên đặt suất ăn cho ngày hôm sau</w:t>
            </w:r>
          </w:p>
        </w:tc>
        <w:tc>
          <w:tcPr>
            <w:tcW w:w="1440" w:type="dxa"/>
            <w:tcBorders>
              <w:top w:val="single" w:sz="4" w:space="0" w:color="auto"/>
              <w:left w:val="single" w:sz="4" w:space="0" w:color="auto"/>
              <w:bottom w:val="single" w:sz="4" w:space="0" w:color="auto"/>
              <w:right w:val="single" w:sz="4" w:space="0" w:color="auto"/>
            </w:tcBorders>
          </w:tcPr>
          <w:p w14:paraId="52EA9F06" w14:textId="77777777" w:rsidR="000048A5" w:rsidRPr="00BE107B" w:rsidRDefault="00000000">
            <w:pPr>
              <w:jc w:val="center"/>
              <w:rPr>
                <w:sz w:val="32"/>
                <w:szCs w:val="32"/>
              </w:rPr>
            </w:pPr>
            <w:r w:rsidRPr="00BE107B">
              <w:rPr>
                <w:sz w:val="32"/>
                <w:szCs w:val="32"/>
              </w:rPr>
              <w:t>5</w:t>
            </w:r>
          </w:p>
        </w:tc>
        <w:tc>
          <w:tcPr>
            <w:tcW w:w="1440" w:type="dxa"/>
            <w:tcBorders>
              <w:top w:val="single" w:sz="4" w:space="0" w:color="auto"/>
              <w:left w:val="single" w:sz="4" w:space="0" w:color="auto"/>
              <w:bottom w:val="single" w:sz="4" w:space="0" w:color="auto"/>
              <w:right w:val="single" w:sz="4" w:space="0" w:color="auto"/>
            </w:tcBorders>
          </w:tcPr>
          <w:p w14:paraId="0DE398AD" w14:textId="77777777" w:rsidR="000048A5" w:rsidRPr="00BE107B" w:rsidRDefault="00000000">
            <w:pPr>
              <w:jc w:val="center"/>
              <w:rPr>
                <w:sz w:val="32"/>
                <w:szCs w:val="32"/>
              </w:rPr>
            </w:pPr>
            <w:r w:rsidRPr="00BE107B">
              <w:rPr>
                <w:sz w:val="32"/>
                <w:szCs w:val="32"/>
              </w:rPr>
              <w:t>Must have</w:t>
            </w:r>
          </w:p>
        </w:tc>
      </w:tr>
      <w:tr w:rsidR="000048A5" w:rsidRPr="00BE107B" w14:paraId="681D70C6"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0C69A734" w14:textId="77777777" w:rsidR="000048A5" w:rsidRPr="00BE107B" w:rsidRDefault="00000000">
            <w:pPr>
              <w:jc w:val="center"/>
              <w:rPr>
                <w:sz w:val="32"/>
                <w:szCs w:val="32"/>
              </w:rPr>
            </w:pPr>
            <w:r w:rsidRPr="00BE107B">
              <w:rPr>
                <w:sz w:val="32"/>
                <w:szCs w:val="32"/>
              </w:rPr>
              <w:t>SC-02</w:t>
            </w:r>
          </w:p>
        </w:tc>
        <w:tc>
          <w:tcPr>
            <w:tcW w:w="5328" w:type="dxa"/>
            <w:tcBorders>
              <w:top w:val="single" w:sz="4" w:space="0" w:color="auto"/>
              <w:left w:val="single" w:sz="4" w:space="0" w:color="auto"/>
              <w:bottom w:val="single" w:sz="4" w:space="0" w:color="auto"/>
              <w:right w:val="single" w:sz="4" w:space="0" w:color="auto"/>
            </w:tcBorders>
          </w:tcPr>
          <w:p w14:paraId="4C403D72" w14:textId="77777777" w:rsidR="000048A5" w:rsidRPr="00BE107B" w:rsidRDefault="00000000">
            <w:pPr>
              <w:rPr>
                <w:sz w:val="32"/>
                <w:szCs w:val="32"/>
              </w:rPr>
            </w:pPr>
            <w:r w:rsidRPr="00BE107B">
              <w:rPr>
                <w:sz w:val="32"/>
                <w:szCs w:val="32"/>
              </w:rPr>
              <w:t>Nhân viên hủy suất ăn trước giờ chốt</w:t>
            </w:r>
          </w:p>
        </w:tc>
        <w:tc>
          <w:tcPr>
            <w:tcW w:w="1440" w:type="dxa"/>
            <w:tcBorders>
              <w:top w:val="single" w:sz="4" w:space="0" w:color="auto"/>
              <w:left w:val="single" w:sz="4" w:space="0" w:color="auto"/>
              <w:bottom w:val="single" w:sz="4" w:space="0" w:color="auto"/>
              <w:right w:val="single" w:sz="4" w:space="0" w:color="auto"/>
            </w:tcBorders>
          </w:tcPr>
          <w:p w14:paraId="57822A29" w14:textId="77777777" w:rsidR="000048A5" w:rsidRPr="00BE107B" w:rsidRDefault="00000000">
            <w:pPr>
              <w:jc w:val="center"/>
              <w:rPr>
                <w:sz w:val="32"/>
                <w:szCs w:val="32"/>
              </w:rPr>
            </w:pPr>
            <w:r w:rsidRPr="00BE107B">
              <w:rPr>
                <w:sz w:val="32"/>
                <w:szCs w:val="32"/>
              </w:rPr>
              <w:t>3</w:t>
            </w:r>
          </w:p>
        </w:tc>
        <w:tc>
          <w:tcPr>
            <w:tcW w:w="1440" w:type="dxa"/>
            <w:tcBorders>
              <w:top w:val="single" w:sz="4" w:space="0" w:color="auto"/>
              <w:left w:val="single" w:sz="4" w:space="0" w:color="auto"/>
              <w:bottom w:val="single" w:sz="4" w:space="0" w:color="auto"/>
              <w:right w:val="single" w:sz="4" w:space="0" w:color="auto"/>
            </w:tcBorders>
          </w:tcPr>
          <w:p w14:paraId="37984861" w14:textId="77777777" w:rsidR="000048A5" w:rsidRPr="00BE107B" w:rsidRDefault="00000000">
            <w:pPr>
              <w:jc w:val="center"/>
              <w:rPr>
                <w:sz w:val="32"/>
                <w:szCs w:val="32"/>
              </w:rPr>
            </w:pPr>
            <w:r w:rsidRPr="00BE107B">
              <w:rPr>
                <w:sz w:val="32"/>
                <w:szCs w:val="32"/>
              </w:rPr>
              <w:t>Must have</w:t>
            </w:r>
          </w:p>
        </w:tc>
      </w:tr>
      <w:tr w:rsidR="000048A5" w:rsidRPr="00BE107B" w14:paraId="4A3AAA5C"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4C7C5D55" w14:textId="77777777" w:rsidR="000048A5" w:rsidRPr="00BE107B" w:rsidRDefault="00000000">
            <w:pPr>
              <w:jc w:val="center"/>
              <w:rPr>
                <w:sz w:val="32"/>
                <w:szCs w:val="32"/>
              </w:rPr>
            </w:pPr>
            <w:r w:rsidRPr="00BE107B">
              <w:rPr>
                <w:sz w:val="32"/>
                <w:szCs w:val="32"/>
              </w:rPr>
              <w:t>SC-03</w:t>
            </w:r>
          </w:p>
        </w:tc>
        <w:tc>
          <w:tcPr>
            <w:tcW w:w="5328" w:type="dxa"/>
            <w:tcBorders>
              <w:top w:val="single" w:sz="4" w:space="0" w:color="auto"/>
              <w:left w:val="single" w:sz="4" w:space="0" w:color="auto"/>
              <w:bottom w:val="single" w:sz="4" w:space="0" w:color="auto"/>
              <w:right w:val="single" w:sz="4" w:space="0" w:color="auto"/>
            </w:tcBorders>
          </w:tcPr>
          <w:p w14:paraId="5A1553F4" w14:textId="77777777" w:rsidR="000048A5" w:rsidRPr="00BE107B" w:rsidRDefault="00000000">
            <w:pPr>
              <w:rPr>
                <w:sz w:val="32"/>
                <w:szCs w:val="32"/>
              </w:rPr>
            </w:pPr>
            <w:r w:rsidRPr="00BE107B">
              <w:rPr>
                <w:sz w:val="32"/>
                <w:szCs w:val="32"/>
              </w:rPr>
              <w:t>Hành chính xem báo cáo tổng hợp số suất theo món mỗi ngày</w:t>
            </w:r>
          </w:p>
        </w:tc>
        <w:tc>
          <w:tcPr>
            <w:tcW w:w="1440" w:type="dxa"/>
            <w:tcBorders>
              <w:top w:val="single" w:sz="4" w:space="0" w:color="auto"/>
              <w:left w:val="single" w:sz="4" w:space="0" w:color="auto"/>
              <w:bottom w:val="single" w:sz="4" w:space="0" w:color="auto"/>
              <w:right w:val="single" w:sz="4" w:space="0" w:color="auto"/>
            </w:tcBorders>
          </w:tcPr>
          <w:p w14:paraId="7F429BD1" w14:textId="77777777" w:rsidR="000048A5" w:rsidRPr="00BE107B" w:rsidRDefault="00000000">
            <w:pPr>
              <w:jc w:val="center"/>
              <w:rPr>
                <w:sz w:val="32"/>
                <w:szCs w:val="32"/>
              </w:rPr>
            </w:pPr>
            <w:r w:rsidRPr="00BE107B">
              <w:rPr>
                <w:sz w:val="32"/>
                <w:szCs w:val="32"/>
              </w:rPr>
              <w:t>8</w:t>
            </w:r>
          </w:p>
        </w:tc>
        <w:tc>
          <w:tcPr>
            <w:tcW w:w="1440" w:type="dxa"/>
            <w:tcBorders>
              <w:top w:val="single" w:sz="4" w:space="0" w:color="auto"/>
              <w:left w:val="single" w:sz="4" w:space="0" w:color="auto"/>
              <w:bottom w:val="single" w:sz="4" w:space="0" w:color="auto"/>
              <w:right w:val="single" w:sz="4" w:space="0" w:color="auto"/>
            </w:tcBorders>
          </w:tcPr>
          <w:p w14:paraId="39609B82" w14:textId="77777777" w:rsidR="000048A5" w:rsidRPr="00BE107B" w:rsidRDefault="00000000">
            <w:pPr>
              <w:jc w:val="center"/>
              <w:rPr>
                <w:sz w:val="32"/>
                <w:szCs w:val="32"/>
              </w:rPr>
            </w:pPr>
            <w:r w:rsidRPr="00BE107B">
              <w:rPr>
                <w:sz w:val="32"/>
                <w:szCs w:val="32"/>
              </w:rPr>
              <w:t>Should have</w:t>
            </w:r>
          </w:p>
        </w:tc>
      </w:tr>
      <w:tr w:rsidR="000048A5" w:rsidRPr="00BE107B" w14:paraId="3C3E48E2"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47A666FC" w14:textId="77777777" w:rsidR="000048A5" w:rsidRPr="00BE107B" w:rsidRDefault="00000000">
            <w:pPr>
              <w:jc w:val="center"/>
              <w:rPr>
                <w:sz w:val="32"/>
                <w:szCs w:val="32"/>
              </w:rPr>
            </w:pPr>
            <w:r w:rsidRPr="00BE107B">
              <w:rPr>
                <w:sz w:val="32"/>
                <w:szCs w:val="32"/>
              </w:rPr>
              <w:lastRenderedPageBreak/>
              <w:t>SC-04</w:t>
            </w:r>
          </w:p>
        </w:tc>
        <w:tc>
          <w:tcPr>
            <w:tcW w:w="5328" w:type="dxa"/>
            <w:tcBorders>
              <w:top w:val="single" w:sz="4" w:space="0" w:color="auto"/>
              <w:left w:val="single" w:sz="4" w:space="0" w:color="auto"/>
              <w:bottom w:val="single" w:sz="4" w:space="0" w:color="auto"/>
              <w:right w:val="single" w:sz="4" w:space="0" w:color="auto"/>
            </w:tcBorders>
          </w:tcPr>
          <w:p w14:paraId="55C9AA09" w14:textId="77777777" w:rsidR="000048A5" w:rsidRPr="00BE107B" w:rsidRDefault="00000000">
            <w:pPr>
              <w:rPr>
                <w:sz w:val="32"/>
                <w:szCs w:val="32"/>
              </w:rPr>
            </w:pPr>
            <w:r w:rsidRPr="00BE107B">
              <w:rPr>
                <w:sz w:val="32"/>
                <w:szCs w:val="32"/>
              </w:rPr>
              <w:t>Nhân viên xem lịch sử đặt và số tiền phải trả trong tháng</w:t>
            </w:r>
          </w:p>
        </w:tc>
        <w:tc>
          <w:tcPr>
            <w:tcW w:w="1440" w:type="dxa"/>
            <w:tcBorders>
              <w:top w:val="single" w:sz="4" w:space="0" w:color="auto"/>
              <w:left w:val="single" w:sz="4" w:space="0" w:color="auto"/>
              <w:bottom w:val="single" w:sz="4" w:space="0" w:color="auto"/>
              <w:right w:val="single" w:sz="4" w:space="0" w:color="auto"/>
            </w:tcBorders>
          </w:tcPr>
          <w:p w14:paraId="348D08F7" w14:textId="77777777" w:rsidR="000048A5" w:rsidRPr="00BE107B" w:rsidRDefault="00000000">
            <w:pPr>
              <w:jc w:val="center"/>
              <w:rPr>
                <w:sz w:val="32"/>
                <w:szCs w:val="32"/>
              </w:rPr>
            </w:pPr>
            <w:r w:rsidRPr="00BE107B">
              <w:rPr>
                <w:sz w:val="32"/>
                <w:szCs w:val="32"/>
              </w:rPr>
              <w:t>5</w:t>
            </w:r>
          </w:p>
        </w:tc>
        <w:tc>
          <w:tcPr>
            <w:tcW w:w="1440" w:type="dxa"/>
            <w:tcBorders>
              <w:top w:val="single" w:sz="4" w:space="0" w:color="auto"/>
              <w:left w:val="single" w:sz="4" w:space="0" w:color="auto"/>
              <w:bottom w:val="single" w:sz="4" w:space="0" w:color="auto"/>
              <w:right w:val="single" w:sz="4" w:space="0" w:color="auto"/>
            </w:tcBorders>
          </w:tcPr>
          <w:p w14:paraId="219DC293" w14:textId="77777777" w:rsidR="000048A5" w:rsidRPr="00BE107B" w:rsidRDefault="00000000">
            <w:pPr>
              <w:jc w:val="center"/>
              <w:rPr>
                <w:sz w:val="32"/>
                <w:szCs w:val="32"/>
              </w:rPr>
            </w:pPr>
            <w:r w:rsidRPr="00BE107B">
              <w:rPr>
                <w:sz w:val="32"/>
                <w:szCs w:val="32"/>
              </w:rPr>
              <w:t>Could have</w:t>
            </w:r>
          </w:p>
        </w:tc>
      </w:tr>
      <w:tr w:rsidR="000048A5" w:rsidRPr="00BE107B" w14:paraId="6660CD32"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3C7EEAE1" w14:textId="77777777" w:rsidR="000048A5" w:rsidRPr="00BE107B" w:rsidRDefault="00000000">
            <w:pPr>
              <w:jc w:val="center"/>
              <w:rPr>
                <w:sz w:val="32"/>
                <w:szCs w:val="32"/>
              </w:rPr>
            </w:pPr>
            <w:r w:rsidRPr="00BE107B">
              <w:rPr>
                <w:sz w:val="32"/>
                <w:szCs w:val="32"/>
              </w:rPr>
              <w:t>SC-05</w:t>
            </w:r>
          </w:p>
        </w:tc>
        <w:tc>
          <w:tcPr>
            <w:tcW w:w="5328" w:type="dxa"/>
            <w:tcBorders>
              <w:top w:val="single" w:sz="4" w:space="0" w:color="auto"/>
              <w:left w:val="single" w:sz="4" w:space="0" w:color="auto"/>
              <w:bottom w:val="single" w:sz="4" w:space="0" w:color="auto"/>
              <w:right w:val="single" w:sz="4" w:space="0" w:color="auto"/>
            </w:tcBorders>
          </w:tcPr>
          <w:p w14:paraId="6C059F57" w14:textId="77777777" w:rsidR="000048A5" w:rsidRPr="00BE107B" w:rsidRDefault="00000000">
            <w:pPr>
              <w:rPr>
                <w:sz w:val="32"/>
                <w:szCs w:val="32"/>
              </w:rPr>
            </w:pPr>
            <w:r w:rsidRPr="00BE107B">
              <w:rPr>
                <w:sz w:val="32"/>
                <w:szCs w:val="32"/>
              </w:rPr>
              <w:t>Nhân viên đánh giá món ăn sau bữa trưa</w:t>
            </w:r>
          </w:p>
        </w:tc>
        <w:tc>
          <w:tcPr>
            <w:tcW w:w="1440" w:type="dxa"/>
            <w:tcBorders>
              <w:top w:val="single" w:sz="4" w:space="0" w:color="auto"/>
              <w:left w:val="single" w:sz="4" w:space="0" w:color="auto"/>
              <w:bottom w:val="single" w:sz="4" w:space="0" w:color="auto"/>
              <w:right w:val="single" w:sz="4" w:space="0" w:color="auto"/>
            </w:tcBorders>
          </w:tcPr>
          <w:p w14:paraId="2EBEB222" w14:textId="77777777" w:rsidR="000048A5" w:rsidRPr="00BE107B" w:rsidRDefault="00000000">
            <w:pPr>
              <w:jc w:val="center"/>
              <w:rPr>
                <w:sz w:val="32"/>
                <w:szCs w:val="32"/>
              </w:rPr>
            </w:pPr>
            <w:r w:rsidRPr="00BE107B">
              <w:rPr>
                <w:sz w:val="32"/>
                <w:szCs w:val="32"/>
              </w:rPr>
              <w:t>3</w:t>
            </w:r>
          </w:p>
        </w:tc>
        <w:tc>
          <w:tcPr>
            <w:tcW w:w="1440" w:type="dxa"/>
            <w:tcBorders>
              <w:top w:val="single" w:sz="4" w:space="0" w:color="auto"/>
              <w:left w:val="single" w:sz="4" w:space="0" w:color="auto"/>
              <w:bottom w:val="single" w:sz="4" w:space="0" w:color="auto"/>
              <w:right w:val="single" w:sz="4" w:space="0" w:color="auto"/>
            </w:tcBorders>
          </w:tcPr>
          <w:p w14:paraId="64C4A0FC" w14:textId="77777777" w:rsidR="000048A5" w:rsidRPr="00BE107B" w:rsidRDefault="00000000">
            <w:pPr>
              <w:jc w:val="center"/>
              <w:rPr>
                <w:sz w:val="32"/>
                <w:szCs w:val="32"/>
              </w:rPr>
            </w:pPr>
            <w:r w:rsidRPr="00BE107B">
              <w:rPr>
                <w:sz w:val="32"/>
                <w:szCs w:val="32"/>
              </w:rPr>
              <w:t>Could have</w:t>
            </w:r>
          </w:p>
        </w:tc>
      </w:tr>
      <w:tr w:rsidR="000048A5" w:rsidRPr="00BE107B" w14:paraId="389322EB"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2AACD55A" w14:textId="77777777" w:rsidR="000048A5" w:rsidRPr="00BE107B" w:rsidRDefault="00000000">
            <w:pPr>
              <w:jc w:val="center"/>
              <w:rPr>
                <w:sz w:val="32"/>
                <w:szCs w:val="32"/>
              </w:rPr>
            </w:pPr>
            <w:r w:rsidRPr="00BE107B">
              <w:rPr>
                <w:sz w:val="32"/>
                <w:szCs w:val="32"/>
              </w:rPr>
              <w:t>SC-06</w:t>
            </w:r>
          </w:p>
        </w:tc>
        <w:tc>
          <w:tcPr>
            <w:tcW w:w="5328" w:type="dxa"/>
            <w:tcBorders>
              <w:top w:val="single" w:sz="4" w:space="0" w:color="auto"/>
              <w:left w:val="single" w:sz="4" w:space="0" w:color="auto"/>
              <w:bottom w:val="single" w:sz="4" w:space="0" w:color="auto"/>
              <w:right w:val="single" w:sz="4" w:space="0" w:color="auto"/>
            </w:tcBorders>
          </w:tcPr>
          <w:p w14:paraId="43819D89" w14:textId="77777777" w:rsidR="000048A5" w:rsidRPr="00BE107B" w:rsidRDefault="00000000">
            <w:pPr>
              <w:rPr>
                <w:sz w:val="32"/>
                <w:szCs w:val="32"/>
              </w:rPr>
            </w:pPr>
            <w:r w:rsidRPr="00BE107B">
              <w:rPr>
                <w:sz w:val="32"/>
                <w:szCs w:val="32"/>
              </w:rPr>
              <w:t>Đăng nhập bằng tài khoản nội bộ của công ty</w:t>
            </w:r>
          </w:p>
        </w:tc>
        <w:tc>
          <w:tcPr>
            <w:tcW w:w="1440" w:type="dxa"/>
            <w:tcBorders>
              <w:top w:val="single" w:sz="4" w:space="0" w:color="auto"/>
              <w:left w:val="single" w:sz="4" w:space="0" w:color="auto"/>
              <w:bottom w:val="single" w:sz="4" w:space="0" w:color="auto"/>
              <w:right w:val="single" w:sz="4" w:space="0" w:color="auto"/>
            </w:tcBorders>
          </w:tcPr>
          <w:p w14:paraId="5E856151" w14:textId="77777777" w:rsidR="000048A5" w:rsidRPr="00BE107B" w:rsidRDefault="00000000">
            <w:pPr>
              <w:jc w:val="center"/>
              <w:rPr>
                <w:sz w:val="32"/>
                <w:szCs w:val="32"/>
              </w:rPr>
            </w:pPr>
            <w:r w:rsidRPr="00BE107B">
              <w:rPr>
                <w:sz w:val="32"/>
                <w:szCs w:val="32"/>
              </w:rPr>
              <w:t>8</w:t>
            </w:r>
          </w:p>
        </w:tc>
        <w:tc>
          <w:tcPr>
            <w:tcW w:w="1440" w:type="dxa"/>
            <w:tcBorders>
              <w:top w:val="single" w:sz="4" w:space="0" w:color="auto"/>
              <w:left w:val="single" w:sz="4" w:space="0" w:color="auto"/>
              <w:bottom w:val="single" w:sz="4" w:space="0" w:color="auto"/>
              <w:right w:val="single" w:sz="4" w:space="0" w:color="auto"/>
            </w:tcBorders>
          </w:tcPr>
          <w:p w14:paraId="3DF34461" w14:textId="77777777" w:rsidR="000048A5" w:rsidRPr="00BE107B" w:rsidRDefault="00000000">
            <w:pPr>
              <w:jc w:val="center"/>
              <w:rPr>
                <w:sz w:val="32"/>
                <w:szCs w:val="32"/>
              </w:rPr>
            </w:pPr>
            <w:r w:rsidRPr="00BE107B">
              <w:rPr>
                <w:sz w:val="32"/>
                <w:szCs w:val="32"/>
              </w:rPr>
              <w:t>Must have</w:t>
            </w:r>
          </w:p>
        </w:tc>
      </w:tr>
      <w:tr w:rsidR="000048A5" w:rsidRPr="00BE107B" w14:paraId="2376B7A1" w14:textId="77777777" w:rsidTr="00BE107B">
        <w:trPr>
          <w:jc w:val="center"/>
        </w:trPr>
        <w:tc>
          <w:tcPr>
            <w:tcW w:w="1152" w:type="dxa"/>
            <w:tcBorders>
              <w:top w:val="single" w:sz="4" w:space="0" w:color="auto"/>
              <w:left w:val="single" w:sz="4" w:space="0" w:color="auto"/>
              <w:bottom w:val="single" w:sz="4" w:space="0" w:color="auto"/>
              <w:right w:val="single" w:sz="4" w:space="0" w:color="auto"/>
            </w:tcBorders>
          </w:tcPr>
          <w:p w14:paraId="7FAF5780" w14:textId="77777777" w:rsidR="000048A5" w:rsidRPr="00BE107B" w:rsidRDefault="00000000">
            <w:pPr>
              <w:jc w:val="center"/>
              <w:rPr>
                <w:sz w:val="32"/>
                <w:szCs w:val="32"/>
              </w:rPr>
            </w:pPr>
            <w:r w:rsidRPr="00BE107B">
              <w:rPr>
                <w:sz w:val="32"/>
                <w:szCs w:val="32"/>
              </w:rPr>
              <w:t>SC-07</w:t>
            </w:r>
          </w:p>
        </w:tc>
        <w:tc>
          <w:tcPr>
            <w:tcW w:w="5328" w:type="dxa"/>
            <w:tcBorders>
              <w:top w:val="single" w:sz="4" w:space="0" w:color="auto"/>
              <w:left w:val="single" w:sz="4" w:space="0" w:color="auto"/>
              <w:bottom w:val="single" w:sz="4" w:space="0" w:color="auto"/>
              <w:right w:val="single" w:sz="4" w:space="0" w:color="auto"/>
            </w:tcBorders>
          </w:tcPr>
          <w:p w14:paraId="04BCCA4E" w14:textId="77777777" w:rsidR="000048A5" w:rsidRPr="00BE107B" w:rsidRDefault="00000000">
            <w:pPr>
              <w:rPr>
                <w:sz w:val="32"/>
                <w:szCs w:val="32"/>
              </w:rPr>
            </w:pPr>
            <w:r w:rsidRPr="00BE107B">
              <w:rPr>
                <w:sz w:val="32"/>
                <w:szCs w:val="32"/>
              </w:rPr>
              <w:t>Chia sẻ thực đơn tuần lên fanpage công ty</w:t>
            </w:r>
          </w:p>
        </w:tc>
        <w:tc>
          <w:tcPr>
            <w:tcW w:w="1440" w:type="dxa"/>
            <w:tcBorders>
              <w:top w:val="single" w:sz="4" w:space="0" w:color="auto"/>
              <w:left w:val="single" w:sz="4" w:space="0" w:color="auto"/>
              <w:bottom w:val="single" w:sz="4" w:space="0" w:color="auto"/>
              <w:right w:val="single" w:sz="4" w:space="0" w:color="auto"/>
            </w:tcBorders>
          </w:tcPr>
          <w:p w14:paraId="59A9CF1A" w14:textId="77777777" w:rsidR="000048A5" w:rsidRPr="00BE107B" w:rsidRDefault="00000000">
            <w:pPr>
              <w:jc w:val="center"/>
              <w:rPr>
                <w:sz w:val="32"/>
                <w:szCs w:val="32"/>
              </w:rPr>
            </w:pPr>
            <w:r w:rsidRPr="00BE107B">
              <w:rPr>
                <w:sz w:val="32"/>
                <w:szCs w:val="32"/>
              </w:rPr>
              <w:t>2</w:t>
            </w:r>
          </w:p>
        </w:tc>
        <w:tc>
          <w:tcPr>
            <w:tcW w:w="1440" w:type="dxa"/>
            <w:tcBorders>
              <w:top w:val="single" w:sz="4" w:space="0" w:color="auto"/>
              <w:left w:val="single" w:sz="4" w:space="0" w:color="auto"/>
              <w:bottom w:val="single" w:sz="4" w:space="0" w:color="auto"/>
              <w:right w:val="single" w:sz="4" w:space="0" w:color="auto"/>
            </w:tcBorders>
          </w:tcPr>
          <w:p w14:paraId="627AFE32" w14:textId="77777777" w:rsidR="000048A5" w:rsidRPr="00BE107B" w:rsidRDefault="00000000">
            <w:pPr>
              <w:jc w:val="center"/>
              <w:rPr>
                <w:sz w:val="32"/>
                <w:szCs w:val="32"/>
              </w:rPr>
            </w:pPr>
            <w:r w:rsidRPr="00BE107B">
              <w:rPr>
                <w:sz w:val="32"/>
                <w:szCs w:val="32"/>
              </w:rPr>
              <w:t>Won't have</w:t>
            </w:r>
          </w:p>
        </w:tc>
      </w:tr>
    </w:tbl>
    <w:p w14:paraId="1C6F71CF" w14:textId="77777777" w:rsidR="000048A5" w:rsidRPr="00BE107B" w:rsidRDefault="00000000">
      <w:pPr>
        <w:spacing w:before="160" w:after="120"/>
        <w:rPr>
          <w:sz w:val="32"/>
          <w:szCs w:val="32"/>
        </w:rPr>
      </w:pPr>
      <w:r w:rsidRPr="00BE107B">
        <w:rPr>
          <w:b/>
          <w:sz w:val="32"/>
          <w:szCs w:val="32"/>
        </w:rPr>
        <w:t>• Giải trình lựa chọn cho 2 hạng mục:</w:t>
      </w:r>
    </w:p>
    <w:p w14:paraId="7A6DCF43" w14:textId="77777777" w:rsidR="000048A5" w:rsidRPr="00BE107B" w:rsidRDefault="00000000">
      <w:pPr>
        <w:spacing w:after="120"/>
        <w:rPr>
          <w:sz w:val="32"/>
          <w:szCs w:val="32"/>
        </w:rPr>
      </w:pPr>
      <w:r w:rsidRPr="00BE107B">
        <w:rPr>
          <w:sz w:val="32"/>
          <w:szCs w:val="32"/>
        </w:rPr>
        <w:t xml:space="preserve">  - SC-06 (Must have): Đăng nhập là tính năng nền tảng bắt buộc phải có đầu tiên để xác thực đúng nhân viên công ty ABC, làm cơ sở cho phân quyền và tính tiền trừ vào lương cuối tháng.</w:t>
      </w:r>
    </w:p>
    <w:p w14:paraId="61B53EF7" w14:textId="77777777" w:rsidR="000048A5" w:rsidRPr="00BE107B" w:rsidRDefault="00000000">
      <w:pPr>
        <w:spacing w:after="120"/>
        <w:rPr>
          <w:sz w:val="32"/>
          <w:szCs w:val="32"/>
        </w:rPr>
      </w:pPr>
      <w:r w:rsidRPr="00BE107B">
        <w:rPr>
          <w:sz w:val="32"/>
          <w:szCs w:val="32"/>
        </w:rPr>
        <w:t xml:space="preserve">  - SC-01 (Must have): Đây là tính năng nghiệp vụ cốt lõi giải quyết bài toán lớn nhất của đề bài (thay thế việc ghi sổ giấy thủ công tại sảnh, giúp người làm từ xa/đi công tác vẫn đặt được ăn).</w:t>
      </w:r>
    </w:p>
    <w:p w14:paraId="4562286A" w14:textId="77777777" w:rsidR="000048A5" w:rsidRPr="00BE107B" w:rsidRDefault="00000000">
      <w:pPr>
        <w:spacing w:before="160" w:after="120"/>
        <w:rPr>
          <w:sz w:val="32"/>
          <w:szCs w:val="32"/>
        </w:rPr>
      </w:pPr>
      <w:r w:rsidRPr="00BE107B">
        <w:rPr>
          <w:b/>
          <w:sz w:val="32"/>
          <w:szCs w:val="32"/>
        </w:rPr>
        <w:t>c) Viết Sprint Goal:</w:t>
      </w:r>
    </w:p>
    <w:p w14:paraId="03FD25A2" w14:textId="7A0995CD" w:rsidR="009425E2" w:rsidRPr="00BE107B" w:rsidRDefault="00000000" w:rsidP="009425E2">
      <w:pPr>
        <w:spacing w:after="120"/>
        <w:rPr>
          <w:sz w:val="32"/>
          <w:szCs w:val="32"/>
        </w:rPr>
      </w:pPr>
      <w:r w:rsidRPr="00BE107B">
        <w:rPr>
          <w:sz w:val="32"/>
          <w:szCs w:val="32"/>
        </w:rPr>
        <w:t xml:space="preserve">  "Giúp nhân viên đăng nhập an toàn, thực hiện đặt và hủy suất ăn trưa trực tuyến trước 9h30 để thay thế hoàn toàn việc ghi sổ giấy thủ công tại sảnh."</w:t>
      </w:r>
    </w:p>
    <w:p w14:paraId="1951DFA9" w14:textId="22917F0D" w:rsidR="000048A5" w:rsidRPr="00BE107B" w:rsidRDefault="000048A5">
      <w:pPr>
        <w:spacing w:after="120"/>
        <w:rPr>
          <w:sz w:val="32"/>
          <w:szCs w:val="32"/>
        </w:rPr>
      </w:pPr>
    </w:p>
    <w:sectPr w:rsidR="000048A5" w:rsidRPr="00BE10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140087">
    <w:abstractNumId w:val="8"/>
  </w:num>
  <w:num w:numId="2" w16cid:durableId="955405391">
    <w:abstractNumId w:val="6"/>
  </w:num>
  <w:num w:numId="3" w16cid:durableId="1304773586">
    <w:abstractNumId w:val="5"/>
  </w:num>
  <w:num w:numId="4" w16cid:durableId="1745948447">
    <w:abstractNumId w:val="4"/>
  </w:num>
  <w:num w:numId="5" w16cid:durableId="1626811915">
    <w:abstractNumId w:val="7"/>
  </w:num>
  <w:num w:numId="6" w16cid:durableId="785927466">
    <w:abstractNumId w:val="3"/>
  </w:num>
  <w:num w:numId="7" w16cid:durableId="1785078951">
    <w:abstractNumId w:val="2"/>
  </w:num>
  <w:num w:numId="8" w16cid:durableId="496044436">
    <w:abstractNumId w:val="1"/>
  </w:num>
  <w:num w:numId="9" w16cid:durableId="119828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A5"/>
    <w:rsid w:val="00034616"/>
    <w:rsid w:val="0006063C"/>
    <w:rsid w:val="0015074B"/>
    <w:rsid w:val="00152FF0"/>
    <w:rsid w:val="0029639D"/>
    <w:rsid w:val="002D213B"/>
    <w:rsid w:val="00326F90"/>
    <w:rsid w:val="009425E2"/>
    <w:rsid w:val="00AA1D8D"/>
    <w:rsid w:val="00B47730"/>
    <w:rsid w:val="00B95474"/>
    <w:rsid w:val="00BE10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B2AC7"/>
  <w14:defaultImageDpi w14:val="300"/>
  <w15:docId w15:val="{5C5D65E6-5226-4E91-8087-56287130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4</cp:revision>
  <dcterms:created xsi:type="dcterms:W3CDTF">2013-12-23T23:15:00Z</dcterms:created>
  <dcterms:modified xsi:type="dcterms:W3CDTF">2026-10-28T00:22:00Z</dcterms:modified>
  <cp:category/>
</cp:coreProperties>
</file>