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341E" w:rsidRPr="0004341E" w:rsidRDefault="0004341E" w:rsidP="000764D4">
      <w:pPr>
        <w:spacing w:line="276" w:lineRule="auto"/>
        <w:jc w:val="center"/>
        <w:rPr>
          <w:b/>
          <w:lang w:val="vi-VN"/>
        </w:rPr>
      </w:pPr>
      <w:r w:rsidRPr="0004341E">
        <w:rPr>
          <w:b/>
          <w:sz w:val="28"/>
          <w:lang w:val="vi-VN"/>
        </w:rPr>
        <w:t>TIẾT 1: Tự khám phá rủi ro an ninh số_ Tấn Duy</w:t>
      </w:r>
    </w:p>
    <w:p w:rsidR="002E5E4A" w:rsidRDefault="0004341E" w:rsidP="002E5E4A">
      <w:pPr>
        <w:pStyle w:val="ListParagraph"/>
        <w:numPr>
          <w:ilvl w:val="0"/>
          <w:numId w:val="1"/>
        </w:numPr>
        <w:spacing w:line="276" w:lineRule="auto"/>
        <w:rPr>
          <w:lang w:val="vi-VN"/>
        </w:rPr>
      </w:pPr>
      <w:r w:rsidRPr="002E5E4A">
        <w:rPr>
          <w:lang w:val="vi-VN"/>
        </w:rPr>
        <w:t xml:space="preserve">Link khảo sát nhanh: </w:t>
      </w:r>
      <w:hyperlink r:id="rId5" w:history="1">
        <w:r w:rsidR="002E5E4A" w:rsidRPr="009C72A7">
          <w:rPr>
            <w:rStyle w:val="Hyperlink"/>
            <w:lang w:val="vi-VN"/>
          </w:rPr>
          <w:t>https://docs.google.com/forms/d/1ELvpdIxkWEb3xPUcRX68Wwc74hg2fddzsdDZP7uOQyw/edit?pli=1</w:t>
        </w:r>
      </w:hyperlink>
    </w:p>
    <w:p w:rsidR="0004341E" w:rsidRPr="002E5E4A" w:rsidRDefault="0004341E" w:rsidP="002E5E4A">
      <w:pPr>
        <w:pStyle w:val="ListParagraph"/>
        <w:numPr>
          <w:ilvl w:val="0"/>
          <w:numId w:val="1"/>
        </w:numPr>
        <w:spacing w:line="276" w:lineRule="auto"/>
        <w:rPr>
          <w:lang w:val="vi-VN"/>
        </w:rPr>
      </w:pPr>
      <w:bookmarkStart w:id="0" w:name="_GoBack"/>
      <w:bookmarkEnd w:id="0"/>
      <w:r w:rsidRPr="002E5E4A">
        <w:rPr>
          <w:lang w:val="vi-VN"/>
        </w:rPr>
        <w:t>5 rủi ro an ninh thông  tin sinh viên có thể gặp:</w:t>
      </w:r>
    </w:p>
    <w:p w:rsidR="0004341E" w:rsidRPr="002E5E4A" w:rsidRDefault="0004341E" w:rsidP="000764D4">
      <w:pPr>
        <w:pStyle w:val="ListParagraph"/>
        <w:numPr>
          <w:ilvl w:val="0"/>
          <w:numId w:val="4"/>
        </w:numPr>
        <w:spacing w:line="276" w:lineRule="auto"/>
        <w:rPr>
          <w:lang w:val="vi-VN"/>
        </w:rPr>
      </w:pPr>
      <w:r>
        <w:rPr>
          <w:lang w:val="vi-VN"/>
        </w:rPr>
        <w:t>Mất tài khoản/ thông tin đằng nhập: Sinh viên có thể bị mất tài khoản Email trường, email cá nhân, hoặc tài khoản hệ thống học trực tuyến (LMS) do chưa biết cách đặt mật khẩu mạnh hay nhấn vào link lạ không chính thống.</w:t>
      </w:r>
    </w:p>
    <w:p w:rsidR="0004341E" w:rsidRPr="002E5E4A" w:rsidRDefault="0004341E" w:rsidP="000764D4">
      <w:pPr>
        <w:pStyle w:val="ListParagraph"/>
        <w:numPr>
          <w:ilvl w:val="0"/>
          <w:numId w:val="4"/>
        </w:numPr>
        <w:spacing w:line="276" w:lineRule="auto"/>
        <w:rPr>
          <w:lang w:val="vi-VN"/>
        </w:rPr>
      </w:pPr>
      <w:r>
        <w:rPr>
          <w:lang w:val="vi-VN"/>
        </w:rPr>
        <w:t>Lừa đảo học thuật:  Nhận email giả mạo từ người tự xưng làm ở “ phòng đào tạo từ trường” yêu cầu nhập lại mật khẩu vào tài khoản trường</w:t>
      </w:r>
      <w:r w:rsidR="007F1488">
        <w:rPr>
          <w:lang w:val="vi-VN"/>
        </w:rPr>
        <w:t>.</w:t>
      </w:r>
    </w:p>
    <w:p w:rsidR="007F1488" w:rsidRPr="002E5E4A" w:rsidRDefault="007F1488" w:rsidP="000764D4">
      <w:pPr>
        <w:pStyle w:val="ListParagraph"/>
        <w:numPr>
          <w:ilvl w:val="0"/>
          <w:numId w:val="4"/>
        </w:numPr>
        <w:spacing w:line="276" w:lineRule="auto"/>
        <w:rPr>
          <w:lang w:val="vi-VN"/>
        </w:rPr>
      </w:pPr>
      <w:r>
        <w:rPr>
          <w:lang w:val="vi-VN"/>
        </w:rPr>
        <w:t>Thông tin riêng tư cá nhân bị công khai: Chụp thẻ căn cước, mã số sinh viên, hoặc biên lai đóng tiền học lên mang xã hội, khiến kẻ xấu có cơ hội lấy thông tin làm việc xấu.</w:t>
      </w:r>
    </w:p>
    <w:p w:rsidR="007F1488" w:rsidRPr="002E5E4A" w:rsidRDefault="007F1488" w:rsidP="000764D4">
      <w:pPr>
        <w:pStyle w:val="ListParagraph"/>
        <w:numPr>
          <w:ilvl w:val="0"/>
          <w:numId w:val="4"/>
        </w:numPr>
        <w:spacing w:line="276" w:lineRule="auto"/>
        <w:rPr>
          <w:lang w:val="vi-VN"/>
        </w:rPr>
      </w:pPr>
      <w:r>
        <w:rPr>
          <w:lang w:val="vi-VN"/>
        </w:rPr>
        <w:t>Sử dụng mạng không rõ nguồn: Truy cập vào các trang web có nội dung không lành mạnh, tải phần mềm lậu, hoặc sử dụng Wifi công cộng  không bảo mật.\</w:t>
      </w:r>
    </w:p>
    <w:p w:rsidR="000764D4" w:rsidRPr="002E5E4A" w:rsidRDefault="007F1488" w:rsidP="000764D4">
      <w:pPr>
        <w:pStyle w:val="ListParagraph"/>
        <w:numPr>
          <w:ilvl w:val="0"/>
          <w:numId w:val="4"/>
        </w:numPr>
        <w:spacing w:line="276" w:lineRule="auto"/>
        <w:rPr>
          <w:lang w:val="vi-VN"/>
        </w:rPr>
      </w:pPr>
      <w:r>
        <w:rPr>
          <w:lang w:val="vi-VN"/>
        </w:rPr>
        <w:t>Bị lừa đảo việc làm thêm online: Bị thu hút bởi các tin tuyển dụng “ việc nhẹ lương cao”( công tác viên like/ share) sau đó bị yêu cầu đặt cọc hoặc bị chiếm đoạt  thông tin ngân hàng.</w:t>
      </w:r>
    </w:p>
    <w:p w:rsidR="007F1488" w:rsidRDefault="007F1488" w:rsidP="000764D4">
      <w:pPr>
        <w:pStyle w:val="ListParagraph"/>
        <w:numPr>
          <w:ilvl w:val="0"/>
          <w:numId w:val="1"/>
        </w:numPr>
        <w:spacing w:line="276" w:lineRule="auto"/>
        <w:rPr>
          <w:lang w:val="vi-VN"/>
        </w:rPr>
      </w:pPr>
      <w:r>
        <w:rPr>
          <w:lang w:val="vi-VN"/>
        </w:rPr>
        <w:t xml:space="preserve"> </w:t>
      </w:r>
      <w:r w:rsidR="00723F5C">
        <w:rPr>
          <w:lang w:val="vi-VN"/>
        </w:rPr>
        <w:t>Sơ đồ tư duy:</w:t>
      </w:r>
    </w:p>
    <w:p w:rsidR="000764D4" w:rsidRPr="000764D4" w:rsidRDefault="000764D4" w:rsidP="000764D4">
      <w:pPr>
        <w:ind w:left="360"/>
        <w:rPr>
          <w:lang w:val="vi-VN"/>
        </w:rPr>
      </w:pPr>
    </w:p>
    <w:p w:rsidR="000764D4" w:rsidRPr="007F1488" w:rsidRDefault="000764D4" w:rsidP="000764D4">
      <w:pPr>
        <w:pStyle w:val="ListParagraph"/>
        <w:rPr>
          <w:lang w:val="vi-VN"/>
        </w:rPr>
      </w:pPr>
      <w:r>
        <w:rPr>
          <w:noProof/>
          <w:lang w:val="vi-VN" w:eastAsia="vi-VN"/>
        </w:rPr>
        <w:drawing>
          <wp:inline distT="0" distB="0" distL="0" distR="0" wp14:anchorId="0FB7757E" wp14:editId="2442F151">
            <wp:extent cx="5934974" cy="3060154"/>
            <wp:effectExtent l="0" t="0" r="8890" b="6985"/>
            <wp:docPr id="1028" name="Picture 4" descr="https://fg43.dlfl.vn/e4c4eae87742d61c8f53/86885435642882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s://fg43.dlfl.vn/e4c4eae87742d61c8f53/868854356428821262"/>
                    <pic:cNvPicPr>
                      <a:picLocks noChangeAspect="1" noChangeArrowheads="1"/>
                    </pic:cNvPicPr>
                  </pic:nvPicPr>
                  <pic:blipFill rotWithShape="1">
                    <a:blip r:embed="rId6">
                      <a:extLst>
                        <a:ext uri="{28A0092B-C50C-407E-A947-70E740481C1C}">
                          <a14:useLocalDpi xmlns:a14="http://schemas.microsoft.com/office/drawing/2010/main" val="0"/>
                        </a:ext>
                      </a:extLst>
                    </a:blip>
                    <a:srcRect t="23813" b="24625"/>
                    <a:stretch/>
                  </pic:blipFill>
                  <pic:spPr bwMode="auto">
                    <a:xfrm>
                      <a:off x="0" y="0"/>
                      <a:ext cx="5949509" cy="3067648"/>
                    </a:xfrm>
                    <a:prstGeom prst="rect">
                      <a:avLst/>
                    </a:prstGeom>
                    <a:noFill/>
                    <a:extLst/>
                  </pic:spPr>
                </pic:pic>
              </a:graphicData>
            </a:graphic>
          </wp:inline>
        </w:drawing>
      </w:r>
    </w:p>
    <w:sectPr w:rsidR="000764D4" w:rsidRPr="007F1488"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10E63"/>
    <w:multiLevelType w:val="hybridMultilevel"/>
    <w:tmpl w:val="848A4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3859F9"/>
    <w:multiLevelType w:val="hybridMultilevel"/>
    <w:tmpl w:val="9E908832"/>
    <w:lvl w:ilvl="0" w:tplc="1A185EC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9D6F96"/>
    <w:multiLevelType w:val="hybridMultilevel"/>
    <w:tmpl w:val="EEEA354C"/>
    <w:lvl w:ilvl="0" w:tplc="AF109C8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7C56152"/>
    <w:multiLevelType w:val="hybridMultilevel"/>
    <w:tmpl w:val="ABC6523E"/>
    <w:lvl w:ilvl="0" w:tplc="514EB6E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41E"/>
    <w:rsid w:val="0004341E"/>
    <w:rsid w:val="000764D4"/>
    <w:rsid w:val="001251C6"/>
    <w:rsid w:val="002E5E4A"/>
    <w:rsid w:val="00723F5C"/>
    <w:rsid w:val="007F1488"/>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222468-29A7-42FB-A50F-575E74D3F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341E"/>
    <w:pPr>
      <w:ind w:left="720"/>
      <w:contextualSpacing/>
    </w:pPr>
  </w:style>
  <w:style w:type="character" w:styleId="Hyperlink">
    <w:name w:val="Hyperlink"/>
    <w:basedOn w:val="DefaultParagraphFont"/>
    <w:uiPriority w:val="99"/>
    <w:unhideWhenUsed/>
    <w:rsid w:val="000434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google.com/forms/d/1ELvpdIxkWEb3xPUcRX68Wwc74hg2fddzsdDZP7uOQyw/edit?pli=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177</Words>
  <Characters>1013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Microsoft account</cp:lastModifiedBy>
  <cp:revision>2</cp:revision>
  <dcterms:created xsi:type="dcterms:W3CDTF">2025-11-05T00:52:00Z</dcterms:created>
  <dcterms:modified xsi:type="dcterms:W3CDTF">2025-11-05T08:29:00Z</dcterms:modified>
</cp:coreProperties>
</file>