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E16C99" w14:paraId="2C078E63" wp14:textId="69E9F4A8">
      <w:pPr>
        <w:spacing w:line="240" w:lineRule="auto"/>
      </w:pPr>
      <w:bookmarkStart w:name="_GoBack" w:id="0"/>
      <w:bookmarkEnd w:id="0"/>
      <w:r w:rsidR="0DE16C99">
        <w:rPr/>
        <w:t xml:space="preserve">Input: </w:t>
      </w:r>
      <w:proofErr w:type="spellStart"/>
      <w:r w:rsidR="0DE16C99">
        <w:rPr/>
        <w:t>Dòng</w:t>
      </w:r>
      <w:proofErr w:type="spellEnd"/>
      <w:r w:rsidR="0DE16C99">
        <w:rPr/>
        <w:t xml:space="preserve"> </w:t>
      </w:r>
      <w:proofErr w:type="spellStart"/>
      <w:r w:rsidR="0DE16C99">
        <w:rPr/>
        <w:t>đầu</w:t>
      </w:r>
      <w:proofErr w:type="spellEnd"/>
      <w:r w:rsidR="0DE16C99">
        <w:rPr/>
        <w:t xml:space="preserve"> </w:t>
      </w:r>
      <w:proofErr w:type="spellStart"/>
      <w:r w:rsidR="0DE16C99">
        <w:rPr/>
        <w:t>tiên</w:t>
      </w:r>
      <w:proofErr w:type="spellEnd"/>
      <w:r w:rsidR="0DE16C99">
        <w:rPr/>
        <w:t xml:space="preserve"> </w:t>
      </w:r>
      <w:proofErr w:type="spellStart"/>
      <w:r w:rsidR="0DE16C99">
        <w:rPr/>
        <w:t>nhập</w:t>
      </w:r>
      <w:proofErr w:type="spellEnd"/>
      <w:r w:rsidR="0DE16C99">
        <w:rPr/>
        <w:t xml:space="preserve"> m </w:t>
      </w:r>
      <w:proofErr w:type="spellStart"/>
      <w:r w:rsidR="0DE16C99">
        <w:rPr/>
        <w:t>hàng</w:t>
      </w:r>
      <w:proofErr w:type="spellEnd"/>
      <w:r w:rsidR="0DE16C99">
        <w:rPr/>
        <w:t xml:space="preserve"> </w:t>
      </w:r>
      <w:proofErr w:type="spellStart"/>
      <w:r w:rsidR="0DE16C99">
        <w:rPr/>
        <w:t>và</w:t>
      </w:r>
      <w:proofErr w:type="spellEnd"/>
      <w:r w:rsidR="0DE16C99">
        <w:rPr/>
        <w:t xml:space="preserve"> n </w:t>
      </w:r>
      <w:proofErr w:type="spellStart"/>
      <w:r w:rsidR="0DE16C99">
        <w:rPr/>
        <w:t>cột</w:t>
      </w:r>
      <w:proofErr w:type="spellEnd"/>
      <w:r w:rsidR="0DE16C99">
        <w:rPr/>
        <w:t xml:space="preserve"> </w:t>
      </w:r>
      <w:proofErr w:type="spellStart"/>
      <w:r w:rsidR="0DE16C99">
        <w:rPr/>
        <w:t>của</w:t>
      </w:r>
      <w:proofErr w:type="spellEnd"/>
      <w:r w:rsidR="0DE16C99">
        <w:rPr/>
        <w:t xml:space="preserve"> ma </w:t>
      </w:r>
      <w:proofErr w:type="spellStart"/>
      <w:r w:rsidR="0DE16C99">
        <w:rPr/>
        <w:t>trận</w:t>
      </w:r>
      <w:proofErr w:type="spellEnd"/>
      <w:r w:rsidR="0DE16C99">
        <w:rPr/>
        <w:t xml:space="preserve"> (m, n &lt; 100)</w:t>
      </w:r>
    </w:p>
    <w:p w:rsidR="0DE16C99" w:rsidP="0DE16C99" w:rsidRDefault="0DE16C99" w14:paraId="7C930456" w14:textId="1BC69E93">
      <w:pPr>
        <w:pStyle w:val="Normal"/>
        <w:spacing w:line="240" w:lineRule="auto"/>
      </w:pPr>
      <w:r w:rsidR="0DE16C99">
        <w:rPr/>
        <w:t xml:space="preserve">M </w:t>
      </w:r>
      <w:proofErr w:type="spellStart"/>
      <w:r w:rsidR="0DE16C99">
        <w:rPr/>
        <w:t>dòng</w:t>
      </w:r>
      <w:proofErr w:type="spellEnd"/>
      <w:r w:rsidR="0DE16C99">
        <w:rPr/>
        <w:t xml:space="preserve"> </w:t>
      </w:r>
      <w:proofErr w:type="spellStart"/>
      <w:r w:rsidR="0DE16C99">
        <w:rPr/>
        <w:t>tiếp</w:t>
      </w:r>
      <w:proofErr w:type="spellEnd"/>
      <w:r w:rsidR="0DE16C99">
        <w:rPr/>
        <w:t xml:space="preserve"> </w:t>
      </w:r>
      <w:proofErr w:type="spellStart"/>
      <w:r w:rsidR="0DE16C99">
        <w:rPr/>
        <w:t>theo</w:t>
      </w:r>
      <w:proofErr w:type="spellEnd"/>
      <w:r w:rsidR="0DE16C99">
        <w:rPr/>
        <w:t xml:space="preserve"> </w:t>
      </w:r>
      <w:proofErr w:type="spellStart"/>
      <w:r w:rsidR="0DE16C99">
        <w:rPr/>
        <w:t>nhập</w:t>
      </w:r>
      <w:proofErr w:type="spellEnd"/>
      <w:r w:rsidR="0DE16C99">
        <w:rPr/>
        <w:t xml:space="preserve"> n </w:t>
      </w:r>
      <w:proofErr w:type="spellStart"/>
      <w:r w:rsidR="0DE16C99">
        <w:rPr/>
        <w:t>phần</w:t>
      </w:r>
      <w:proofErr w:type="spellEnd"/>
      <w:r w:rsidR="0DE16C99">
        <w:rPr/>
        <w:t xml:space="preserve"> </w:t>
      </w:r>
      <w:proofErr w:type="spellStart"/>
      <w:r w:rsidR="0DE16C99">
        <w:rPr/>
        <w:t>tử</w:t>
      </w:r>
      <w:proofErr w:type="spellEnd"/>
      <w:r w:rsidR="0DE16C99">
        <w:rPr/>
        <w:t xml:space="preserve"> </w:t>
      </w:r>
      <w:proofErr w:type="spellStart"/>
      <w:r w:rsidR="0DE16C99">
        <w:rPr/>
        <w:t>mỗi</w:t>
      </w:r>
      <w:proofErr w:type="spellEnd"/>
      <w:r w:rsidR="0DE16C99">
        <w:rPr/>
        <w:t xml:space="preserve"> </w:t>
      </w:r>
      <w:proofErr w:type="spellStart"/>
      <w:r w:rsidR="0DE16C99">
        <w:rPr/>
        <w:t>dòng</w:t>
      </w:r>
      <w:proofErr w:type="spellEnd"/>
      <w:r w:rsidR="0DE16C99">
        <w:rPr/>
        <w:t xml:space="preserve"> </w:t>
      </w:r>
      <w:proofErr w:type="spellStart"/>
      <w:r w:rsidR="0DE16C99">
        <w:rPr/>
        <w:t>cho</w:t>
      </w:r>
      <w:proofErr w:type="spellEnd"/>
      <w:r w:rsidR="0DE16C99">
        <w:rPr/>
        <w:t xml:space="preserve"> </w:t>
      </w:r>
      <w:proofErr w:type="spellStart"/>
      <w:r w:rsidR="0DE16C99">
        <w:rPr/>
        <w:t>giá</w:t>
      </w:r>
      <w:proofErr w:type="spellEnd"/>
      <w:r w:rsidR="0DE16C99">
        <w:rPr/>
        <w:t xml:space="preserve"> </w:t>
      </w:r>
      <w:proofErr w:type="spellStart"/>
      <w:r w:rsidR="0DE16C99">
        <w:rPr/>
        <w:t>trị</w:t>
      </w:r>
      <w:proofErr w:type="spellEnd"/>
      <w:r w:rsidR="0DE16C99">
        <w:rPr/>
        <w:t xml:space="preserve"> </w:t>
      </w:r>
      <w:proofErr w:type="spellStart"/>
      <w:r w:rsidR="0DE16C99">
        <w:rPr/>
        <w:t>từng</w:t>
      </w:r>
      <w:proofErr w:type="spellEnd"/>
      <w:r w:rsidR="0DE16C99">
        <w:rPr/>
        <w:t xml:space="preserve"> </w:t>
      </w:r>
      <w:proofErr w:type="spellStart"/>
      <w:r w:rsidR="0DE16C99">
        <w:rPr/>
        <w:t>phần</w:t>
      </w:r>
      <w:proofErr w:type="spellEnd"/>
      <w:r w:rsidR="0DE16C99">
        <w:rPr/>
        <w:t xml:space="preserve"> </w:t>
      </w:r>
      <w:proofErr w:type="spellStart"/>
      <w:r w:rsidR="0DE16C99">
        <w:rPr/>
        <w:t>tử</w:t>
      </w:r>
      <w:proofErr w:type="spellEnd"/>
      <w:r w:rsidR="0DE16C99">
        <w:rPr/>
        <w:t xml:space="preserve"> x </w:t>
      </w:r>
      <w:proofErr w:type="spellStart"/>
      <w:r w:rsidR="0DE16C99">
        <w:rPr/>
        <w:t>của</w:t>
      </w:r>
      <w:proofErr w:type="spellEnd"/>
      <w:r w:rsidR="0DE16C99">
        <w:rPr/>
        <w:t xml:space="preserve"> </w:t>
      </w:r>
      <w:r w:rsidR="0DE16C99">
        <w:rPr/>
        <w:t xml:space="preserve">ma </w:t>
      </w:r>
      <w:proofErr w:type="spellStart"/>
      <w:r w:rsidR="0DE16C99">
        <w:rPr/>
        <w:t>trận</w:t>
      </w:r>
      <w:proofErr w:type="spellEnd"/>
      <w:r w:rsidR="0DE16C99">
        <w:rPr/>
        <w:t xml:space="preserve"> (-100 &lt; x &lt; 100)</w:t>
      </w:r>
    </w:p>
    <w:p w:rsidR="0DE16C99" w:rsidP="0DE16C99" w:rsidRDefault="0DE16C99" w14:paraId="4A375DEE" w14:textId="197391FF">
      <w:pPr>
        <w:pStyle w:val="Normal"/>
        <w:spacing w:line="240" w:lineRule="auto"/>
      </w:pPr>
    </w:p>
    <w:p w:rsidR="0DE16C99" w:rsidP="0DE16C99" w:rsidRDefault="0DE16C99" w14:paraId="040C9ED1" w14:textId="1A4A393B">
      <w:pPr>
        <w:pStyle w:val="Normal"/>
        <w:spacing w:line="240" w:lineRule="auto"/>
      </w:pPr>
      <w:r w:rsidR="0DE16C99">
        <w:rPr/>
        <w:t xml:space="preserve">Output: In ra ma </w:t>
      </w:r>
      <w:proofErr w:type="spellStart"/>
      <w:r w:rsidR="0DE16C99">
        <w:rPr/>
        <w:t>trận</w:t>
      </w:r>
      <w:proofErr w:type="spellEnd"/>
      <w:r w:rsidR="0DE16C99">
        <w:rPr/>
        <w:t xml:space="preserve"> </w:t>
      </w:r>
      <w:proofErr w:type="spellStart"/>
      <w:r w:rsidR="0DE16C99">
        <w:rPr/>
        <w:t>được</w:t>
      </w:r>
      <w:proofErr w:type="spellEnd"/>
      <w:r w:rsidR="0DE16C99">
        <w:rPr/>
        <w:t xml:space="preserve"> </w:t>
      </w:r>
      <w:proofErr w:type="spellStart"/>
      <w:r w:rsidR="0DE16C99">
        <w:rPr/>
        <w:t>xoay</w:t>
      </w:r>
      <w:proofErr w:type="spellEnd"/>
      <w:r w:rsidR="0DE16C99">
        <w:rPr/>
        <w:t xml:space="preserve"> 90 </w:t>
      </w:r>
      <w:proofErr w:type="spellStart"/>
      <w:r w:rsidR="0DE16C99">
        <w:rPr/>
        <w:t>độ</w:t>
      </w:r>
      <w:proofErr w:type="spellEnd"/>
      <w:r w:rsidR="0DE16C99">
        <w:rPr/>
        <w:t xml:space="preserve"> </w:t>
      </w:r>
      <w:proofErr w:type="spellStart"/>
      <w:r w:rsidR="0DE16C99">
        <w:rPr/>
        <w:t>theo</w:t>
      </w:r>
      <w:proofErr w:type="spellEnd"/>
      <w:r w:rsidR="0DE16C99">
        <w:rPr/>
        <w:t xml:space="preserve"> </w:t>
      </w:r>
      <w:proofErr w:type="spellStart"/>
      <w:r w:rsidR="0DE16C99">
        <w:rPr/>
        <w:t>chiều</w:t>
      </w:r>
      <w:proofErr w:type="spellEnd"/>
      <w:r w:rsidR="0DE16C99">
        <w:rPr/>
        <w:t xml:space="preserve"> </w:t>
      </w:r>
      <w:proofErr w:type="spellStart"/>
      <w:r w:rsidR="0DE16C99">
        <w:rPr/>
        <w:t>kim</w:t>
      </w:r>
      <w:proofErr w:type="spellEnd"/>
      <w:r w:rsidR="0DE16C99">
        <w:rPr/>
        <w:t xml:space="preserve"> </w:t>
      </w:r>
      <w:proofErr w:type="spellStart"/>
      <w:r w:rsidR="0DE16C99">
        <w:rPr/>
        <w:t>đồng</w:t>
      </w:r>
      <w:proofErr w:type="spellEnd"/>
      <w:r w:rsidR="0DE16C99">
        <w:rPr/>
        <w:t xml:space="preserve"> </w:t>
      </w:r>
      <w:proofErr w:type="spellStart"/>
      <w:r w:rsidR="0DE16C99">
        <w:rPr/>
        <w:t>hồ</w:t>
      </w:r>
      <w:proofErr w:type="spellEnd"/>
    </w:p>
    <w:p w:rsidR="0DE16C99" w:rsidP="0DE16C99" w:rsidRDefault="0DE16C99" w14:paraId="57F17971" w14:textId="45B7B268">
      <w:pPr>
        <w:pStyle w:val="Normal"/>
        <w:spacing w:line="240" w:lineRule="auto"/>
      </w:pPr>
    </w:p>
    <w:p w:rsidR="0DE16C99" w:rsidP="16B50691" w:rsidRDefault="0DE16C99" w14:paraId="4934FDA0" w14:textId="23B8CD3E">
      <w:pPr>
        <w:pStyle w:val="Normal"/>
        <w:spacing w:line="276" w:lineRule="auto"/>
      </w:pPr>
      <w:proofErr w:type="spellStart"/>
      <w:r w:rsidR="16B50691">
        <w:rPr/>
        <w:t>Ví</w:t>
      </w:r>
      <w:proofErr w:type="spellEnd"/>
      <w:r w:rsidR="16B50691">
        <w:rPr/>
        <w:t xml:space="preserve"> </w:t>
      </w:r>
      <w:proofErr w:type="spellStart"/>
      <w:r w:rsidR="16B50691">
        <w:rPr/>
        <w:t>dụ</w:t>
      </w:r>
      <w:proofErr w:type="spellEnd"/>
      <w:r w:rsidR="16B50691">
        <w:rPr/>
        <w:t>:</w:t>
      </w:r>
    </w:p>
    <w:p w:rsidR="0DE16C99" w:rsidP="16B50691" w:rsidRDefault="0DE16C99" w14:paraId="460E26DD" w14:noSpellErr="1" w14:textId="2CF3013E">
      <w:pPr>
        <w:pStyle w:val="Normal"/>
        <w:spacing w:after="100" w:afterAutospacing="off" w:line="276" w:lineRule="auto"/>
      </w:pPr>
      <w:r w:rsidR="16B50691">
        <w:rPr/>
        <w:t>INPUT</w:t>
      </w:r>
      <w:r w:rsidR="16B50691">
        <w:rPr/>
        <w:t>:</w:t>
      </w:r>
    </w:p>
    <w:p w:rsidR="0DE16C99" w:rsidP="16B50691" w:rsidRDefault="0DE16C99" w14:paraId="1224E234" w14:textId="21455F7C">
      <w:pPr>
        <w:pStyle w:val="Normal"/>
        <w:spacing w:after="100" w:afterAutospacing="off" w:line="240" w:lineRule="auto"/>
      </w:pPr>
      <w:r w:rsidR="16B50691">
        <w:rPr/>
        <w:t>2</w:t>
      </w:r>
    </w:p>
    <w:p w:rsidR="16B50691" w:rsidP="16B50691" w:rsidRDefault="16B50691" w14:paraId="7A75135E" w14:textId="11405111">
      <w:pPr>
        <w:pStyle w:val="Normal"/>
        <w:bidi w:val="0"/>
        <w:spacing w:before="0" w:beforeAutospacing="off" w:after="100" w:afterAutospacing="off" w:line="240" w:lineRule="auto"/>
        <w:ind w:left="0" w:right="0"/>
        <w:jc w:val="left"/>
      </w:pPr>
      <w:r w:rsidR="16B50691">
        <w:rPr/>
        <w:t>1 2</w:t>
      </w:r>
    </w:p>
    <w:p w:rsidR="16B50691" w:rsidP="16B50691" w:rsidRDefault="16B50691" w14:paraId="71E2D8A2" w14:textId="1E5DA8FD">
      <w:pPr>
        <w:pStyle w:val="Normal"/>
        <w:bidi w:val="0"/>
        <w:spacing w:before="0" w:beforeAutospacing="off" w:after="100" w:afterAutospacing="off" w:line="240" w:lineRule="auto"/>
        <w:ind w:left="0" w:right="0"/>
        <w:jc w:val="left"/>
      </w:pPr>
      <w:r w:rsidR="16B50691">
        <w:rPr/>
        <w:t>3 4</w:t>
      </w:r>
    </w:p>
    <w:p w:rsidR="0DE16C99" w:rsidP="16B50691" w:rsidRDefault="0DE16C99" w14:paraId="356EDC95" w14:noSpellErr="1" w14:textId="36589090">
      <w:pPr>
        <w:pStyle w:val="Normal"/>
        <w:spacing w:after="100" w:afterAutospacing="off" w:line="240" w:lineRule="auto"/>
      </w:pPr>
      <w:r w:rsidR="16B50691">
        <w:rPr/>
        <w:t>O</w:t>
      </w:r>
      <w:r w:rsidR="16B50691">
        <w:rPr/>
        <w:t>UT</w:t>
      </w:r>
      <w:r w:rsidR="16B50691">
        <w:rPr/>
        <w:t>P</w:t>
      </w:r>
      <w:r w:rsidR="16B50691">
        <w:rPr/>
        <w:t>UT</w:t>
      </w:r>
      <w:r w:rsidR="16B50691">
        <w:rPr/>
        <w:t>:</w:t>
      </w:r>
    </w:p>
    <w:p w:rsidR="16B50691" w:rsidP="16B50691" w:rsidRDefault="16B50691" w14:paraId="21F1E6B7" w14:textId="24334265">
      <w:pPr>
        <w:pStyle w:val="Normal"/>
        <w:bidi w:val="0"/>
        <w:spacing w:before="0" w:beforeAutospacing="off" w:after="100" w:afterAutospacing="off" w:line="240" w:lineRule="auto"/>
        <w:ind w:left="0" w:right="0"/>
        <w:jc w:val="left"/>
      </w:pPr>
      <w:r w:rsidR="16B50691">
        <w:rPr/>
        <w:t>3 1</w:t>
      </w:r>
    </w:p>
    <w:p w:rsidR="16B50691" w:rsidP="16B50691" w:rsidRDefault="16B50691" w14:paraId="1EB747CD" w14:textId="7C956CF3">
      <w:pPr>
        <w:pStyle w:val="Normal"/>
        <w:bidi w:val="0"/>
        <w:spacing w:before="0" w:beforeAutospacing="off" w:after="100" w:afterAutospacing="off" w:line="240" w:lineRule="auto"/>
        <w:ind w:left="0" w:right="0"/>
        <w:jc w:val="left"/>
      </w:pPr>
      <w:r w:rsidR="16B50691">
        <w:rPr/>
        <w:t>4 2</w:t>
      </w:r>
    </w:p>
    <w:p w:rsidR="16B50691" w:rsidP="16B50691" w:rsidRDefault="16B50691" w14:paraId="37865AE6" w14:textId="0139E633">
      <w:pPr>
        <w:pStyle w:val="Normal"/>
        <w:bidi w:val="0"/>
        <w:spacing w:before="0" w:beforeAutospacing="off" w:after="100" w:afterAutospacing="off" w:line="240" w:lineRule="auto"/>
        <w:ind w:left="0" w:right="0"/>
        <w:jc w:val="left"/>
      </w:pPr>
    </w:p>
    <w:p w:rsidR="16B50691" w:rsidP="16B50691" w:rsidRDefault="16B50691" w14:paraId="44472856" w14:textId="63ED2605">
      <w:pPr>
        <w:pStyle w:val="Normal"/>
        <w:bidi w:val="0"/>
        <w:spacing w:before="0" w:beforeAutospacing="off" w:after="100" w:afterAutospacing="off" w:line="240" w:lineRule="auto"/>
        <w:ind w:left="0" w:right="0"/>
        <w:jc w:val="left"/>
      </w:pPr>
      <w:r w:rsidR="16B50691">
        <w:rPr/>
        <w:t xml:space="preserve">Ý </w:t>
      </w:r>
      <w:proofErr w:type="spellStart"/>
      <w:r w:rsidR="16B50691">
        <w:rPr/>
        <w:t>tưởng</w:t>
      </w:r>
      <w:proofErr w:type="spellEnd"/>
      <w:r w:rsidR="16B50691">
        <w:rPr/>
        <w:t xml:space="preserve">: </w:t>
      </w:r>
      <w:proofErr w:type="spellStart"/>
      <w:r w:rsidR="16B50691">
        <w:rPr/>
        <w:t>Mình</w:t>
      </w:r>
      <w:proofErr w:type="spellEnd"/>
      <w:r w:rsidR="16B50691">
        <w:rPr/>
        <w:t xml:space="preserve"> </w:t>
      </w:r>
      <w:proofErr w:type="spellStart"/>
      <w:r w:rsidR="16B50691">
        <w:rPr/>
        <w:t>sẽ</w:t>
      </w:r>
      <w:proofErr w:type="spellEnd"/>
      <w:r w:rsidR="16B50691">
        <w:rPr/>
        <w:t xml:space="preserve"> </w:t>
      </w:r>
      <w:proofErr w:type="spellStart"/>
      <w:r w:rsidR="16B50691">
        <w:rPr/>
        <w:t>xuất</w:t>
      </w:r>
      <w:proofErr w:type="spellEnd"/>
      <w:r w:rsidR="16B50691">
        <w:rPr/>
        <w:t xml:space="preserve"> </w:t>
      </w:r>
      <w:proofErr w:type="spellStart"/>
      <w:r w:rsidR="16B50691">
        <w:rPr/>
        <w:t>mảng</w:t>
      </w:r>
      <w:proofErr w:type="spellEnd"/>
      <w:r w:rsidR="16B50691">
        <w:rPr/>
        <w:t xml:space="preserve"> </w:t>
      </w:r>
      <w:proofErr w:type="spellStart"/>
      <w:r w:rsidR="16B50691">
        <w:rPr/>
        <w:t>theo</w:t>
      </w:r>
      <w:proofErr w:type="spellEnd"/>
      <w:r w:rsidR="16B50691">
        <w:rPr/>
        <w:t xml:space="preserve"> </w:t>
      </w:r>
      <w:proofErr w:type="spellStart"/>
      <w:r w:rsidR="16B50691">
        <w:rPr/>
        <w:t>thứ</w:t>
      </w:r>
      <w:proofErr w:type="spellEnd"/>
      <w:r w:rsidR="16B50691">
        <w:rPr/>
        <w:t xml:space="preserve"> </w:t>
      </w:r>
      <w:proofErr w:type="spellStart"/>
      <w:r w:rsidR="16B50691">
        <w:rPr/>
        <w:t>tự</w:t>
      </w:r>
      <w:proofErr w:type="spellEnd"/>
      <w:r w:rsidR="16B50691">
        <w:rPr/>
        <w:t xml:space="preserve"> </w:t>
      </w:r>
      <w:proofErr w:type="spellStart"/>
      <w:r w:rsidR="16B50691">
        <w:rPr/>
        <w:t>sau</w:t>
      </w:r>
      <w:proofErr w:type="spellEnd"/>
      <w:r w:rsidR="16B50691">
        <w:rPr/>
        <w:t>:</w:t>
      </w:r>
    </w:p>
    <w:p w:rsidR="16B50691" w:rsidP="16B50691" w:rsidRDefault="16B50691" w14:paraId="7395299D" w14:textId="261702C4">
      <w:pPr>
        <w:pStyle w:val="Normal"/>
        <w:bidi w:val="0"/>
        <w:spacing w:before="0" w:beforeAutospacing="off" w:after="100" w:afterAutospacing="off" w:line="240" w:lineRule="auto"/>
        <w:ind w:left="0" w:right="0"/>
        <w:jc w:val="left"/>
      </w:pPr>
      <w:proofErr w:type="spellStart"/>
      <w:r w:rsidR="16B50691">
        <w:rPr/>
        <w:t>Từ</w:t>
      </w:r>
      <w:proofErr w:type="spellEnd"/>
      <w:r w:rsidR="16B50691">
        <w:rPr/>
        <w:t xml:space="preserve"> </w:t>
      </w:r>
      <w:proofErr w:type="spellStart"/>
      <w:r w:rsidR="16B50691">
        <w:rPr/>
        <w:t>phần</w:t>
      </w:r>
      <w:proofErr w:type="spellEnd"/>
      <w:r w:rsidR="16B50691">
        <w:rPr/>
        <w:t xml:space="preserve"> </w:t>
      </w:r>
      <w:proofErr w:type="spellStart"/>
      <w:r w:rsidR="16B50691">
        <w:rPr/>
        <w:t>tử</w:t>
      </w:r>
      <w:proofErr w:type="spellEnd"/>
      <w:r w:rsidR="16B50691">
        <w:rPr/>
        <w:t xml:space="preserve"> </w:t>
      </w:r>
      <w:proofErr w:type="spellStart"/>
      <w:r w:rsidR="16B50691">
        <w:rPr/>
        <w:t>cuối</w:t>
      </w:r>
      <w:proofErr w:type="spellEnd"/>
      <w:r w:rsidR="16B50691">
        <w:rPr/>
        <w:t xml:space="preserve"> </w:t>
      </w:r>
      <w:proofErr w:type="spellStart"/>
      <w:r w:rsidR="16B50691">
        <w:rPr/>
        <w:t>cột</w:t>
      </w:r>
      <w:proofErr w:type="spellEnd"/>
      <w:r w:rsidR="16B50691">
        <w:rPr/>
        <w:t xml:space="preserve"> </w:t>
      </w:r>
      <w:proofErr w:type="spellStart"/>
      <w:r w:rsidR="16B50691">
        <w:rPr/>
        <w:t>đầu</w:t>
      </w:r>
      <w:proofErr w:type="spellEnd"/>
      <w:r w:rsidR="16B50691">
        <w:rPr/>
        <w:t xml:space="preserve"> </w:t>
      </w:r>
      <w:proofErr w:type="spellStart"/>
      <w:r w:rsidR="16B50691">
        <w:rPr/>
        <w:t>tới</w:t>
      </w:r>
      <w:proofErr w:type="spellEnd"/>
      <w:r w:rsidR="16B50691">
        <w:rPr/>
        <w:t xml:space="preserve"> </w:t>
      </w:r>
      <w:proofErr w:type="spellStart"/>
      <w:r w:rsidR="16B50691">
        <w:rPr/>
        <w:t>phần</w:t>
      </w:r>
      <w:proofErr w:type="spellEnd"/>
      <w:r w:rsidR="16B50691">
        <w:rPr/>
        <w:t xml:space="preserve"> </w:t>
      </w:r>
      <w:proofErr w:type="spellStart"/>
      <w:r w:rsidR="16B50691">
        <w:rPr/>
        <w:t>tử</w:t>
      </w:r>
      <w:proofErr w:type="spellEnd"/>
      <w:r w:rsidR="16B50691">
        <w:rPr/>
        <w:t xml:space="preserve"> </w:t>
      </w:r>
      <w:proofErr w:type="spellStart"/>
      <w:r w:rsidR="16B50691">
        <w:rPr/>
        <w:t>đầu</w:t>
      </w:r>
      <w:proofErr w:type="spellEnd"/>
      <w:r w:rsidR="16B50691">
        <w:rPr/>
        <w:t xml:space="preserve">, </w:t>
      </w:r>
      <w:proofErr w:type="spellStart"/>
      <w:r w:rsidR="16B50691">
        <w:rPr/>
        <w:t>lần</w:t>
      </w:r>
      <w:proofErr w:type="spellEnd"/>
      <w:r w:rsidR="16B50691">
        <w:rPr/>
        <w:t xml:space="preserve"> </w:t>
      </w:r>
      <w:proofErr w:type="spellStart"/>
      <w:r w:rsidR="16B50691">
        <w:rPr/>
        <w:t>lượt</w:t>
      </w:r>
      <w:proofErr w:type="spellEnd"/>
      <w:r w:rsidR="16B50691">
        <w:rPr/>
        <w:t xml:space="preserve"> </w:t>
      </w:r>
      <w:proofErr w:type="spellStart"/>
      <w:r w:rsidR="16B50691">
        <w:rPr/>
        <w:t>như</w:t>
      </w:r>
      <w:proofErr w:type="spellEnd"/>
      <w:r w:rsidR="16B50691">
        <w:rPr/>
        <w:t xml:space="preserve"> </w:t>
      </w:r>
      <w:proofErr w:type="spellStart"/>
      <w:r w:rsidR="16B50691">
        <w:rPr/>
        <w:t>vậy</w:t>
      </w:r>
      <w:proofErr w:type="spellEnd"/>
      <w:r w:rsidR="16B50691">
        <w:rPr/>
        <w:t xml:space="preserve"> </w:t>
      </w:r>
      <w:proofErr w:type="spellStart"/>
      <w:r w:rsidR="16B50691">
        <w:rPr/>
        <w:t>với</w:t>
      </w:r>
      <w:proofErr w:type="spellEnd"/>
      <w:r w:rsidR="16B50691">
        <w:rPr/>
        <w:t xml:space="preserve"> </w:t>
      </w:r>
      <w:proofErr w:type="spellStart"/>
      <w:r w:rsidR="16B50691">
        <w:rPr/>
        <w:t>những</w:t>
      </w:r>
      <w:proofErr w:type="spellEnd"/>
      <w:r w:rsidR="16B50691">
        <w:rPr/>
        <w:t xml:space="preserve"> </w:t>
      </w:r>
      <w:proofErr w:type="spellStart"/>
      <w:r w:rsidR="16B50691">
        <w:rPr/>
        <w:t>cột</w:t>
      </w:r>
      <w:proofErr w:type="spellEnd"/>
      <w:r w:rsidR="16B50691">
        <w:rPr/>
        <w:t xml:space="preserve"> </w:t>
      </w:r>
      <w:proofErr w:type="spellStart"/>
      <w:r w:rsidR="16B50691">
        <w:rPr/>
        <w:t>tiếp</w:t>
      </w:r>
      <w:proofErr w:type="spellEnd"/>
      <w:r w:rsidR="16B50691">
        <w:rPr/>
        <w:t xml:space="preserve"> </w:t>
      </w:r>
      <w:proofErr w:type="spellStart"/>
      <w:r w:rsidR="16B50691">
        <w:rPr/>
        <w:t>theo.</w:t>
      </w:r>
      <w:proofErr w:type="spellEnd"/>
    </w:p>
    <w:p w:rsidR="0DE16C99" w:rsidP="0DE16C99" w:rsidRDefault="0DE16C99" w14:paraId="7BCAB2D6" w14:textId="267A7269">
      <w:pPr>
        <w:pStyle w:val="Normal"/>
        <w:spacing w:line="240" w:lineRule="auto"/>
      </w:pPr>
    </w:p>
    <w:p w:rsidR="0DE16C99" w:rsidP="0DE16C99" w:rsidRDefault="0DE16C99" w14:paraId="2549E2FE" w14:textId="41A6D6C4">
      <w:pPr>
        <w:pStyle w:val="Normal"/>
        <w:spacing w:line="240" w:lineRule="auto"/>
      </w:pPr>
      <w:r w:rsidR="0DE16C99">
        <w:rPr/>
        <w:t xml:space="preserve">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14567A"/>
  <w15:docId w15:val="{0ed2bae4-8291-4cc9-97ba-994db8e09ca1}"/>
  <w:rsids>
    <w:rsidRoot w:val="3F14567A"/>
    <w:rsid w:val="0DE16C99"/>
    <w:rsid w:val="16B50691"/>
    <w:rsid w:val="3F1456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2018-11-18T07:36:08.8629974Z</dcterms:created>
  <dcterms:modified xsi:type="dcterms:W3CDTF">2018-11-23T09:42:09.2417580Z</dcterms:modified>
  <dc:creator>Hung Nguyen</dc:creator>
  <lastModifiedBy>Hung Nguyen</lastModifiedBy>
</coreProperties>
</file>