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C7C" w:rsidRDefault="00C9105F">
      <w:r>
        <w:t xml:space="preserve">Nhân dịp kỉ niệm 100 năm thành lập trường, trường Đại học CNTT tổ chức đợt căm trại  với nhiều trò chơi hấp dẫn.Nam được lớp đề cử tham gia trò chơi “Hoàng tử cưu công chúa”.Trò chơi dựa trên câu chuyện cổ của Hi Lạp: công chúa của một tiểu vương quốc bị một con quái thú bắt đi, vì vậy nhà vua ra thông báo nếu ai cứu được công chúa sẽ được làm phò mã.Đúng lúc đó hoàng tử nước láng giềng đi qua và quyết định đi </w:t>
      </w:r>
      <w:r w:rsidR="005E6481">
        <w:t>giải cứu công chúa. Trên đường đi sẽ gặp rất nhiều nguy hiểm, và để tìm đến nơi công chúa bị nhốt thì hoàng tử phải vượt qua nhiều cửa ải.Và  khi bước tới cửa ải đầu tiên, Nam nhìn thấy một tên quỷ đầu xanh đang đứng gác ở đó. Để qua được ải này, Nam phải giải một bài toán như sau:</w:t>
      </w:r>
    </w:p>
    <w:p w:rsidR="00C064BD" w:rsidRDefault="00C064BD">
      <w:r>
        <w:t xml:space="preserve">Cho một bảng kích thước vô hạn được chia làm lưới ô vuông đơn vị. Các hàng của bảng được đánh số từ 1 từ trên xuống và các cột của bảng được đánh số từ 1 từ trái qua phải. Ô nằm trên giao điểm của </w:t>
      </w:r>
      <w:r w:rsidR="00080255">
        <w:t>hang i</w:t>
      </w:r>
      <w:r>
        <w:t xml:space="preserve"> , và cột</w:t>
      </w:r>
      <w:r w:rsidR="00080255">
        <w:t xml:space="preserve"> j</w:t>
      </w:r>
      <w:r>
        <w:t xml:space="preserve"> được gọi là ô (</w:t>
      </w:r>
      <w:r w:rsidR="00080255">
        <w:t>I,j</w:t>
      </w:r>
      <w:r>
        <w:t xml:space="preserve"> ). Người ta điền các số nguyên liên tiếp bắt đầu từ 1 vào bảng theo quy luật sau: </w:t>
      </w:r>
    </w:p>
    <w:tbl>
      <w:tblPr>
        <w:tblStyle w:val="TableGrid"/>
        <w:tblW w:w="0" w:type="auto"/>
        <w:tblInd w:w="534" w:type="dxa"/>
        <w:tblLook w:val="04A0" w:firstRow="1" w:lastRow="0" w:firstColumn="1" w:lastColumn="0" w:noHBand="0" w:noVBand="1"/>
      </w:tblPr>
      <w:tblGrid>
        <w:gridCol w:w="491"/>
        <w:gridCol w:w="498"/>
        <w:gridCol w:w="524"/>
        <w:gridCol w:w="498"/>
        <w:gridCol w:w="498"/>
        <w:gridCol w:w="413"/>
      </w:tblGrid>
      <w:tr w:rsidR="00080255" w:rsidTr="00080255">
        <w:trPr>
          <w:trHeight w:val="434"/>
        </w:trPr>
        <w:tc>
          <w:tcPr>
            <w:tcW w:w="425" w:type="dxa"/>
          </w:tcPr>
          <w:p w:rsidR="00080255" w:rsidRDefault="00080255">
            <w:r>
              <w:t>1</w:t>
            </w:r>
          </w:p>
        </w:tc>
        <w:tc>
          <w:tcPr>
            <w:tcW w:w="468" w:type="dxa"/>
          </w:tcPr>
          <w:p w:rsidR="00080255" w:rsidRDefault="00080255">
            <w:r>
              <w:t>3</w:t>
            </w:r>
          </w:p>
        </w:tc>
        <w:tc>
          <w:tcPr>
            <w:tcW w:w="524" w:type="dxa"/>
          </w:tcPr>
          <w:p w:rsidR="00080255" w:rsidRDefault="00080255">
            <w:r>
              <w:t>6</w:t>
            </w:r>
          </w:p>
        </w:tc>
        <w:tc>
          <w:tcPr>
            <w:tcW w:w="463" w:type="dxa"/>
          </w:tcPr>
          <w:p w:rsidR="00080255" w:rsidRDefault="00080255">
            <w:r>
              <w:t>10</w:t>
            </w:r>
          </w:p>
        </w:tc>
        <w:tc>
          <w:tcPr>
            <w:tcW w:w="461" w:type="dxa"/>
          </w:tcPr>
          <w:p w:rsidR="00080255" w:rsidRDefault="00080255">
            <w:r>
              <w:t>15</w:t>
            </w:r>
          </w:p>
        </w:tc>
        <w:tc>
          <w:tcPr>
            <w:tcW w:w="413" w:type="dxa"/>
          </w:tcPr>
          <w:p w:rsidR="00080255" w:rsidRDefault="00080255">
            <w:r>
              <w:t>…</w:t>
            </w:r>
          </w:p>
        </w:tc>
      </w:tr>
      <w:tr w:rsidR="00080255" w:rsidTr="00080255">
        <w:trPr>
          <w:trHeight w:val="455"/>
        </w:trPr>
        <w:tc>
          <w:tcPr>
            <w:tcW w:w="425" w:type="dxa"/>
          </w:tcPr>
          <w:p w:rsidR="00080255" w:rsidRDefault="00080255">
            <w:r>
              <w:t>2</w:t>
            </w:r>
          </w:p>
        </w:tc>
        <w:tc>
          <w:tcPr>
            <w:tcW w:w="468" w:type="dxa"/>
          </w:tcPr>
          <w:p w:rsidR="00080255" w:rsidRDefault="00080255">
            <w:r>
              <w:t>5</w:t>
            </w:r>
          </w:p>
        </w:tc>
        <w:tc>
          <w:tcPr>
            <w:tcW w:w="524" w:type="dxa"/>
          </w:tcPr>
          <w:p w:rsidR="00080255" w:rsidRDefault="00080255">
            <w:r>
              <w:t>9</w:t>
            </w:r>
          </w:p>
        </w:tc>
        <w:tc>
          <w:tcPr>
            <w:tcW w:w="463" w:type="dxa"/>
          </w:tcPr>
          <w:p w:rsidR="00080255" w:rsidRDefault="00080255">
            <w:r>
              <w:t>14</w:t>
            </w:r>
          </w:p>
        </w:tc>
        <w:tc>
          <w:tcPr>
            <w:tcW w:w="461" w:type="dxa"/>
          </w:tcPr>
          <w:p w:rsidR="00080255" w:rsidRDefault="00080255"/>
        </w:tc>
        <w:tc>
          <w:tcPr>
            <w:tcW w:w="413" w:type="dxa"/>
          </w:tcPr>
          <w:p w:rsidR="00080255" w:rsidRDefault="00080255">
            <w:r>
              <w:t>…</w:t>
            </w:r>
          </w:p>
        </w:tc>
      </w:tr>
      <w:tr w:rsidR="00080255" w:rsidTr="00080255">
        <w:trPr>
          <w:trHeight w:val="434"/>
        </w:trPr>
        <w:tc>
          <w:tcPr>
            <w:tcW w:w="425" w:type="dxa"/>
          </w:tcPr>
          <w:p w:rsidR="00080255" w:rsidRDefault="00080255">
            <w:r>
              <w:t>4</w:t>
            </w:r>
          </w:p>
        </w:tc>
        <w:tc>
          <w:tcPr>
            <w:tcW w:w="468" w:type="dxa"/>
          </w:tcPr>
          <w:p w:rsidR="00080255" w:rsidRDefault="00080255">
            <w:r>
              <w:t>8</w:t>
            </w:r>
          </w:p>
        </w:tc>
        <w:tc>
          <w:tcPr>
            <w:tcW w:w="524" w:type="dxa"/>
          </w:tcPr>
          <w:p w:rsidR="00080255" w:rsidRDefault="00080255">
            <w:r>
              <w:t>13</w:t>
            </w:r>
          </w:p>
        </w:tc>
        <w:tc>
          <w:tcPr>
            <w:tcW w:w="463" w:type="dxa"/>
          </w:tcPr>
          <w:p w:rsidR="00080255" w:rsidRDefault="00080255"/>
        </w:tc>
        <w:tc>
          <w:tcPr>
            <w:tcW w:w="461" w:type="dxa"/>
          </w:tcPr>
          <w:p w:rsidR="00080255" w:rsidRDefault="00080255"/>
        </w:tc>
        <w:tc>
          <w:tcPr>
            <w:tcW w:w="413" w:type="dxa"/>
          </w:tcPr>
          <w:p w:rsidR="00080255" w:rsidRDefault="00080255">
            <w:r>
              <w:t>…</w:t>
            </w:r>
          </w:p>
        </w:tc>
      </w:tr>
      <w:tr w:rsidR="00080255" w:rsidTr="00080255">
        <w:trPr>
          <w:trHeight w:val="434"/>
        </w:trPr>
        <w:tc>
          <w:tcPr>
            <w:tcW w:w="425" w:type="dxa"/>
          </w:tcPr>
          <w:p w:rsidR="00080255" w:rsidRDefault="00080255">
            <w:r>
              <w:t>7</w:t>
            </w:r>
          </w:p>
        </w:tc>
        <w:tc>
          <w:tcPr>
            <w:tcW w:w="468" w:type="dxa"/>
          </w:tcPr>
          <w:p w:rsidR="00080255" w:rsidRDefault="00080255">
            <w:r>
              <w:t>12</w:t>
            </w:r>
          </w:p>
        </w:tc>
        <w:tc>
          <w:tcPr>
            <w:tcW w:w="524" w:type="dxa"/>
          </w:tcPr>
          <w:p w:rsidR="00080255" w:rsidRDefault="00080255"/>
        </w:tc>
        <w:tc>
          <w:tcPr>
            <w:tcW w:w="463" w:type="dxa"/>
          </w:tcPr>
          <w:p w:rsidR="00080255" w:rsidRDefault="00080255"/>
        </w:tc>
        <w:tc>
          <w:tcPr>
            <w:tcW w:w="461" w:type="dxa"/>
          </w:tcPr>
          <w:p w:rsidR="00080255" w:rsidRDefault="00080255"/>
        </w:tc>
        <w:tc>
          <w:tcPr>
            <w:tcW w:w="413" w:type="dxa"/>
          </w:tcPr>
          <w:p w:rsidR="00080255" w:rsidRDefault="00080255">
            <w:r>
              <w:t>…</w:t>
            </w:r>
          </w:p>
        </w:tc>
      </w:tr>
      <w:tr w:rsidR="00080255" w:rsidTr="00080255">
        <w:trPr>
          <w:trHeight w:val="434"/>
        </w:trPr>
        <w:tc>
          <w:tcPr>
            <w:tcW w:w="425" w:type="dxa"/>
          </w:tcPr>
          <w:p w:rsidR="00080255" w:rsidRDefault="00080255">
            <w:r>
              <w:t>11</w:t>
            </w:r>
          </w:p>
        </w:tc>
        <w:tc>
          <w:tcPr>
            <w:tcW w:w="468" w:type="dxa"/>
          </w:tcPr>
          <w:p w:rsidR="00080255" w:rsidRDefault="00080255"/>
        </w:tc>
        <w:tc>
          <w:tcPr>
            <w:tcW w:w="524" w:type="dxa"/>
          </w:tcPr>
          <w:p w:rsidR="00080255" w:rsidRDefault="00080255"/>
        </w:tc>
        <w:tc>
          <w:tcPr>
            <w:tcW w:w="463" w:type="dxa"/>
          </w:tcPr>
          <w:p w:rsidR="00080255" w:rsidRDefault="00080255"/>
        </w:tc>
        <w:tc>
          <w:tcPr>
            <w:tcW w:w="461" w:type="dxa"/>
          </w:tcPr>
          <w:p w:rsidR="00080255" w:rsidRDefault="00080255"/>
        </w:tc>
        <w:tc>
          <w:tcPr>
            <w:tcW w:w="413" w:type="dxa"/>
          </w:tcPr>
          <w:p w:rsidR="00080255" w:rsidRDefault="00080255">
            <w:r>
              <w:t>…</w:t>
            </w:r>
          </w:p>
        </w:tc>
      </w:tr>
      <w:tr w:rsidR="00080255" w:rsidTr="00080255">
        <w:trPr>
          <w:cantSplit/>
          <w:trHeight w:val="473"/>
        </w:trPr>
        <w:tc>
          <w:tcPr>
            <w:tcW w:w="425" w:type="dxa"/>
            <w:textDirection w:val="btLr"/>
          </w:tcPr>
          <w:p w:rsidR="00080255" w:rsidRDefault="00080255" w:rsidP="00080255">
            <w:pPr>
              <w:ind w:left="113" w:right="113"/>
            </w:pPr>
            <w:r>
              <w:t>...</w:t>
            </w:r>
          </w:p>
        </w:tc>
        <w:tc>
          <w:tcPr>
            <w:tcW w:w="468" w:type="dxa"/>
            <w:textDirection w:val="tbRl"/>
          </w:tcPr>
          <w:p w:rsidR="00080255" w:rsidRDefault="00080255" w:rsidP="00080255">
            <w:pPr>
              <w:ind w:left="113" w:right="113"/>
            </w:pPr>
            <w:r>
              <w:t>…</w:t>
            </w:r>
          </w:p>
        </w:tc>
        <w:tc>
          <w:tcPr>
            <w:tcW w:w="524" w:type="dxa"/>
            <w:textDirection w:val="tbRl"/>
          </w:tcPr>
          <w:p w:rsidR="00080255" w:rsidRDefault="00080255" w:rsidP="00080255">
            <w:pPr>
              <w:ind w:left="113" w:right="113"/>
            </w:pPr>
            <w:r>
              <w:t>…</w:t>
            </w:r>
          </w:p>
        </w:tc>
        <w:tc>
          <w:tcPr>
            <w:tcW w:w="463" w:type="dxa"/>
            <w:textDirection w:val="tbRl"/>
          </w:tcPr>
          <w:p w:rsidR="00080255" w:rsidRDefault="00080255" w:rsidP="00080255">
            <w:pPr>
              <w:ind w:left="113" w:right="113"/>
            </w:pPr>
            <w:r>
              <w:t>…</w:t>
            </w:r>
          </w:p>
        </w:tc>
        <w:tc>
          <w:tcPr>
            <w:tcW w:w="461" w:type="dxa"/>
            <w:textDirection w:val="tbRl"/>
          </w:tcPr>
          <w:p w:rsidR="00080255" w:rsidRDefault="00080255" w:rsidP="00080255">
            <w:pPr>
              <w:ind w:left="113" w:right="113"/>
            </w:pPr>
            <w:r>
              <w:t>…</w:t>
            </w:r>
          </w:p>
        </w:tc>
        <w:tc>
          <w:tcPr>
            <w:tcW w:w="413" w:type="dxa"/>
          </w:tcPr>
          <w:p w:rsidR="00080255" w:rsidRDefault="00080255">
            <w:r>
              <w:t>…</w:t>
            </w:r>
          </w:p>
        </w:tc>
      </w:tr>
    </w:tbl>
    <w:p w:rsidR="00080255" w:rsidRDefault="00080255"/>
    <w:p w:rsidR="00C064BD" w:rsidRDefault="00C064BD">
      <w:r>
        <w:t xml:space="preserve">Yêu cầu 1: Xác định giá trị ghi trên ô ( </w:t>
      </w:r>
      <w:r w:rsidR="00080255">
        <w:t>x,y</w:t>
      </w:r>
      <w:r>
        <w:t xml:space="preserve">) của bảng </w:t>
      </w:r>
    </w:p>
    <w:p w:rsidR="00C064BD" w:rsidRDefault="00C064BD">
      <w:r>
        <w:t>Yêu cầu 2: Xác định hàng và cột của ô chứa giá trị</w:t>
      </w:r>
      <w:r w:rsidR="00080255">
        <w:t xml:space="preserve"> z</w:t>
      </w:r>
      <w:r>
        <w:t xml:space="preserve"> . </w:t>
      </w:r>
    </w:p>
    <w:p w:rsidR="00C064BD" w:rsidRDefault="00C064BD" w:rsidP="009112B7">
      <w:r>
        <w:t xml:space="preserve">Dữ liệu: </w:t>
      </w:r>
    </w:p>
    <w:p w:rsidR="00C064BD" w:rsidRDefault="00C064BD">
      <w:r>
        <w:t xml:space="preserve"> </w:t>
      </w:r>
      <w:r>
        <w:sym w:font="Symbol" w:char="F0B7"/>
      </w:r>
      <w:r>
        <w:t xml:space="preserve"> Dòng 1 chứa hai số nguyên dương </w:t>
      </w:r>
      <w:r w:rsidR="00080255">
        <w:t>x,y&lt;=10^9</w:t>
      </w:r>
    </w:p>
    <w:p w:rsidR="00080255" w:rsidRDefault="00C064BD">
      <w:r>
        <w:sym w:font="Symbol" w:char="F0B7"/>
      </w:r>
      <w:r>
        <w:t xml:space="preserve"> Dòng 2 chứa số nguyên dương</w:t>
      </w:r>
      <w:r w:rsidR="00080255">
        <w:t xml:space="preserve"> z&lt;=10^18</w:t>
      </w:r>
      <w:r>
        <w:t xml:space="preserve"> </w:t>
      </w:r>
    </w:p>
    <w:p w:rsidR="00C064BD" w:rsidRDefault="00C064BD">
      <w:r>
        <w:t>Kết quả: Ghi ra file văn bản Dòng 1 ghi giá trị trên ô (</w:t>
      </w:r>
      <w:r w:rsidR="00080255">
        <w:t>x,y</w:t>
      </w:r>
      <w:r>
        <w:t xml:space="preserve"> ) </w:t>
      </w:r>
    </w:p>
    <w:p w:rsidR="00C064BD" w:rsidRDefault="00C064BD">
      <w:r>
        <w:t>Dòng 2 ghi chỉ số hàng và chỉ số cột của ô chứa giá trị</w:t>
      </w:r>
      <w:r w:rsidR="00080255">
        <w:t xml:space="preserve"> z</w:t>
      </w:r>
      <w:r>
        <w:t xml:space="preserve"> </w:t>
      </w:r>
    </w:p>
    <w:p w:rsidR="00C064BD" w:rsidRDefault="00C064BD">
      <w:r>
        <w:t xml:space="preserve">Ví dụ </w:t>
      </w:r>
      <w:r w:rsidR="00906049">
        <w:t>mẫu:</w:t>
      </w:r>
      <w:bookmarkStart w:id="0" w:name="_GoBack"/>
      <w:bookmarkEnd w:id="0"/>
    </w:p>
    <w:tbl>
      <w:tblPr>
        <w:tblStyle w:val="TableGrid"/>
        <w:tblW w:w="0" w:type="auto"/>
        <w:tblLook w:val="04A0" w:firstRow="1" w:lastRow="0" w:firstColumn="1" w:lastColumn="0" w:noHBand="0" w:noVBand="1"/>
      </w:tblPr>
      <w:tblGrid>
        <w:gridCol w:w="9576"/>
      </w:tblGrid>
      <w:tr w:rsidR="00497AA3" w:rsidRPr="00497AA3" w:rsidTr="00497AA3">
        <w:tc>
          <w:tcPr>
            <w:tcW w:w="9576" w:type="dxa"/>
          </w:tcPr>
          <w:p w:rsidR="00497AA3" w:rsidRPr="00497AA3" w:rsidRDefault="00497AA3" w:rsidP="0028611F">
            <w:r w:rsidRPr="00497AA3">
              <w:t>Input</w:t>
            </w:r>
          </w:p>
        </w:tc>
      </w:tr>
      <w:tr w:rsidR="00497AA3" w:rsidRPr="00497AA3" w:rsidTr="00497AA3">
        <w:tc>
          <w:tcPr>
            <w:tcW w:w="9576" w:type="dxa"/>
          </w:tcPr>
          <w:p w:rsidR="00497AA3" w:rsidRDefault="00497AA3" w:rsidP="0028611F">
            <w:r w:rsidRPr="00497AA3">
              <w:t>4 2</w:t>
            </w:r>
          </w:p>
          <w:p w:rsidR="003A189C" w:rsidRPr="00497AA3" w:rsidRDefault="003A189C" w:rsidP="0028611F">
            <w:r>
              <w:t>8</w:t>
            </w:r>
          </w:p>
        </w:tc>
      </w:tr>
    </w:tbl>
    <w:tbl>
      <w:tblPr>
        <w:tblStyle w:val="TableGrid"/>
        <w:tblpPr w:leftFromText="180" w:rightFromText="180" w:vertAnchor="text" w:horzAnchor="margin" w:tblpY="12"/>
        <w:tblW w:w="0" w:type="auto"/>
        <w:tblLook w:val="04A0" w:firstRow="1" w:lastRow="0" w:firstColumn="1" w:lastColumn="0" w:noHBand="0" w:noVBand="1"/>
      </w:tblPr>
      <w:tblGrid>
        <w:gridCol w:w="9576"/>
      </w:tblGrid>
      <w:tr w:rsidR="003A189C" w:rsidRPr="00497AA3" w:rsidTr="003A189C">
        <w:trPr>
          <w:trHeight w:val="116"/>
        </w:trPr>
        <w:tc>
          <w:tcPr>
            <w:tcW w:w="9576" w:type="dxa"/>
          </w:tcPr>
          <w:p w:rsidR="003A189C" w:rsidRPr="00497AA3" w:rsidRDefault="003A189C" w:rsidP="003A189C">
            <w:r>
              <w:t>Output</w:t>
            </w:r>
          </w:p>
        </w:tc>
      </w:tr>
      <w:tr w:rsidR="003A189C" w:rsidRPr="00497AA3" w:rsidTr="003A189C">
        <w:tc>
          <w:tcPr>
            <w:tcW w:w="9576" w:type="dxa"/>
          </w:tcPr>
          <w:p w:rsidR="003A189C" w:rsidRDefault="003A189C" w:rsidP="003A189C">
            <w:r w:rsidRPr="00497AA3">
              <w:t>12</w:t>
            </w:r>
          </w:p>
          <w:p w:rsidR="003A189C" w:rsidRPr="00497AA3" w:rsidRDefault="003A189C" w:rsidP="003A189C">
            <w:r w:rsidRPr="00497AA3">
              <w:t>3  2</w:t>
            </w:r>
          </w:p>
        </w:tc>
      </w:tr>
    </w:tbl>
    <w:p w:rsidR="00497AA3" w:rsidRDefault="00497AA3"/>
    <w:p w:rsidR="00F070C3" w:rsidRDefault="00F070C3"/>
    <w:p w:rsidR="00F070C3" w:rsidRDefault="00F070C3"/>
    <w:p w:rsidR="00F070C3" w:rsidRDefault="00F070C3"/>
    <w:p w:rsidR="00F070C3" w:rsidRDefault="00F070C3"/>
    <w:sectPr w:rsidR="00F07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05F"/>
    <w:rsid w:val="00080255"/>
    <w:rsid w:val="003A189C"/>
    <w:rsid w:val="00497AA3"/>
    <w:rsid w:val="005E6481"/>
    <w:rsid w:val="00847C7C"/>
    <w:rsid w:val="009037BA"/>
    <w:rsid w:val="00906049"/>
    <w:rsid w:val="009112B7"/>
    <w:rsid w:val="0091440C"/>
    <w:rsid w:val="00C064BD"/>
    <w:rsid w:val="00C9105F"/>
    <w:rsid w:val="00F0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1C5F2B-1416-42EE-B6F0-D9E16533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phuonghao</dc:creator>
  <cp:lastModifiedBy>Windows User</cp:lastModifiedBy>
  <cp:revision>9</cp:revision>
  <dcterms:created xsi:type="dcterms:W3CDTF">2018-11-30T10:08:00Z</dcterms:created>
  <dcterms:modified xsi:type="dcterms:W3CDTF">2018-12-03T14:35:00Z</dcterms:modified>
</cp:coreProperties>
</file>