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64" w:rsidRPr="00F41387" w:rsidRDefault="004B2E2E" w:rsidP="00F41387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F41387">
        <w:rPr>
          <w:rFonts w:ascii="Times New Roman" w:hAnsi="Times New Roman" w:cs="Times New Roman"/>
          <w:b/>
          <w:sz w:val="28"/>
        </w:rPr>
        <w:t xml:space="preserve">PHẠM VI </w:t>
      </w:r>
      <w:r w:rsidR="006A1564" w:rsidRPr="00F41387">
        <w:rPr>
          <w:rFonts w:ascii="Times New Roman" w:hAnsi="Times New Roman" w:cs="Times New Roman"/>
          <w:b/>
          <w:sz w:val="28"/>
        </w:rPr>
        <w:t>CỦA DỰ ÁN</w:t>
      </w:r>
    </w:p>
    <w:p w:rsidR="00074FE7" w:rsidRPr="00F41387" w:rsidRDefault="00F41387" w:rsidP="00F41387">
      <w:pPr>
        <w:spacing w:line="240" w:lineRule="auto"/>
        <w:rPr>
          <w:rFonts w:ascii="Times New Roman" w:hAnsi="Times New Roman" w:cs="Times New Roman"/>
          <w:sz w:val="26"/>
          <w:shd w:val="clear" w:color="auto" w:fill="FFFFFF"/>
        </w:rPr>
      </w:pPr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   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thống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phần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mềm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này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sẽ là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Web Publishing</w:t>
      </w:r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cho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704A35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doanh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nghiệp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trang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.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thống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giúp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có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mua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sản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phẩm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dịch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vụ ở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mọi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lúc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mọi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nơi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̀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không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bị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giới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hạn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bởi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gian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không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gian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,</w:t>
      </w:r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giúp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doanh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nghiệp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tiếp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cận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thực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những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đại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ngô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kịp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.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thống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còn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giúp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người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sư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dụng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tốt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các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mục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mà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người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sư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dụng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yêu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cầu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(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vd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: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mặt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sô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lượng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tồn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kho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…)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với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giao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diện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được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thiết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rất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̃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cho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việc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thao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tác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sư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dụng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.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Những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mặt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bán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chạy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mặt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mới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sẽ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được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thống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cập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nhật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nhanh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chóng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điều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đo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sẽ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làm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thêm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phạm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vi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khách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xây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dựng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thương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hiệu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vững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chắc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năng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lực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cạnh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tranh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va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̀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quảng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ba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́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của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doanh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nghiệp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thời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trang</w:t>
      </w:r>
      <w:proofErr w:type="spellEnd"/>
      <w:r w:rsidR="00074FE7" w:rsidRPr="00F41387">
        <w:rPr>
          <w:rFonts w:ascii="Times New Roman" w:hAnsi="Times New Roman" w:cs="Times New Roman"/>
          <w:sz w:val="26"/>
          <w:shd w:val="clear" w:color="auto" w:fill="FFFFFF"/>
        </w:rPr>
        <w:t>.</w:t>
      </w:r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thống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có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chứa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cơ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sơ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̉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dư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̃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liệu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quan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hê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̣ có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chứa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một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danh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sách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của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loại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mặt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khách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hàng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,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va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̀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biên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lai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giao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 xml:space="preserve"> </w:t>
      </w:r>
      <w:proofErr w:type="spellStart"/>
      <w:r w:rsidRPr="00F41387">
        <w:rPr>
          <w:rFonts w:ascii="Times New Roman" w:hAnsi="Times New Roman" w:cs="Times New Roman"/>
          <w:sz w:val="26"/>
          <w:shd w:val="clear" w:color="auto" w:fill="FFFFFF"/>
        </w:rPr>
        <w:t>dịch</w:t>
      </w:r>
      <w:proofErr w:type="spellEnd"/>
      <w:r w:rsidRPr="00F41387">
        <w:rPr>
          <w:rFonts w:ascii="Times New Roman" w:hAnsi="Times New Roman" w:cs="Times New Roman"/>
          <w:sz w:val="26"/>
          <w:shd w:val="clear" w:color="auto" w:fill="FFFFFF"/>
        </w:rPr>
        <w:t>.</w:t>
      </w:r>
    </w:p>
    <w:p w:rsidR="006A1564" w:rsidRPr="00F41387" w:rsidRDefault="006A1564" w:rsidP="006A1564">
      <w:pPr>
        <w:pStyle w:val="ListParagraph"/>
        <w:rPr>
          <w:rFonts w:ascii="Times New Roman" w:hAnsi="Times New Roman" w:cs="Times New Roman"/>
          <w:b/>
          <w:sz w:val="26"/>
        </w:rPr>
      </w:pPr>
    </w:p>
    <w:p w:rsidR="006A1564" w:rsidRPr="00F41387" w:rsidRDefault="006A1564" w:rsidP="006A1564">
      <w:pPr>
        <w:pStyle w:val="ListParagraph"/>
        <w:rPr>
          <w:rFonts w:ascii="Times New Roman" w:hAnsi="Times New Roman" w:cs="Times New Roman"/>
          <w:b/>
          <w:sz w:val="26"/>
        </w:rPr>
      </w:pPr>
    </w:p>
    <w:sectPr w:rsidR="006A1564" w:rsidRPr="00F4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43109"/>
    <w:multiLevelType w:val="hybridMultilevel"/>
    <w:tmpl w:val="A7609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2E"/>
    <w:rsid w:val="00074FE7"/>
    <w:rsid w:val="00462440"/>
    <w:rsid w:val="004B2E2E"/>
    <w:rsid w:val="005C660C"/>
    <w:rsid w:val="006A1564"/>
    <w:rsid w:val="00704A35"/>
    <w:rsid w:val="0072317A"/>
    <w:rsid w:val="00847015"/>
    <w:rsid w:val="00851422"/>
    <w:rsid w:val="00F41387"/>
    <w:rsid w:val="00F4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8F2BB-BEF9-49AB-8588-799A168D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Duy</dc:creator>
  <cp:keywords/>
  <dc:description/>
  <cp:lastModifiedBy>Phạm Đức Duy</cp:lastModifiedBy>
  <cp:revision>3</cp:revision>
  <dcterms:created xsi:type="dcterms:W3CDTF">2016-09-28T08:35:00Z</dcterms:created>
  <dcterms:modified xsi:type="dcterms:W3CDTF">2016-09-30T04:13:00Z</dcterms:modified>
</cp:coreProperties>
</file>