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36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Library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720"/>
        </w:tabs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80430" cy="49022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3"/>
        </w:numPr>
        <w:tabs>
          <w:tab w:val="left" w:pos="720"/>
        </w:tabs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Đăng ký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81700" cy="311349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113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Đăng nhập</w:t>
      </w:r>
    </w:p>
    <w:p w:rsidR="00000000" w:rsidDel="00000000" w:rsidP="00000000" w:rsidRDefault="00000000" w:rsidRPr="00000000" w14:paraId="00000009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981700" cy="2892856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892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630" w:firstLine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Danh sách sản phẩm</w:t>
      </w:r>
    </w:p>
    <w:p w:rsidR="00000000" w:rsidDel="00000000" w:rsidP="00000000" w:rsidRDefault="00000000" w:rsidRPr="00000000" w14:paraId="0000000C">
      <w:pPr>
        <w:pStyle w:val="Heading3"/>
        <w:numPr>
          <w:ilvl w:val="2"/>
          <w:numId w:val="3"/>
        </w:numPr>
        <w:ind w:left="566.9291338582675" w:hanging="510"/>
        <w:rPr/>
      </w:pPr>
      <w:bookmarkStart w:colFirst="0" w:colLast="0" w:name="_peu7r3adquys" w:id="6"/>
      <w:bookmarkEnd w:id="6"/>
      <w:r w:rsidDel="00000000" w:rsidR="00000000" w:rsidRPr="00000000">
        <w:rPr>
          <w:rtl w:val="0"/>
        </w:rPr>
        <w:t xml:space="preserve"> Tìm kiếm</w:t>
      </w:r>
    </w:p>
    <w:p w:rsidR="00000000" w:rsidDel="00000000" w:rsidP="00000000" w:rsidRDefault="00000000" w:rsidRPr="00000000" w14:paraId="0000000D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980430" cy="4076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3"/>
        </w:numPr>
        <w:ind w:left="566.9291338582675" w:hanging="510"/>
        <w:rPr/>
      </w:pPr>
      <w:bookmarkStart w:colFirst="0" w:colLast="0" w:name="_z2gpf8kxqzkw" w:id="7"/>
      <w:bookmarkEnd w:id="7"/>
      <w:r w:rsidDel="00000000" w:rsidR="00000000" w:rsidRPr="00000000">
        <w:rPr>
          <w:rtl w:val="0"/>
        </w:rPr>
        <w:t xml:space="preserve">Đăng kí thẻ thư viện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81700" cy="376915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769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2"/>
          <w:numId w:val="3"/>
        </w:numPr>
        <w:ind w:left="566.9291338582675" w:hanging="510"/>
        <w:rPr/>
      </w:pPr>
      <w:bookmarkStart w:colFirst="0" w:colLast="0" w:name="_21n07lwltm9e" w:id="8"/>
      <w:bookmarkEnd w:id="8"/>
      <w:r w:rsidDel="00000000" w:rsidR="00000000" w:rsidRPr="00000000">
        <w:rPr>
          <w:rtl w:val="0"/>
        </w:rPr>
        <w:t xml:space="preserve">Mượn sách</w:t>
      </w:r>
    </w:p>
    <w:p w:rsidR="00000000" w:rsidDel="00000000" w:rsidP="00000000" w:rsidRDefault="00000000" w:rsidRPr="00000000" w14:paraId="00000011">
      <w:pPr>
        <w:pStyle w:val="Heading3"/>
        <w:ind w:left="0" w:firstLine="0"/>
        <w:rPr/>
      </w:pPr>
      <w:bookmarkStart w:colFirst="0" w:colLast="0" w:name="_zaw9ta6u6d2d" w:id="9"/>
      <w:bookmarkEnd w:id="9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sz w:val="20"/>
          <w:szCs w:val="20"/>
        </w:rPr>
        <w:drawing>
          <wp:inline distB="114300" distT="114300" distL="114300" distR="114300">
            <wp:extent cx="5980430" cy="4572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2"/>
          <w:numId w:val="3"/>
        </w:numPr>
        <w:ind w:left="566.9291338582675" w:hanging="510"/>
        <w:rPr/>
      </w:pPr>
      <w:bookmarkStart w:colFirst="0" w:colLast="0" w:name="_l67kkdmxjrwr" w:id="10"/>
      <w:bookmarkEnd w:id="10"/>
      <w:r w:rsidDel="00000000" w:rsidR="00000000" w:rsidRPr="00000000">
        <w:rPr>
          <w:rtl w:val="0"/>
        </w:rPr>
        <w:t xml:space="preserve">Quản lý mượn sách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pStyle w:val="Heading4"/>
        <w:numPr>
          <w:ilvl w:val="3"/>
          <w:numId w:val="3"/>
        </w:numPr>
        <w:spacing w:before="0" w:lineRule="auto"/>
        <w:ind w:left="1098" w:hanging="648"/>
        <w:rPr>
          <w:b w:val="1"/>
          <w:sz w:val="24"/>
          <w:szCs w:val="24"/>
        </w:rPr>
      </w:pPr>
      <w:bookmarkStart w:colFirst="0" w:colLast="0" w:name="_muwyi1fc5ypr" w:id="11"/>
      <w:bookmarkEnd w:id="11"/>
      <w:r w:rsidDel="00000000" w:rsidR="00000000" w:rsidRPr="00000000">
        <w:rPr>
          <w:sz w:val="24"/>
          <w:szCs w:val="24"/>
          <w:rtl w:val="0"/>
        </w:rPr>
        <w:t xml:space="preserve">Thêm </w:t>
      </w:r>
    </w:p>
    <w:p w:rsidR="00000000" w:rsidDel="00000000" w:rsidP="00000000" w:rsidRDefault="00000000" w:rsidRPr="00000000" w14:paraId="00000014">
      <w:pPr>
        <w:ind w:left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980430" cy="3327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3"/>
          <w:numId w:val="3"/>
        </w:numPr>
        <w:spacing w:before="0" w:lineRule="auto"/>
        <w:ind w:left="1098" w:hanging="648"/>
        <w:rPr>
          <w:b w:val="1"/>
          <w:sz w:val="24"/>
          <w:szCs w:val="24"/>
        </w:rPr>
      </w:pPr>
      <w:bookmarkStart w:colFirst="0" w:colLast="0" w:name="_wyddgk8gnsgh" w:id="12"/>
      <w:bookmarkEnd w:id="12"/>
      <w:r w:rsidDel="00000000" w:rsidR="00000000" w:rsidRPr="00000000">
        <w:rPr>
          <w:sz w:val="24"/>
          <w:szCs w:val="24"/>
          <w:rtl w:val="0"/>
        </w:rPr>
        <w:t xml:space="preserve">Sửa</w:t>
      </w:r>
    </w:p>
    <w:p w:rsidR="00000000" w:rsidDel="00000000" w:rsidP="00000000" w:rsidRDefault="00000000" w:rsidRPr="00000000" w14:paraId="00000017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980430" cy="30861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numPr>
          <w:ilvl w:val="3"/>
          <w:numId w:val="3"/>
        </w:numPr>
        <w:spacing w:before="0" w:lineRule="auto"/>
        <w:ind w:left="1098" w:hanging="648"/>
        <w:rPr>
          <w:b w:val="1"/>
          <w:sz w:val="24"/>
          <w:szCs w:val="24"/>
        </w:rPr>
      </w:pPr>
      <w:bookmarkStart w:colFirst="0" w:colLast="0" w:name="_8bkbqyjhpc68" w:id="13"/>
      <w:bookmarkEnd w:id="13"/>
      <w:r w:rsidDel="00000000" w:rsidR="00000000" w:rsidRPr="00000000">
        <w:rPr>
          <w:sz w:val="24"/>
          <w:szCs w:val="24"/>
          <w:rtl w:val="0"/>
        </w:rPr>
        <w:t xml:space="preserve">Xóa</w:t>
      </w:r>
    </w:p>
    <w:p w:rsidR="00000000" w:rsidDel="00000000" w:rsidP="00000000" w:rsidRDefault="00000000" w:rsidRPr="00000000" w14:paraId="0000001A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980430" cy="1841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2"/>
          <w:numId w:val="3"/>
        </w:numPr>
        <w:ind w:left="566.9291338582675" w:hanging="510"/>
        <w:rPr/>
      </w:pPr>
      <w:bookmarkStart w:colFirst="0" w:colLast="0" w:name="_qigjwl2j6uce" w:id="14"/>
      <w:bookmarkEnd w:id="14"/>
      <w:r w:rsidDel="00000000" w:rsidR="00000000" w:rsidRPr="00000000">
        <w:rPr>
          <w:rtl w:val="0"/>
        </w:rPr>
        <w:t xml:space="preserve">Quản lý người dùng</w:t>
      </w:r>
    </w:p>
    <w:p w:rsidR="00000000" w:rsidDel="00000000" w:rsidP="00000000" w:rsidRDefault="00000000" w:rsidRPr="00000000" w14:paraId="0000001D">
      <w:pPr>
        <w:pStyle w:val="Heading4"/>
        <w:numPr>
          <w:ilvl w:val="3"/>
          <w:numId w:val="3"/>
        </w:numPr>
        <w:spacing w:before="0" w:lineRule="auto"/>
        <w:ind w:left="1098" w:hanging="648"/>
        <w:rPr>
          <w:sz w:val="24"/>
          <w:szCs w:val="24"/>
        </w:rPr>
      </w:pPr>
      <w:bookmarkStart w:colFirst="0" w:colLast="0" w:name="_y2szqpr56vwi" w:id="15"/>
      <w:bookmarkEnd w:id="15"/>
      <w:r w:rsidDel="00000000" w:rsidR="00000000" w:rsidRPr="00000000">
        <w:rPr>
          <w:sz w:val="24"/>
          <w:szCs w:val="24"/>
          <w:rtl w:val="0"/>
        </w:rPr>
        <w:t xml:space="preserve">Thêm user</w:t>
      </w:r>
    </w:p>
    <w:p w:rsidR="00000000" w:rsidDel="00000000" w:rsidP="00000000" w:rsidRDefault="00000000" w:rsidRPr="00000000" w14:paraId="0000001E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980430" cy="3327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numPr>
          <w:ilvl w:val="3"/>
          <w:numId w:val="3"/>
        </w:numPr>
        <w:spacing w:before="0" w:lineRule="auto"/>
        <w:ind w:left="1098" w:hanging="648"/>
        <w:rPr>
          <w:b w:val="1"/>
          <w:sz w:val="24"/>
          <w:szCs w:val="24"/>
        </w:rPr>
      </w:pPr>
      <w:bookmarkStart w:colFirst="0" w:colLast="0" w:name="_4h2gz67gxfxg" w:id="16"/>
      <w:bookmarkEnd w:id="16"/>
      <w:r w:rsidDel="00000000" w:rsidR="00000000" w:rsidRPr="00000000">
        <w:rPr>
          <w:sz w:val="24"/>
          <w:szCs w:val="24"/>
          <w:rtl w:val="0"/>
        </w:rPr>
        <w:t xml:space="preserve">Sửa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980430" cy="30607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numPr>
          <w:ilvl w:val="3"/>
          <w:numId w:val="3"/>
        </w:numPr>
        <w:spacing w:before="0" w:lineRule="auto"/>
        <w:ind w:left="1098" w:hanging="648"/>
        <w:rPr>
          <w:b w:val="1"/>
          <w:sz w:val="24"/>
          <w:szCs w:val="24"/>
        </w:rPr>
      </w:pPr>
      <w:bookmarkStart w:colFirst="0" w:colLast="0" w:name="_rdp5exia0ix3" w:id="17"/>
      <w:bookmarkEnd w:id="17"/>
      <w:r w:rsidDel="00000000" w:rsidR="00000000" w:rsidRPr="00000000">
        <w:rPr>
          <w:sz w:val="24"/>
          <w:szCs w:val="24"/>
          <w:rtl w:val="0"/>
        </w:rPr>
        <w:t xml:space="preserve">Xoá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40" w:firstLine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540" w:firstLine="90"/>
        <w:rPr/>
      </w:pPr>
      <w:r w:rsidDel="00000000" w:rsidR="00000000" w:rsidRPr="00000000">
        <w:rPr/>
        <w:drawing>
          <wp:inline distB="114300" distT="114300" distL="114300" distR="114300">
            <wp:extent cx="5980430" cy="19304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3"/>
        </w:numPr>
        <w:tabs>
          <w:tab w:val="left" w:pos="630"/>
        </w:tabs>
        <w:spacing w:after="120" w:lineRule="auto"/>
        <w:ind w:left="432" w:hanging="432"/>
        <w:rPr/>
      </w:pPr>
      <w:bookmarkStart w:colFirst="0" w:colLast="0" w:name="_3dy6vkm" w:id="18"/>
      <w:bookmarkEnd w:id="18"/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 w14:paraId="0000002B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1t3h5sf" w:id="19"/>
      <w:bookmarkEnd w:id="19"/>
      <w:r w:rsidDel="00000000" w:rsidR="00000000" w:rsidRPr="00000000">
        <w:rPr>
          <w:rtl w:val="0"/>
        </w:rPr>
        <w:t xml:space="preserve">Đăng ký</w:t>
      </w:r>
    </w:p>
    <w:p w:rsidR="00000000" w:rsidDel="00000000" w:rsidP="00000000" w:rsidRDefault="00000000" w:rsidRPr="00000000" w14:paraId="0000002C">
      <w:pPr>
        <w:pStyle w:val="Heading4"/>
        <w:numPr>
          <w:ilvl w:val="3"/>
          <w:numId w:val="3"/>
        </w:numPr>
        <w:ind w:left="1620" w:hanging="9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Main flow</w:t>
      </w:r>
    </w:p>
    <w:tbl>
      <w:tblPr>
        <w:tblStyle w:val="Table1"/>
        <w:tblW w:w="8570.0" w:type="dxa"/>
        <w:jc w:val="left"/>
        <w:tblInd w:w="9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6860"/>
        <w:tblGridChange w:id="0">
          <w:tblGrid>
            <w:gridCol w:w="1710"/>
            <w:gridCol w:w="6860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 Access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0" w:firstLine="0"/>
              <w:rPr>
                <w:b w:val="1"/>
                <w:color w:val="000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3"/>
          <w:numId w:val="3"/>
        </w:numPr>
        <w:ind w:left="1620" w:hanging="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8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Filter section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81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8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data section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3"/>
          <w:numId w:val="3"/>
        </w:numPr>
        <w:ind w:left="1098" w:hanging="648"/>
        <w:rPr/>
      </w:pPr>
      <w:r w:rsidDel="00000000" w:rsidR="00000000" w:rsidRPr="00000000">
        <w:rPr>
          <w:rtl w:val="0"/>
        </w:rPr>
        <w:t xml:space="preserve">Validation Rule/Data mapping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990"/>
        <w:gridCol w:w="5850"/>
        <w:tblGridChange w:id="0">
          <w:tblGrid>
            <w:gridCol w:w="1710"/>
            <w:gridCol w:w="990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Airline Name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Dropdown list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Airline Name – Airline Code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Value default is ‘All’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62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both name and code but name first, value is code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62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ordered by AIRLINE.NAME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62" w:right="0" w:hanging="18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Mapping to field in DB: AIRLINE_INFO. AIRLINE_CODE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Filter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data in DB withSoftware High Level Design Document_Sample.doc criteria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Airline Code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Link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Airline code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Only display as link if user is Administrator or Normal User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Mapping to field in DB: AIRLINE_INFO. AIRLINE_CODE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Airline Name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Airline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Mapping to field in DB: AIRLINE_INFO. AIRLINE_NAME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Wholesaler PCC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 agent of Customer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Mapping to field in DB: AIRLINE_INFO. WHOLESALER_PCC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 Number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 number of airline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Mapping to field in DB: AIRLINE_INFO. CONTACT_NBR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Mapping to field in DB: AIRLINE_INFO. 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button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-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Only display if user is Administrator or Normal User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 to the add screen  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4d34og8" w:id="20"/>
      <w:bookmarkEnd w:id="20"/>
      <w:r w:rsidDel="00000000" w:rsidR="00000000" w:rsidRPr="00000000">
        <w:rPr>
          <w:rtl w:val="0"/>
        </w:rPr>
        <w:t xml:space="preserve">Đăng nhập</w:t>
      </w:r>
    </w:p>
    <w:p w:rsidR="00000000" w:rsidDel="00000000" w:rsidP="00000000" w:rsidRDefault="00000000" w:rsidRPr="00000000" w14:paraId="0000006D">
      <w:pPr>
        <w:pStyle w:val="Heading4"/>
        <w:numPr>
          <w:ilvl w:val="3"/>
          <w:numId w:val="3"/>
        </w:numPr>
        <w:ind w:left="1620" w:hanging="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Main flow</w:t>
      </w:r>
    </w:p>
    <w:tbl>
      <w:tblPr>
        <w:tblStyle w:val="Table3"/>
        <w:tblW w:w="8570.0" w:type="dxa"/>
        <w:jc w:val="left"/>
        <w:tblInd w:w="9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770"/>
        <w:tblGridChange w:id="0">
          <w:tblGrid>
            <w:gridCol w:w="1800"/>
            <w:gridCol w:w="6770"/>
          </w:tblGrid>
        </w:tblGridChange>
      </w:tblGrid>
      <w:tr>
        <w:trPr>
          <w:cantSplit w:val="0"/>
          <w:trHeight w:val="337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6E">
            <w:pPr>
              <w:ind w:left="0" w:firstLine="0"/>
              <w:rPr>
                <w:b w:val="1"/>
                <w:color w:val="000080"/>
              </w:rPr>
            </w:pPr>
            <w:r w:rsidDel="00000000" w:rsidR="00000000" w:rsidRPr="00000000">
              <w:rPr>
                <w:b w:val="1"/>
                <w:color w:val="000080"/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70">
            <w:pPr>
              <w:ind w:left="0" w:firstLine="0"/>
              <w:rPr>
                <w:b w:val="1"/>
                <w:color w:val="000080"/>
              </w:rPr>
            </w:pPr>
            <w:r w:rsidDel="00000000" w:rsidR="00000000" w:rsidRPr="00000000">
              <w:rPr>
                <w:b w:val="1"/>
                <w:color w:val="00008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72">
            <w:pPr>
              <w:ind w:left="0" w:firstLine="0"/>
              <w:rPr>
                <w:b w:val="1"/>
                <w:color w:val="000080"/>
              </w:rPr>
            </w:pPr>
            <w:r w:rsidDel="00000000" w:rsidR="00000000" w:rsidRPr="00000000">
              <w:rPr>
                <w:b w:val="1"/>
                <w:color w:val="000080"/>
                <w:rtl w:val="0"/>
              </w:rPr>
              <w:t xml:space="preserve">Screen Access</w:t>
            </w:r>
          </w:p>
        </w:tc>
        <w:tc>
          <w:tcPr/>
          <w:p w:rsidR="00000000" w:rsidDel="00000000" w:rsidP="00000000" w:rsidRDefault="00000000" w:rsidRPr="00000000" w14:paraId="00000073">
            <w:pPr>
              <w:ind w:left="0" w:firstLine="0"/>
              <w:rPr>
                <w:b w:val="1"/>
                <w:color w:val="000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numPr>
          <w:ilvl w:val="3"/>
          <w:numId w:val="3"/>
        </w:numPr>
        <w:ind w:left="1620" w:hanging="8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numPr>
          <w:ilvl w:val="3"/>
          <w:numId w:val="3"/>
        </w:numPr>
        <w:ind w:left="1098" w:hanging="648"/>
        <w:rPr/>
      </w:pPr>
      <w:r w:rsidDel="00000000" w:rsidR="00000000" w:rsidRPr="00000000">
        <w:rPr>
          <w:rtl w:val="0"/>
        </w:rPr>
        <w:t xml:space="preserve">Validation Rule/Data mapping</w:t>
      </w:r>
    </w:p>
    <w:tbl>
      <w:tblPr>
        <w:tblStyle w:val="Table4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990"/>
        <w:gridCol w:w="5850"/>
        <w:tblGridChange w:id="0">
          <w:tblGrid>
            <w:gridCol w:w="1710"/>
            <w:gridCol w:w="990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Airline Code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Airline Name – Airline Code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be alpha numeric (5), is mandatory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to field in DB: AIRLINE_INFO. AIRLINE_CODE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Airline Name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Airline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be String (45), is mandatory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into field in DB: AIRLINE_INFO. AIRLINE_NAME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Wholesaler PCC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 agent of Customer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be alpha numeric(5)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into field in DB: AIRLINE_INFO. WHOLESALER_PCC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 Number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 number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be number (15), is mandatory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into field in DB: AIRLINE_INFO. CONTACT_NBR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of airline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Must be String (50) with email format eg.vietnv@gmail.com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into field in DB: AIRLINE_INFO. 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Clear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Clear button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Clear all inputted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button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 new record in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 button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12" w:lineRule="auto"/>
              <w:ind w:left="1440" w:right="0" w:hanging="145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 to add new and back to list screen</w:t>
            </w:r>
          </w:p>
        </w:tc>
      </w:tr>
    </w:tbl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xr7u76v0avi8" w:id="21"/>
      <w:bookmarkEnd w:id="21"/>
      <w:r w:rsidDel="00000000" w:rsidR="00000000" w:rsidRPr="00000000">
        <w:rPr>
          <w:rtl w:val="0"/>
        </w:rPr>
        <w:t xml:space="preserve">1.3.3 Danh sách sản phẩm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ard3h08madgc" w:id="22"/>
      <w:bookmarkEnd w:id="22"/>
      <w:r w:rsidDel="00000000" w:rsidR="00000000" w:rsidRPr="00000000">
        <w:rPr>
          <w:rtl w:val="0"/>
        </w:rPr>
        <w:t xml:space="preserve">1.3.4 Tìm kiếm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onhuuvr1ajcs" w:id="23"/>
      <w:bookmarkEnd w:id="23"/>
      <w:r w:rsidDel="00000000" w:rsidR="00000000" w:rsidRPr="00000000">
        <w:rPr>
          <w:rtl w:val="0"/>
        </w:rPr>
        <w:t xml:space="preserve">1.3.5 Đăng kí thẻ thư viện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vietydht0uj4" w:id="24"/>
      <w:bookmarkEnd w:id="24"/>
      <w:r w:rsidDel="00000000" w:rsidR="00000000" w:rsidRPr="00000000">
        <w:rPr>
          <w:rtl w:val="0"/>
        </w:rPr>
        <w:t xml:space="preserve">1.3.6 Mượn sách</w:t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7265sczgifcb" w:id="25"/>
      <w:bookmarkEnd w:id="25"/>
      <w:r w:rsidDel="00000000" w:rsidR="00000000" w:rsidRPr="00000000">
        <w:rPr>
          <w:rtl w:val="0"/>
        </w:rPr>
        <w:tab/>
        <w:tab/>
        <w:t xml:space="preserve">1.3.6.1 Main flow</w:t>
      </w:r>
    </w:p>
    <w:tbl>
      <w:tblPr>
        <w:tblStyle w:val="Table5"/>
        <w:tblW w:w="8570.0" w:type="dxa"/>
        <w:jc w:val="left"/>
        <w:tblInd w:w="9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770"/>
        <w:tblGridChange w:id="0">
          <w:tblGrid>
            <w:gridCol w:w="1800"/>
            <w:gridCol w:w="6770"/>
          </w:tblGrid>
        </w:tblGridChange>
      </w:tblGrid>
      <w:tr>
        <w:trPr>
          <w:cantSplit w:val="0"/>
          <w:trHeight w:val="337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A8">
            <w:pPr>
              <w:ind w:left="0"/>
              <w:rPr>
                <w:b w:val="1"/>
                <w:color w:val="000080"/>
              </w:rPr>
            </w:pPr>
            <w:r w:rsidDel="00000000" w:rsidR="00000000" w:rsidRPr="00000000">
              <w:rPr>
                <w:b w:val="1"/>
                <w:color w:val="000080"/>
                <w:rtl w:val="0"/>
              </w:rPr>
              <w:t xml:space="preserve">Screen</w:t>
            </w:r>
          </w:p>
        </w:tc>
        <w:tc>
          <w:tcPr/>
          <w:p w:rsidR="00000000" w:rsidDel="00000000" w:rsidP="00000000" w:rsidRDefault="00000000" w:rsidRPr="00000000" w14:paraId="000000A9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Mượn sách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AA">
            <w:pPr>
              <w:ind w:left="0"/>
              <w:rPr>
                <w:b w:val="1"/>
                <w:color w:val="000080"/>
              </w:rPr>
            </w:pPr>
            <w:r w:rsidDel="00000000" w:rsidR="00000000" w:rsidRPr="00000000">
              <w:rPr>
                <w:b w:val="1"/>
                <w:color w:val="00008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AB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Làm cho quá trình mươn sách diễn ra nhanh hơn, thuận tiện hơn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ccffcc" w:val="clear"/>
          </w:tcPr>
          <w:p w:rsidR="00000000" w:rsidDel="00000000" w:rsidP="00000000" w:rsidRDefault="00000000" w:rsidRPr="00000000" w14:paraId="000000AC">
            <w:pPr>
              <w:ind w:left="0"/>
              <w:rPr>
                <w:b w:val="1"/>
                <w:color w:val="000080"/>
              </w:rPr>
            </w:pPr>
            <w:r w:rsidDel="00000000" w:rsidR="00000000" w:rsidRPr="00000000">
              <w:rPr>
                <w:b w:val="1"/>
                <w:color w:val="000080"/>
                <w:rtl w:val="0"/>
              </w:rPr>
              <w:t xml:space="preserve">Screen Access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left="0"/>
              <w:rPr/>
            </w:pPr>
            <w:r w:rsidDel="00000000" w:rsidR="00000000" w:rsidRPr="00000000">
              <w:rPr>
                <w:rtl w:val="0"/>
              </w:rPr>
              <w:t xml:space="preserve">Độc giả ấn vào </w:t>
            </w:r>
            <w:r w:rsidDel="00000000" w:rsidR="00000000" w:rsidRPr="00000000">
              <w:rPr>
                <w:b w:val="1"/>
                <w:rtl w:val="0"/>
              </w:rPr>
              <w:t xml:space="preserve">mượn sách</w:t>
            </w:r>
            <w:r w:rsidDel="00000000" w:rsidR="00000000" w:rsidRPr="00000000">
              <w:rPr>
                <w:rtl w:val="0"/>
              </w:rPr>
              <w:t xml:space="preserve"> trên thanh menu</w:t>
            </w:r>
          </w:p>
        </w:tc>
      </w:tr>
    </w:tbl>
    <w:p w:rsidR="00000000" w:rsidDel="00000000" w:rsidP="00000000" w:rsidRDefault="00000000" w:rsidRPr="00000000" w14:paraId="000000AE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ind w:left="0"/>
        <w:rPr>
          <w:sz w:val="24"/>
          <w:szCs w:val="24"/>
        </w:rPr>
      </w:pPr>
      <w:bookmarkStart w:colFirst="0" w:colLast="0" w:name="_vfgp75byxfq" w:id="26"/>
      <w:bookmarkEnd w:id="26"/>
      <w:r w:rsidDel="00000000" w:rsidR="00000000" w:rsidRPr="00000000">
        <w:rPr>
          <w:rtl w:val="0"/>
        </w:rPr>
        <w:tab/>
        <w:tab/>
        <w:t xml:space="preserve">1.3.6.2 </w:t>
      </w:r>
      <w:r w:rsidDel="00000000" w:rsidR="00000000" w:rsidRPr="00000000">
        <w:rPr>
          <w:sz w:val="24"/>
          <w:szCs w:val="24"/>
          <w:rtl w:val="0"/>
        </w:rPr>
        <w:t xml:space="preserve">User Interface</w:t>
      </w:r>
    </w:p>
    <w:p w:rsidR="00000000" w:rsidDel="00000000" w:rsidP="00000000" w:rsidRDefault="00000000" w:rsidRPr="00000000" w14:paraId="000000B0">
      <w:pPr>
        <w:widowControl w:val="0"/>
        <w:spacing w:line="276" w:lineRule="auto"/>
        <w:ind w:left="0"/>
        <w:jc w:val="center"/>
        <w:rPr/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4429125" cy="240413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04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ind w:left="0"/>
        <w:rPr>
          <w:sz w:val="28"/>
          <w:szCs w:val="28"/>
        </w:rPr>
      </w:pPr>
      <w:bookmarkStart w:colFirst="0" w:colLast="0" w:name="_g8ggpg6gzx8l" w:id="27"/>
      <w:bookmarkEnd w:id="27"/>
      <w:r w:rsidDel="00000000" w:rsidR="00000000" w:rsidRPr="00000000">
        <w:rPr>
          <w:sz w:val="24"/>
          <w:szCs w:val="24"/>
          <w:rtl w:val="0"/>
        </w:rPr>
        <w:tab/>
        <w:tab/>
        <w:t xml:space="preserve">1.3.6.3 Validation rule/ Data mapping</w:t>
      </w:r>
      <w:r w:rsidDel="00000000" w:rsidR="00000000" w:rsidRPr="00000000">
        <w:rPr>
          <w:rtl w:val="0"/>
        </w:rPr>
      </w:r>
    </w:p>
    <w:tbl>
      <w:tblPr>
        <w:tblStyle w:val="Table6"/>
        <w:tblW w:w="855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990"/>
        <w:gridCol w:w="5850"/>
        <w:tblGridChange w:id="0">
          <w:tblGrid>
            <w:gridCol w:w="1710"/>
            <w:gridCol w:w="990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B2">
            <w:pPr>
              <w:widowControl w:val="0"/>
              <w:spacing w:after="60" w:before="60" w:lineRule="auto"/>
              <w:ind w:lef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B3">
            <w:pPr>
              <w:widowControl w:val="0"/>
              <w:spacing w:after="60" w:before="60" w:lineRule="auto"/>
              <w:ind w:lef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B4">
            <w:pPr>
              <w:widowControl w:val="0"/>
              <w:spacing w:after="60" w:before="60" w:lineRule="auto"/>
              <w:ind w:lef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pacing w:after="60" w:before="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Airline Code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after="60" w:before="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spacing w:after="60" w:before="60" w:lineRule="auto"/>
              <w:ind w:left="1440" w:hanging="1458"/>
              <w:jc w:val="left"/>
            </w:pPr>
            <w:r w:rsidDel="00000000" w:rsidR="00000000" w:rsidRPr="00000000">
              <w:rPr>
                <w:rtl w:val="0"/>
              </w:rPr>
              <w:t xml:space="preserve">Airline Name – Airline Code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spacing w:after="60" w:before="60" w:lineRule="auto"/>
              <w:ind w:left="1440" w:hanging="1458"/>
              <w:jc w:val="left"/>
            </w:pPr>
            <w:r w:rsidDel="00000000" w:rsidR="00000000" w:rsidRPr="00000000">
              <w:rPr>
                <w:rtl w:val="0"/>
              </w:rPr>
              <w:t xml:space="preserve">Must be alpha numeric (5), is mandatory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spacing w:after="60" w:before="60" w:lineRule="auto"/>
              <w:ind w:left="1440" w:hanging="1458"/>
              <w:jc w:val="left"/>
            </w:pPr>
            <w:r w:rsidDel="00000000" w:rsidR="00000000" w:rsidRPr="00000000">
              <w:rPr>
                <w:rtl w:val="0"/>
              </w:rPr>
              <w:t xml:space="preserve">Insert to field in DB: AIRLINE_INFO. AIRLINE_CODE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widowControl w:val="0"/>
              <w:spacing w:after="60" w:before="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Airline Name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after="60" w:before="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"/>
              </w:numPr>
              <w:spacing w:after="60" w:before="60" w:lineRule="auto"/>
              <w:ind w:left="1440" w:hanging="1458"/>
              <w:jc w:val="left"/>
            </w:pPr>
            <w:r w:rsidDel="00000000" w:rsidR="00000000" w:rsidRPr="00000000">
              <w:rPr>
                <w:rtl w:val="0"/>
              </w:rPr>
              <w:t xml:space="preserve">Name of Airline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spacing w:after="60" w:before="60" w:lineRule="auto"/>
              <w:ind w:left="1440" w:hanging="1458"/>
              <w:jc w:val="left"/>
            </w:pPr>
            <w:r w:rsidDel="00000000" w:rsidR="00000000" w:rsidRPr="00000000">
              <w:rPr>
                <w:rtl w:val="0"/>
              </w:rPr>
              <w:t xml:space="preserve">Must be String (45), is mandatory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spacing w:after="60" w:before="60" w:lineRule="auto"/>
              <w:ind w:left="1440" w:hanging="1458"/>
              <w:jc w:val="left"/>
            </w:pPr>
            <w:r w:rsidDel="00000000" w:rsidR="00000000" w:rsidRPr="00000000">
              <w:rPr>
                <w:rtl w:val="0"/>
              </w:rPr>
              <w:t xml:space="preserve">Insert into field in DB: AIRLINE_INFO. AIRLINE_NAME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widowControl w:val="0"/>
              <w:spacing w:after="60" w:before="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Wholesaler PCC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after="60" w:before="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"/>
              </w:numPr>
              <w:spacing w:after="60" w:before="60" w:lineRule="auto"/>
              <w:ind w:left="1440" w:hanging="1458"/>
              <w:jc w:val="left"/>
            </w:pPr>
            <w:r w:rsidDel="00000000" w:rsidR="00000000" w:rsidRPr="00000000">
              <w:rPr>
                <w:rtl w:val="0"/>
              </w:rPr>
              <w:t xml:space="preserve">An agent of Customer 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"/>
              </w:numPr>
              <w:spacing w:after="60" w:before="60" w:lineRule="auto"/>
              <w:ind w:left="1440" w:hanging="1458"/>
              <w:jc w:val="left"/>
            </w:pPr>
            <w:r w:rsidDel="00000000" w:rsidR="00000000" w:rsidRPr="00000000">
              <w:rPr>
                <w:rtl w:val="0"/>
              </w:rPr>
              <w:t xml:space="preserve">Must be alpha numeric(5)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"/>
              </w:numPr>
              <w:spacing w:after="60" w:before="60" w:lineRule="auto"/>
              <w:ind w:left="1440" w:hanging="1458"/>
              <w:jc w:val="left"/>
            </w:pPr>
            <w:r w:rsidDel="00000000" w:rsidR="00000000" w:rsidRPr="00000000">
              <w:rPr>
                <w:rtl w:val="0"/>
              </w:rPr>
              <w:t xml:space="preserve">Insert into field in DB: AIRLINE_INFO. WHOLESALER_PCC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widowControl w:val="0"/>
              <w:spacing w:after="60" w:before="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after="60" w:before="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2"/>
              </w:numPr>
              <w:spacing w:after="60" w:before="60" w:lineRule="auto"/>
              <w:ind w:left="1440" w:hanging="1458"/>
              <w:jc w:val="left"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2"/>
              </w:numPr>
              <w:spacing w:after="60" w:before="60" w:lineRule="auto"/>
              <w:ind w:left="1440" w:hanging="1458"/>
              <w:jc w:val="left"/>
            </w:pPr>
            <w:r w:rsidDel="00000000" w:rsidR="00000000" w:rsidRPr="00000000">
              <w:rPr>
                <w:rtl w:val="0"/>
              </w:rPr>
              <w:t xml:space="preserve">Must be number (15), is mandatory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"/>
              </w:numPr>
              <w:spacing w:after="60" w:before="60" w:lineRule="auto"/>
              <w:ind w:left="1440" w:hanging="1458"/>
              <w:jc w:val="left"/>
            </w:pPr>
            <w:r w:rsidDel="00000000" w:rsidR="00000000" w:rsidRPr="00000000">
              <w:rPr>
                <w:rtl w:val="0"/>
              </w:rPr>
              <w:t xml:space="preserve">Insert into field in DB: AIRLINE_INFO. CONTACT_NBR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after="60" w:before="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after="60" w:before="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"/>
              </w:numPr>
              <w:spacing w:after="60" w:before="60" w:lineRule="auto"/>
              <w:ind w:left="1440" w:hanging="1458"/>
              <w:jc w:val="left"/>
            </w:pPr>
            <w:r w:rsidDel="00000000" w:rsidR="00000000" w:rsidRPr="00000000">
              <w:rPr>
                <w:rtl w:val="0"/>
              </w:rPr>
              <w:t xml:space="preserve">Email of airline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"/>
              </w:numPr>
              <w:spacing w:after="60" w:before="60" w:lineRule="auto"/>
              <w:ind w:left="1440" w:hanging="1458"/>
              <w:jc w:val="left"/>
            </w:pPr>
            <w:r w:rsidDel="00000000" w:rsidR="00000000" w:rsidRPr="00000000">
              <w:rPr>
                <w:rtl w:val="0"/>
              </w:rPr>
              <w:t xml:space="preserve">Must be String (50) with email format eg.vietnv@gmail.com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"/>
              </w:numPr>
              <w:spacing w:after="60" w:before="60" w:lineRule="auto"/>
              <w:ind w:left="1440" w:hanging="1458"/>
              <w:jc w:val="left"/>
            </w:pPr>
            <w:r w:rsidDel="00000000" w:rsidR="00000000" w:rsidRPr="00000000">
              <w:rPr>
                <w:rtl w:val="0"/>
              </w:rPr>
              <w:t xml:space="preserve">Insert into field in DB: AIRLINE_INFO. 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0"/>
              <w:spacing w:after="60" w:before="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after="60" w:before="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"/>
              </w:numPr>
              <w:spacing w:after="60" w:before="60" w:lineRule="auto"/>
              <w:ind w:left="1440" w:hanging="1458"/>
              <w:jc w:val="left"/>
            </w:pPr>
            <w:r w:rsidDel="00000000" w:rsidR="00000000" w:rsidRPr="00000000">
              <w:rPr>
                <w:rtl w:val="0"/>
              </w:rPr>
              <w:t xml:space="preserve">Clear button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"/>
              </w:numPr>
              <w:spacing w:after="60" w:before="60" w:lineRule="auto"/>
              <w:ind w:left="1440" w:hanging="1458"/>
              <w:jc w:val="left"/>
            </w:pPr>
            <w:r w:rsidDel="00000000" w:rsidR="00000000" w:rsidRPr="00000000">
              <w:rPr>
                <w:rtl w:val="0"/>
              </w:rPr>
              <w:t xml:space="preserve">Clear all inputted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after="60" w:before="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after="60" w:before="60" w:lineRule="auto"/>
              <w:ind w:lef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2"/>
              </w:numPr>
              <w:spacing w:after="60" w:before="60" w:lineRule="auto"/>
              <w:ind w:left="1440" w:hanging="1458"/>
              <w:jc w:val="left"/>
            </w:pPr>
            <w:r w:rsidDel="00000000" w:rsidR="00000000" w:rsidRPr="00000000">
              <w:rPr>
                <w:rtl w:val="0"/>
              </w:rPr>
              <w:t xml:space="preserve">Add button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"/>
              </w:numPr>
              <w:spacing w:after="60" w:before="60" w:lineRule="auto"/>
              <w:ind w:left="1440" w:hanging="1458"/>
              <w:jc w:val="left"/>
            </w:pPr>
            <w:r w:rsidDel="00000000" w:rsidR="00000000" w:rsidRPr="00000000">
              <w:rPr>
                <w:rtl w:val="0"/>
              </w:rPr>
              <w:t xml:space="preserve">Insert new record in database</w:t>
            </w:r>
          </w:p>
        </w:tc>
      </w:tr>
    </w:tbl>
    <w:p w:rsidR="00000000" w:rsidDel="00000000" w:rsidP="00000000" w:rsidRDefault="00000000" w:rsidRPr="00000000" w14:paraId="000000D6">
      <w:pPr>
        <w:pStyle w:val="Heading3"/>
        <w:rPr>
          <w:b w:val="1"/>
          <w:sz w:val="24"/>
          <w:szCs w:val="24"/>
        </w:rPr>
      </w:pPr>
      <w:bookmarkStart w:colFirst="0" w:colLast="0" w:name="_fizu1gcx49ir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aibj4t7calzh" w:id="29"/>
      <w:bookmarkEnd w:id="29"/>
      <w:r w:rsidDel="00000000" w:rsidR="00000000" w:rsidRPr="00000000">
        <w:rPr>
          <w:rtl w:val="0"/>
        </w:rPr>
        <w:t xml:space="preserve">1.3.7 Quản lí mượn sách</w:t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7pxibh2ezaxs" w:id="30"/>
      <w:bookmarkEnd w:id="30"/>
      <w:r w:rsidDel="00000000" w:rsidR="00000000" w:rsidRPr="00000000">
        <w:rPr>
          <w:rtl w:val="0"/>
        </w:rPr>
        <w:t xml:space="preserve">1.3.8 Quản lí người dùng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138" w:top="1138" w:left="1411" w:right="141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312" w:lineRule="auto"/>
      <w:ind w:left="72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6000" y="3857470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312" w:lineRule="auto"/>
      <w:ind w:left="72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312" w:lineRule="auto"/>
      <w:ind w:left="72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8055"/>
      </w:tabs>
      <w:spacing w:after="0" w:before="0" w:line="312" w:lineRule="auto"/>
      <w:ind w:left="72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Detail Design v1.0</w:t>
      <w:tab/>
      <w:tab/>
    </w:r>
  </w:p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312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2880" w:hanging="18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2"/>
      <w:numFmt w:val="bullet"/>
      <w:lvlText w:val="-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5">
      <w:start w:val="1"/>
      <w:numFmt w:val="lowerLetter"/>
      <w:lvlText w:val="%6."/>
      <w:lvlJc w:val="left"/>
      <w:pPr>
        <w:ind w:left="5040" w:hanging="360"/>
      </w:pPr>
      <w:rPr/>
    </w:lvl>
    <w:lvl w:ilvl="6">
      <w:start w:val="1"/>
      <w:numFmt w:val="bullet"/>
      <w:lvlText w:val="▪"/>
      <w:lvlJc w:val="left"/>
      <w:pPr>
        <w:ind w:left="7200" w:hanging="18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43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098" w:hanging="64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>
        <w:spacing w:line="312" w:lineRule="auto"/>
        <w:ind w:left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/>
    </w:pPr>
    <w:rPr/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432" w:hanging="432"/>
      <w:jc w:val="left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1224" w:hanging="504.00000000000006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3.png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