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3E56" w:rsidRDefault="00F343D9" w:rsidP="003C78F4">
      <w:pPr>
        <w:pStyle w:val="Title"/>
        <w:spacing w:after="80"/>
        <w:jc w:val="center"/>
      </w:pPr>
      <w:r w:rsidRPr="003C78F4">
        <w:rPr>
          <w:rFonts w:ascii="Times New Roman" w:eastAsia="Times New Roman" w:hAnsi="Times New Roman"/>
          <w:highlight w:val="yellow"/>
        </w:rPr>
        <w:t>Đặc tả 11 Use Case hệ thống CRM</w:t>
      </w:r>
    </w:p>
    <w:p w:rsidR="006F3E56" w:rsidRDefault="00F343D9">
      <w:pPr>
        <w:keepNext/>
        <w:spacing w:after="80" w:line="240" w:lineRule="auto"/>
      </w:pPr>
      <w:r>
        <w:rPr>
          <w:b/>
          <w:sz w:val="24"/>
        </w:rPr>
        <w:t>1</w:t>
      </w:r>
      <w:r w:rsidR="003C78F4">
        <w:rPr>
          <w:b/>
          <w:sz w:val="24"/>
        </w:rPr>
        <w:t>.</w:t>
      </w:r>
      <w:r>
        <w:rPr>
          <w:b/>
          <w:sz w:val="24"/>
        </w:rPr>
        <w:t xml:space="preserve"> Tiếp nhận và xử lý phản hồi của khách hàng</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0"/>
        <w:gridCol w:w="1036"/>
        <w:gridCol w:w="7200"/>
      </w:tblGrid>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Tên Usecase</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Tiếp nhận và xử lý phản hồi của khách hàng.</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Tác nhân</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Admin.</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 xml:space="preserve">Tóm </w:t>
            </w:r>
            <w:r>
              <w:rPr>
                <w:b/>
              </w:rPr>
              <w:t>tắt</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Use case này cho phép Admin xem các phản hồi/khiếu nại đang chờ xử lý, duyệt hoặc từ chối phản hồi và gửi kết quả cho khách hàng.</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Điều kiện tiên quyết</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Đã đăng nhập là Admin và hệ thống CRM đang hoạt động.</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Tiền điều kiện</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 xml:space="preserve">Người dùng phải đăng nhập vào </w:t>
            </w:r>
            <w:r>
              <w:t>hệ thống với quyền Admin mới được thực hiện chức năng quản lý phản hồi của khách hàng.</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Hậu điều kiện</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Nếu xử lý thành công, trạng thái phản hồi được cập nhật và khách hàng nhận được thông báo kết quả. Nếu thất bại, hệ thống giữ nguyên dữ liệu và hiển thị l</w:t>
            </w:r>
            <w:r>
              <w:t>ý do lỗi.</w:t>
            </w:r>
          </w:p>
        </w:tc>
      </w:tr>
      <w:tr w:rsidR="006F3E56">
        <w:tc>
          <w:tcPr>
            <w:tcW w:w="1800" w:type="dxa"/>
            <w:vMerge w:val="restart"/>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Dòng sự kiện</w:t>
            </w:r>
          </w:p>
        </w:tc>
        <w:tc>
          <w:tcPr>
            <w:tcW w:w="1036"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Dòng sự kiện chính</w:t>
            </w:r>
          </w:p>
        </w:tc>
        <w:tc>
          <w:tcPr>
            <w:tcW w:w="72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1. Admin truy cập trang quản lý khiếu nại/phản hồi.</w:t>
            </w:r>
          </w:p>
          <w:p w:rsidR="006F3E56" w:rsidRDefault="00F343D9">
            <w:pPr>
              <w:spacing w:after="0" w:line="240" w:lineRule="auto"/>
            </w:pPr>
            <w:r>
              <w:t>2. Hệ thống hiển thị danh sách các phản hồi đang chờ duyệt.</w:t>
            </w:r>
          </w:p>
          <w:p w:rsidR="006F3E56" w:rsidRDefault="00F343D9">
            <w:pPr>
              <w:spacing w:after="0" w:line="240" w:lineRule="auto"/>
            </w:pPr>
            <w:r>
              <w:t>3. Admin chọn một phản hồi cần xử lý.</w:t>
            </w:r>
          </w:p>
          <w:p w:rsidR="006F3E56" w:rsidRDefault="00F343D9">
            <w:pPr>
              <w:spacing w:after="0" w:line="240" w:lineRule="auto"/>
            </w:pPr>
            <w:r>
              <w:t>4. Admin chọn thao tác Duyệt hoặc Từ chối và gửi yêu cầu xử lý.</w:t>
            </w:r>
          </w:p>
          <w:p w:rsidR="006F3E56" w:rsidRDefault="00F343D9">
            <w:pPr>
              <w:spacing w:after="0" w:line="240" w:lineRule="auto"/>
            </w:pPr>
            <w:r>
              <w:t>5. Hệ thống kiểm tra dữ liệu phản hồi và quyền xử lý của Admin.</w:t>
            </w:r>
          </w:p>
          <w:p w:rsidR="006F3E56" w:rsidRDefault="00F343D9">
            <w:pPr>
              <w:spacing w:after="0" w:line="240" w:lineRule="auto"/>
            </w:pPr>
            <w:r>
              <w:t>6. Nếu Admin chọn Duyệt, hệ thống cập nhật trạng thái phản hồi là Đã duyệt.</w:t>
            </w:r>
          </w:p>
          <w:p w:rsidR="006F3E56" w:rsidRDefault="00F343D9">
            <w:pPr>
              <w:spacing w:after="0" w:line="240" w:lineRule="auto"/>
            </w:pPr>
            <w:r>
              <w:t>7. Nếu Admin chọn Từ chối, hệ thống ghi nhận lý do từ chối.</w:t>
            </w:r>
          </w:p>
          <w:p w:rsidR="006F3E56" w:rsidRDefault="00F343D9">
            <w:pPr>
              <w:spacing w:after="0" w:line="240" w:lineRule="auto"/>
            </w:pPr>
            <w:r>
              <w:t>8. Hệ thống gửi email/SMS phản hồi cho khách hàng.</w:t>
            </w:r>
          </w:p>
          <w:p w:rsidR="006F3E56" w:rsidRDefault="00F343D9">
            <w:pPr>
              <w:spacing w:after="0" w:line="240" w:lineRule="auto"/>
            </w:pPr>
            <w:r>
              <w:t>9. H</w:t>
            </w:r>
            <w:r>
              <w:t>ệ thống hiển thị thông báo kết quả xử lý cho Admin.</w:t>
            </w:r>
          </w:p>
        </w:tc>
      </w:tr>
      <w:tr w:rsidR="006F3E56">
        <w:tc>
          <w:tcPr>
            <w:tcW w:w="1800" w:type="dxa"/>
            <w:vMerge/>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6F3E56"/>
        </w:tc>
        <w:tc>
          <w:tcPr>
            <w:tcW w:w="1036"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Dòng sự kiện phụ</w:t>
            </w:r>
          </w:p>
        </w:tc>
        <w:tc>
          <w:tcPr>
            <w:tcW w:w="72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Nếu không có phản hồi chờ duyệt, hệ thống thông báo danh sách đang trống.</w:t>
            </w:r>
          </w:p>
          <w:p w:rsidR="006F3E56" w:rsidRDefault="00F343D9">
            <w:pPr>
              <w:spacing w:after="0" w:line="240" w:lineRule="auto"/>
            </w:pPr>
            <w:r>
              <w:t>Nếu phản hồi không tồn tại hoặc thao tác cập nhật thất bại, hệ thống hiển thị lỗi và không thay đổi trạng thái.</w:t>
            </w:r>
          </w:p>
          <w:p w:rsidR="006F3E56" w:rsidRDefault="00F343D9">
            <w:pPr>
              <w:spacing w:after="0" w:line="240" w:lineRule="auto"/>
            </w:pPr>
            <w:r>
              <w:t>Nếu Admin từ chối nhưng chưa nhập lý do, hệ thống yêu cầu bổ sung lý do trước khi ghi nhận.</w:t>
            </w:r>
          </w:p>
          <w:p w:rsidR="006F3E56" w:rsidRDefault="00F343D9">
            <w:pPr>
              <w:spacing w:after="0" w:line="240" w:lineRule="auto"/>
            </w:pPr>
            <w:r>
              <w:t>Nếu gửi thông báo cho khách hàng thất bại, hệ thống lưu trạng thái xử lý và thông báo để Admin thực hiện gửi lại.</w:t>
            </w:r>
          </w:p>
        </w:tc>
      </w:tr>
    </w:tbl>
    <w:p w:rsidR="006F3E56" w:rsidRDefault="00F343D9">
      <w:r>
        <w:br w:type="page"/>
      </w:r>
    </w:p>
    <w:p w:rsidR="006F3E56" w:rsidRDefault="003C78F4">
      <w:pPr>
        <w:keepNext/>
        <w:spacing w:after="80" w:line="240" w:lineRule="auto"/>
      </w:pPr>
      <w:r>
        <w:rPr>
          <w:b/>
          <w:sz w:val="24"/>
        </w:rPr>
        <w:lastRenderedPageBreak/>
        <w:t>2.</w:t>
      </w:r>
      <w:r w:rsidR="00F343D9">
        <w:rPr>
          <w:b/>
          <w:sz w:val="24"/>
        </w:rPr>
        <w:t xml:space="preserve"> Xem thông tin khách hàng</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0"/>
        <w:gridCol w:w="1036"/>
        <w:gridCol w:w="7200"/>
      </w:tblGrid>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Tên Usecase</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Xem</w:t>
            </w:r>
            <w:r>
              <w:t xml:space="preserve"> thông tin khách hàng.</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Tác nhân</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Admin.</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Tóm tắt</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Use case này cho phép Admin chọn một khách hàng và xem thông tin chi tiết của khách hàng đó trên hệ thống CRM.</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Điều kiện tiên quyết</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Đã đăng nhập là Admin và dữ liệu khách hàng đã được khởi tạo.</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 xml:space="preserve">Tiền điều </w:t>
            </w:r>
            <w:r>
              <w:rPr>
                <w:b/>
              </w:rPr>
              <w:t>kiện</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Người dùng phải đăng nhập vào hệ thống với quyền Admin mới được truy cập và xem thông tin khách hàng.</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Hậu điều kiện</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 xml:space="preserve">Nếu tìm thấy khách hàng, thông tin chi tiết được hiển thị. Nếu không tìm thấy, hệ thống thông báo lỗi và không hiển thị dữ liệu không </w:t>
            </w:r>
            <w:r>
              <w:t>hợp lệ.</w:t>
            </w:r>
          </w:p>
        </w:tc>
      </w:tr>
      <w:tr w:rsidR="006F3E56">
        <w:tc>
          <w:tcPr>
            <w:tcW w:w="1800" w:type="dxa"/>
            <w:vMerge w:val="restart"/>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Dòng sự kiện</w:t>
            </w:r>
          </w:p>
        </w:tc>
        <w:tc>
          <w:tcPr>
            <w:tcW w:w="1036"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Dòng sự kiện chính</w:t>
            </w:r>
          </w:p>
        </w:tc>
        <w:tc>
          <w:tcPr>
            <w:tcW w:w="72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1. Admin truy cập trang quản lý khách hàng.</w:t>
            </w:r>
          </w:p>
          <w:p w:rsidR="006F3E56" w:rsidRDefault="00F343D9">
            <w:pPr>
              <w:spacing w:after="0" w:line="240" w:lineRule="auto"/>
            </w:pPr>
            <w:r>
              <w:t>2. Hệ thống hiển thị danh sách khách hàng hoặc ô tìm kiếm khách hàng.</w:t>
            </w:r>
          </w:p>
          <w:p w:rsidR="006F3E56" w:rsidRDefault="00F343D9">
            <w:pPr>
              <w:spacing w:after="0" w:line="240" w:lineRule="auto"/>
            </w:pPr>
            <w:r>
              <w:t>3. Admin chọn khách hàng cần xem.</w:t>
            </w:r>
          </w:p>
          <w:p w:rsidR="006F3E56" w:rsidRDefault="00F343D9">
            <w:pPr>
              <w:spacing w:after="0" w:line="240" w:lineRule="auto"/>
            </w:pPr>
            <w:r>
              <w:t>4. Hệ thống gửi yêu cầu truy vấn thông tin khách hàng.</w:t>
            </w:r>
          </w:p>
          <w:p w:rsidR="006F3E56" w:rsidRDefault="00F343D9">
            <w:pPr>
              <w:spacing w:after="0" w:line="240" w:lineRule="auto"/>
            </w:pPr>
            <w:r>
              <w:t xml:space="preserve">5. Hệ thống </w:t>
            </w:r>
            <w:r>
              <w:t>kiểm tra và lấy thông tin chi tiết khách hàng.</w:t>
            </w:r>
          </w:p>
          <w:p w:rsidR="006F3E56" w:rsidRDefault="00F343D9">
            <w:pPr>
              <w:spacing w:after="0" w:line="240" w:lineRule="auto"/>
            </w:pPr>
            <w:r>
              <w:t>6. Hệ thống hiển thị thông tin khách hàng được chọn cho Admin.</w:t>
            </w:r>
          </w:p>
        </w:tc>
      </w:tr>
      <w:tr w:rsidR="006F3E56">
        <w:tc>
          <w:tcPr>
            <w:tcW w:w="1800" w:type="dxa"/>
            <w:vMerge/>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6F3E56"/>
        </w:tc>
        <w:tc>
          <w:tcPr>
            <w:tcW w:w="1036"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Dòng sự kiện phụ</w:t>
            </w:r>
          </w:p>
        </w:tc>
        <w:tc>
          <w:tcPr>
            <w:tcW w:w="72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Nếu Admin chưa chọn khách hàng, hệ thống yêu cầu chọn một khách hàng trước khi xem.</w:t>
            </w:r>
          </w:p>
          <w:p w:rsidR="006F3E56" w:rsidRDefault="00F343D9">
            <w:pPr>
              <w:spacing w:after="0" w:line="240" w:lineRule="auto"/>
            </w:pPr>
            <w:r>
              <w:t>Nếu không tìm thấy khách hàng, hệ thống hiể</w:t>
            </w:r>
            <w:r>
              <w:t>n thị thông báo không tìm thấy thông tin khách hàng.</w:t>
            </w:r>
          </w:p>
          <w:p w:rsidR="006F3E56" w:rsidRDefault="00F343D9">
            <w:pPr>
              <w:spacing w:after="0" w:line="240" w:lineRule="auto"/>
            </w:pPr>
            <w:r>
              <w:t>Nếu truy vấn dữ liệu thất bại, hệ thống thông báo lỗi và cho phép Admin thực hiện lại.</w:t>
            </w:r>
          </w:p>
        </w:tc>
      </w:tr>
    </w:tbl>
    <w:p w:rsidR="006F3E56" w:rsidRDefault="00F343D9">
      <w:r>
        <w:br w:type="page"/>
      </w:r>
    </w:p>
    <w:p w:rsidR="006F3E56" w:rsidRDefault="003C78F4">
      <w:pPr>
        <w:keepNext/>
        <w:spacing w:after="80" w:line="240" w:lineRule="auto"/>
      </w:pPr>
      <w:r>
        <w:rPr>
          <w:b/>
          <w:sz w:val="24"/>
        </w:rPr>
        <w:lastRenderedPageBreak/>
        <w:t>3.</w:t>
      </w:r>
      <w:r w:rsidR="00F343D9">
        <w:rPr>
          <w:b/>
          <w:sz w:val="24"/>
        </w:rPr>
        <w:t xml:space="preserve"> Khóa/mở tài khoản khách hàng</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0"/>
        <w:gridCol w:w="1036"/>
        <w:gridCol w:w="7200"/>
      </w:tblGrid>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Tên Usecase</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Khóa/mở tài khoản khách hàng.</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Tác nhân</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Admin.</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Tóm tắt</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 xml:space="preserve">Use case </w:t>
            </w:r>
            <w:r>
              <w:t>này cho phép Admin thay đổi trạng thái tài khoản khách hàng bằng cách khóa tài khoản hoặc mở lại tài khoản đã bị khóa.</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Điều kiện tiên quyết</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Đã đăng nhập là Admin; khách hàng và tài khoản cần xử lý tồn tại trong hệ thống.</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Tiền điều kiện</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Người dùng phải đă</w:t>
            </w:r>
            <w:r>
              <w:t>ng nhập vào hệ thống với quyền Admin và có quyền quản lý trạng thái tài khoản khách hàng.</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Hậu điều kiện</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Nếu thành công, trạng thái tài khoản được cập nhật theo thao tác khóa hoặc mở. Nếu thất bại, trạng thái cũ được giữ nguyên và hệ thống hiển thị lỗi.</w:t>
            </w:r>
          </w:p>
        </w:tc>
      </w:tr>
      <w:tr w:rsidR="006F3E56">
        <w:tc>
          <w:tcPr>
            <w:tcW w:w="1800" w:type="dxa"/>
            <w:vMerge w:val="restart"/>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D</w:t>
            </w:r>
            <w:r>
              <w:rPr>
                <w:b/>
              </w:rPr>
              <w:t>òng sự kiện</w:t>
            </w:r>
          </w:p>
        </w:tc>
        <w:tc>
          <w:tcPr>
            <w:tcW w:w="1036"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Dòng sự kiện chính</w:t>
            </w:r>
          </w:p>
        </w:tc>
        <w:tc>
          <w:tcPr>
            <w:tcW w:w="72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1. Admin truy cập trang quản lý khách hàng.</w:t>
            </w:r>
          </w:p>
          <w:p w:rsidR="006F3E56" w:rsidRDefault="00F343D9">
            <w:pPr>
              <w:spacing w:after="0" w:line="240" w:lineRule="auto"/>
            </w:pPr>
            <w:r>
              <w:t>2. Admin chọn khách hàng cần thay đổi trạng thái tài khoản.</w:t>
            </w:r>
          </w:p>
          <w:p w:rsidR="006F3E56" w:rsidRDefault="00F343D9">
            <w:pPr>
              <w:spacing w:after="0" w:line="240" w:lineRule="auto"/>
            </w:pPr>
            <w:r>
              <w:t>3. Admin chọn chức năng Khóa tài khoản hoặc Mở tài khoản.</w:t>
            </w:r>
          </w:p>
          <w:p w:rsidR="006F3E56" w:rsidRDefault="00F343D9">
            <w:pPr>
              <w:spacing w:after="0" w:line="240" w:lineRule="auto"/>
            </w:pPr>
            <w:r>
              <w:t>4. Hệ thống kiểm tra trạng thái hiện tại của tài khoản.</w:t>
            </w:r>
          </w:p>
          <w:p w:rsidR="006F3E56" w:rsidRDefault="00F343D9">
            <w:pPr>
              <w:spacing w:after="0" w:line="240" w:lineRule="auto"/>
            </w:pPr>
            <w:r>
              <w:t xml:space="preserve">5. Hệ </w:t>
            </w:r>
            <w:r>
              <w:t>thống cập nhật trạng thái tài khoản theo yêu cầu của Admin.</w:t>
            </w:r>
          </w:p>
          <w:p w:rsidR="006F3E56" w:rsidRDefault="00F343D9">
            <w:pPr>
              <w:spacing w:after="0" w:line="240" w:lineRule="auto"/>
            </w:pPr>
            <w:r>
              <w:t>6. Hệ thống trả kết quả xử lý về giao diện.</w:t>
            </w:r>
          </w:p>
          <w:p w:rsidR="006F3E56" w:rsidRDefault="00F343D9">
            <w:pPr>
              <w:spacing w:after="0" w:line="240" w:lineRule="auto"/>
            </w:pPr>
            <w:r>
              <w:t>7. Giao diện hiển thị thông báo khóa/mở tài khoản thành công cho Admin.</w:t>
            </w:r>
          </w:p>
        </w:tc>
      </w:tr>
      <w:tr w:rsidR="006F3E56">
        <w:tc>
          <w:tcPr>
            <w:tcW w:w="1800" w:type="dxa"/>
            <w:vMerge/>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6F3E56"/>
        </w:tc>
        <w:tc>
          <w:tcPr>
            <w:tcW w:w="1036"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Dòng sự kiện phụ</w:t>
            </w:r>
          </w:p>
        </w:tc>
        <w:tc>
          <w:tcPr>
            <w:tcW w:w="72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 xml:space="preserve">Nếu không tìm thấy khách hàng hoặc tài khoản, hệ thống thông </w:t>
            </w:r>
            <w:r>
              <w:t>báo không thể thực hiện thao tác.</w:t>
            </w:r>
          </w:p>
          <w:p w:rsidR="006F3E56" w:rsidRDefault="00F343D9">
            <w:pPr>
              <w:spacing w:after="0" w:line="240" w:lineRule="auto"/>
            </w:pPr>
            <w:r>
              <w:t>Nếu Admin chọn Khóa đối với tài khoản đã khóa hoặc chọn Mở đối với tài khoản đang mở, hệ thống thông báo trạng thái hiện tại.</w:t>
            </w:r>
          </w:p>
          <w:p w:rsidR="006F3E56" w:rsidRDefault="00F343D9">
            <w:pPr>
              <w:spacing w:after="0" w:line="240" w:lineRule="auto"/>
            </w:pPr>
            <w:r>
              <w:t>Nếu cập nhật trạng thái thất bại, hệ thống hiển thị lỗi và giữ nguyên trạng thái tài khoản.</w:t>
            </w:r>
          </w:p>
        </w:tc>
      </w:tr>
    </w:tbl>
    <w:p w:rsidR="006F3E56" w:rsidRDefault="00F343D9">
      <w:r>
        <w:br w:type="page"/>
      </w:r>
    </w:p>
    <w:p w:rsidR="006F3E56" w:rsidRDefault="003C78F4">
      <w:pPr>
        <w:keepNext/>
        <w:spacing w:after="80" w:line="240" w:lineRule="auto"/>
      </w:pPr>
      <w:r>
        <w:rPr>
          <w:b/>
          <w:sz w:val="24"/>
        </w:rPr>
        <w:lastRenderedPageBreak/>
        <w:t>4.</w:t>
      </w:r>
      <w:r w:rsidR="00F343D9">
        <w:rPr>
          <w:b/>
          <w:sz w:val="24"/>
        </w:rPr>
        <w:t xml:space="preserve"> Báo cáo khách hàng</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0"/>
        <w:gridCol w:w="1036"/>
        <w:gridCol w:w="7200"/>
      </w:tblGrid>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Tên Usecase</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Báo cáo khách hàng.</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Tác nhân</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Admin.</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Tóm tắt</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Use case này cho phép Admin trích xuất và xem báo cáo khách hàng theo các tiêu chí nhân khẩu học, độ tuổi và sở thích.</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Điều kiện tiên quyết</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 xml:space="preserve">Đã đăng nhập là Admin và hệ </w:t>
            </w:r>
            <w:r>
              <w:t>thống có dữ liệu khách hàng.</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Tiền điều kiện</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Người dùng phải đăng nhập vào hệ thống với quyền Admin mới được thực hiện chức năng lập báo cáo khách hàng.</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Hậu điều kiện</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 xml:space="preserve">Báo cáo được tổng hợp, phân loại và hiển thị dưới dạng bảng hoặc biểu đồ. Dữ liệu khách </w:t>
            </w:r>
            <w:r>
              <w:t>hàng gốc không bị thay đổi.</w:t>
            </w:r>
          </w:p>
        </w:tc>
      </w:tr>
      <w:tr w:rsidR="006F3E56">
        <w:tc>
          <w:tcPr>
            <w:tcW w:w="1800" w:type="dxa"/>
            <w:vMerge w:val="restart"/>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Dòng sự kiện</w:t>
            </w:r>
          </w:p>
        </w:tc>
        <w:tc>
          <w:tcPr>
            <w:tcW w:w="1036"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Dòng sự kiện chính</w:t>
            </w:r>
          </w:p>
        </w:tc>
        <w:tc>
          <w:tcPr>
            <w:tcW w:w="72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1. Admin truy cập trang báo cáo khách hàng.</w:t>
            </w:r>
          </w:p>
          <w:p w:rsidR="006F3E56" w:rsidRDefault="00F343D9">
            <w:pPr>
              <w:spacing w:after="0" w:line="240" w:lineRule="auto"/>
            </w:pPr>
            <w:r>
              <w:t>2. Admin chọn tiêu chí trích xuất: nhân khẩu học, độ tuổi hoặc sở thích.</w:t>
            </w:r>
          </w:p>
          <w:p w:rsidR="006F3E56" w:rsidRDefault="00F343D9">
            <w:pPr>
              <w:spacing w:after="0" w:line="240" w:lineRule="auto"/>
            </w:pPr>
            <w:r>
              <w:t>3. Admin gửi yêu cầu lập báo cáo.</w:t>
            </w:r>
          </w:p>
          <w:p w:rsidR="006F3E56" w:rsidRDefault="00F343D9">
            <w:pPr>
              <w:spacing w:after="0" w:line="240" w:lineRule="auto"/>
            </w:pPr>
            <w:r>
              <w:t>4. Hệ thống truy vấn dữ liệu khách hàng theo</w:t>
            </w:r>
            <w:r>
              <w:t xml:space="preserve"> tiêu chí đã chọn.</w:t>
            </w:r>
          </w:p>
          <w:p w:rsidR="006F3E56" w:rsidRDefault="00F343D9">
            <w:pPr>
              <w:spacing w:after="0" w:line="240" w:lineRule="auto"/>
            </w:pPr>
            <w:r>
              <w:t>5. Hệ thống tổng hợp và phân loại các nhóm khách hàng.</w:t>
            </w:r>
          </w:p>
          <w:p w:rsidR="006F3E56" w:rsidRDefault="00F343D9">
            <w:pPr>
              <w:spacing w:after="0" w:line="240" w:lineRule="auto"/>
            </w:pPr>
            <w:r>
              <w:t>6. Hệ thống truyền dữ liệu báo cáo về giao diện.</w:t>
            </w:r>
          </w:p>
          <w:p w:rsidR="006F3E56" w:rsidRDefault="00F343D9">
            <w:pPr>
              <w:spacing w:after="0" w:line="240" w:lineRule="auto"/>
            </w:pPr>
            <w:r>
              <w:t>7. Giao diện hiển thị bảng và/hoặc biểu đồ phân tích cho Admin.</w:t>
            </w:r>
          </w:p>
        </w:tc>
      </w:tr>
      <w:tr w:rsidR="006F3E56">
        <w:tc>
          <w:tcPr>
            <w:tcW w:w="1800" w:type="dxa"/>
            <w:vMerge/>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6F3E56"/>
        </w:tc>
        <w:tc>
          <w:tcPr>
            <w:tcW w:w="1036"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Dòng sự kiện phụ</w:t>
            </w:r>
          </w:p>
        </w:tc>
        <w:tc>
          <w:tcPr>
            <w:tcW w:w="72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Nếu Admin chưa chọn tiêu chí hoặc nhập tiêu chí kh</w:t>
            </w:r>
            <w:r>
              <w:t>ông hợp lệ, hệ thống yêu cầu chọn lại.</w:t>
            </w:r>
          </w:p>
          <w:p w:rsidR="006F3E56" w:rsidRDefault="00F343D9">
            <w:pPr>
              <w:spacing w:after="0" w:line="240" w:lineRule="auto"/>
            </w:pPr>
            <w:r>
              <w:t>Nếu không có dữ liệu phù hợp, hệ thống thông báo không có dữ liệu để lập báo cáo.</w:t>
            </w:r>
          </w:p>
          <w:p w:rsidR="006F3E56" w:rsidRDefault="00F343D9">
            <w:pPr>
              <w:spacing w:after="0" w:line="240" w:lineRule="auto"/>
            </w:pPr>
            <w:r>
              <w:t>Nếu truy vấn hoặc tổng hợp dữ liệu thất bại, hệ thống hiển thị lỗi và không tạo báo cáo.</w:t>
            </w:r>
          </w:p>
        </w:tc>
      </w:tr>
    </w:tbl>
    <w:p w:rsidR="006F3E56" w:rsidRDefault="00F343D9">
      <w:r>
        <w:br w:type="page"/>
      </w:r>
    </w:p>
    <w:p w:rsidR="006F3E56" w:rsidRDefault="00F343D9">
      <w:pPr>
        <w:keepNext/>
        <w:spacing w:after="80" w:line="240" w:lineRule="auto"/>
      </w:pPr>
      <w:r>
        <w:rPr>
          <w:b/>
          <w:sz w:val="24"/>
        </w:rPr>
        <w:lastRenderedPageBreak/>
        <w:t>5</w:t>
      </w:r>
      <w:r w:rsidR="003C78F4">
        <w:rPr>
          <w:b/>
          <w:sz w:val="24"/>
        </w:rPr>
        <w:t>.</w:t>
      </w:r>
      <w:r>
        <w:rPr>
          <w:b/>
          <w:sz w:val="24"/>
        </w:rPr>
        <w:t xml:space="preserve"> Quản lý danh mục và thông tin sản </w:t>
      </w:r>
      <w:r>
        <w:rPr>
          <w:b/>
          <w:sz w:val="24"/>
        </w:rPr>
        <w:t>phẩm</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0"/>
        <w:gridCol w:w="1036"/>
        <w:gridCol w:w="7200"/>
      </w:tblGrid>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Tên Usecase</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Quản lý danh mục và thông tin sản phẩm.</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Tác nhân</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Admin.</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Tóm tắt</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Use case này cho phép Admin xem danh sách sản phẩm và thực hiện các thao tác thêm, sửa, xóa thông tin sản phẩm cùng số lượng tồn kho.</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Điều kiện tiên quyết</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 xml:space="preserve">Đã đăng nhập là </w:t>
            </w:r>
            <w:r>
              <w:t>Admin; dữ liệu danh mục, sản phẩm và tồn kho có thể truy cập được.</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Tiền điều kiện</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Người dùng phải đăng nhập vào hệ thống với quyền Admin mới được thực hiện các chức năng quản lý sản phẩm.</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Hậu điều kiện</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 xml:space="preserve">Nếu thao tác thành công, dữ liệu sản phẩm hoặc tồn </w:t>
            </w:r>
            <w:r>
              <w:t>kho được cập nhật. Nếu thất bại, dữ liệu trước đó được giữ nguyên và hệ thống hiển thị lý do.</w:t>
            </w:r>
          </w:p>
        </w:tc>
      </w:tr>
      <w:tr w:rsidR="006F3E56">
        <w:tc>
          <w:tcPr>
            <w:tcW w:w="1800" w:type="dxa"/>
            <w:vMerge w:val="restart"/>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Dòng sự kiện</w:t>
            </w:r>
          </w:p>
        </w:tc>
        <w:tc>
          <w:tcPr>
            <w:tcW w:w="1036"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Dòng sự kiện chính</w:t>
            </w:r>
          </w:p>
        </w:tc>
        <w:tc>
          <w:tcPr>
            <w:tcW w:w="72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1. Admin truy cập trang quản lý sản phẩm.</w:t>
            </w:r>
          </w:p>
          <w:p w:rsidR="006F3E56" w:rsidRDefault="00F343D9">
            <w:pPr>
              <w:spacing w:after="0" w:line="240" w:lineRule="auto"/>
            </w:pPr>
            <w:r>
              <w:t>2. Hệ thống hiển thị danh sách sản phẩm, giá và số lượng tồn kho.</w:t>
            </w:r>
          </w:p>
          <w:p w:rsidR="006F3E56" w:rsidRDefault="00F343D9">
            <w:pPr>
              <w:spacing w:after="0" w:line="240" w:lineRule="auto"/>
            </w:pPr>
            <w:r>
              <w:t xml:space="preserve">3. Admin chọn một </w:t>
            </w:r>
            <w:r>
              <w:t>trong các chức năng Thêm, Sửa hoặc Xóa sản phẩm.</w:t>
            </w:r>
          </w:p>
          <w:p w:rsidR="006F3E56" w:rsidRDefault="00F343D9">
            <w:pPr>
              <w:spacing w:after="0" w:line="240" w:lineRule="auto"/>
            </w:pPr>
            <w:r>
              <w:t>4. Nếu chọn Thêm, Admin nhập thông tin sản phẩm mới, giá và số lượng kho.</w:t>
            </w:r>
          </w:p>
          <w:p w:rsidR="006F3E56" w:rsidRDefault="00F343D9">
            <w:pPr>
              <w:spacing w:after="0" w:line="240" w:lineRule="auto"/>
            </w:pPr>
            <w:r>
              <w:t>5. Hệ thống kiểm tra và lưu thông tin sản phẩm mới.</w:t>
            </w:r>
          </w:p>
          <w:p w:rsidR="006F3E56" w:rsidRDefault="00F343D9">
            <w:pPr>
              <w:spacing w:after="0" w:line="240" w:lineRule="auto"/>
            </w:pPr>
            <w:r>
              <w:t>6. Nếu chọn Sửa, Admin cập nhật thông tin, giá hoặc số lượng tồn kho.</w:t>
            </w:r>
          </w:p>
          <w:p w:rsidR="006F3E56" w:rsidRDefault="00F343D9">
            <w:pPr>
              <w:spacing w:after="0" w:line="240" w:lineRule="auto"/>
            </w:pPr>
            <w:r>
              <w:t>7. Hệ thống</w:t>
            </w:r>
            <w:r>
              <w:t xml:space="preserve"> kiểm tra và cập nhật dữ liệu sản phẩm.</w:t>
            </w:r>
          </w:p>
          <w:p w:rsidR="006F3E56" w:rsidRDefault="00F343D9">
            <w:pPr>
              <w:spacing w:after="0" w:line="240" w:lineRule="auto"/>
            </w:pPr>
            <w:r>
              <w:t>8. Nếu chọn Xóa, Admin chọn sản phẩm và xác nhận xóa.</w:t>
            </w:r>
          </w:p>
          <w:p w:rsidR="006F3E56" w:rsidRDefault="00F343D9">
            <w:pPr>
              <w:spacing w:after="0" w:line="240" w:lineRule="auto"/>
            </w:pPr>
            <w:r>
              <w:t>9. Hệ thống kiểm tra ràng buộc, cập nhật dữ liệu và tồn kho.</w:t>
            </w:r>
          </w:p>
          <w:p w:rsidR="006F3E56" w:rsidRDefault="00F343D9">
            <w:pPr>
              <w:spacing w:after="0" w:line="240" w:lineRule="auto"/>
            </w:pPr>
            <w:r>
              <w:t>10. Hệ thống hiển thị kết quả thao tác cho Admin.</w:t>
            </w:r>
          </w:p>
        </w:tc>
      </w:tr>
      <w:tr w:rsidR="006F3E56">
        <w:tc>
          <w:tcPr>
            <w:tcW w:w="1800" w:type="dxa"/>
            <w:vMerge/>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6F3E56"/>
        </w:tc>
        <w:tc>
          <w:tcPr>
            <w:tcW w:w="1036"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Dòng sự kiện phụ</w:t>
            </w:r>
          </w:p>
        </w:tc>
        <w:tc>
          <w:tcPr>
            <w:tcW w:w="72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Luồng phụ thêm:</w:t>
            </w:r>
            <w:r>
              <w:t xml:space="preserve"> Nếu thông tin sả</w:t>
            </w:r>
            <w:r>
              <w:t>n phẩm thiếu, không hợp lệ hoặc bị trùng, hệ thống thông báo lỗi và yêu cầu nhập lại.</w:t>
            </w:r>
          </w:p>
          <w:p w:rsidR="006F3E56" w:rsidRDefault="00F343D9">
            <w:pPr>
              <w:spacing w:after="0" w:line="240" w:lineRule="auto"/>
            </w:pPr>
            <w:r>
              <w:rPr>
                <w:b/>
              </w:rPr>
              <w:t>Luồng phụ sửa:</w:t>
            </w:r>
            <w:r>
              <w:t xml:space="preserve"> Nếu dữ liệu cập nhật không hợp lệ, hệ thống không lưu thay đổi và hiển thị lý do thất bại.</w:t>
            </w:r>
          </w:p>
          <w:p w:rsidR="006F3E56" w:rsidRDefault="00F343D9">
            <w:pPr>
              <w:spacing w:after="0" w:line="240" w:lineRule="auto"/>
            </w:pPr>
            <w:r>
              <w:rPr>
                <w:b/>
              </w:rPr>
              <w:t>Luồng phụ xóa:</w:t>
            </w:r>
            <w:r>
              <w:t xml:space="preserve"> Nếu sản phẩm đang được tham chiếu bởi dữ liệu khá</w:t>
            </w:r>
            <w:r>
              <w:t>c, hệ thống không cho xóa và hiển thị lý do.</w:t>
            </w:r>
          </w:p>
          <w:p w:rsidR="006F3E56" w:rsidRDefault="00F343D9">
            <w:pPr>
              <w:spacing w:after="0" w:line="240" w:lineRule="auto"/>
            </w:pPr>
            <w:r>
              <w:t>Nếu thao tác với kho hoặc cơ sở dữ liệu thất bại, hệ thống giữ nguyên dữ liệu trước đó.</w:t>
            </w:r>
          </w:p>
        </w:tc>
      </w:tr>
    </w:tbl>
    <w:p w:rsidR="006F3E56" w:rsidRDefault="00F343D9">
      <w:r>
        <w:br w:type="page"/>
      </w:r>
    </w:p>
    <w:p w:rsidR="006F3E56" w:rsidRDefault="00F343D9">
      <w:pPr>
        <w:keepNext/>
        <w:spacing w:after="80" w:line="240" w:lineRule="auto"/>
      </w:pPr>
      <w:r>
        <w:rPr>
          <w:b/>
          <w:sz w:val="24"/>
        </w:rPr>
        <w:lastRenderedPageBreak/>
        <w:t>6</w:t>
      </w:r>
      <w:r w:rsidR="003C78F4">
        <w:rPr>
          <w:b/>
          <w:sz w:val="24"/>
        </w:rPr>
        <w:t>.</w:t>
      </w:r>
      <w:r>
        <w:rPr>
          <w:b/>
          <w:sz w:val="24"/>
        </w:rPr>
        <w:t xml:space="preserve"> Tạo và gửi bảng khảo sát đến khách hàng</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0"/>
        <w:gridCol w:w="1036"/>
        <w:gridCol w:w="7200"/>
      </w:tblGrid>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Tên Usecase</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Tạo và gửi bảng khảo sát đến khách hàng.</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Tác nhân</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Admin.</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Tóm</w:t>
            </w:r>
            <w:r>
              <w:rPr>
                <w:b/>
              </w:rPr>
              <w:t xml:space="preserve"> tắt</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Use case này cho phép Admin tạo bảng khảo sát, nhập nội dung và câu hỏi, lưu khảo sát rồi gửi đến khách hàng hoặc lưu dưới dạng bản nháp.</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Điều kiện tiên quyết</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Đã đăng nhập là Admin; chức năng khảo sát và danh sách khách hàng hoạt động bình thường.</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T</w:t>
            </w:r>
            <w:r>
              <w:rPr>
                <w:b/>
              </w:rPr>
              <w:t>iền điều kiện</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Người dùng phải đăng nhập vào hệ thống với quyền Admin mới được tạo, lưu và gửi bảng khảo sát.</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Hậu điều kiện</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Nếu gửi thành công, bảng khảo sát được lưu và thông báo/email được phân phối đến khách hàng. Nếu chưa gửi được, khảo sát được lưu nh</w:t>
            </w:r>
            <w:r>
              <w:t>áp hoặc hệ thống báo lỗi.</w:t>
            </w:r>
          </w:p>
        </w:tc>
      </w:tr>
      <w:tr w:rsidR="006F3E56">
        <w:tc>
          <w:tcPr>
            <w:tcW w:w="1800" w:type="dxa"/>
            <w:vMerge w:val="restart"/>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Dòng sự kiện</w:t>
            </w:r>
          </w:p>
        </w:tc>
        <w:tc>
          <w:tcPr>
            <w:tcW w:w="1036"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Dòng sự kiện chính</w:t>
            </w:r>
          </w:p>
        </w:tc>
        <w:tc>
          <w:tcPr>
            <w:tcW w:w="72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1. Admin truy cập trang quản lý khảo sát.</w:t>
            </w:r>
          </w:p>
          <w:p w:rsidR="006F3E56" w:rsidRDefault="00F343D9">
            <w:pPr>
              <w:spacing w:after="0" w:line="240" w:lineRule="auto"/>
            </w:pPr>
            <w:r>
              <w:t>2. Admin chọn chức năng tạo bảng khảo sát mới.</w:t>
            </w:r>
          </w:p>
          <w:p w:rsidR="006F3E56" w:rsidRDefault="00F343D9">
            <w:pPr>
              <w:spacing w:after="0" w:line="240" w:lineRule="auto"/>
            </w:pPr>
            <w:r>
              <w:t>3. Admin nhập nội dung, danh sách câu hỏi và đối tượng khách hàng nhận khảo sát.</w:t>
            </w:r>
          </w:p>
          <w:p w:rsidR="006F3E56" w:rsidRDefault="00F343D9">
            <w:pPr>
              <w:spacing w:after="0" w:line="240" w:lineRule="auto"/>
            </w:pPr>
            <w:r>
              <w:t>4. Hệ thống kiểm tra và lưu</w:t>
            </w:r>
            <w:r>
              <w:t xml:space="preserve"> thông tin bảng khảo sát.</w:t>
            </w:r>
          </w:p>
          <w:p w:rsidR="006F3E56" w:rsidRDefault="00F343D9">
            <w:pPr>
              <w:spacing w:after="0" w:line="240" w:lineRule="auto"/>
            </w:pPr>
            <w:r>
              <w:t>5. Admin chọn gửi bảng khảo sát.</w:t>
            </w:r>
          </w:p>
          <w:p w:rsidR="006F3E56" w:rsidRDefault="00F343D9">
            <w:pPr>
              <w:spacing w:after="0" w:line="240" w:lineRule="auto"/>
            </w:pPr>
            <w:r>
              <w:t>6. Hệ thống kích hoạt tác vụ phân phối khảo sát đến khách hàng.</w:t>
            </w:r>
          </w:p>
          <w:p w:rsidR="006F3E56" w:rsidRDefault="00F343D9">
            <w:pPr>
              <w:spacing w:after="0" w:line="240" w:lineRule="auto"/>
            </w:pPr>
            <w:r>
              <w:t>7. Hệ thống gửi email/thông báo khảo sát cho khách hàng.</w:t>
            </w:r>
          </w:p>
          <w:p w:rsidR="006F3E56" w:rsidRDefault="00F343D9">
            <w:pPr>
              <w:spacing w:after="0" w:line="240" w:lineRule="auto"/>
            </w:pPr>
            <w:r>
              <w:t>8. Hệ thống hiển thị thông báo tạo và gửi khảo sát thành công cho Admin.</w:t>
            </w:r>
          </w:p>
        </w:tc>
      </w:tr>
      <w:tr w:rsidR="006F3E56">
        <w:tc>
          <w:tcPr>
            <w:tcW w:w="1800" w:type="dxa"/>
            <w:vMerge/>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6F3E56"/>
        </w:tc>
        <w:tc>
          <w:tcPr>
            <w:tcW w:w="1036"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Dòng sự kiện phụ</w:t>
            </w:r>
          </w:p>
        </w:tc>
        <w:tc>
          <w:tcPr>
            <w:tcW w:w="72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Nếu nội dung hoặc câu hỏi khảo sát không hợp lệ, hệ thống thông báo lỗi và yêu cầu Admin chỉnh sửa.</w:t>
            </w:r>
          </w:p>
          <w:p w:rsidR="006F3E56" w:rsidRDefault="00F343D9">
            <w:pPr>
              <w:spacing w:after="0" w:line="240" w:lineRule="auto"/>
            </w:pPr>
            <w:r>
              <w:t>Nếu Admin chưa muốn gửi, hệ thống lưu bảng khảo sát dưới dạng bản nháp.</w:t>
            </w:r>
          </w:p>
          <w:p w:rsidR="006F3E56" w:rsidRDefault="00F343D9">
            <w:pPr>
              <w:spacing w:after="0" w:line="240" w:lineRule="auto"/>
            </w:pPr>
            <w:r>
              <w:t>Nếu gửi email/thông báo thất bại, hệ thống lưu trạng thái gửi lỗi h</w:t>
            </w:r>
            <w:r>
              <w:t>oặc bản nháp và thông báo cho Admin.</w:t>
            </w:r>
          </w:p>
        </w:tc>
      </w:tr>
    </w:tbl>
    <w:p w:rsidR="006F3E56" w:rsidRDefault="00F343D9">
      <w:r>
        <w:br w:type="page"/>
      </w:r>
    </w:p>
    <w:p w:rsidR="006F3E56" w:rsidRDefault="00F343D9">
      <w:pPr>
        <w:keepNext/>
        <w:spacing w:after="80" w:line="240" w:lineRule="auto"/>
      </w:pPr>
      <w:r>
        <w:rPr>
          <w:b/>
          <w:sz w:val="24"/>
        </w:rPr>
        <w:lastRenderedPageBreak/>
        <w:t>7</w:t>
      </w:r>
      <w:r w:rsidR="003C78F4">
        <w:rPr>
          <w:b/>
          <w:sz w:val="24"/>
        </w:rPr>
        <w:t>.</w:t>
      </w:r>
      <w:r>
        <w:rPr>
          <w:b/>
          <w:sz w:val="24"/>
        </w:rPr>
        <w:t xml:space="preserve"> Thống kê và phân tích kết quả khảo sát</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0"/>
        <w:gridCol w:w="1036"/>
        <w:gridCol w:w="7200"/>
      </w:tblGrid>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Tên Usecase</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Thống kê và phân tích kết quả khảo sát.</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Tác nhân</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Admin.</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Tóm tắt</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 xml:space="preserve">Use case này cho phép Admin xem thống kê kết quả khảo sát và phân tích chỉ số hài lòng khách </w:t>
            </w:r>
            <w:r>
              <w:t>hàng CSAT dưới dạng báo cáo và biểu đồ.</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Điều kiện tiên quyết</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Đã đăng nhập là Admin; hệ thống có dữ liệu phản hồi khảo sát.</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Tiền điều kiện</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Người dùng phải đăng nhập vào hệ thống với quyền Admin mới được truy cập chức năng thống kê và phân tích khảo sát.</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Hậu điều kiện</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Kết quả thống kê, tỷ lệ phần trăm và chỉ số CSAT được tính toán và hiển thị. Dữ liệu phản hồi gốc không bị thay đổi.</w:t>
            </w:r>
          </w:p>
        </w:tc>
      </w:tr>
      <w:tr w:rsidR="006F3E56">
        <w:tc>
          <w:tcPr>
            <w:tcW w:w="1800" w:type="dxa"/>
            <w:vMerge w:val="restart"/>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Dòng sự kiện</w:t>
            </w:r>
          </w:p>
        </w:tc>
        <w:tc>
          <w:tcPr>
            <w:tcW w:w="1036"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Dòng sự kiện chính</w:t>
            </w:r>
          </w:p>
        </w:tc>
        <w:tc>
          <w:tcPr>
            <w:tcW w:w="72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1. Admin truy cập trang thống kê và phân tích khảo sát.</w:t>
            </w:r>
          </w:p>
          <w:p w:rsidR="006F3E56" w:rsidRDefault="00F343D9">
            <w:pPr>
              <w:spacing w:after="0" w:line="240" w:lineRule="auto"/>
            </w:pPr>
            <w:r>
              <w:t>2. Admin gửi yêu cầu thống kê kết qu</w:t>
            </w:r>
            <w:r>
              <w:t>ả khảo sát.</w:t>
            </w:r>
          </w:p>
          <w:p w:rsidR="006F3E56" w:rsidRDefault="00F343D9">
            <w:pPr>
              <w:spacing w:after="0" w:line="240" w:lineRule="auto"/>
            </w:pPr>
            <w:r>
              <w:t>3. Hệ thống truy vấn các phản hồi khảo sát từ cơ sở dữ liệu.</w:t>
            </w:r>
          </w:p>
          <w:p w:rsidR="006F3E56" w:rsidRDefault="00F343D9">
            <w:pPr>
              <w:spacing w:after="0" w:line="240" w:lineRule="auto"/>
            </w:pPr>
            <w:r>
              <w:t>4. Hệ thống tính tỷ lệ phần trăm và chỉ số hài lòng CSAT.</w:t>
            </w:r>
          </w:p>
          <w:p w:rsidR="006F3E56" w:rsidRDefault="00F343D9">
            <w:pPr>
              <w:spacing w:after="0" w:line="240" w:lineRule="auto"/>
            </w:pPr>
            <w:r>
              <w:t>5. Hệ thống truyền kết quả phân tích về giao diện.</w:t>
            </w:r>
          </w:p>
          <w:p w:rsidR="006F3E56" w:rsidRDefault="00F343D9">
            <w:pPr>
              <w:spacing w:after="0" w:line="240" w:lineRule="auto"/>
            </w:pPr>
            <w:r>
              <w:t>6. Giao diện hiển thị báo cáo CSAT và biểu đồ cho Admin.</w:t>
            </w:r>
          </w:p>
        </w:tc>
      </w:tr>
      <w:tr w:rsidR="006F3E56">
        <w:tc>
          <w:tcPr>
            <w:tcW w:w="1800" w:type="dxa"/>
            <w:vMerge/>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6F3E56"/>
        </w:tc>
        <w:tc>
          <w:tcPr>
            <w:tcW w:w="1036"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 xml:space="preserve">Dòng sự kiện </w:t>
            </w:r>
            <w:r>
              <w:rPr>
                <w:b/>
              </w:rPr>
              <w:t>phụ</w:t>
            </w:r>
          </w:p>
        </w:tc>
        <w:tc>
          <w:tcPr>
            <w:tcW w:w="72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Nếu chưa có phản hồi khảo sát, hệ thống thông báo chưa đủ dữ liệu để phân tích.</w:t>
            </w:r>
          </w:p>
          <w:p w:rsidR="006F3E56" w:rsidRDefault="00F343D9">
            <w:pPr>
              <w:spacing w:after="0" w:line="240" w:lineRule="auto"/>
            </w:pPr>
            <w:r>
              <w:t>Nếu truy vấn dữ liệu thất bại, hệ thống hiển thị lỗi và cho phép Admin thực hiện lại.</w:t>
            </w:r>
          </w:p>
          <w:p w:rsidR="006F3E56" w:rsidRDefault="00F343D9">
            <w:pPr>
              <w:spacing w:after="0" w:line="240" w:lineRule="auto"/>
            </w:pPr>
            <w:r>
              <w:t>Nếu dữ liệu phản hồi không hợp lệ, hệ thống loại bỏ dữ liệu lỗi và thông báo phạm vi d</w:t>
            </w:r>
            <w:r>
              <w:t>ữ liệu được sử dụng.</w:t>
            </w:r>
          </w:p>
        </w:tc>
      </w:tr>
    </w:tbl>
    <w:p w:rsidR="006F3E56" w:rsidRDefault="00F343D9">
      <w:r>
        <w:br w:type="page"/>
      </w:r>
    </w:p>
    <w:p w:rsidR="006F3E56" w:rsidRDefault="00F343D9">
      <w:pPr>
        <w:keepNext/>
        <w:spacing w:after="80" w:line="240" w:lineRule="auto"/>
      </w:pPr>
      <w:r>
        <w:rPr>
          <w:b/>
          <w:sz w:val="24"/>
        </w:rPr>
        <w:lastRenderedPageBreak/>
        <w:t>8</w:t>
      </w:r>
      <w:r w:rsidR="003C78F4">
        <w:rPr>
          <w:b/>
          <w:sz w:val="24"/>
        </w:rPr>
        <w:t>.</w:t>
      </w:r>
      <w:r>
        <w:rPr>
          <w:b/>
          <w:sz w:val="24"/>
        </w:rPr>
        <w:t xml:space="preserve"> Quản lý và duyệt đơn hàng bán</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0"/>
        <w:gridCol w:w="1036"/>
        <w:gridCol w:w="7200"/>
      </w:tblGrid>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Tên Usecase</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Quản lý và duyệt đơn hàng bán.</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Tác nhân</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Admin.</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Tóm tắt</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Use case này cho phép Admin xem các đơn hàng chờ duyệt, duyệt đơn hàng hoặc hủy đơn hàng và hoàn lại tồn kho khi cần.</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 xml:space="preserve">Điều </w:t>
            </w:r>
            <w:r>
              <w:rPr>
                <w:b/>
              </w:rPr>
              <w:t>kiện tiên quyết</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Đã đăng nhập là Admin; hệ thống có thể truy cập dữ liệu đơn hàng và tồn kho.</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Tiền điều kiện</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Người dùng phải đăng nhập vào hệ thống với quyền Admin mới được quản lý và cập nhật trạng thái đơn hàng.</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Hậu điều kiện</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Nếu duyệt thành công, trạng</w:t>
            </w:r>
            <w:r>
              <w:t xml:space="preserve"> thái đơn hàng được cập nhật sang Đã duyệt/Đang giao. Nếu hủy thành công, đơn hàng chuyển sang Đã hủy và tồn kho được hoàn lại.</w:t>
            </w:r>
          </w:p>
        </w:tc>
      </w:tr>
      <w:tr w:rsidR="006F3E56">
        <w:tc>
          <w:tcPr>
            <w:tcW w:w="1800" w:type="dxa"/>
            <w:vMerge w:val="restart"/>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Dòng sự kiện</w:t>
            </w:r>
          </w:p>
        </w:tc>
        <w:tc>
          <w:tcPr>
            <w:tcW w:w="1036"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Dòng sự kiện chính</w:t>
            </w:r>
          </w:p>
        </w:tc>
        <w:tc>
          <w:tcPr>
            <w:tcW w:w="72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1. Admin truy cập trang quản lý đơn hàng.</w:t>
            </w:r>
          </w:p>
          <w:p w:rsidR="006F3E56" w:rsidRDefault="00F343D9">
            <w:pPr>
              <w:spacing w:after="0" w:line="240" w:lineRule="auto"/>
            </w:pPr>
            <w:r>
              <w:t>2. Hệ thống hiển thị danh sách đơn hàng đang chờ duyệ</w:t>
            </w:r>
            <w:r>
              <w:t>t.</w:t>
            </w:r>
          </w:p>
          <w:p w:rsidR="006F3E56" w:rsidRDefault="00F343D9">
            <w:pPr>
              <w:spacing w:after="0" w:line="240" w:lineRule="auto"/>
            </w:pPr>
            <w:r>
              <w:t>3. Admin chọn một đơn hàng và chọn Duyệt hoặc Hủy.</w:t>
            </w:r>
          </w:p>
          <w:p w:rsidR="006F3E56" w:rsidRDefault="00F343D9">
            <w:pPr>
              <w:spacing w:after="0" w:line="240" w:lineRule="auto"/>
            </w:pPr>
            <w:r>
              <w:t>4. Nếu chọn Duyệt, hệ thống cập nhật trạng thái đơn hàng sang Đã duyệt/Đang giao.</w:t>
            </w:r>
          </w:p>
          <w:p w:rsidR="006F3E56" w:rsidRDefault="00F343D9">
            <w:pPr>
              <w:spacing w:after="0" w:line="240" w:lineRule="auto"/>
            </w:pPr>
            <w:r>
              <w:t>5. Nếu chọn Hủy, hệ thống cập nhật trạng thái đơn hàng sang Đã hủy.</w:t>
            </w:r>
          </w:p>
          <w:p w:rsidR="006F3E56" w:rsidRDefault="00F343D9">
            <w:pPr>
              <w:spacing w:after="0" w:line="240" w:lineRule="auto"/>
            </w:pPr>
            <w:r>
              <w:t xml:space="preserve">6. Khi hủy đơn, hệ thống hoàn lại số lượng sản phẩm </w:t>
            </w:r>
            <w:r>
              <w:t>vào tồn kho.</w:t>
            </w:r>
          </w:p>
          <w:p w:rsidR="006F3E56" w:rsidRDefault="00F343D9">
            <w:pPr>
              <w:spacing w:after="0" w:line="240" w:lineRule="auto"/>
            </w:pPr>
            <w:r>
              <w:t>7. Hệ thống trả kết quả cập nhật và hiển thị thông báo cho Admin.</w:t>
            </w:r>
          </w:p>
        </w:tc>
      </w:tr>
      <w:tr w:rsidR="006F3E56">
        <w:tc>
          <w:tcPr>
            <w:tcW w:w="1800" w:type="dxa"/>
            <w:vMerge/>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6F3E56"/>
        </w:tc>
        <w:tc>
          <w:tcPr>
            <w:tcW w:w="1036"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Dòng sự kiện phụ</w:t>
            </w:r>
          </w:p>
        </w:tc>
        <w:tc>
          <w:tcPr>
            <w:tcW w:w="72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Nếu không có đơn hàng chờ duyệt, hệ thống thông báo danh sách đang trống.</w:t>
            </w:r>
          </w:p>
          <w:p w:rsidR="006F3E56" w:rsidRDefault="00F343D9">
            <w:pPr>
              <w:spacing w:after="0" w:line="240" w:lineRule="auto"/>
            </w:pPr>
            <w:r>
              <w:t>Nếu đơn hàng không còn ở trạng thái cho phép xử lý, hệ thống yêu cầu Admin tải lại d</w:t>
            </w:r>
            <w:r>
              <w:t>anh sách.</w:t>
            </w:r>
          </w:p>
          <w:p w:rsidR="006F3E56" w:rsidRDefault="00F343D9">
            <w:pPr>
              <w:spacing w:after="0" w:line="240" w:lineRule="auto"/>
            </w:pPr>
            <w:r>
              <w:t>Nếu cập nhật đơn hàng hoặc hoàn tồn kho thất bại, hệ thống giữ nguyên trạng thái trước đó và hiển thị lỗi.</w:t>
            </w:r>
          </w:p>
        </w:tc>
      </w:tr>
    </w:tbl>
    <w:p w:rsidR="006F3E56" w:rsidRDefault="00F343D9">
      <w:r>
        <w:br w:type="page"/>
      </w:r>
    </w:p>
    <w:p w:rsidR="006F3E56" w:rsidRDefault="00F343D9">
      <w:pPr>
        <w:keepNext/>
        <w:spacing w:after="80" w:line="240" w:lineRule="auto"/>
      </w:pPr>
      <w:r>
        <w:rPr>
          <w:b/>
          <w:sz w:val="24"/>
        </w:rPr>
        <w:lastRenderedPageBreak/>
        <w:t>9</w:t>
      </w:r>
      <w:r w:rsidR="003C78F4">
        <w:rPr>
          <w:b/>
          <w:sz w:val="24"/>
        </w:rPr>
        <w:t>.</w:t>
      </w:r>
      <w:r>
        <w:rPr>
          <w:b/>
          <w:sz w:val="24"/>
        </w:rPr>
        <w:t xml:space="preserve"> Thêm khách hàng</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0"/>
        <w:gridCol w:w="1036"/>
        <w:gridCol w:w="7200"/>
      </w:tblGrid>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Tên Usecase</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Thêm khách hàng.</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Tác nhân</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Admin.</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Tóm tắt</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 xml:space="preserve">Use case này cho phép Admin nhập thông tin và tạo mới một </w:t>
            </w:r>
            <w:r>
              <w:t>hồ sơ khách hàng trong hệ thống CRM.</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Điều kiện tiên quyết</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Đã đăng nhập là Admin và hệ thống quản lý khách hàng đang hoạt động.</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Tiền điều kiện</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Người dùng phải đăng nhập vào hệ thống với quyền Admin mới được thêm khách hàng.</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Hậu điều kiện</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 xml:space="preserve">Nếu thành công, </w:t>
            </w:r>
            <w:r>
              <w:t>thông tin khách hàng mới được lưu vào hệ thống. Nếu thất bại, hệ thống không tạo bản ghi mới và hiển thị nguyên nhân.</w:t>
            </w:r>
          </w:p>
        </w:tc>
      </w:tr>
      <w:tr w:rsidR="006F3E56">
        <w:tc>
          <w:tcPr>
            <w:tcW w:w="1800" w:type="dxa"/>
            <w:vMerge w:val="restart"/>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Dòng sự kiện</w:t>
            </w:r>
          </w:p>
        </w:tc>
        <w:tc>
          <w:tcPr>
            <w:tcW w:w="1036"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Dòng sự kiện chính</w:t>
            </w:r>
          </w:p>
        </w:tc>
        <w:tc>
          <w:tcPr>
            <w:tcW w:w="72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1. Admin truy cập chức năng thêm khách hàng.</w:t>
            </w:r>
          </w:p>
          <w:p w:rsidR="006F3E56" w:rsidRDefault="00F343D9">
            <w:pPr>
              <w:spacing w:after="0" w:line="240" w:lineRule="auto"/>
            </w:pPr>
            <w:r>
              <w:t>2. Admin nhập thông tin khách hàng mới và xác nhận.</w:t>
            </w:r>
          </w:p>
          <w:p w:rsidR="006F3E56" w:rsidRDefault="00F343D9">
            <w:pPr>
              <w:spacing w:after="0" w:line="240" w:lineRule="auto"/>
            </w:pPr>
            <w:r>
              <w:t xml:space="preserve">3. Hệ </w:t>
            </w:r>
            <w:r>
              <w:t>thống kiểm tra tính hợp lệ và kiểm tra thông tin bị trùng.</w:t>
            </w:r>
          </w:p>
          <w:p w:rsidR="006F3E56" w:rsidRDefault="00F343D9">
            <w:pPr>
              <w:spacing w:after="0" w:line="240" w:lineRule="auto"/>
            </w:pPr>
            <w:r>
              <w:t>4. Hệ thống lưu thông tin khách hàng vào cơ sở dữ liệu.</w:t>
            </w:r>
          </w:p>
          <w:p w:rsidR="006F3E56" w:rsidRDefault="00F343D9">
            <w:pPr>
              <w:spacing w:after="0" w:line="240" w:lineRule="auto"/>
            </w:pPr>
            <w:r>
              <w:t>5. Hệ thống trả kết quả thêm khách hàng về giao diện.</w:t>
            </w:r>
          </w:p>
          <w:p w:rsidR="006F3E56" w:rsidRDefault="00F343D9">
            <w:pPr>
              <w:spacing w:after="0" w:line="240" w:lineRule="auto"/>
            </w:pPr>
            <w:r>
              <w:t>6. Giao diện hiển thị thông báo thêm khách hàng thành công cho Admin.</w:t>
            </w:r>
          </w:p>
        </w:tc>
      </w:tr>
      <w:tr w:rsidR="006F3E56">
        <w:tc>
          <w:tcPr>
            <w:tcW w:w="1800" w:type="dxa"/>
            <w:vMerge/>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6F3E56"/>
        </w:tc>
        <w:tc>
          <w:tcPr>
            <w:tcW w:w="1036"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Dòng sự kiện ph</w:t>
            </w:r>
            <w:r>
              <w:rPr>
                <w:b/>
              </w:rPr>
              <w:t>ụ</w:t>
            </w:r>
          </w:p>
        </w:tc>
        <w:tc>
          <w:tcPr>
            <w:tcW w:w="72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Nếu thông tin thiếu hoặc không hợp lệ, hệ thống thông báo lỗi và yêu cầu Admin nhập lại.</w:t>
            </w:r>
          </w:p>
          <w:p w:rsidR="006F3E56" w:rsidRDefault="00F343D9">
            <w:pPr>
              <w:spacing w:after="0" w:line="240" w:lineRule="auto"/>
            </w:pPr>
            <w:r>
              <w:t>Nếu thông tin khách hàng bị trùng, hệ thống không lưu dữ liệu và thông báo bản ghi đã tồn tại.</w:t>
            </w:r>
          </w:p>
          <w:p w:rsidR="006F3E56" w:rsidRDefault="00F343D9">
            <w:pPr>
              <w:spacing w:after="0" w:line="240" w:lineRule="auto"/>
            </w:pPr>
            <w:r>
              <w:t>Nếu lưu dữ liệu thất bại, hệ thống thông báo lỗi và không tạo khách hà</w:t>
            </w:r>
            <w:r>
              <w:t>ng mới.</w:t>
            </w:r>
          </w:p>
        </w:tc>
      </w:tr>
    </w:tbl>
    <w:p w:rsidR="006F3E56" w:rsidRDefault="00F343D9">
      <w:r>
        <w:br w:type="page"/>
      </w:r>
    </w:p>
    <w:p w:rsidR="006F3E56" w:rsidRDefault="00F343D9">
      <w:pPr>
        <w:keepNext/>
        <w:spacing w:after="80" w:line="240" w:lineRule="auto"/>
      </w:pPr>
      <w:r>
        <w:rPr>
          <w:b/>
          <w:sz w:val="24"/>
        </w:rPr>
        <w:lastRenderedPageBreak/>
        <w:t>10</w:t>
      </w:r>
      <w:r w:rsidR="003C78F4">
        <w:rPr>
          <w:b/>
          <w:sz w:val="24"/>
        </w:rPr>
        <w:t>.</w:t>
      </w:r>
      <w:r>
        <w:rPr>
          <w:b/>
          <w:sz w:val="24"/>
        </w:rPr>
        <w:t xml:space="preserve"> Xóa khách hàng</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0"/>
        <w:gridCol w:w="1036"/>
        <w:gridCol w:w="7200"/>
      </w:tblGrid>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Tên Usecase</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Xóa khách hàng.</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Tác nhân</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Admin.</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Tóm tắt</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Use case này cho phép Admin chọn khách hàng, xác nhận xóa và xóa hồ sơ khách hàng khi không còn ràng buộc dữ liệu.</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Điều kiện tiên quyết</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 xml:space="preserve">Đã đăng nhập là Admin; khách </w:t>
            </w:r>
            <w:r>
              <w:t>hàng cần xóa tồn tại trong hệ thống.</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Tiền điều kiện</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Người dùng phải đăng nhập vào hệ thống với quyền Admin và có quyền xóa dữ liệu khách hàng.</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Hậu điều kiện</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 xml:space="preserve">Nếu thành công, hồ sơ khách hàng được xóa khỏi hệ thống. Nếu không thể xóa do ràng buộc, dữ liệu </w:t>
            </w:r>
            <w:r>
              <w:t>được giữ nguyên và lý do được hiển thị.</w:t>
            </w:r>
          </w:p>
        </w:tc>
      </w:tr>
      <w:tr w:rsidR="006F3E56" w:rsidRPr="003C78F4">
        <w:tc>
          <w:tcPr>
            <w:tcW w:w="1800" w:type="dxa"/>
            <w:vMerge w:val="restart"/>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Dòng sự kiện</w:t>
            </w:r>
          </w:p>
        </w:tc>
        <w:tc>
          <w:tcPr>
            <w:tcW w:w="1036"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Dòng sự kiện chính</w:t>
            </w:r>
          </w:p>
        </w:tc>
        <w:tc>
          <w:tcPr>
            <w:tcW w:w="72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1. Admin truy cập trang quản lý khách hàng.</w:t>
            </w:r>
          </w:p>
          <w:p w:rsidR="006F3E56" w:rsidRDefault="00F343D9">
            <w:pPr>
              <w:spacing w:after="0" w:line="240" w:lineRule="auto"/>
            </w:pPr>
            <w:r>
              <w:t>2. Admin chọn khách hàng cần xóa.</w:t>
            </w:r>
          </w:p>
          <w:p w:rsidR="006F3E56" w:rsidRPr="003C78F4" w:rsidRDefault="00F343D9">
            <w:pPr>
              <w:spacing w:after="0" w:line="240" w:lineRule="auto"/>
              <w:rPr>
                <w:lang w:val="pt-BR"/>
              </w:rPr>
            </w:pPr>
            <w:r w:rsidRPr="003C78F4">
              <w:rPr>
                <w:lang w:val="pt-BR"/>
              </w:rPr>
              <w:t>3. Admin xác nhận thao tác xóa.</w:t>
            </w:r>
          </w:p>
          <w:p w:rsidR="006F3E56" w:rsidRPr="003C78F4" w:rsidRDefault="00F343D9">
            <w:pPr>
              <w:spacing w:after="0" w:line="240" w:lineRule="auto"/>
              <w:rPr>
                <w:lang w:val="pt-BR"/>
              </w:rPr>
            </w:pPr>
            <w:r w:rsidRPr="003C78F4">
              <w:rPr>
                <w:lang w:val="pt-BR"/>
              </w:rPr>
              <w:t>4. Hệ thống kiểm tra các ràng buộc dữ liệu liên quan đến khách hàng.</w:t>
            </w:r>
          </w:p>
          <w:p w:rsidR="006F3E56" w:rsidRPr="003C78F4" w:rsidRDefault="00F343D9">
            <w:pPr>
              <w:spacing w:after="0" w:line="240" w:lineRule="auto"/>
              <w:rPr>
                <w:lang w:val="pt-BR"/>
              </w:rPr>
            </w:pPr>
            <w:r w:rsidRPr="003C78F4">
              <w:rPr>
                <w:lang w:val="pt-BR"/>
              </w:rPr>
              <w:t xml:space="preserve">5. </w:t>
            </w:r>
            <w:r w:rsidRPr="003C78F4">
              <w:rPr>
                <w:lang w:val="pt-BR"/>
              </w:rPr>
              <w:t>Hệ thống xóa hồ sơ khách hàng nếu không có ràng buộc ngăn cản.</w:t>
            </w:r>
          </w:p>
          <w:p w:rsidR="006F3E56" w:rsidRPr="003C78F4" w:rsidRDefault="00F343D9">
            <w:pPr>
              <w:spacing w:after="0" w:line="240" w:lineRule="auto"/>
              <w:rPr>
                <w:lang w:val="pt-BR"/>
              </w:rPr>
            </w:pPr>
            <w:r w:rsidRPr="003C78F4">
              <w:rPr>
                <w:lang w:val="pt-BR"/>
              </w:rPr>
              <w:t>6. Hệ thống trả kết quả xử lý về giao diện.</w:t>
            </w:r>
          </w:p>
          <w:p w:rsidR="006F3E56" w:rsidRPr="003C78F4" w:rsidRDefault="00F343D9">
            <w:pPr>
              <w:spacing w:after="0" w:line="240" w:lineRule="auto"/>
              <w:rPr>
                <w:lang w:val="pt-BR"/>
              </w:rPr>
            </w:pPr>
            <w:r w:rsidRPr="003C78F4">
              <w:rPr>
                <w:lang w:val="pt-BR"/>
              </w:rPr>
              <w:t>7. Giao diện hiển thị thông báo xóa khách hàng thành công cho Admin.</w:t>
            </w:r>
          </w:p>
        </w:tc>
      </w:tr>
      <w:tr w:rsidR="006F3E56">
        <w:tc>
          <w:tcPr>
            <w:tcW w:w="1800" w:type="dxa"/>
            <w:vMerge/>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Pr="003C78F4" w:rsidRDefault="006F3E56">
            <w:pPr>
              <w:rPr>
                <w:lang w:val="pt-BR"/>
              </w:rPr>
            </w:pPr>
          </w:p>
        </w:tc>
        <w:tc>
          <w:tcPr>
            <w:tcW w:w="1036"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Dòng sự kiện phụ</w:t>
            </w:r>
          </w:p>
        </w:tc>
        <w:tc>
          <w:tcPr>
            <w:tcW w:w="72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Nếu khách hàng không tồn tại, hệ thống thông báo dữ liệu khôn</w:t>
            </w:r>
            <w:r>
              <w:t>g còn tồn tại và tải lại danh sách.</w:t>
            </w:r>
          </w:p>
          <w:p w:rsidR="006F3E56" w:rsidRDefault="00F343D9">
            <w:pPr>
              <w:spacing w:after="0" w:line="240" w:lineRule="auto"/>
            </w:pPr>
            <w:r>
              <w:t>Nếu khách hàng đang được tham chiếu bởi đơn hàng hoặc dữ liệu liên quan, hệ thống không cho xóa và hiển thị lý do.</w:t>
            </w:r>
          </w:p>
          <w:p w:rsidR="006F3E56" w:rsidRDefault="00F343D9">
            <w:pPr>
              <w:spacing w:after="0" w:line="240" w:lineRule="auto"/>
            </w:pPr>
            <w:r>
              <w:t>Nếu Admin hủy xác nhận, hệ thống kết thúc use case và không thay đổi dữ liệu.</w:t>
            </w:r>
          </w:p>
          <w:p w:rsidR="006F3E56" w:rsidRDefault="00F343D9">
            <w:pPr>
              <w:spacing w:after="0" w:line="240" w:lineRule="auto"/>
            </w:pPr>
            <w:r>
              <w:t xml:space="preserve">Nếu thao tác xóa thất bại, </w:t>
            </w:r>
            <w:r>
              <w:t>hệ thống giữ nguyên hồ sơ khách hàng và hiển thị lỗi.</w:t>
            </w:r>
          </w:p>
        </w:tc>
      </w:tr>
    </w:tbl>
    <w:p w:rsidR="006F3E56" w:rsidRDefault="00F343D9">
      <w:r>
        <w:br w:type="page"/>
      </w:r>
    </w:p>
    <w:p w:rsidR="006F3E56" w:rsidRDefault="00F343D9">
      <w:pPr>
        <w:keepNext/>
        <w:spacing w:after="80" w:line="240" w:lineRule="auto"/>
      </w:pPr>
      <w:bookmarkStart w:id="0" w:name="_GoBack"/>
      <w:bookmarkEnd w:id="0"/>
      <w:r>
        <w:rPr>
          <w:b/>
          <w:sz w:val="24"/>
        </w:rPr>
        <w:lastRenderedPageBreak/>
        <w:t>11</w:t>
      </w:r>
      <w:r w:rsidR="003C78F4">
        <w:rPr>
          <w:b/>
          <w:sz w:val="24"/>
        </w:rPr>
        <w:t>.</w:t>
      </w:r>
      <w:r>
        <w:rPr>
          <w:b/>
          <w:sz w:val="24"/>
        </w:rPr>
        <w:t xml:space="preserve"> Thống kê và báo cáo doanh thu</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0"/>
        <w:gridCol w:w="1036"/>
        <w:gridCol w:w="7200"/>
      </w:tblGrid>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Tên Usecase</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Thống kê và báo cáo doanh thu.</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Tác nhân</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Admin.</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Tóm tắt</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 xml:space="preserve">Use case này cho phép Admin tổng hợp và xem báo cáo doanh thu theo thời gian, sản phẩm bán </w:t>
            </w:r>
            <w:r>
              <w:t>chạy và lợi nhuận.</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Điều kiện tiên quyết</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Đã đăng nhập là Admin và hệ thống có dữ liệu hóa đơn, sản phẩm bán ra và lợi nhuận.</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Tiền điều kiện</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Người dùng phải đăng nhập vào hệ thống với quyền Admin mới được thực hiện chức năng thống kê và báo cáo doanh thu.</w:t>
            </w:r>
          </w:p>
        </w:tc>
      </w:tr>
      <w:tr w:rsidR="006F3E56">
        <w:tc>
          <w:tcPr>
            <w:tcW w:w="18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Hậu điều kiện</w:t>
            </w:r>
          </w:p>
        </w:tc>
        <w:tc>
          <w:tcPr>
            <w:tcW w:w="8236" w:type="dxa"/>
            <w:gridSpan w:val="2"/>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Báo cáo doanh thu được tính toán và hiển thị dưới dạng bảng số liệu và biểu đồ. Dữ liệu hóa đơn và sản phẩm không bị thay đổi.</w:t>
            </w:r>
          </w:p>
        </w:tc>
      </w:tr>
      <w:tr w:rsidR="006F3E56">
        <w:tc>
          <w:tcPr>
            <w:tcW w:w="1800" w:type="dxa"/>
            <w:vMerge w:val="restart"/>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Dòng sự kiện</w:t>
            </w:r>
          </w:p>
        </w:tc>
        <w:tc>
          <w:tcPr>
            <w:tcW w:w="1036"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Dòng sự kiện chính</w:t>
            </w:r>
          </w:p>
        </w:tc>
        <w:tc>
          <w:tcPr>
            <w:tcW w:w="72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1. Admin truy cập trang thống kê báo cáo.</w:t>
            </w:r>
          </w:p>
          <w:p w:rsidR="006F3E56" w:rsidRDefault="00F343D9">
            <w:pPr>
              <w:spacing w:after="0" w:line="240" w:lineRule="auto"/>
            </w:pPr>
            <w:r>
              <w:t>2. Admin chọn mốc thời gian và tiêu chí</w:t>
            </w:r>
            <w:r>
              <w:t xml:space="preserve"> thống kê.</w:t>
            </w:r>
          </w:p>
          <w:p w:rsidR="006F3E56" w:rsidRDefault="00F343D9">
            <w:pPr>
              <w:spacing w:after="0" w:line="240" w:lineRule="auto"/>
            </w:pPr>
            <w:r>
              <w:t>3. Admin gửi yêu cầu tổng hợp dữ liệu báo cáo.</w:t>
            </w:r>
          </w:p>
          <w:p w:rsidR="006F3E56" w:rsidRDefault="00F343D9">
            <w:pPr>
              <w:spacing w:after="0" w:line="240" w:lineRule="auto"/>
            </w:pPr>
            <w:r>
              <w:t>4. Hệ thống truy vấn dữ liệu hóa đơn, sản phẩm bán chạy và lợi nhuận.</w:t>
            </w:r>
          </w:p>
          <w:p w:rsidR="006F3E56" w:rsidRDefault="00F343D9">
            <w:pPr>
              <w:spacing w:after="0" w:line="240" w:lineRule="auto"/>
            </w:pPr>
            <w:r>
              <w:t>5. Hệ thống tính toán và gom nhóm dữ liệu theo tiêu chí đã chọn.</w:t>
            </w:r>
          </w:p>
          <w:p w:rsidR="006F3E56" w:rsidRDefault="00F343D9">
            <w:pPr>
              <w:spacing w:after="0" w:line="240" w:lineRule="auto"/>
            </w:pPr>
            <w:r>
              <w:t>6. Hệ thống truyền kết quả báo cáo về giao diện.</w:t>
            </w:r>
          </w:p>
          <w:p w:rsidR="006F3E56" w:rsidRDefault="00F343D9">
            <w:pPr>
              <w:spacing w:after="0" w:line="240" w:lineRule="auto"/>
            </w:pPr>
            <w:r>
              <w:t xml:space="preserve">7. Giao diện </w:t>
            </w:r>
            <w:r>
              <w:t>hiển thị bảng số liệu và biểu đồ doanh thu cho Admin.</w:t>
            </w:r>
          </w:p>
        </w:tc>
      </w:tr>
      <w:tr w:rsidR="006F3E56">
        <w:tc>
          <w:tcPr>
            <w:tcW w:w="1800" w:type="dxa"/>
            <w:vMerge/>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6F3E56"/>
        </w:tc>
        <w:tc>
          <w:tcPr>
            <w:tcW w:w="1036"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rPr>
                <w:b/>
              </w:rPr>
              <w:t>Dòng sự kiện phụ</w:t>
            </w:r>
          </w:p>
        </w:tc>
        <w:tc>
          <w:tcPr>
            <w:tcW w:w="7200" w:type="dxa"/>
            <w:tcBorders>
              <w:top w:val="single" w:sz="6" w:space="0" w:color="000000"/>
              <w:left w:val="single" w:sz="6" w:space="0" w:color="000000"/>
              <w:bottom w:val="single" w:sz="6" w:space="0" w:color="000000"/>
              <w:right w:val="single" w:sz="6" w:space="0" w:color="000000"/>
            </w:tcBorders>
            <w:tcMar>
              <w:top w:w="75" w:type="dxa"/>
              <w:left w:w="85" w:type="dxa"/>
              <w:bottom w:w="75" w:type="dxa"/>
              <w:right w:w="85" w:type="dxa"/>
            </w:tcMar>
            <w:vAlign w:val="center"/>
          </w:tcPr>
          <w:p w:rsidR="006F3E56" w:rsidRDefault="00F343D9">
            <w:pPr>
              <w:spacing w:after="0" w:line="240" w:lineRule="auto"/>
            </w:pPr>
            <w:r>
              <w:t>Nếu mốc thời gian không hợp lệ hoặc chưa được chọn, hệ thống yêu cầu Admin nhập lại tiêu chí.</w:t>
            </w:r>
          </w:p>
          <w:p w:rsidR="006F3E56" w:rsidRDefault="00F343D9">
            <w:pPr>
              <w:spacing w:after="0" w:line="240" w:lineRule="auto"/>
            </w:pPr>
            <w:r>
              <w:t xml:space="preserve">Nếu không có dữ liệu trong khoảng thời gian đã chọn, hệ thống thông báo không có dữ liệu </w:t>
            </w:r>
            <w:r>
              <w:t>báo cáo.</w:t>
            </w:r>
          </w:p>
          <w:p w:rsidR="006F3E56" w:rsidRDefault="00F343D9">
            <w:pPr>
              <w:spacing w:after="0" w:line="240" w:lineRule="auto"/>
            </w:pPr>
            <w:r>
              <w:t>Nếu truy vấn hoặc tính toán thất bại, hệ thống hiển thị lỗi và không hiển thị báo cáo chưa hoàn chỉnh.</w:t>
            </w:r>
          </w:p>
        </w:tc>
      </w:tr>
    </w:tbl>
    <w:p w:rsidR="00F343D9" w:rsidRDefault="00F343D9"/>
    <w:sectPr w:rsidR="00F343D9" w:rsidSect="00034616">
      <w:footerReference w:type="default" r:id="rId8"/>
      <w:pgSz w:w="12240" w:h="15840"/>
      <w:pgMar w:top="792" w:right="936" w:bottom="792" w:left="936"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43D9" w:rsidRDefault="00F343D9">
      <w:pPr>
        <w:spacing w:after="0" w:line="240" w:lineRule="auto"/>
      </w:pPr>
      <w:r>
        <w:separator/>
      </w:r>
    </w:p>
  </w:endnote>
  <w:endnote w:type="continuationSeparator" w:id="0">
    <w:p w:rsidR="00F343D9" w:rsidRDefault="00F343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3E56" w:rsidRDefault="00F343D9">
    <w:pPr>
      <w:pStyle w:val="Footer"/>
      <w:jc w:val="center"/>
    </w:pPr>
    <w:r>
      <w:fldChar w:fldCharType="begin"/>
    </w:r>
    <w:r>
      <w:instrText>PAGE</w:instrText>
    </w:r>
    <w:r>
      <w:fldChar w:fldCharType="separate"/>
    </w:r>
    <w:r w:rsidR="003C78F4">
      <w:rPr>
        <w:noProof/>
      </w:rPr>
      <w:t>10</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43D9" w:rsidRDefault="00F343D9">
      <w:pPr>
        <w:spacing w:after="0" w:line="240" w:lineRule="auto"/>
      </w:pPr>
      <w:r>
        <w:separator/>
      </w:r>
    </w:p>
  </w:footnote>
  <w:footnote w:type="continuationSeparator" w:id="0">
    <w:p w:rsidR="00F343D9" w:rsidRDefault="00F343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C78F4"/>
    <w:rsid w:val="006F3E56"/>
    <w:rsid w:val="00AA1D8D"/>
    <w:rsid w:val="00B47730"/>
    <w:rsid w:val="00CB0664"/>
    <w:rsid w:val="00F343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B0BAA1"/>
  <w14:defaultImageDpi w14:val="300"/>
  <w15:docId w15:val="{03E17A67-6EFF-428A-8F8F-8E5E44023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49707F-DB7C-4256-AEF7-E532C1D08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2247</Words>
  <Characters>12809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2026-09-18T00:52:00Z</dcterms:modified>
  <cp:category/>
</cp:coreProperties>
</file>