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486FE0" w:rsidRDefault="00486FE0" w:rsidP="00486FE0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486FE0">
        <w:rPr>
          <w:rFonts w:ascii="Arial" w:hAnsi="Arial" w:cs="Arial"/>
          <w:b/>
          <w:lang w:val="tr-TR"/>
        </w:rPr>
        <w:t>KASTAMONU SCIENCE HIGH SCHOOL</w:t>
      </w:r>
    </w:p>
    <w:p w:rsidR="00486FE0" w:rsidRDefault="00486FE0" w:rsidP="00486FE0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486FE0">
        <w:rPr>
          <w:rFonts w:ascii="Arial" w:hAnsi="Arial" w:cs="Arial"/>
          <w:b/>
          <w:lang w:val="tr-TR"/>
        </w:rPr>
        <w:t>GRAMMAR SUBJECT EXPLANATION FOR ADVERBS OF MANNER</w:t>
      </w:r>
    </w:p>
    <w:p w:rsidR="00486FE0" w:rsidRDefault="00486FE0" w:rsidP="00486FE0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Style w:val="Gl"/>
          <w:rFonts w:ascii="Arial" w:hAnsi="Arial" w:cs="Arial"/>
          <w:sz w:val="22"/>
          <w:szCs w:val="22"/>
        </w:rPr>
        <w:t>Zarflar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fiilin anlamına katkıda bulunur. Fiili nitelemek suretiyle, eylemin; halini, zamanını, yerini, nedenini, derecesini belirtir. Ayrıca; nasıl, ne zaman, nerede, ne kadar sorularını yanıtlar.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</w:p>
    <w:p w:rsid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Fonts w:ascii="Arial" w:hAnsi="Arial" w:cs="Arial"/>
          <w:sz w:val="22"/>
          <w:szCs w:val="22"/>
        </w:rPr>
        <w:t>Başka bir deyişle;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zarflar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eylemi tanımlar. Bir şeyin nasıl yapıldığını gösterir.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Fonts w:ascii="Arial" w:hAnsi="Arial" w:cs="Arial"/>
          <w:sz w:val="22"/>
          <w:szCs w:val="22"/>
        </w:rPr>
        <w:t>Zarfın esas görevi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fiilleri nitelemektir</w:t>
      </w:r>
      <w:r w:rsidRPr="00486FE0">
        <w:rPr>
          <w:rFonts w:ascii="Arial" w:hAnsi="Arial" w:cs="Arial"/>
          <w:sz w:val="22"/>
          <w:szCs w:val="22"/>
        </w:rPr>
        <w:t xml:space="preserve">. </w:t>
      </w:r>
      <w:proofErr w:type="gramStart"/>
      <w:r w:rsidRPr="00486FE0">
        <w:rPr>
          <w:rFonts w:ascii="Arial" w:hAnsi="Arial" w:cs="Arial"/>
          <w:sz w:val="22"/>
          <w:szCs w:val="22"/>
        </w:rPr>
        <w:t>Ama,</w:t>
      </w:r>
      <w:proofErr w:type="gramEnd"/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sıfatları, diğer zarfları, edat cümleciklerini, isimleri ve tam cümleleri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de niteler.</w:t>
      </w:r>
    </w:p>
    <w:p w:rsid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Fonts w:ascii="Arial" w:hAnsi="Arial" w:cs="Arial"/>
          <w:sz w:val="22"/>
          <w:szCs w:val="22"/>
        </w:rPr>
        <w:t>Yani,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zarf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proofErr w:type="spellStart"/>
      <w:r w:rsidRPr="00486FE0">
        <w:rPr>
          <w:rFonts w:ascii="Arial" w:hAnsi="Arial" w:cs="Arial"/>
          <w:sz w:val="22"/>
          <w:szCs w:val="22"/>
        </w:rPr>
        <w:t>İngilizce'de</w:t>
      </w:r>
      <w:proofErr w:type="spellEnd"/>
      <w:r w:rsidRPr="00486FE0">
        <w:rPr>
          <w:rFonts w:ascii="Arial" w:hAnsi="Arial" w:cs="Arial"/>
          <w:sz w:val="22"/>
          <w:szCs w:val="22"/>
        </w:rPr>
        <w:t xml:space="preserve"> sayılar </w:t>
      </w:r>
      <w:proofErr w:type="gramStart"/>
      <w:r w:rsidRPr="00486FE0">
        <w:rPr>
          <w:rFonts w:ascii="Arial" w:hAnsi="Arial" w:cs="Arial"/>
          <w:sz w:val="22"/>
          <w:szCs w:val="22"/>
        </w:rPr>
        <w:t>dahil</w:t>
      </w:r>
      <w:proofErr w:type="gramEnd"/>
      <w:r w:rsidRPr="00486FE0">
        <w:rPr>
          <w:rFonts w:ascii="Arial" w:hAnsi="Arial" w:cs="Arial"/>
          <w:sz w:val="22"/>
          <w:szCs w:val="22"/>
        </w:rPr>
        <w:t>, her türlü unsuru niteler. Bunun istisnası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isimlerdir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(</w:t>
      </w:r>
      <w:proofErr w:type="spellStart"/>
      <w:r w:rsidRPr="00486FE0">
        <w:rPr>
          <w:rFonts w:ascii="Arial" w:hAnsi="Arial" w:cs="Arial"/>
          <w:sz w:val="22"/>
          <w:szCs w:val="22"/>
        </w:rPr>
        <w:t>nouns</w:t>
      </w:r>
      <w:proofErr w:type="spellEnd"/>
      <w:r w:rsidRPr="00486FE0">
        <w:rPr>
          <w:rFonts w:ascii="Arial" w:hAnsi="Arial" w:cs="Arial"/>
          <w:sz w:val="22"/>
          <w:szCs w:val="22"/>
        </w:rPr>
        <w:t>). Çünkü isimleri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sıfatlar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ve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belirleyiciler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(</w:t>
      </w:r>
      <w:proofErr w:type="spellStart"/>
      <w:r w:rsidRPr="00486FE0">
        <w:rPr>
          <w:rFonts w:ascii="Arial" w:hAnsi="Arial" w:cs="Arial"/>
          <w:sz w:val="22"/>
          <w:szCs w:val="22"/>
        </w:rPr>
        <w:t>determiners</w:t>
      </w:r>
      <w:proofErr w:type="spellEnd"/>
      <w:r w:rsidRPr="00486FE0">
        <w:rPr>
          <w:rFonts w:ascii="Arial" w:hAnsi="Arial" w:cs="Arial"/>
          <w:sz w:val="22"/>
          <w:szCs w:val="22"/>
        </w:rPr>
        <w:t>) niteler.</w:t>
      </w: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Fonts w:ascii="Arial" w:hAnsi="Arial" w:cs="Arial"/>
          <w:sz w:val="22"/>
          <w:szCs w:val="22"/>
        </w:rPr>
        <w:t>Bir kelimenin zarf olup olmadığını tayinde en geçerli yöntem;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Style w:val="Gl"/>
          <w:rFonts w:ascii="Arial" w:hAnsi="Arial" w:cs="Arial"/>
          <w:sz w:val="22"/>
          <w:szCs w:val="22"/>
        </w:rPr>
        <w:t>ne, nasıl, nerede, ne zaman</w:t>
      </w:r>
      <w:r w:rsidRPr="00486FE0">
        <w:rPr>
          <w:rStyle w:val="apple-converted-space"/>
          <w:rFonts w:ascii="Arial" w:hAnsi="Arial" w:cs="Arial"/>
          <w:sz w:val="22"/>
          <w:szCs w:val="22"/>
        </w:rPr>
        <w:t> </w:t>
      </w:r>
      <w:r w:rsidRPr="00486FE0">
        <w:rPr>
          <w:rFonts w:ascii="Arial" w:hAnsi="Arial" w:cs="Arial"/>
          <w:sz w:val="22"/>
          <w:szCs w:val="22"/>
        </w:rPr>
        <w:t>gibi sorular sormaktır.</w:t>
      </w:r>
    </w:p>
    <w:p w:rsid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  <w:proofErr w:type="spellStart"/>
      <w:r w:rsidRPr="00486FE0">
        <w:rPr>
          <w:rFonts w:ascii="Arial" w:hAnsi="Arial" w:cs="Arial"/>
          <w:sz w:val="22"/>
          <w:szCs w:val="22"/>
        </w:rPr>
        <w:t>Sıfatdan</w:t>
      </w:r>
      <w:proofErr w:type="spellEnd"/>
      <w:r w:rsidRPr="00486FE0">
        <w:rPr>
          <w:rFonts w:ascii="Arial" w:hAnsi="Arial" w:cs="Arial"/>
          <w:sz w:val="22"/>
          <w:szCs w:val="22"/>
        </w:rPr>
        <w:t xml:space="preserve"> farklı olarak, zarf cümle içinde her yere konulabilir.</w:t>
      </w: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Fonts w:ascii="Arial" w:hAnsi="Arial" w:cs="Arial"/>
          <w:sz w:val="22"/>
          <w:szCs w:val="22"/>
        </w:rPr>
        <w:t>Zarflar cümleleri ilginç, renkli hale getirirler. Dolayısıyla, kaliteli bir İngilizce için zarfların iyi öğrenilmesi gerekir.</w:t>
      </w: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Fonts w:ascii="Arial" w:hAnsi="Arial" w:cs="Arial"/>
          <w:sz w:val="22"/>
          <w:szCs w:val="22"/>
        </w:rPr>
        <w:t> </w:t>
      </w:r>
    </w:p>
    <w:p w:rsidR="00486FE0" w:rsidRPr="00486FE0" w:rsidRDefault="00486FE0" w:rsidP="00486FE0">
      <w:pPr>
        <w:pStyle w:val="NormalWeb"/>
        <w:shd w:val="clear" w:color="auto" w:fill="FFFFFF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486FE0">
        <w:rPr>
          <w:rStyle w:val="Gl"/>
          <w:rFonts w:ascii="Arial" w:hAnsi="Arial" w:cs="Arial"/>
          <w:sz w:val="22"/>
          <w:szCs w:val="22"/>
        </w:rPr>
        <w:t>► Zarflar Nasıl Meydana Gelir?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Fonts w:ascii="Arial" w:hAnsi="Arial" w:cs="Arial"/>
          <w:sz w:val="22"/>
          <w:szCs w:val="22"/>
          <w:shd w:val="clear" w:color="auto" w:fill="FFFFFF"/>
        </w:rPr>
        <w:br/>
      </w:r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Zarflar dört biçimde oluşur.</w:t>
      </w:r>
    </w:p>
    <w:p w:rsid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Style w:val="Gl"/>
          <w:rFonts w:ascii="Arial" w:hAnsi="Arial" w:cs="Arial"/>
          <w:sz w:val="22"/>
          <w:szCs w:val="22"/>
          <w:shd w:val="clear" w:color="auto" w:fill="FFFFFF"/>
        </w:rPr>
      </w:pP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1) Sıfatlara “</w:t>
      </w:r>
      <w:proofErr w:type="spellStart"/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ly</w:t>
      </w:r>
      <w:proofErr w:type="spellEnd"/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” Eklenerek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Fonts w:ascii="Arial" w:hAnsi="Arial" w:cs="Arial"/>
          <w:sz w:val="22"/>
          <w:szCs w:val="22"/>
          <w:shd w:val="clear" w:color="auto" w:fill="FFFFFF"/>
        </w:rPr>
        <w:t>Zarfların çok büyük çoğunluğu bu şekilde oluşturulur. Dolayısıyla, bir sözcüğün sonundaki “</w:t>
      </w:r>
      <w:proofErr w:type="spellStart"/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” eki, zarfı tanımamızda kesin değilse de oldukça iyi bir ölçüdür.</w:t>
      </w:r>
    </w:p>
    <w:p w:rsid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Style w:val="Gl"/>
          <w:rFonts w:ascii="Arial" w:hAnsi="Arial" w:cs="Arial"/>
          <w:sz w:val="22"/>
          <w:szCs w:val="22"/>
          <w:shd w:val="clear" w:color="auto" w:fill="FFFFFF"/>
        </w:rPr>
      </w:pP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EXAMPLES</w:t>
      </w:r>
      <w:r w:rsidRPr="00486FE0">
        <w:rPr>
          <w:rStyle w:val="apple-converted-space"/>
          <w:rFonts w:ascii="Arial" w:hAnsi="Arial" w:cs="Arial"/>
          <w:b/>
          <w:bCs/>
          <w:sz w:val="22"/>
          <w:szCs w:val="22"/>
          <w:shd w:val="clear" w:color="auto" w:fill="FFFFFF"/>
        </w:rPr>
        <w:t> </w:t>
      </w:r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(ÖRNEKLER)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Fonts w:ascii="Arial" w:hAnsi="Arial" w:cs="Arial"/>
          <w:sz w:val="22"/>
          <w:szCs w:val="22"/>
          <w:shd w:val="clear" w:color="auto" w:fill="FFFFFF"/>
        </w:rPr>
        <w:t>Complete: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tamam, bütün </w:t>
      </w:r>
      <w:r w:rsidRPr="00486FE0">
        <w:rPr>
          <w:rStyle w:val="apple-converted-space"/>
          <w:rFonts w:ascii="Arial" w:hAnsi="Arial" w:cs="Arial"/>
          <w:b/>
          <w:bCs/>
          <w:sz w:val="22"/>
          <w:szCs w:val="22"/>
          <w:shd w:val="clear" w:color="auto" w:fill="FFFFFF"/>
        </w:rPr>
        <w:t> </w:t>
      </w:r>
      <w:r w:rsidRPr="00486FE0">
        <w:rPr>
          <w:rStyle w:val="Gl"/>
          <w:rFonts w:ascii="Arial" w:hAnsi="Arial" w:cs="Arial"/>
          <w:sz w:val="22"/>
          <w:szCs w:val="22"/>
          <w:shd w:val="clear" w:color="auto" w:fill="FFFFFF"/>
        </w:rPr>
        <w:t>/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Completely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tamamen, bütün olarak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Rare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nadir, ender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rarely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nadiren, ender olarak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absolute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mutlak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/   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absolutely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mutlak olarak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probable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muhtemel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/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probably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muhtemelen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clear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açık  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clearly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açıkça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honest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dürüst  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honestly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dürüstçe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wise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akıllı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wisely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akıllıca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essential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zaruri, elzem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essentially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zaruri olarak, esas olarak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wide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geniş, kapsamlı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widely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genişçe, kapsamlı olarak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different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farklı, değişik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differently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farklı şekilde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Fonts w:ascii="Arial" w:hAnsi="Arial" w:cs="Arial"/>
          <w:sz w:val="22"/>
          <w:szCs w:val="22"/>
          <w:shd w:val="clear" w:color="auto" w:fill="FFFFFF"/>
        </w:rPr>
        <w:t>Extreme: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aşırı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/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Extremely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aşırı bir şekilde, son derece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86FE0">
        <w:rPr>
          <w:rFonts w:ascii="Arial" w:hAnsi="Arial" w:cs="Arial"/>
          <w:sz w:val="22"/>
          <w:szCs w:val="22"/>
          <w:shd w:val="clear" w:color="auto" w:fill="FFFFFF"/>
        </w:rPr>
        <w:t>True: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doğru, gerçek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/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Truly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gerçekten, dürüstçe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Whole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tüm, bütün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Wholly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büsbütün, tamamen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Undue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gereksiz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/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Unduely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gereksiz yere, gereksiz bir şekilde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Reluctant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isteksiz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Reluctantly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isteksizce, isteksiz bir şekilde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Adequate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uygun, elverişli  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Adequately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elverişli bir şekilde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Accurate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doğru, hassas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Accurately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doğru(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hasas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) bir şekilde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Adamant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sert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Adamantly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sert bir şekilde</w:t>
      </w:r>
    </w:p>
    <w:p w:rsidR="00486FE0" w:rsidRPr="00486FE0" w:rsidRDefault="00486FE0" w:rsidP="00486FE0">
      <w:pPr>
        <w:pStyle w:val="NormalWeb"/>
        <w:spacing w:before="0" w:beforeAutospacing="0" w:after="0" w:afterAutospacing="0" w:line="270" w:lineRule="atLeast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Vehement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sert 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 xml:space="preserve">/  </w:t>
      </w:r>
      <w:proofErr w:type="spellStart"/>
      <w:r w:rsidRPr="00486FE0">
        <w:rPr>
          <w:rFonts w:ascii="Arial" w:hAnsi="Arial" w:cs="Arial"/>
          <w:sz w:val="22"/>
          <w:szCs w:val="22"/>
          <w:shd w:val="clear" w:color="auto" w:fill="FFFFFF"/>
        </w:rPr>
        <w:t>Vehemently</w:t>
      </w:r>
      <w:proofErr w:type="spellEnd"/>
      <w:r w:rsidRPr="00486FE0">
        <w:rPr>
          <w:rFonts w:ascii="Arial" w:hAnsi="Arial" w:cs="Arial"/>
          <w:sz w:val="22"/>
          <w:szCs w:val="22"/>
          <w:shd w:val="clear" w:color="auto" w:fill="FFFFFF"/>
        </w:rPr>
        <w:t>:</w:t>
      </w:r>
      <w:r w:rsidRPr="00486FE0"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 </w:t>
      </w:r>
      <w:r w:rsidRPr="00486FE0">
        <w:rPr>
          <w:rFonts w:ascii="Arial" w:hAnsi="Arial" w:cs="Arial"/>
          <w:sz w:val="22"/>
          <w:szCs w:val="22"/>
          <w:shd w:val="clear" w:color="auto" w:fill="FFFFFF"/>
        </w:rPr>
        <w:t>sert bir şekilde, öfkeli</w:t>
      </w:r>
    </w:p>
    <w:p w:rsidR="00486FE0" w:rsidRPr="00486FE0" w:rsidRDefault="00486FE0" w:rsidP="00486FE0">
      <w:pPr>
        <w:jc w:val="both"/>
        <w:rPr>
          <w:rFonts w:ascii="Arial" w:hAnsi="Arial" w:cs="Arial"/>
          <w:lang w:val="tr-TR"/>
        </w:rPr>
      </w:pPr>
    </w:p>
    <w:sectPr w:rsidR="00486FE0" w:rsidRPr="00486FE0" w:rsidSect="007177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BF3" w:rsidRDefault="00AC3BF3" w:rsidP="00717707">
      <w:pPr>
        <w:spacing w:after="0" w:line="240" w:lineRule="auto"/>
      </w:pPr>
      <w:r>
        <w:separator/>
      </w:r>
    </w:p>
  </w:endnote>
  <w:endnote w:type="continuationSeparator" w:id="0">
    <w:p w:rsidR="00AC3BF3" w:rsidRDefault="00AC3BF3" w:rsidP="0071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707" w:rsidRDefault="0071770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707" w:rsidRDefault="0071770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707" w:rsidRDefault="0071770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BF3" w:rsidRDefault="00AC3BF3" w:rsidP="00717707">
      <w:pPr>
        <w:spacing w:after="0" w:line="240" w:lineRule="auto"/>
      </w:pPr>
      <w:r>
        <w:separator/>
      </w:r>
    </w:p>
  </w:footnote>
  <w:footnote w:type="continuationSeparator" w:id="0">
    <w:p w:rsidR="00AC3BF3" w:rsidRDefault="00AC3BF3" w:rsidP="00717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707" w:rsidRDefault="00717707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7515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707" w:rsidRDefault="00717707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7515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707" w:rsidRDefault="00717707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7515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963"/>
    <w:rsid w:val="00486FE0"/>
    <w:rsid w:val="005209AC"/>
    <w:rsid w:val="00717707"/>
    <w:rsid w:val="00AC3BF3"/>
    <w:rsid w:val="00FE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Gl">
    <w:name w:val="Strong"/>
    <w:basedOn w:val="VarsaylanParagrafYazTipi"/>
    <w:uiPriority w:val="22"/>
    <w:qFormat/>
    <w:rsid w:val="00486FE0"/>
    <w:rPr>
      <w:b/>
      <w:bCs/>
    </w:rPr>
  </w:style>
  <w:style w:type="character" w:customStyle="1" w:styleId="apple-converted-space">
    <w:name w:val="apple-converted-space"/>
    <w:basedOn w:val="VarsaylanParagrafYazTipi"/>
    <w:rsid w:val="00486FE0"/>
  </w:style>
  <w:style w:type="paragraph" w:styleId="stbilgi">
    <w:name w:val="header"/>
    <w:basedOn w:val="Normal"/>
    <w:link w:val="stbilgiChar"/>
    <w:uiPriority w:val="99"/>
    <w:unhideWhenUsed/>
    <w:rsid w:val="00717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17707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17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17707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Gl">
    <w:name w:val="Strong"/>
    <w:basedOn w:val="VarsaylanParagrafYazTipi"/>
    <w:uiPriority w:val="22"/>
    <w:qFormat/>
    <w:rsid w:val="00486FE0"/>
    <w:rPr>
      <w:b/>
      <w:bCs/>
    </w:rPr>
  </w:style>
  <w:style w:type="character" w:customStyle="1" w:styleId="apple-converted-space">
    <w:name w:val="apple-converted-space"/>
    <w:basedOn w:val="VarsaylanParagrafYazTipi"/>
    <w:rsid w:val="00486FE0"/>
  </w:style>
  <w:style w:type="paragraph" w:styleId="stbilgi">
    <w:name w:val="header"/>
    <w:basedOn w:val="Normal"/>
    <w:link w:val="stbilgiChar"/>
    <w:uiPriority w:val="99"/>
    <w:unhideWhenUsed/>
    <w:rsid w:val="00717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17707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177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1770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2015-09-14T17:00:00Z</dcterms:created>
  <dcterms:modified xsi:type="dcterms:W3CDTF">2015-09-14T17:02:00Z</dcterms:modified>
</cp:coreProperties>
</file>