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COUN</w:t>
      </w:r>
      <w:bookmarkStart w:id="0" w:name="_GoBack"/>
      <w:bookmarkEnd w:id="0"/>
      <w:r w:rsidRPr="00794C74">
        <w:rPr>
          <w:rFonts w:ascii="Times New Roman" w:eastAsia="Calibri" w:hAnsi="Times New Roman" w:cs="Times New Roman"/>
          <w:b/>
        </w:rPr>
        <w:t>TABLE-UNCOUNTABLE NOUNS (SAYILABİLEN VE SAYILAMAYAN İSİMLER)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  <w:proofErr w:type="spellStart"/>
      <w:proofErr w:type="gramStart"/>
      <w:r w:rsidRPr="00794C74">
        <w:rPr>
          <w:rFonts w:ascii="Times New Roman" w:eastAsia="Calibri" w:hAnsi="Times New Roman" w:cs="Times New Roman"/>
          <w:b/>
        </w:rPr>
        <w:t>TANIM:</w:t>
      </w:r>
      <w:r w:rsidRPr="00794C74">
        <w:rPr>
          <w:rFonts w:ascii="Times New Roman" w:eastAsia="Calibri" w:hAnsi="Times New Roman" w:cs="Times New Roman"/>
        </w:rPr>
        <w:t>Sayılabilen</w:t>
      </w:r>
      <w:proofErr w:type="spellEnd"/>
      <w:proofErr w:type="gramEnd"/>
      <w:r w:rsidRPr="00794C74">
        <w:rPr>
          <w:rFonts w:ascii="Times New Roman" w:eastAsia="Calibri" w:hAnsi="Times New Roman" w:cs="Times New Roman"/>
        </w:rPr>
        <w:t xml:space="preserve"> isimlerin tekil ve çoğul durumları </w:t>
      </w:r>
      <w:proofErr w:type="spellStart"/>
      <w:r w:rsidRPr="00794C74">
        <w:rPr>
          <w:rFonts w:ascii="Times New Roman" w:eastAsia="Calibri" w:hAnsi="Times New Roman" w:cs="Times New Roman"/>
        </w:rPr>
        <w:t>vardır.An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apple,two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apples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gibi.Sayılamayan</w:t>
      </w:r>
      <w:proofErr w:type="spellEnd"/>
      <w:r w:rsidRPr="00794C74">
        <w:rPr>
          <w:rFonts w:ascii="Times New Roman" w:eastAsia="Calibri" w:hAnsi="Times New Roman" w:cs="Times New Roman"/>
        </w:rPr>
        <w:t xml:space="preserve"> isimlerinse İngilizce de tekil çoğul ayırımı </w:t>
      </w:r>
      <w:proofErr w:type="spellStart"/>
      <w:r w:rsidRPr="00794C74">
        <w:rPr>
          <w:rFonts w:ascii="Times New Roman" w:eastAsia="Calibri" w:hAnsi="Times New Roman" w:cs="Times New Roman"/>
        </w:rPr>
        <w:t>yoktur.İngilizce</w:t>
      </w:r>
      <w:proofErr w:type="spellEnd"/>
      <w:r w:rsidRPr="00794C74">
        <w:rPr>
          <w:rFonts w:ascii="Times New Roman" w:eastAsia="Calibri" w:hAnsi="Times New Roman" w:cs="Times New Roman"/>
        </w:rPr>
        <w:t xml:space="preserve"> de diyoruz çünkü İngilizce ve Türkçe tekil ve çoğul ayırımı bakımından birbiriyle tamamen </w:t>
      </w:r>
      <w:proofErr w:type="spellStart"/>
      <w:r w:rsidRPr="00794C74">
        <w:rPr>
          <w:rFonts w:ascii="Times New Roman" w:eastAsia="Calibri" w:hAnsi="Times New Roman" w:cs="Times New Roman"/>
        </w:rPr>
        <w:t>zıttır.Mesela</w:t>
      </w:r>
      <w:proofErr w:type="spellEnd"/>
      <w:r w:rsidRPr="00794C74">
        <w:rPr>
          <w:rFonts w:ascii="Times New Roman" w:eastAsia="Calibri" w:hAnsi="Times New Roman" w:cs="Times New Roman"/>
        </w:rPr>
        <w:t xml:space="preserve"> Türkçe de ‘sular’ kelimesi gramer bakımından doğru bir kelime olmasına rağmen İngilizce de ‘</w:t>
      </w:r>
      <w:proofErr w:type="spellStart"/>
      <w:r w:rsidRPr="00794C74">
        <w:rPr>
          <w:rFonts w:ascii="Times New Roman" w:eastAsia="Calibri" w:hAnsi="Times New Roman" w:cs="Times New Roman"/>
        </w:rPr>
        <w:t>waters</w:t>
      </w:r>
      <w:proofErr w:type="spellEnd"/>
      <w:r w:rsidRPr="00794C74">
        <w:rPr>
          <w:rFonts w:ascii="Times New Roman" w:eastAsia="Calibri" w:hAnsi="Times New Roman" w:cs="Times New Roman"/>
        </w:rPr>
        <w:t xml:space="preserve">’ kelimesi dilbilgisine </w:t>
      </w:r>
      <w:proofErr w:type="spellStart"/>
      <w:r w:rsidRPr="00794C74">
        <w:rPr>
          <w:rFonts w:ascii="Times New Roman" w:eastAsia="Calibri" w:hAnsi="Times New Roman" w:cs="Times New Roman"/>
        </w:rPr>
        <w:t>aykırıdır.Çünkü</w:t>
      </w:r>
      <w:proofErr w:type="spellEnd"/>
      <w:r w:rsidRPr="00794C74">
        <w:rPr>
          <w:rFonts w:ascii="Times New Roman" w:eastAsia="Calibri" w:hAnsi="Times New Roman" w:cs="Times New Roman"/>
        </w:rPr>
        <w:t xml:space="preserve"> sayılamayan bir isim olduğu için çoğul durumu </w:t>
      </w:r>
      <w:proofErr w:type="spellStart"/>
      <w:r w:rsidRPr="00794C74">
        <w:rPr>
          <w:rFonts w:ascii="Times New Roman" w:eastAsia="Calibri" w:hAnsi="Times New Roman" w:cs="Times New Roman"/>
        </w:rPr>
        <w:t>yoktur.Şimdi</w:t>
      </w:r>
      <w:proofErr w:type="spellEnd"/>
      <w:r w:rsidRPr="00794C74">
        <w:rPr>
          <w:rFonts w:ascii="Times New Roman" w:eastAsia="Calibri" w:hAnsi="Times New Roman" w:cs="Times New Roman"/>
        </w:rPr>
        <w:t xml:space="preserve"> tekil ve çoğul isimleri incelemeden önce çoğul eki ‘-</w:t>
      </w:r>
      <w:proofErr w:type="spellStart"/>
      <w:r w:rsidRPr="00794C74">
        <w:rPr>
          <w:rFonts w:ascii="Times New Roman" w:eastAsia="Calibri" w:hAnsi="Times New Roman" w:cs="Times New Roman"/>
        </w:rPr>
        <w:t>s’in</w:t>
      </w:r>
      <w:proofErr w:type="spellEnd"/>
      <w:r w:rsidRPr="00794C74">
        <w:rPr>
          <w:rFonts w:ascii="Times New Roman" w:eastAsia="Calibri" w:hAnsi="Times New Roman" w:cs="Times New Roman"/>
        </w:rPr>
        <w:t xml:space="preserve"> değişik durumlarını inceleyeceğiz.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 xml:space="preserve"> I) DÜZENLİ ÇOĞULLAR: PLURAL –S</w:t>
      </w:r>
    </w:p>
    <w:tbl>
      <w:tblPr>
        <w:tblpPr w:leftFromText="141" w:rightFromText="141" w:vertAnchor="text" w:tblpX="791" w:tblpY="4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58"/>
        <w:gridCol w:w="2258"/>
      </w:tblGrid>
      <w:tr w:rsidR="00794C74" w:rsidRPr="00794C74" w:rsidTr="00E343CD">
        <w:trPr>
          <w:trHeight w:val="240"/>
        </w:trPr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 SINGULAR</w:t>
            </w:r>
          </w:p>
        </w:tc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 PLURAL</w:t>
            </w:r>
          </w:p>
        </w:tc>
      </w:tr>
      <w:tr w:rsidR="00794C74" w:rsidRPr="00794C74" w:rsidTr="00E343CD">
        <w:trPr>
          <w:trHeight w:val="457"/>
        </w:trPr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baby</w:t>
            </w:r>
            <w:proofErr w:type="spellEnd"/>
          </w:p>
        </w:tc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babies</w:t>
            </w:r>
            <w:proofErr w:type="spellEnd"/>
          </w:p>
        </w:tc>
      </w:tr>
      <w:tr w:rsidR="00794C74" w:rsidRPr="00794C74" w:rsidTr="00E343CD">
        <w:trPr>
          <w:trHeight w:val="344"/>
        </w:trPr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lady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ladies</w:t>
            </w:r>
            <w:proofErr w:type="spellEnd"/>
          </w:p>
        </w:tc>
      </w:tr>
      <w:tr w:rsidR="00794C74" w:rsidRPr="00794C74" w:rsidTr="00E343CD">
        <w:trPr>
          <w:trHeight w:val="303"/>
        </w:trPr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ferry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ferries</w:t>
            </w:r>
            <w:proofErr w:type="spellEnd"/>
          </w:p>
        </w:tc>
      </w:tr>
      <w:tr w:rsidR="00794C74" w:rsidRPr="00794C74" w:rsidTr="00E343CD">
        <w:trPr>
          <w:trHeight w:val="154"/>
        </w:trPr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party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225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parties</w:t>
            </w:r>
            <w:proofErr w:type="spellEnd"/>
          </w:p>
        </w:tc>
      </w:tr>
    </w:tbl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A)THE PLURAL OF NOUNS ENDING IN ‘-Y’(-IES ALANLAR)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 xml:space="preserve">1)Eğer sayılabilen bir isim ‘y’ ile bitiyorsa ve o kelimeden önceki harf sessiz bir harf </w:t>
      </w:r>
      <w:proofErr w:type="spellStart"/>
      <w:proofErr w:type="gramStart"/>
      <w:r w:rsidRPr="00794C74">
        <w:rPr>
          <w:rFonts w:ascii="Times New Roman" w:eastAsia="Calibri" w:hAnsi="Times New Roman" w:cs="Times New Roman"/>
          <w:b/>
        </w:rPr>
        <w:t>ise,bu</w:t>
      </w:r>
      <w:proofErr w:type="spellEnd"/>
      <w:proofErr w:type="gramEnd"/>
      <w:r w:rsidRPr="00794C74">
        <w:rPr>
          <w:rFonts w:ascii="Times New Roman" w:eastAsia="Calibri" w:hAnsi="Times New Roman" w:cs="Times New Roman"/>
          <w:b/>
        </w:rPr>
        <w:t xml:space="preserve"> kelimenin çoğulu ‘y’ </w:t>
      </w:r>
      <w:proofErr w:type="spellStart"/>
      <w:r w:rsidRPr="00794C74">
        <w:rPr>
          <w:rFonts w:ascii="Times New Roman" w:eastAsia="Calibri" w:hAnsi="Times New Roman" w:cs="Times New Roman"/>
          <w:b/>
        </w:rPr>
        <w:t>nin</w:t>
      </w:r>
      <w:proofErr w:type="spellEnd"/>
      <w:r w:rsidRPr="00794C74">
        <w:rPr>
          <w:rFonts w:ascii="Times New Roman" w:eastAsia="Calibri" w:hAnsi="Times New Roman" w:cs="Times New Roman"/>
          <w:b/>
        </w:rPr>
        <w:t xml:space="preserve"> düşürülerek yerine ‘i’ getirilmesi ve’-es’ eklenmesiyle yapılır. 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2)Eğer kelime ‘y’ ile bitiyorsa ve ‘y’ den önceki harf sesli ise kelimenin çoğulu sadece ‘-s’ eklenerek yapılır.</w:t>
      </w:r>
    </w:p>
    <w:tbl>
      <w:tblPr>
        <w:tblW w:w="0" w:type="auto"/>
        <w:tblInd w:w="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40"/>
        <w:gridCol w:w="2340"/>
      </w:tblGrid>
      <w:tr w:rsidR="00794C74" w:rsidRPr="00794C74" w:rsidTr="00E343CD">
        <w:trPr>
          <w:trHeight w:val="266"/>
        </w:trPr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SINGULAR</w:t>
            </w:r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PLURAL</w:t>
            </w:r>
          </w:p>
        </w:tc>
      </w:tr>
      <w:tr w:rsidR="00794C74" w:rsidRPr="00794C74" w:rsidTr="00E343CD">
        <w:trPr>
          <w:trHeight w:val="344"/>
        </w:trPr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day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days</w:t>
            </w:r>
            <w:proofErr w:type="spellEnd"/>
          </w:p>
        </w:tc>
      </w:tr>
      <w:tr w:rsidR="00794C74" w:rsidRPr="00794C74" w:rsidTr="00E343CD">
        <w:trPr>
          <w:trHeight w:val="324"/>
        </w:trPr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boy</w:t>
            </w:r>
            <w:proofErr w:type="gram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boys</w:t>
            </w:r>
            <w:proofErr w:type="spellEnd"/>
          </w:p>
        </w:tc>
      </w:tr>
      <w:tr w:rsidR="00794C74" w:rsidRPr="00794C74" w:rsidTr="00E343CD">
        <w:trPr>
          <w:trHeight w:val="359"/>
        </w:trPr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guy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guys</w:t>
            </w:r>
            <w:proofErr w:type="spellEnd"/>
          </w:p>
        </w:tc>
      </w:tr>
      <w:tr w:rsidR="00794C74" w:rsidRPr="00794C74" w:rsidTr="00E343CD">
        <w:trPr>
          <w:trHeight w:val="342"/>
        </w:trPr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donkey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donkeys</w:t>
            </w:r>
            <w:proofErr w:type="spellEnd"/>
          </w:p>
        </w:tc>
      </w:tr>
    </w:tbl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3) ‘y’ harfi ile biten özel isimlerde ‘y’ den önceki harfin sesli ya da sessiz olmasına bakılmaksızın sadece ‘-s’ getirilir.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lang w:val="en-US"/>
        </w:rPr>
      </w:pPr>
      <w:r w:rsidRPr="00794C74">
        <w:rPr>
          <w:rFonts w:ascii="Times New Roman" w:eastAsia="Calibri" w:hAnsi="Times New Roman" w:cs="Times New Roman"/>
        </w:rPr>
        <w:t xml:space="preserve">Do </w:t>
      </w:r>
      <w:proofErr w:type="spellStart"/>
      <w:r w:rsidRPr="00794C74">
        <w:rPr>
          <w:rFonts w:ascii="Times New Roman" w:eastAsia="Calibri" w:hAnsi="Times New Roman" w:cs="Times New Roman"/>
        </w:rPr>
        <w:t>you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know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the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Kennedys</w:t>
      </w:r>
      <w:proofErr w:type="spellEnd"/>
      <w:r w:rsidRPr="00794C74">
        <w:rPr>
          <w:rFonts w:ascii="Times New Roman" w:eastAsia="Calibri" w:hAnsi="Times New Roman" w:cs="Times New Roman"/>
        </w:rPr>
        <w:t>?(aile adı)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  <w:r w:rsidRPr="00794C74">
        <w:rPr>
          <w:rFonts w:ascii="Times New Roman" w:eastAsia="Calibri" w:hAnsi="Times New Roman" w:cs="Times New Roman"/>
        </w:rPr>
        <w:t xml:space="preserve">I </w:t>
      </w:r>
      <w:proofErr w:type="spellStart"/>
      <w:r w:rsidRPr="00794C74">
        <w:rPr>
          <w:rFonts w:ascii="Times New Roman" w:eastAsia="Calibri" w:hAnsi="Times New Roman" w:cs="Times New Roman"/>
        </w:rPr>
        <w:t>hate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Februarys</w:t>
      </w:r>
      <w:proofErr w:type="spellEnd"/>
      <w:r w:rsidRPr="00794C74">
        <w:rPr>
          <w:rFonts w:ascii="Times New Roman" w:eastAsia="Calibri" w:hAnsi="Times New Roman" w:cs="Times New Roman"/>
        </w:rPr>
        <w:t xml:space="preserve">.(Şubat aylarından nefret ederim) 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B) THE PLURAL OF NOUNS ENDING IN ‘-SH’ ‘-CH’ ‘-S’ ‘X’ OR ‘Z’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1)Sayılabilen isimler yukarda ki harf ya da harf öbeklerinden herhangi biriyle bitiyorsa bu kelimelerin çoğul durumları ‘-es’ eklenerek yapılır.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8100"/>
      </w:tblGrid>
      <w:tr w:rsidR="00794C74" w:rsidRPr="00794C74" w:rsidTr="00E343CD">
        <w:trPr>
          <w:trHeight w:val="1260"/>
        </w:trPr>
        <w:tc>
          <w:tcPr>
            <w:tcW w:w="810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  <w:proofErr w:type="spellEnd"/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b/>
              </w:rPr>
              <w:t>Plural</w:t>
            </w:r>
            <w:proofErr w:type="spellEnd"/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  <w:proofErr w:type="spellEnd"/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b/>
              </w:rPr>
              <w:t>Plural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Church</w:t>
            </w:r>
            <w:proofErr w:type="spellEnd"/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…………………..</w:t>
            </w:r>
            <w:proofErr w:type="spellStart"/>
            <w:proofErr w:type="gramEnd"/>
            <w:r w:rsidRPr="00794C74">
              <w:rPr>
                <w:rFonts w:ascii="Times New Roman" w:eastAsia="Calibri" w:hAnsi="Times New Roman" w:cs="Times New Roman"/>
                <w:i/>
              </w:rPr>
              <w:t>churches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box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>…………………...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boxes</w:t>
            </w:r>
            <w:proofErr w:type="spellEnd"/>
          </w:p>
          <w:p w:rsidR="00794C74" w:rsidRPr="00794C74" w:rsidRDefault="00794C74" w:rsidP="00794C74">
            <w:pPr>
              <w:tabs>
                <w:tab w:val="left" w:pos="5040"/>
              </w:tabs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Crash</w:t>
            </w:r>
            <w:proofErr w:type="spellEnd"/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……………………</w:t>
            </w:r>
            <w:proofErr w:type="spellStart"/>
            <w:proofErr w:type="gramEnd"/>
            <w:r w:rsidRPr="00794C74">
              <w:rPr>
                <w:rFonts w:ascii="Times New Roman" w:eastAsia="Calibri" w:hAnsi="Times New Roman" w:cs="Times New Roman"/>
                <w:i/>
              </w:rPr>
              <w:t>crashes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buzz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>………………….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buzzes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Bus</w:t>
            </w:r>
            <w:proofErr w:type="spellEnd"/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………………………</w:t>
            </w:r>
            <w:proofErr w:type="spellStart"/>
            <w:proofErr w:type="gramEnd"/>
            <w:r w:rsidRPr="00794C74">
              <w:rPr>
                <w:rFonts w:ascii="Times New Roman" w:eastAsia="Calibri" w:hAnsi="Times New Roman" w:cs="Times New Roman"/>
                <w:i/>
              </w:rPr>
              <w:t>busses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</w:rPr>
            </w:pPr>
            <w:proofErr w:type="spellStart"/>
            <w:proofErr w:type="gramStart"/>
            <w:r w:rsidRPr="00794C74">
              <w:rPr>
                <w:rFonts w:ascii="Times New Roman" w:eastAsia="Calibri" w:hAnsi="Times New Roman" w:cs="Times New Roman"/>
                <w:b/>
                <w:i/>
              </w:rPr>
              <w:t>Note:Sonu</w:t>
            </w:r>
            <w:proofErr w:type="spellEnd"/>
            <w:proofErr w:type="gramEnd"/>
            <w:r w:rsidRPr="00794C74">
              <w:rPr>
                <w:rFonts w:ascii="Times New Roman" w:eastAsia="Calibri" w:hAnsi="Times New Roman" w:cs="Times New Roman"/>
                <w:b/>
                <w:i/>
              </w:rPr>
              <w:t xml:space="preserve"> tek ‘-z’ ile biten kelimelerin çoğulu yapılırken bir ‘-z’ daha eklenir.</w:t>
            </w:r>
          </w:p>
        </w:tc>
      </w:tr>
    </w:tbl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lastRenderedPageBreak/>
        <w:t>C)THE PLURAL OF NOUNS ENDING IN ‘-O’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  <w:r w:rsidRPr="00794C74">
        <w:rPr>
          <w:rFonts w:ascii="Times New Roman" w:eastAsia="Calibri" w:hAnsi="Times New Roman" w:cs="Times New Roman"/>
        </w:rPr>
        <w:t xml:space="preserve">1)’-O’ harfi ile biten bazı kelimeler ‘-es’ </w:t>
      </w:r>
      <w:proofErr w:type="spellStart"/>
      <w:proofErr w:type="gramStart"/>
      <w:r w:rsidRPr="00794C74">
        <w:rPr>
          <w:rFonts w:ascii="Times New Roman" w:eastAsia="Calibri" w:hAnsi="Times New Roman" w:cs="Times New Roman"/>
        </w:rPr>
        <w:t>alır.En</w:t>
      </w:r>
      <w:proofErr w:type="spellEnd"/>
      <w:proofErr w:type="gramEnd"/>
      <w:r w:rsidRPr="00794C74">
        <w:rPr>
          <w:rFonts w:ascii="Times New Roman" w:eastAsia="Calibri" w:hAnsi="Times New Roman" w:cs="Times New Roman"/>
        </w:rPr>
        <w:t xml:space="preserve"> yaygın olanları;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810"/>
        <w:gridCol w:w="2172"/>
      </w:tblGrid>
      <w:tr w:rsidR="00794C74" w:rsidRPr="00794C74" w:rsidTr="00E343CD">
        <w:trPr>
          <w:trHeight w:val="321"/>
        </w:trPr>
        <w:tc>
          <w:tcPr>
            <w:tcW w:w="181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</w:p>
        </w:tc>
        <w:tc>
          <w:tcPr>
            <w:tcW w:w="2172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PLURAL</w:t>
            </w:r>
          </w:p>
        </w:tc>
      </w:tr>
      <w:tr w:rsidR="00794C74" w:rsidRPr="00794C74" w:rsidTr="00E343CD">
        <w:trPr>
          <w:trHeight w:val="331"/>
        </w:trPr>
        <w:tc>
          <w:tcPr>
            <w:tcW w:w="181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echo</w:t>
            </w:r>
            <w:proofErr w:type="spellEnd"/>
          </w:p>
        </w:tc>
        <w:tc>
          <w:tcPr>
            <w:tcW w:w="2172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echoes</w:t>
            </w:r>
            <w:proofErr w:type="spellEnd"/>
          </w:p>
        </w:tc>
      </w:tr>
      <w:tr w:rsidR="00794C74" w:rsidRPr="00794C74" w:rsidTr="00E343CD">
        <w:trPr>
          <w:trHeight w:val="317"/>
        </w:trPr>
        <w:tc>
          <w:tcPr>
            <w:tcW w:w="181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hero</w:t>
            </w:r>
            <w:proofErr w:type="spellEnd"/>
          </w:p>
        </w:tc>
        <w:tc>
          <w:tcPr>
            <w:tcW w:w="2172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heroes</w:t>
            </w:r>
            <w:proofErr w:type="spellEnd"/>
          </w:p>
        </w:tc>
      </w:tr>
      <w:tr w:rsidR="00794C74" w:rsidRPr="00794C74" w:rsidTr="00E343CD">
        <w:trPr>
          <w:trHeight w:val="324"/>
        </w:trPr>
        <w:tc>
          <w:tcPr>
            <w:tcW w:w="181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negro</w:t>
            </w:r>
            <w:proofErr w:type="spellEnd"/>
          </w:p>
        </w:tc>
        <w:tc>
          <w:tcPr>
            <w:tcW w:w="2172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negroes</w:t>
            </w:r>
            <w:proofErr w:type="spellEnd"/>
          </w:p>
        </w:tc>
      </w:tr>
      <w:tr w:rsidR="00794C74" w:rsidRPr="00794C74" w:rsidTr="00E343CD">
        <w:trPr>
          <w:trHeight w:val="317"/>
        </w:trPr>
        <w:tc>
          <w:tcPr>
            <w:tcW w:w="181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potato</w:t>
            </w:r>
            <w:proofErr w:type="spellEnd"/>
          </w:p>
        </w:tc>
        <w:tc>
          <w:tcPr>
            <w:tcW w:w="2172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potatoes</w:t>
            </w:r>
            <w:proofErr w:type="spellEnd"/>
          </w:p>
        </w:tc>
      </w:tr>
      <w:tr w:rsidR="00794C74" w:rsidRPr="00794C74" w:rsidTr="00E343CD">
        <w:trPr>
          <w:trHeight w:val="331"/>
        </w:trPr>
        <w:tc>
          <w:tcPr>
            <w:tcW w:w="181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tomato</w:t>
            </w:r>
            <w:proofErr w:type="spellEnd"/>
          </w:p>
        </w:tc>
        <w:tc>
          <w:tcPr>
            <w:tcW w:w="2172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tomatoes</w:t>
            </w:r>
            <w:proofErr w:type="spellEnd"/>
          </w:p>
        </w:tc>
      </w:tr>
    </w:tbl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  <w:proofErr w:type="spellStart"/>
      <w:r w:rsidRPr="00794C74">
        <w:rPr>
          <w:rFonts w:ascii="Times New Roman" w:eastAsia="Calibri" w:hAnsi="Times New Roman" w:cs="Times New Roman"/>
          <w:b/>
        </w:rPr>
        <w:t>NOTE:</w:t>
      </w:r>
      <w:r w:rsidRPr="00794C74">
        <w:rPr>
          <w:rFonts w:ascii="Times New Roman" w:eastAsia="Calibri" w:hAnsi="Times New Roman" w:cs="Times New Roman"/>
          <w:i/>
        </w:rPr>
        <w:t>Yandaki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kelimelerin hepsinde ‘-o’ </w:t>
      </w:r>
      <w:proofErr w:type="gramStart"/>
      <w:r w:rsidRPr="00794C74">
        <w:rPr>
          <w:rFonts w:ascii="Times New Roman" w:eastAsia="Calibri" w:hAnsi="Times New Roman" w:cs="Times New Roman"/>
          <w:i/>
        </w:rPr>
        <w:t>dan</w:t>
      </w:r>
      <w:proofErr w:type="gramEnd"/>
      <w:r w:rsidRPr="00794C74">
        <w:rPr>
          <w:rFonts w:ascii="Times New Roman" w:eastAsia="Calibri" w:hAnsi="Times New Roman" w:cs="Times New Roman"/>
          <w:i/>
        </w:rPr>
        <w:t xml:space="preserve"> önceki harfin sessiz olduğuna dikkat ediniz.</w:t>
      </w:r>
      <w:r w:rsidRPr="00794C74">
        <w:rPr>
          <w:rFonts w:ascii="Times New Roman" w:eastAsia="Calibri" w:hAnsi="Times New Roman" w:cs="Times New Roman"/>
        </w:rPr>
        <w:br w:type="textWrapping" w:clear="all"/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2)Eğer tekil ismin sonunda ‘-o’ harfi varsa ve bu harften önceki harfte bir sesli harf ise sadece ‘-s’ eklenir.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262"/>
      </w:tblGrid>
      <w:tr w:rsidR="00794C74" w:rsidRPr="00794C74" w:rsidTr="00E343CD">
        <w:trPr>
          <w:trHeight w:val="910"/>
        </w:trPr>
        <w:tc>
          <w:tcPr>
            <w:tcW w:w="3262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  <w:proofErr w:type="spellEnd"/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b/>
              </w:rPr>
              <w:t>Plural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Radio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radios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Zoo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zoos</w:t>
            </w:r>
            <w:proofErr w:type="spellEnd"/>
          </w:p>
        </w:tc>
      </w:tr>
    </w:tbl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İngilizce de ‘-o’ harfiyle biten birçok kelime ise yukarıda bahsettiğimiz kuralların tersine             ‘-o’dan önceki harf sesli ya da sessiz olsa bile çoğul durumunda sadece ‘-s’ alır.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2340"/>
        <w:gridCol w:w="2160"/>
        <w:gridCol w:w="2520"/>
      </w:tblGrid>
      <w:tr w:rsidR="00794C74" w:rsidRPr="00794C74" w:rsidTr="00E343CD">
        <w:trPr>
          <w:trHeight w:val="320"/>
        </w:trPr>
        <w:tc>
          <w:tcPr>
            <w:tcW w:w="216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SINGULAR</w:t>
            </w:r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PLURAL</w:t>
            </w:r>
          </w:p>
        </w:tc>
        <w:tc>
          <w:tcPr>
            <w:tcW w:w="2160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SINGULAR</w:t>
            </w:r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PLURAL</w:t>
            </w:r>
          </w:p>
        </w:tc>
      </w:tr>
      <w:tr w:rsidR="00794C74" w:rsidRPr="00794C74" w:rsidTr="00E343CD">
        <w:trPr>
          <w:trHeight w:val="349"/>
        </w:trPr>
        <w:tc>
          <w:tcPr>
            <w:tcW w:w="216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comando</w:t>
            </w:r>
            <w:proofErr w:type="spellEnd"/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comandos</w:t>
            </w:r>
            <w:proofErr w:type="spellEnd"/>
          </w:p>
        </w:tc>
        <w:tc>
          <w:tcPr>
            <w:tcW w:w="2160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photo</w:t>
            </w:r>
            <w:proofErr w:type="spellEnd"/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photos</w:t>
            </w:r>
            <w:proofErr w:type="spellEnd"/>
          </w:p>
        </w:tc>
      </w:tr>
      <w:tr w:rsidR="00794C74" w:rsidRPr="00794C74" w:rsidTr="00E343CD">
        <w:trPr>
          <w:trHeight w:val="343"/>
        </w:trPr>
        <w:tc>
          <w:tcPr>
            <w:tcW w:w="216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concerto</w:t>
            </w:r>
            <w:proofErr w:type="spellEnd"/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concertos</w:t>
            </w:r>
            <w:proofErr w:type="spellEnd"/>
          </w:p>
        </w:tc>
        <w:tc>
          <w:tcPr>
            <w:tcW w:w="2160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piano</w:t>
            </w:r>
            <w:proofErr w:type="spellEnd"/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pianos</w:t>
            </w:r>
            <w:proofErr w:type="spellEnd"/>
          </w:p>
        </w:tc>
      </w:tr>
      <w:tr w:rsidR="00794C74" w:rsidRPr="00794C74" w:rsidTr="00E343CD">
        <w:trPr>
          <w:trHeight w:val="323"/>
        </w:trPr>
        <w:tc>
          <w:tcPr>
            <w:tcW w:w="216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eskimo</w:t>
            </w:r>
            <w:proofErr w:type="spellEnd"/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eskimos</w:t>
            </w:r>
            <w:proofErr w:type="spellEnd"/>
          </w:p>
        </w:tc>
        <w:tc>
          <w:tcPr>
            <w:tcW w:w="2160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solo</w:t>
            </w:r>
            <w:proofErr w:type="gramEnd"/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solos</w:t>
            </w:r>
            <w:proofErr w:type="spellEnd"/>
          </w:p>
        </w:tc>
      </w:tr>
      <w:tr w:rsidR="00794C74" w:rsidRPr="00794C74" w:rsidTr="00E343CD">
        <w:trPr>
          <w:trHeight w:val="345"/>
        </w:trPr>
        <w:tc>
          <w:tcPr>
            <w:tcW w:w="216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kilo</w:t>
            </w:r>
            <w:proofErr w:type="gramEnd"/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kilos</w:t>
            </w:r>
            <w:proofErr w:type="spellEnd"/>
          </w:p>
        </w:tc>
        <w:tc>
          <w:tcPr>
            <w:tcW w:w="2160" w:type="dxa"/>
            <w:tcBorders>
              <w:left w:val="single" w:sz="12" w:space="0" w:color="auto"/>
              <w:bottom w:val="single" w:sz="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soprano</w:t>
            </w:r>
            <w:proofErr w:type="gramEnd"/>
          </w:p>
        </w:tc>
        <w:tc>
          <w:tcPr>
            <w:tcW w:w="2520" w:type="dxa"/>
            <w:tcBorders>
              <w:bottom w:val="single" w:sz="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sopranos</w:t>
            </w:r>
            <w:proofErr w:type="spellEnd"/>
          </w:p>
        </w:tc>
      </w:tr>
      <w:tr w:rsidR="00794C74" w:rsidRPr="00794C74" w:rsidTr="00E343CD">
        <w:trPr>
          <w:trHeight w:val="360"/>
        </w:trPr>
        <w:tc>
          <w:tcPr>
            <w:tcW w:w="216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logo</w:t>
            </w:r>
            <w:proofErr w:type="gramEnd"/>
          </w:p>
        </w:tc>
        <w:tc>
          <w:tcPr>
            <w:tcW w:w="234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logos</w:t>
            </w:r>
            <w:proofErr w:type="gramEnd"/>
          </w:p>
        </w:tc>
        <w:tc>
          <w:tcPr>
            <w:tcW w:w="216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</w:tr>
    </w:tbl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s-ES"/>
        </w:rPr>
      </w:pPr>
      <w:r w:rsidRPr="00794C74">
        <w:rPr>
          <w:rFonts w:ascii="Times New Roman" w:eastAsia="Calibri" w:hAnsi="Times New Roman" w:cs="Times New Roman"/>
          <w:b/>
          <w:lang w:val="es-ES"/>
        </w:rPr>
        <w:t>3)Bazı  ‘-o’ ile biten isimlere ise hem ‘-s’, hem de ‘-es’ gelebilir.Yani her ikisi de doğrudur.Bunlar;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s-ES"/>
        </w:rPr>
      </w:pPr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880"/>
        <w:gridCol w:w="3060"/>
        <w:gridCol w:w="3240"/>
      </w:tblGrid>
      <w:tr w:rsidR="00794C74" w:rsidRPr="00794C74" w:rsidTr="00E343CD">
        <w:trPr>
          <w:trHeight w:val="279"/>
        </w:trPr>
        <w:tc>
          <w:tcPr>
            <w:tcW w:w="288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</w:p>
        </w:tc>
        <w:tc>
          <w:tcPr>
            <w:tcW w:w="3060" w:type="dxa"/>
            <w:tcBorders>
              <w:left w:val="single" w:sz="12" w:space="0" w:color="auto"/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 PLURAL ‘-S’</w:t>
            </w:r>
          </w:p>
        </w:tc>
        <w:tc>
          <w:tcPr>
            <w:tcW w:w="3240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   PLURAL ‘-ES’</w:t>
            </w:r>
          </w:p>
        </w:tc>
      </w:tr>
      <w:tr w:rsidR="00794C74" w:rsidRPr="00794C74" w:rsidTr="00E343CD">
        <w:trPr>
          <w:trHeight w:val="345"/>
        </w:trPr>
        <w:tc>
          <w:tcPr>
            <w:tcW w:w="288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buffalo</w:t>
            </w:r>
            <w:proofErr w:type="spellEnd"/>
          </w:p>
        </w:tc>
        <w:tc>
          <w:tcPr>
            <w:tcW w:w="3060" w:type="dxa"/>
            <w:tcBorders>
              <w:left w:val="single" w:sz="12" w:space="0" w:color="auto"/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buffalos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</w:p>
        </w:tc>
        <w:tc>
          <w:tcPr>
            <w:tcW w:w="3240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buffaloes</w:t>
            </w:r>
            <w:proofErr w:type="spellEnd"/>
          </w:p>
        </w:tc>
      </w:tr>
      <w:tr w:rsidR="00794C74" w:rsidRPr="00794C74" w:rsidTr="00E343CD">
        <w:trPr>
          <w:trHeight w:val="345"/>
        </w:trPr>
        <w:tc>
          <w:tcPr>
            <w:tcW w:w="288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mosquito</w:t>
            </w:r>
            <w:proofErr w:type="spellEnd"/>
          </w:p>
        </w:tc>
        <w:tc>
          <w:tcPr>
            <w:tcW w:w="3060" w:type="dxa"/>
            <w:tcBorders>
              <w:left w:val="single" w:sz="12" w:space="0" w:color="auto"/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mosquitos</w:t>
            </w:r>
            <w:proofErr w:type="spellEnd"/>
          </w:p>
        </w:tc>
        <w:tc>
          <w:tcPr>
            <w:tcW w:w="3240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mosqitoes</w:t>
            </w:r>
            <w:proofErr w:type="spellEnd"/>
          </w:p>
        </w:tc>
      </w:tr>
      <w:tr w:rsidR="00794C74" w:rsidRPr="00794C74" w:rsidTr="00E343CD">
        <w:trPr>
          <w:trHeight w:val="360"/>
        </w:trPr>
        <w:tc>
          <w:tcPr>
            <w:tcW w:w="288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tornado</w:t>
            </w:r>
            <w:proofErr w:type="gramEnd"/>
          </w:p>
        </w:tc>
        <w:tc>
          <w:tcPr>
            <w:tcW w:w="3060" w:type="dxa"/>
            <w:tcBorders>
              <w:left w:val="single" w:sz="12" w:space="0" w:color="auto"/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tornados</w:t>
            </w:r>
            <w:proofErr w:type="spellEnd"/>
          </w:p>
        </w:tc>
        <w:tc>
          <w:tcPr>
            <w:tcW w:w="3240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tornadoes</w:t>
            </w:r>
            <w:proofErr w:type="spellEnd"/>
          </w:p>
        </w:tc>
      </w:tr>
      <w:tr w:rsidR="00794C74" w:rsidRPr="00794C74" w:rsidTr="00E343CD">
        <w:trPr>
          <w:trHeight w:val="330"/>
        </w:trPr>
        <w:tc>
          <w:tcPr>
            <w:tcW w:w="2880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volcano</w:t>
            </w:r>
            <w:proofErr w:type="spellEnd"/>
          </w:p>
        </w:tc>
        <w:tc>
          <w:tcPr>
            <w:tcW w:w="3060" w:type="dxa"/>
            <w:tcBorders>
              <w:left w:val="single" w:sz="12" w:space="0" w:color="auto"/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volcanos</w:t>
            </w:r>
            <w:proofErr w:type="spellEnd"/>
          </w:p>
        </w:tc>
        <w:tc>
          <w:tcPr>
            <w:tcW w:w="3240" w:type="dxa"/>
            <w:tcBorders>
              <w:left w:val="single" w:sz="12" w:space="0" w:color="auto"/>
              <w:bottom w:val="nil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volcanoes</w:t>
            </w:r>
            <w:proofErr w:type="spellEnd"/>
          </w:p>
        </w:tc>
      </w:tr>
    </w:tbl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proofErr w:type="gramStart"/>
      <w:r w:rsidRPr="00794C74">
        <w:rPr>
          <w:rFonts w:ascii="Times New Roman" w:eastAsia="Calibri" w:hAnsi="Times New Roman" w:cs="Times New Roman"/>
          <w:b/>
        </w:rPr>
        <w:t>II.DÜZENSİZ</w:t>
      </w:r>
      <w:proofErr w:type="gramEnd"/>
      <w:r w:rsidRPr="00794C74">
        <w:rPr>
          <w:rFonts w:ascii="Times New Roman" w:eastAsia="Calibri" w:hAnsi="Times New Roman" w:cs="Times New Roman"/>
          <w:b/>
        </w:rPr>
        <w:t xml:space="preserve"> ÇOĞULLAR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1)THE PLURAL OF NOUNS ENDING IN ‘-F’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  <w:r w:rsidRPr="00794C74">
        <w:rPr>
          <w:rFonts w:ascii="Times New Roman" w:eastAsia="Calibri" w:hAnsi="Times New Roman" w:cs="Times New Roman"/>
        </w:rPr>
        <w:t xml:space="preserve">‘F’ harfiyle biten bazı kelimelerin çoğulu yapılırken ‘-f’ harfi düşer ve yerine ‘v’ </w:t>
      </w:r>
      <w:proofErr w:type="spellStart"/>
      <w:proofErr w:type="gramStart"/>
      <w:r w:rsidRPr="00794C74">
        <w:rPr>
          <w:rFonts w:ascii="Times New Roman" w:eastAsia="Calibri" w:hAnsi="Times New Roman" w:cs="Times New Roman"/>
        </w:rPr>
        <w:t>gelir.Daha</w:t>
      </w:r>
      <w:proofErr w:type="spellEnd"/>
      <w:proofErr w:type="gramEnd"/>
      <w:r w:rsidRPr="00794C74">
        <w:rPr>
          <w:rFonts w:ascii="Times New Roman" w:eastAsia="Calibri" w:hAnsi="Times New Roman" w:cs="Times New Roman"/>
        </w:rPr>
        <w:t xml:space="preserve"> sonra ‘-es’ eklenir.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proofErr w:type="gramStart"/>
      <w:r w:rsidRPr="00794C74">
        <w:rPr>
          <w:rFonts w:ascii="Times New Roman" w:eastAsia="Calibri" w:hAnsi="Times New Roman" w:cs="Times New Roman"/>
          <w:b/>
        </w:rPr>
        <w:t>NOTE:</w:t>
      </w:r>
      <w:r w:rsidRPr="00794C74">
        <w:rPr>
          <w:rFonts w:ascii="Times New Roman" w:eastAsia="Calibri" w:hAnsi="Times New Roman" w:cs="Times New Roman"/>
          <w:i/>
        </w:rPr>
        <w:t>Bu</w:t>
      </w:r>
      <w:proofErr w:type="spellEnd"/>
      <w:proofErr w:type="gramEnd"/>
      <w:r w:rsidRPr="00794C74">
        <w:rPr>
          <w:rFonts w:ascii="Times New Roman" w:eastAsia="Calibri" w:hAnsi="Times New Roman" w:cs="Times New Roman"/>
          <w:i/>
        </w:rPr>
        <w:t xml:space="preserve"> kelimeler dışındaki kelimelerin çoğulu yapılırken sadece ‘-s’ eklenir.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</w:p>
    <w:tbl>
      <w:tblPr>
        <w:tblW w:w="793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128"/>
        <w:gridCol w:w="1515"/>
        <w:gridCol w:w="1772"/>
        <w:gridCol w:w="1515"/>
      </w:tblGrid>
      <w:tr w:rsidR="00794C74" w:rsidRPr="00794C74" w:rsidTr="00E343CD">
        <w:trPr>
          <w:gridAfter w:val="3"/>
          <w:wAfter w:w="4802" w:type="dxa"/>
          <w:trHeight w:val="915"/>
        </w:trPr>
        <w:tc>
          <w:tcPr>
            <w:tcW w:w="312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  <w:proofErr w:type="spellEnd"/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b/>
              </w:rPr>
              <w:t>Plural</w:t>
            </w:r>
            <w:proofErr w:type="spellEnd"/>
          </w:p>
          <w:p w:rsidR="00794C74" w:rsidRPr="00794C74" w:rsidRDefault="00794C74" w:rsidP="00794C74">
            <w:pPr>
              <w:tabs>
                <w:tab w:val="left" w:pos="2310"/>
              </w:tabs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Prof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proofs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Roof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         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roofs</w:t>
            </w:r>
            <w:proofErr w:type="spellEnd"/>
          </w:p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gridAfter w:val="3"/>
          <w:wAfter w:w="4802" w:type="dxa"/>
          <w:trHeight w:val="330"/>
        </w:trPr>
        <w:tc>
          <w:tcPr>
            <w:tcW w:w="3128" w:type="dxa"/>
            <w:tcBorders>
              <w:left w:val="nil"/>
              <w:right w:val="nil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266"/>
        </w:trPr>
        <w:tc>
          <w:tcPr>
            <w:tcW w:w="3128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</w:p>
        </w:tc>
        <w:tc>
          <w:tcPr>
            <w:tcW w:w="1515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PLURAL</w:t>
            </w:r>
          </w:p>
        </w:tc>
        <w:tc>
          <w:tcPr>
            <w:tcW w:w="1772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</w:p>
        </w:tc>
        <w:tc>
          <w:tcPr>
            <w:tcW w:w="1515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PLURAL</w:t>
            </w:r>
          </w:p>
        </w:tc>
      </w:tr>
      <w:tr w:rsidR="00794C74" w:rsidRPr="00794C74" w:rsidTr="00E343CD">
        <w:trPr>
          <w:trHeight w:val="353"/>
        </w:trPr>
        <w:tc>
          <w:tcPr>
            <w:tcW w:w="3128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lastRenderedPageBreak/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calf</w:t>
            </w:r>
            <w:proofErr w:type="spellEnd"/>
          </w:p>
        </w:tc>
        <w:tc>
          <w:tcPr>
            <w:tcW w:w="1515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calves</w:t>
            </w:r>
            <w:proofErr w:type="spellEnd"/>
          </w:p>
        </w:tc>
        <w:tc>
          <w:tcPr>
            <w:tcW w:w="1772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self</w:t>
            </w:r>
            <w:proofErr w:type="gramEnd"/>
          </w:p>
        </w:tc>
        <w:tc>
          <w:tcPr>
            <w:tcW w:w="1515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selves</w:t>
            </w:r>
            <w:proofErr w:type="spellEnd"/>
          </w:p>
        </w:tc>
      </w:tr>
      <w:tr w:rsidR="00794C74" w:rsidRPr="00794C74" w:rsidTr="00E343CD">
        <w:trPr>
          <w:trHeight w:val="349"/>
        </w:trPr>
        <w:tc>
          <w:tcPr>
            <w:tcW w:w="3128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elf</w:t>
            </w:r>
            <w:proofErr w:type="spellEnd"/>
          </w:p>
        </w:tc>
        <w:tc>
          <w:tcPr>
            <w:tcW w:w="1515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elves</w:t>
            </w:r>
            <w:proofErr w:type="spellEnd"/>
          </w:p>
        </w:tc>
        <w:tc>
          <w:tcPr>
            <w:tcW w:w="1772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sheaf</w:t>
            </w:r>
            <w:proofErr w:type="spellEnd"/>
          </w:p>
        </w:tc>
        <w:tc>
          <w:tcPr>
            <w:tcW w:w="1515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sheaves</w:t>
            </w:r>
            <w:proofErr w:type="spellEnd"/>
          </w:p>
        </w:tc>
      </w:tr>
      <w:tr w:rsidR="00794C74" w:rsidRPr="00794C74" w:rsidTr="00E343CD">
        <w:trPr>
          <w:trHeight w:val="359"/>
        </w:trPr>
        <w:tc>
          <w:tcPr>
            <w:tcW w:w="3128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half</w:t>
            </w:r>
            <w:proofErr w:type="spellEnd"/>
          </w:p>
        </w:tc>
        <w:tc>
          <w:tcPr>
            <w:tcW w:w="1515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halves</w:t>
            </w:r>
            <w:proofErr w:type="spellEnd"/>
          </w:p>
        </w:tc>
        <w:tc>
          <w:tcPr>
            <w:tcW w:w="1772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shelf</w:t>
            </w:r>
            <w:proofErr w:type="spellEnd"/>
          </w:p>
        </w:tc>
        <w:tc>
          <w:tcPr>
            <w:tcW w:w="1515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shelves</w:t>
            </w:r>
            <w:proofErr w:type="spellEnd"/>
          </w:p>
        </w:tc>
      </w:tr>
      <w:tr w:rsidR="00794C74" w:rsidRPr="00794C74" w:rsidTr="00E343CD">
        <w:trPr>
          <w:trHeight w:val="340"/>
        </w:trPr>
        <w:tc>
          <w:tcPr>
            <w:tcW w:w="3128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leaf</w:t>
            </w:r>
            <w:proofErr w:type="spellEnd"/>
          </w:p>
        </w:tc>
        <w:tc>
          <w:tcPr>
            <w:tcW w:w="1515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leaves</w:t>
            </w:r>
            <w:proofErr w:type="spellEnd"/>
          </w:p>
        </w:tc>
        <w:tc>
          <w:tcPr>
            <w:tcW w:w="1772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thief</w:t>
            </w:r>
            <w:proofErr w:type="spellEnd"/>
          </w:p>
        </w:tc>
        <w:tc>
          <w:tcPr>
            <w:tcW w:w="1515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thieves</w:t>
            </w:r>
            <w:proofErr w:type="spellEnd"/>
          </w:p>
        </w:tc>
      </w:tr>
      <w:tr w:rsidR="00794C74" w:rsidRPr="00794C74" w:rsidTr="00E343CD">
        <w:trPr>
          <w:trHeight w:val="349"/>
        </w:trPr>
        <w:tc>
          <w:tcPr>
            <w:tcW w:w="312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  <w:i/>
              </w:rPr>
              <w:t>life</w:t>
            </w:r>
            <w:proofErr w:type="gramEnd"/>
          </w:p>
        </w:tc>
        <w:tc>
          <w:tcPr>
            <w:tcW w:w="1515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lives</w:t>
            </w:r>
            <w:proofErr w:type="spellEnd"/>
          </w:p>
        </w:tc>
        <w:tc>
          <w:tcPr>
            <w:tcW w:w="1772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wife</w:t>
            </w:r>
            <w:proofErr w:type="spellEnd"/>
          </w:p>
        </w:tc>
        <w:tc>
          <w:tcPr>
            <w:tcW w:w="1515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wives</w:t>
            </w:r>
            <w:proofErr w:type="spellEnd"/>
          </w:p>
        </w:tc>
      </w:tr>
      <w:tr w:rsidR="00794C74" w:rsidRPr="00794C74" w:rsidTr="00E343CD">
        <w:trPr>
          <w:trHeight w:val="315"/>
        </w:trPr>
        <w:tc>
          <w:tcPr>
            <w:tcW w:w="3128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loaf</w:t>
            </w:r>
            <w:proofErr w:type="spellEnd"/>
          </w:p>
        </w:tc>
        <w:tc>
          <w:tcPr>
            <w:tcW w:w="1515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loaves</w:t>
            </w:r>
            <w:proofErr w:type="spellEnd"/>
          </w:p>
        </w:tc>
        <w:tc>
          <w:tcPr>
            <w:tcW w:w="1772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woolf</w:t>
            </w:r>
            <w:proofErr w:type="spellEnd"/>
          </w:p>
        </w:tc>
        <w:tc>
          <w:tcPr>
            <w:tcW w:w="1515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woolves</w:t>
            </w:r>
            <w:proofErr w:type="spellEnd"/>
          </w:p>
        </w:tc>
      </w:tr>
      <w:tr w:rsidR="00794C74" w:rsidRPr="00794C74" w:rsidTr="00E343CD">
        <w:trPr>
          <w:trHeight w:val="130"/>
        </w:trPr>
        <w:tc>
          <w:tcPr>
            <w:tcW w:w="3128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knife</w:t>
            </w:r>
            <w:proofErr w:type="spellEnd"/>
          </w:p>
        </w:tc>
        <w:tc>
          <w:tcPr>
            <w:tcW w:w="1515" w:type="dxa"/>
            <w:tcBorders>
              <w:righ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knives</w:t>
            </w:r>
            <w:proofErr w:type="spellEnd"/>
          </w:p>
        </w:tc>
        <w:tc>
          <w:tcPr>
            <w:tcW w:w="1772" w:type="dxa"/>
            <w:tcBorders>
              <w:left w:val="single" w:sz="1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1515" w:type="dxa"/>
          </w:tcPr>
          <w:p w:rsidR="00794C74" w:rsidRPr="00794C74" w:rsidRDefault="00794C74" w:rsidP="00794C74">
            <w:pPr>
              <w:spacing w:after="0" w:line="240" w:lineRule="atLeast"/>
              <w:ind w:left="360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</w:tr>
    </w:tbl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  <w:proofErr w:type="gramStart"/>
      <w:r w:rsidRPr="00794C74">
        <w:rPr>
          <w:rFonts w:ascii="Times New Roman" w:eastAsia="Calibri" w:hAnsi="Times New Roman" w:cs="Times New Roman"/>
          <w:b/>
          <w:lang w:val="en-US"/>
        </w:rPr>
        <w:t>2)TEKİL</w:t>
      </w:r>
      <w:proofErr w:type="gramEnd"/>
      <w:r w:rsidRPr="00794C74">
        <w:rPr>
          <w:rFonts w:ascii="Times New Roman" w:eastAsia="Calibri" w:hAnsi="Times New Roman" w:cs="Times New Roman"/>
          <w:b/>
          <w:lang w:val="en-US"/>
        </w:rPr>
        <w:t xml:space="preserve"> VE ÇOĞUL DURUMU AYNI OLANLAR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  <w:lang w:val="en-US"/>
        </w:rPr>
      </w:pPr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80"/>
        <w:gridCol w:w="2340"/>
        <w:gridCol w:w="2520"/>
        <w:gridCol w:w="2340"/>
      </w:tblGrid>
      <w:tr w:rsidR="00794C74" w:rsidRPr="00794C74" w:rsidTr="00E343CD">
        <w:trPr>
          <w:trHeight w:val="338"/>
        </w:trPr>
        <w:tc>
          <w:tcPr>
            <w:tcW w:w="198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PLURAL</w:t>
            </w:r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SINGULAR</w:t>
            </w:r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 xml:space="preserve">        PLURAL</w:t>
            </w:r>
          </w:p>
        </w:tc>
      </w:tr>
      <w:tr w:rsidR="00794C74" w:rsidRPr="00794C74" w:rsidTr="00E343CD">
        <w:trPr>
          <w:trHeight w:val="345"/>
        </w:trPr>
        <w:tc>
          <w:tcPr>
            <w:tcW w:w="198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deer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deer</w:t>
            </w:r>
            <w:proofErr w:type="spellEnd"/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species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species</w:t>
            </w:r>
            <w:proofErr w:type="spellEnd"/>
          </w:p>
        </w:tc>
      </w:tr>
      <w:tr w:rsidR="00794C74" w:rsidRPr="00794C74" w:rsidTr="00E343CD">
        <w:trPr>
          <w:trHeight w:val="360"/>
        </w:trPr>
        <w:tc>
          <w:tcPr>
            <w:tcW w:w="1980" w:type="dxa"/>
          </w:tcPr>
          <w:p w:rsidR="00794C74" w:rsidRPr="00794C74" w:rsidRDefault="00794C74" w:rsidP="00794C74">
            <w:pPr>
              <w:spacing w:after="0" w:line="240" w:lineRule="atLeast"/>
              <w:ind w:firstLine="708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fish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fish</w:t>
            </w:r>
            <w:proofErr w:type="spellEnd"/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barracks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barracks</w:t>
            </w:r>
            <w:proofErr w:type="spellEnd"/>
          </w:p>
        </w:tc>
      </w:tr>
      <w:tr w:rsidR="00794C74" w:rsidRPr="00794C74" w:rsidTr="00E343CD">
        <w:trPr>
          <w:trHeight w:val="330"/>
        </w:trPr>
        <w:tc>
          <w:tcPr>
            <w:tcW w:w="1980" w:type="dxa"/>
          </w:tcPr>
          <w:p w:rsidR="00794C74" w:rsidRPr="00794C74" w:rsidRDefault="00794C74" w:rsidP="00794C74">
            <w:pPr>
              <w:spacing w:after="0" w:line="240" w:lineRule="atLeast"/>
              <w:ind w:firstLine="708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means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means</w:t>
            </w:r>
            <w:proofErr w:type="spellEnd"/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crossroads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crossroads</w:t>
            </w:r>
            <w:proofErr w:type="spellEnd"/>
          </w:p>
        </w:tc>
      </w:tr>
      <w:tr w:rsidR="00794C74" w:rsidRPr="00794C74" w:rsidTr="00E343CD">
        <w:trPr>
          <w:trHeight w:val="345"/>
        </w:trPr>
        <w:tc>
          <w:tcPr>
            <w:tcW w:w="198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sheep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sheep</w:t>
            </w:r>
            <w:proofErr w:type="spellEnd"/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headquarters</w:t>
            </w:r>
            <w:proofErr w:type="spellEnd"/>
            <w:r w:rsidRPr="00794C74">
              <w:rPr>
                <w:rFonts w:ascii="Times New Roman" w:eastAsia="Calibri" w:hAnsi="Times New Roman" w:cs="Times New Roman"/>
                <w:i/>
              </w:rPr>
              <w:t xml:space="preserve"> </w:t>
            </w:r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headquarters</w:t>
            </w:r>
            <w:proofErr w:type="spellEnd"/>
          </w:p>
        </w:tc>
      </w:tr>
      <w:tr w:rsidR="00794C74" w:rsidRPr="00794C74" w:rsidTr="00E343CD">
        <w:trPr>
          <w:trHeight w:val="345"/>
        </w:trPr>
        <w:tc>
          <w:tcPr>
            <w:tcW w:w="198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series</w:t>
            </w:r>
            <w:proofErr w:type="spellEnd"/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i/>
              </w:rPr>
              <w:t xml:space="preserve">         </w:t>
            </w:r>
            <w:proofErr w:type="spellStart"/>
            <w:r w:rsidRPr="00794C74">
              <w:rPr>
                <w:rFonts w:ascii="Times New Roman" w:eastAsia="Calibri" w:hAnsi="Times New Roman" w:cs="Times New Roman"/>
                <w:i/>
              </w:rPr>
              <w:t>series</w:t>
            </w:r>
            <w:proofErr w:type="spellEnd"/>
          </w:p>
        </w:tc>
        <w:tc>
          <w:tcPr>
            <w:tcW w:w="252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2340" w:type="dxa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</w:tr>
    </w:tbl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lang w:val="en-US"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3)ÇOĞUL GİBİ GÖRÜNÜP TEKİL OLAN İSİMLER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  <w:r w:rsidRPr="00794C74">
        <w:rPr>
          <w:rFonts w:ascii="Times New Roman" w:eastAsia="Calibri" w:hAnsi="Times New Roman" w:cs="Times New Roman"/>
        </w:rPr>
        <w:t xml:space="preserve">Bu isimlerin çoğul durumları </w:t>
      </w:r>
      <w:proofErr w:type="spellStart"/>
      <w:proofErr w:type="gramStart"/>
      <w:r w:rsidRPr="00794C74">
        <w:rPr>
          <w:rFonts w:ascii="Times New Roman" w:eastAsia="Calibri" w:hAnsi="Times New Roman" w:cs="Times New Roman"/>
        </w:rPr>
        <w:t>yoktur.Yapı</w:t>
      </w:r>
      <w:proofErr w:type="spellEnd"/>
      <w:proofErr w:type="gramEnd"/>
      <w:r w:rsidRPr="00794C74">
        <w:rPr>
          <w:rFonts w:ascii="Times New Roman" w:eastAsia="Calibri" w:hAnsi="Times New Roman" w:cs="Times New Roman"/>
        </w:rPr>
        <w:t xml:space="preserve"> olarak çoğul gibi </w:t>
      </w:r>
      <w:proofErr w:type="spellStart"/>
      <w:r w:rsidRPr="00794C74">
        <w:rPr>
          <w:rFonts w:ascii="Times New Roman" w:eastAsia="Calibri" w:hAnsi="Times New Roman" w:cs="Times New Roman"/>
        </w:rPr>
        <w:t>görünürler.Ama</w:t>
      </w:r>
      <w:proofErr w:type="spellEnd"/>
      <w:r w:rsidRPr="00794C74">
        <w:rPr>
          <w:rFonts w:ascii="Times New Roman" w:eastAsia="Calibri" w:hAnsi="Times New Roman" w:cs="Times New Roman"/>
        </w:rPr>
        <w:t xml:space="preserve"> hep anlam olarak </w:t>
      </w:r>
      <w:proofErr w:type="spellStart"/>
      <w:r w:rsidRPr="00794C74">
        <w:rPr>
          <w:rFonts w:ascii="Times New Roman" w:eastAsia="Calibri" w:hAnsi="Times New Roman" w:cs="Times New Roman"/>
        </w:rPr>
        <w:t>tekildirler.Bunlar</w:t>
      </w:r>
      <w:proofErr w:type="spellEnd"/>
      <w:r w:rsidRPr="00794C74">
        <w:rPr>
          <w:rFonts w:ascii="Times New Roman" w:eastAsia="Calibri" w:hAnsi="Times New Roman" w:cs="Times New Roman"/>
        </w:rPr>
        <w:t>;</w:t>
      </w:r>
    </w:p>
    <w:p w:rsidR="00794C74" w:rsidRPr="00794C74" w:rsidRDefault="00794C74" w:rsidP="00794C74">
      <w:pPr>
        <w:tabs>
          <w:tab w:val="center" w:pos="4536"/>
          <w:tab w:val="left" w:pos="7290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r w:rsidRPr="00794C74">
        <w:rPr>
          <w:rFonts w:ascii="Times New Roman" w:eastAsia="Calibri" w:hAnsi="Times New Roman" w:cs="Times New Roman"/>
          <w:i/>
        </w:rPr>
        <w:t xml:space="preserve">News       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gymnastics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group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mumps</w:t>
      </w:r>
      <w:proofErr w:type="spellEnd"/>
    </w:p>
    <w:p w:rsidR="00794C74" w:rsidRPr="00794C74" w:rsidRDefault="00794C74" w:rsidP="00794C74">
      <w:pPr>
        <w:tabs>
          <w:tab w:val="left" w:pos="2445"/>
          <w:tab w:val="center" w:pos="4536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Measles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jury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   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committee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     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economics</w:t>
      </w:r>
      <w:proofErr w:type="spellEnd"/>
    </w:p>
    <w:p w:rsidR="00794C74" w:rsidRPr="00794C74" w:rsidRDefault="00794C74" w:rsidP="00794C74">
      <w:pPr>
        <w:tabs>
          <w:tab w:val="left" w:pos="2445"/>
          <w:tab w:val="center" w:pos="4536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Billiards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family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council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          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darts</w:t>
      </w:r>
      <w:proofErr w:type="spellEnd"/>
    </w:p>
    <w:p w:rsidR="00794C74" w:rsidRPr="00794C74" w:rsidRDefault="00794C74" w:rsidP="00794C74">
      <w:pPr>
        <w:tabs>
          <w:tab w:val="left" w:pos="2445"/>
          <w:tab w:val="center" w:pos="4536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Draughts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team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  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army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             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dominoes</w:t>
      </w:r>
      <w:proofErr w:type="spellEnd"/>
    </w:p>
    <w:p w:rsidR="00794C74" w:rsidRPr="00794C74" w:rsidRDefault="00794C74" w:rsidP="00794C74">
      <w:pPr>
        <w:tabs>
          <w:tab w:val="left" w:pos="2445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Mathematics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crew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  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club</w:t>
      </w:r>
      <w:proofErr w:type="spellEnd"/>
    </w:p>
    <w:p w:rsidR="00794C74" w:rsidRPr="00794C74" w:rsidRDefault="00794C74" w:rsidP="00794C74">
      <w:pPr>
        <w:tabs>
          <w:tab w:val="left" w:pos="2445"/>
          <w:tab w:val="center" w:pos="4536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Physics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crowd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press</w:t>
      </w:r>
      <w:proofErr w:type="spellEnd"/>
    </w:p>
    <w:p w:rsidR="00794C74" w:rsidRPr="00794C74" w:rsidRDefault="00794C74" w:rsidP="00794C74">
      <w:pPr>
        <w:tabs>
          <w:tab w:val="left" w:pos="2445"/>
          <w:tab w:val="center" w:pos="4536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Athletics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class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government</w:t>
      </w:r>
      <w:proofErr w:type="spellEnd"/>
    </w:p>
    <w:p w:rsidR="00794C74" w:rsidRPr="00794C74" w:rsidRDefault="00794C74" w:rsidP="00794C74">
      <w:pPr>
        <w:tabs>
          <w:tab w:val="left" w:pos="2445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Politics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audience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company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4)TEKİL GİBİ GÖRÜNÜP ÇOĞUL OLANLAR</w:t>
      </w: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  <w:proofErr w:type="spellStart"/>
      <w:r w:rsidRPr="00794C74">
        <w:rPr>
          <w:rFonts w:ascii="Times New Roman" w:eastAsia="Calibri" w:hAnsi="Times New Roman" w:cs="Times New Roman"/>
          <w:b/>
        </w:rPr>
        <w:t>Cattle:</w:t>
      </w:r>
      <w:r w:rsidRPr="00794C74">
        <w:rPr>
          <w:rFonts w:ascii="Times New Roman" w:eastAsia="Calibri" w:hAnsi="Times New Roman" w:cs="Times New Roman"/>
        </w:rPr>
        <w:t>Many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cattle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are</w:t>
      </w:r>
      <w:proofErr w:type="spellEnd"/>
      <w:proofErr w:type="gramStart"/>
      <w:r w:rsidRPr="00794C74">
        <w:rPr>
          <w:rFonts w:ascii="Times New Roman" w:eastAsia="Calibri" w:hAnsi="Times New Roman" w:cs="Times New Roman"/>
        </w:rPr>
        <w:t>………</w:t>
      </w:r>
      <w:proofErr w:type="gramEnd"/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</w:rPr>
      </w:pPr>
      <w:proofErr w:type="spellStart"/>
      <w:r w:rsidRPr="00794C74">
        <w:rPr>
          <w:rFonts w:ascii="Times New Roman" w:eastAsia="Calibri" w:hAnsi="Times New Roman" w:cs="Times New Roman"/>
          <w:b/>
        </w:rPr>
        <w:t>Police:</w:t>
      </w:r>
      <w:r w:rsidRPr="00794C74">
        <w:rPr>
          <w:rFonts w:ascii="Times New Roman" w:eastAsia="Calibri" w:hAnsi="Times New Roman" w:cs="Times New Roman"/>
        </w:rPr>
        <w:t>The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police</w:t>
      </w:r>
      <w:proofErr w:type="spellEnd"/>
      <w:r w:rsidRPr="00794C74">
        <w:rPr>
          <w:rFonts w:ascii="Times New Roman" w:eastAsia="Calibri" w:hAnsi="Times New Roman" w:cs="Times New Roman"/>
        </w:rPr>
        <w:t xml:space="preserve"> </w:t>
      </w:r>
      <w:proofErr w:type="spellStart"/>
      <w:r w:rsidRPr="00794C74">
        <w:rPr>
          <w:rFonts w:ascii="Times New Roman" w:eastAsia="Calibri" w:hAnsi="Times New Roman" w:cs="Times New Roman"/>
        </w:rPr>
        <w:t>are</w:t>
      </w:r>
      <w:proofErr w:type="spellEnd"/>
      <w:proofErr w:type="gramStart"/>
      <w:r w:rsidRPr="00794C74">
        <w:rPr>
          <w:rFonts w:ascii="Times New Roman" w:eastAsia="Calibri" w:hAnsi="Times New Roman" w:cs="Times New Roman"/>
        </w:rPr>
        <w:t>………….</w:t>
      </w:r>
      <w:proofErr w:type="gramEnd"/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5)TEKİL DURUMU OLMAYANLAR</w:t>
      </w:r>
    </w:p>
    <w:p w:rsidR="00794C74" w:rsidRPr="00794C74" w:rsidRDefault="00794C74" w:rsidP="00794C74">
      <w:pPr>
        <w:tabs>
          <w:tab w:val="center" w:pos="4536"/>
          <w:tab w:val="left" w:pos="6555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Trousers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glasses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funds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savings</w:t>
      </w:r>
      <w:proofErr w:type="spellEnd"/>
    </w:p>
    <w:p w:rsidR="00794C74" w:rsidRPr="00794C74" w:rsidRDefault="00794C74" w:rsidP="00794C74">
      <w:pPr>
        <w:tabs>
          <w:tab w:val="left" w:pos="1935"/>
          <w:tab w:val="center" w:pos="4536"/>
          <w:tab w:val="left" w:pos="6555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Jeans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</w:t>
      </w:r>
      <w:proofErr w:type="spellStart"/>
      <w:r w:rsidRPr="00794C74">
        <w:rPr>
          <w:rFonts w:ascii="Times New Roman" w:eastAsia="Calibri" w:hAnsi="Times New Roman" w:cs="Times New Roman"/>
          <w:i/>
        </w:rPr>
        <w:t>binoculars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goods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stairs</w:t>
      </w:r>
      <w:proofErr w:type="spellEnd"/>
    </w:p>
    <w:p w:rsidR="00794C74" w:rsidRPr="00794C74" w:rsidRDefault="00794C74" w:rsidP="00794C74">
      <w:pPr>
        <w:tabs>
          <w:tab w:val="left" w:pos="1935"/>
          <w:tab w:val="center" w:pos="4536"/>
          <w:tab w:val="left" w:pos="6555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Pyjamas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</w:t>
      </w:r>
      <w:proofErr w:type="spellStart"/>
      <w:r w:rsidRPr="00794C74">
        <w:rPr>
          <w:rFonts w:ascii="Times New Roman" w:eastAsia="Calibri" w:hAnsi="Times New Roman" w:cs="Times New Roman"/>
          <w:i/>
        </w:rPr>
        <w:t>pliers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  <w:t xml:space="preserve">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manners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surroundings</w:t>
      </w:r>
      <w:proofErr w:type="spellEnd"/>
    </w:p>
    <w:p w:rsidR="00794C74" w:rsidRPr="00794C74" w:rsidRDefault="00794C74" w:rsidP="00794C74">
      <w:pPr>
        <w:tabs>
          <w:tab w:val="left" w:pos="1935"/>
          <w:tab w:val="left" w:pos="6555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Pants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congratulations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regards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thanks</w:t>
      </w:r>
      <w:proofErr w:type="spellEnd"/>
    </w:p>
    <w:p w:rsidR="00794C74" w:rsidRPr="00794C74" w:rsidRDefault="00794C74" w:rsidP="00794C74">
      <w:pPr>
        <w:tabs>
          <w:tab w:val="left" w:pos="1935"/>
        </w:tabs>
        <w:spacing w:after="0" w:line="240" w:lineRule="atLeast"/>
        <w:jc w:val="both"/>
        <w:rPr>
          <w:rFonts w:ascii="Times New Roman" w:eastAsia="Calibri" w:hAnsi="Times New Roman" w:cs="Times New Roman"/>
          <w:i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Scales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contents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      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outskirts</w:t>
      </w:r>
      <w:proofErr w:type="spellEnd"/>
    </w:p>
    <w:p w:rsidR="00794C74" w:rsidRPr="00794C74" w:rsidRDefault="00794C74" w:rsidP="00794C74">
      <w:pPr>
        <w:tabs>
          <w:tab w:val="left" w:pos="1935"/>
        </w:tabs>
        <w:spacing w:after="0" w:line="240" w:lineRule="atLeast"/>
        <w:jc w:val="both"/>
        <w:rPr>
          <w:rFonts w:ascii="Times New Roman" w:eastAsia="Calibri" w:hAnsi="Times New Roman" w:cs="Times New Roman"/>
        </w:rPr>
      </w:pPr>
      <w:proofErr w:type="spellStart"/>
      <w:r w:rsidRPr="00794C74">
        <w:rPr>
          <w:rFonts w:ascii="Times New Roman" w:eastAsia="Calibri" w:hAnsi="Times New Roman" w:cs="Times New Roman"/>
          <w:i/>
        </w:rPr>
        <w:t>Scissors</w:t>
      </w:r>
      <w:proofErr w:type="spellEnd"/>
      <w:r w:rsidRPr="00794C74">
        <w:rPr>
          <w:rFonts w:ascii="Times New Roman" w:eastAsia="Calibri" w:hAnsi="Times New Roman" w:cs="Times New Roman"/>
          <w:i/>
        </w:rPr>
        <w:tab/>
      </w:r>
      <w:proofErr w:type="spellStart"/>
      <w:r w:rsidRPr="00794C74">
        <w:rPr>
          <w:rFonts w:ascii="Times New Roman" w:eastAsia="Calibri" w:hAnsi="Times New Roman" w:cs="Times New Roman"/>
          <w:i/>
        </w:rPr>
        <w:t>customs</w:t>
      </w:r>
      <w:proofErr w:type="spellEnd"/>
      <w:r w:rsidRPr="00794C74">
        <w:rPr>
          <w:rFonts w:ascii="Times New Roman" w:eastAsia="Calibri" w:hAnsi="Times New Roman" w:cs="Times New Roman"/>
          <w:i/>
        </w:rPr>
        <w:t xml:space="preserve">                               </w:t>
      </w:r>
      <w:proofErr w:type="spellStart"/>
      <w:r w:rsidRPr="00794C74">
        <w:rPr>
          <w:rFonts w:ascii="Times New Roman" w:eastAsia="Calibri" w:hAnsi="Times New Roman" w:cs="Times New Roman"/>
          <w:i/>
        </w:rPr>
        <w:t>premises</w:t>
      </w:r>
      <w:proofErr w:type="spellEnd"/>
    </w:p>
    <w:p w:rsidR="00794C74" w:rsidRPr="00794C74" w:rsidRDefault="00794C74" w:rsidP="00794C74">
      <w:pPr>
        <w:tabs>
          <w:tab w:val="left" w:pos="1935"/>
        </w:tabs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p w:rsidR="00794C74" w:rsidRPr="00794C74" w:rsidRDefault="00794C74" w:rsidP="00794C74">
      <w:pPr>
        <w:tabs>
          <w:tab w:val="left" w:pos="1935"/>
        </w:tabs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  <w:r w:rsidRPr="00794C74">
        <w:rPr>
          <w:rFonts w:ascii="Times New Roman" w:eastAsia="Calibri" w:hAnsi="Times New Roman" w:cs="Times New Roman"/>
          <w:b/>
        </w:rPr>
        <w:t>6)DİĞER DÜZENSİZ ÇOĞULLAR</w:t>
      </w:r>
    </w:p>
    <w:p w:rsidR="00794C74" w:rsidRPr="00794C74" w:rsidRDefault="00794C74" w:rsidP="00794C74">
      <w:pPr>
        <w:tabs>
          <w:tab w:val="left" w:pos="1935"/>
        </w:tabs>
        <w:spacing w:after="0" w:line="240" w:lineRule="atLeast"/>
        <w:jc w:val="both"/>
        <w:rPr>
          <w:rFonts w:ascii="Times New Roman" w:eastAsia="Calibri" w:hAnsi="Times New Roman" w:cs="Times New Roman"/>
          <w:b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302"/>
        <w:gridCol w:w="1578"/>
        <w:gridCol w:w="1440"/>
        <w:gridCol w:w="1440"/>
        <w:gridCol w:w="1800"/>
        <w:gridCol w:w="1800"/>
        <w:gridCol w:w="180"/>
      </w:tblGrid>
      <w:tr w:rsidR="00794C74" w:rsidRPr="00794C74" w:rsidTr="00E343CD">
        <w:trPr>
          <w:trHeight w:val="405"/>
        </w:trPr>
        <w:tc>
          <w:tcPr>
            <w:tcW w:w="13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</w:p>
        </w:tc>
        <w:tc>
          <w:tcPr>
            <w:tcW w:w="15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PLURAL</w:t>
            </w:r>
          </w:p>
        </w:tc>
        <w:tc>
          <w:tcPr>
            <w:tcW w:w="1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</w:p>
        </w:tc>
        <w:tc>
          <w:tcPr>
            <w:tcW w:w="1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PLURAL</w:t>
            </w:r>
          </w:p>
        </w:tc>
        <w:tc>
          <w:tcPr>
            <w:tcW w:w="1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SINGULAR</w:t>
            </w:r>
          </w:p>
        </w:tc>
        <w:tc>
          <w:tcPr>
            <w:tcW w:w="1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794C74">
              <w:rPr>
                <w:rFonts w:ascii="Times New Roman" w:eastAsia="Calibri" w:hAnsi="Times New Roman" w:cs="Times New Roman"/>
                <w:b/>
              </w:rPr>
              <w:t>PLURAL</w:t>
            </w:r>
          </w:p>
        </w:tc>
        <w:tc>
          <w:tcPr>
            <w:tcW w:w="180" w:type="dxa"/>
            <w:vMerge w:val="restart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345"/>
        </w:trPr>
        <w:tc>
          <w:tcPr>
            <w:tcW w:w="1302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child</w:t>
            </w:r>
            <w:proofErr w:type="spellEnd"/>
          </w:p>
        </w:tc>
        <w:tc>
          <w:tcPr>
            <w:tcW w:w="1578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children</w:t>
            </w:r>
            <w:proofErr w:type="spellEnd"/>
          </w:p>
        </w:tc>
        <w:tc>
          <w:tcPr>
            <w:tcW w:w="144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basis</w:t>
            </w:r>
            <w:proofErr w:type="spellEnd"/>
          </w:p>
        </w:tc>
        <w:tc>
          <w:tcPr>
            <w:tcW w:w="144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bases</w:t>
            </w:r>
            <w:proofErr w:type="spellEnd"/>
          </w:p>
        </w:tc>
        <w:tc>
          <w:tcPr>
            <w:tcW w:w="1800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tooth</w:t>
            </w:r>
            <w:proofErr w:type="spellEnd"/>
          </w:p>
        </w:tc>
        <w:tc>
          <w:tcPr>
            <w:tcW w:w="180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teeth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221"/>
        </w:trPr>
        <w:tc>
          <w:tcPr>
            <w:tcW w:w="1302" w:type="dxa"/>
            <w:tcBorders>
              <w:top w:val="single" w:sz="6" w:space="0" w:color="auto"/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foot</w:t>
            </w:r>
            <w:proofErr w:type="spellEnd"/>
          </w:p>
        </w:tc>
        <w:tc>
          <w:tcPr>
            <w:tcW w:w="1578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feet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cactus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cacti</w:t>
            </w:r>
            <w:proofErr w:type="spellEnd"/>
          </w:p>
        </w:tc>
        <w:tc>
          <w:tcPr>
            <w:tcW w:w="1800" w:type="dxa"/>
            <w:tcBorders>
              <w:top w:val="single" w:sz="2" w:space="0" w:color="auto"/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woman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women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320"/>
        </w:trPr>
        <w:tc>
          <w:tcPr>
            <w:tcW w:w="1302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lastRenderedPageBreak/>
              <w:t>goose</w:t>
            </w:r>
            <w:proofErr w:type="spellEnd"/>
          </w:p>
        </w:tc>
        <w:tc>
          <w:tcPr>
            <w:tcW w:w="1578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geese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crisis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crises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formula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formulae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178"/>
        </w:trPr>
        <w:tc>
          <w:tcPr>
            <w:tcW w:w="1302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louse</w:t>
            </w:r>
            <w:proofErr w:type="spellEnd"/>
          </w:p>
        </w:tc>
        <w:tc>
          <w:tcPr>
            <w:tcW w:w="1578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lice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criterion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criteria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hypothesis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hypotheses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258"/>
        </w:trPr>
        <w:tc>
          <w:tcPr>
            <w:tcW w:w="1302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man</w:t>
            </w:r>
            <w:proofErr w:type="spellEnd"/>
          </w:p>
        </w:tc>
        <w:tc>
          <w:tcPr>
            <w:tcW w:w="1578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gramStart"/>
            <w:r w:rsidRPr="00794C74">
              <w:rPr>
                <w:rFonts w:ascii="Times New Roman" w:eastAsia="Calibri" w:hAnsi="Times New Roman" w:cs="Times New Roman"/>
              </w:rPr>
              <w:t>men</w:t>
            </w:r>
            <w:proofErr w:type="gram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diagnosis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diagnoses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medium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media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186"/>
        </w:trPr>
        <w:tc>
          <w:tcPr>
            <w:tcW w:w="1302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mouse</w:t>
            </w:r>
            <w:proofErr w:type="spellEnd"/>
          </w:p>
        </w:tc>
        <w:tc>
          <w:tcPr>
            <w:tcW w:w="1578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mice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vertebra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vertebrae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nucleus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nuclei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280"/>
        </w:trPr>
        <w:tc>
          <w:tcPr>
            <w:tcW w:w="1302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analysis</w:t>
            </w:r>
            <w:proofErr w:type="spellEnd"/>
          </w:p>
        </w:tc>
        <w:tc>
          <w:tcPr>
            <w:tcW w:w="1578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analyses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ox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oxen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oasis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oases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166"/>
        </w:trPr>
        <w:tc>
          <w:tcPr>
            <w:tcW w:w="1302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apendix</w:t>
            </w:r>
            <w:proofErr w:type="spellEnd"/>
          </w:p>
        </w:tc>
        <w:tc>
          <w:tcPr>
            <w:tcW w:w="1578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apendices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penny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pence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phenomenon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Phenomena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trHeight w:val="212"/>
        </w:trPr>
        <w:tc>
          <w:tcPr>
            <w:tcW w:w="1302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bacterium</w:t>
            </w:r>
            <w:proofErr w:type="spellEnd"/>
          </w:p>
        </w:tc>
        <w:tc>
          <w:tcPr>
            <w:tcW w:w="1578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bacteria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person</w:t>
            </w:r>
            <w:proofErr w:type="spellEnd"/>
          </w:p>
        </w:tc>
        <w:tc>
          <w:tcPr>
            <w:tcW w:w="144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people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radius</w:t>
            </w:r>
            <w:proofErr w:type="spellEnd"/>
          </w:p>
        </w:tc>
        <w:tc>
          <w:tcPr>
            <w:tcW w:w="1800" w:type="dxa"/>
            <w:tcBorders>
              <w:left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radii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  <w:tr w:rsidR="00794C74" w:rsidRPr="00794C74" w:rsidTr="00E343CD">
        <w:trPr>
          <w:gridAfter w:val="1"/>
          <w:wAfter w:w="180" w:type="dxa"/>
          <w:trHeight w:val="263"/>
        </w:trPr>
        <w:tc>
          <w:tcPr>
            <w:tcW w:w="2880" w:type="dxa"/>
            <w:gridSpan w:val="2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880" w:type="dxa"/>
            <w:gridSpan w:val="2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single" w:sz="2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800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stimulus</w:t>
            </w:r>
            <w:proofErr w:type="spellEnd"/>
          </w:p>
        </w:tc>
        <w:tc>
          <w:tcPr>
            <w:tcW w:w="1800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94C74" w:rsidRPr="00794C74" w:rsidRDefault="00794C74" w:rsidP="00794C74">
            <w:pPr>
              <w:spacing w:after="0" w:line="240" w:lineRule="atLeast"/>
              <w:jc w:val="both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794C74">
              <w:rPr>
                <w:rFonts w:ascii="Times New Roman" w:eastAsia="Calibri" w:hAnsi="Times New Roman" w:cs="Times New Roman"/>
              </w:rPr>
              <w:t>stimuli</w:t>
            </w:r>
            <w:proofErr w:type="spellEnd"/>
          </w:p>
        </w:tc>
      </w:tr>
    </w:tbl>
    <w:p w:rsidR="005930B2" w:rsidRDefault="005930B2"/>
    <w:sectPr w:rsidR="005930B2" w:rsidSect="00794C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snowflakeFancy" w:sz="31" w:space="24" w:color="auto"/>
        <w:left w:val="snowflakeFancy" w:sz="31" w:space="24" w:color="auto"/>
        <w:bottom w:val="snowflakeFancy" w:sz="31" w:space="24" w:color="auto"/>
        <w:right w:val="snowflakeFancy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5B86" w:rsidRDefault="00A85B86" w:rsidP="00794C74">
      <w:pPr>
        <w:spacing w:after="0" w:line="240" w:lineRule="auto"/>
      </w:pPr>
      <w:r>
        <w:separator/>
      </w:r>
    </w:p>
  </w:endnote>
  <w:endnote w:type="continuationSeparator" w:id="0">
    <w:p w:rsidR="00A85B86" w:rsidRDefault="00A85B86" w:rsidP="00794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C74" w:rsidRDefault="00794C7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76983122"/>
      <w:docPartObj>
        <w:docPartGallery w:val="Page Numbers (Bottom of Page)"/>
        <w:docPartUnique/>
      </w:docPartObj>
    </w:sdtPr>
    <w:sdtContent>
      <w:p w:rsidR="00794C74" w:rsidRDefault="00794C74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94C74" w:rsidRDefault="00794C7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C74" w:rsidRDefault="00794C7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5B86" w:rsidRDefault="00A85B86" w:rsidP="00794C74">
      <w:pPr>
        <w:spacing w:after="0" w:line="240" w:lineRule="auto"/>
      </w:pPr>
      <w:r>
        <w:separator/>
      </w:r>
    </w:p>
  </w:footnote>
  <w:footnote w:type="continuationSeparator" w:id="0">
    <w:p w:rsidR="00A85B86" w:rsidRDefault="00A85B86" w:rsidP="00794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C74" w:rsidRDefault="00794C7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1405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C74" w:rsidRPr="00794C74" w:rsidRDefault="00794C74" w:rsidP="00794C74">
    <w:pPr>
      <w:pStyle w:val="stbilgi"/>
      <w:jc w:val="center"/>
      <w:rPr>
        <w:rFonts w:ascii="Monotype Corsiva" w:hAnsi="Monotype Corsiva"/>
        <w:sz w:val="32"/>
        <w:szCs w:val="32"/>
      </w:rPr>
    </w:pPr>
    <w:r>
      <w:rPr>
        <w:rFonts w:ascii="Monotype Corsiva" w:hAnsi="Monotype Corsiva"/>
        <w:noProof/>
        <w:sz w:val="32"/>
        <w:szCs w:val="32"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1406" o:spid="_x0000_s2051" type="#_x0000_t75" style="position:absolute;left:0;text-align:left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  <w:r w:rsidRPr="00794C74">
      <w:rPr>
        <w:rFonts w:ascii="Monotype Corsiva" w:hAnsi="Monotype Corsiva"/>
        <w:sz w:val="32"/>
        <w:szCs w:val="32"/>
      </w:rPr>
      <w:t>AYHAN DUYGULUOĞLU-2014-2015 EDUCATIONAL YEAR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C74" w:rsidRDefault="00794C7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1404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E39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E5E39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4C7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5B86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94C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94C74"/>
  </w:style>
  <w:style w:type="paragraph" w:styleId="Altbilgi">
    <w:name w:val="footer"/>
    <w:basedOn w:val="Normal"/>
    <w:link w:val="AltbilgiChar"/>
    <w:uiPriority w:val="99"/>
    <w:unhideWhenUsed/>
    <w:rsid w:val="00794C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94C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94C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94C74"/>
  </w:style>
  <w:style w:type="paragraph" w:styleId="Altbilgi">
    <w:name w:val="footer"/>
    <w:basedOn w:val="Normal"/>
    <w:link w:val="AltbilgiChar"/>
    <w:uiPriority w:val="99"/>
    <w:unhideWhenUsed/>
    <w:rsid w:val="00794C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94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2014-07-12T19:22:00Z</dcterms:created>
  <dcterms:modified xsi:type="dcterms:W3CDTF">2014-07-12T19:24:00Z</dcterms:modified>
</cp:coreProperties>
</file>