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F243E" w:themeColor="text2" w:themeShade="7F"/>
  <w:body>
    <w:p w:rsidR="005930B2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C4261B">
        <w:rPr>
          <w:rFonts w:ascii="Monotype Corsiva" w:hAnsi="Monotype Corsiva" w:cs="Arial"/>
          <w:b/>
          <w:sz w:val="40"/>
          <w:szCs w:val="40"/>
          <w:lang w:val="en-US"/>
        </w:rPr>
        <w:t>SOLITUDE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When the mountains shake with my fear,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Then all rivers will burst into tears,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And when I look down on the highest peaks,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Then I will dive into the depths of your eyes.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 xml:space="preserve">What is the shortest way between two </w:t>
      </w:r>
      <w:proofErr w:type="gramStart"/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hearts,</w:t>
      </w:r>
      <w:proofErr w:type="gramEnd"/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Can I touch it only by hands?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 xml:space="preserve">What is there in it that </w:t>
      </w:r>
      <w:proofErr w:type="gramStart"/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hurts,</w:t>
      </w:r>
      <w:proofErr w:type="gramEnd"/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So acute to stand?</w:t>
      </w:r>
      <w:proofErr w:type="gramEnd"/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Will try to forget about you whatever is left,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Forgetting is the relief of the solitude,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And losing consciousness,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Bu thinking the loss of the forever,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Is easier than forgetting your eyes.</w:t>
      </w:r>
      <w:proofErr w:type="gramEnd"/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I have something in your eyes that lets me rest,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Like every wind that blows from the West,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Something in your look caresses my skin,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Then I feel the taste of the resting in peace.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I wish I could say,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Here you are is the biggest bliss,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Holding my heart on my fist,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Wish I could be where your shadow falls.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Whenever I go downstairs,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My heart gets full of misgivings.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 xml:space="preserve">And my </w:t>
      </w:r>
      <w:proofErr w:type="gramStart"/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lake shake</w:t>
      </w:r>
      <w:proofErr w:type="gramEnd"/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 xml:space="preserve"> with the leaves,</w:t>
      </w:r>
      <w:bookmarkStart w:id="0" w:name="_GoBack"/>
      <w:bookmarkEnd w:id="0"/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C4261B">
        <w:rPr>
          <w:rFonts w:ascii="Monotype Corsiva" w:hAnsi="Monotype Corsiva" w:cs="Arial"/>
          <w:b/>
          <w:sz w:val="32"/>
          <w:szCs w:val="32"/>
          <w:lang w:val="en-US"/>
        </w:rPr>
        <w:t>Like the leaves of the driest falls.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C4261B" w:rsidRPr="00C4261B" w:rsidRDefault="00C4261B" w:rsidP="00C4261B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C4261B">
        <w:rPr>
          <w:rFonts w:ascii="Monotype Corsiva" w:hAnsi="Monotype Corsiva" w:cs="Arial"/>
          <w:b/>
          <w:sz w:val="40"/>
          <w:szCs w:val="40"/>
          <w:lang w:val="en-US"/>
        </w:rPr>
        <w:t>AYHAN DUYGULUOĞLU</w:t>
      </w:r>
    </w:p>
    <w:p w:rsidR="00C4261B" w:rsidRPr="00C4261B" w:rsidRDefault="00C4261B" w:rsidP="00C4261B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sectPr w:rsidR="00C4261B" w:rsidRPr="00C4261B" w:rsidSect="008F1636">
      <w:pgSz w:w="11906" w:h="16838"/>
      <w:pgMar w:top="1417" w:right="1417" w:bottom="1417" w:left="1417" w:header="708" w:footer="708" w:gutter="0"/>
      <w:pgBorders w:offsetFrom="page">
        <w:top w:val="ovals" w:sz="31" w:space="24" w:color="4F6228" w:themeColor="accent3" w:themeShade="80"/>
        <w:left w:val="ovals" w:sz="31" w:space="24" w:color="4F6228" w:themeColor="accent3" w:themeShade="80"/>
        <w:bottom w:val="ovals" w:sz="31" w:space="24" w:color="4F6228" w:themeColor="accent3" w:themeShade="80"/>
        <w:right w:val="ovals" w:sz="31" w:space="24" w:color="4F6228" w:themeColor="accent3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7A2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163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E57A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61B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2014-07-29T19:05:00Z</dcterms:created>
  <dcterms:modified xsi:type="dcterms:W3CDTF">2014-07-29T19:16:00Z</dcterms:modified>
</cp:coreProperties>
</file>