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1056" w:rsidRPr="00881056" w:rsidRDefault="00881056" w:rsidP="00881056">
      <w:pPr>
        <w:spacing w:after="0" w:line="240" w:lineRule="atLeast"/>
        <w:jc w:val="center"/>
        <w:rPr>
          <w:rFonts w:ascii="Arial" w:hAnsi="Arial" w:cs="Arial"/>
          <w:b/>
          <w:lang w:val="en-US"/>
        </w:rPr>
      </w:pPr>
      <w:r w:rsidRPr="00881056">
        <w:rPr>
          <w:rFonts w:ascii="Arial" w:hAnsi="Arial" w:cs="Arial"/>
          <w:b/>
          <w:lang w:val="en-US"/>
        </w:rPr>
        <w:t>THE RABBIT GATHERING</w:t>
      </w:r>
    </w:p>
    <w:p w:rsidR="00881056" w:rsidRPr="00881056" w:rsidRDefault="00881056" w:rsidP="00881056">
      <w:pPr>
        <w:spacing w:after="0" w:line="240" w:lineRule="atLeast"/>
        <w:jc w:val="both"/>
        <w:rPr>
          <w:rFonts w:ascii="Arial" w:hAnsi="Arial" w:cs="Arial"/>
          <w:lang w:val="en-US"/>
        </w:rPr>
      </w:pPr>
      <w:r w:rsidRPr="00881056">
        <w:rPr>
          <w:rFonts w:ascii="Arial" w:hAnsi="Arial" w:cs="Arial"/>
          <w:lang w:val="en-US"/>
        </w:rPr>
        <w:t>1. These are baby rabbits. They are a big rabbit family. The sister and brother rabbits help each other as they grow up. They all have brown fur coats with small white spots. The white spots go away as they get older.</w:t>
      </w:r>
    </w:p>
    <w:p w:rsidR="00881056" w:rsidRPr="00881056" w:rsidRDefault="00881056" w:rsidP="00881056">
      <w:pPr>
        <w:spacing w:after="0" w:line="240" w:lineRule="atLeast"/>
        <w:jc w:val="both"/>
        <w:rPr>
          <w:rFonts w:ascii="Arial" w:hAnsi="Arial" w:cs="Arial"/>
          <w:lang w:val="en-US"/>
        </w:rPr>
      </w:pPr>
    </w:p>
    <w:p w:rsidR="00881056" w:rsidRPr="00881056" w:rsidRDefault="00881056" w:rsidP="00881056">
      <w:pPr>
        <w:spacing w:after="0" w:line="240" w:lineRule="atLeast"/>
        <w:jc w:val="both"/>
        <w:rPr>
          <w:rFonts w:ascii="Arial" w:hAnsi="Arial" w:cs="Arial"/>
          <w:lang w:val="en-US"/>
        </w:rPr>
      </w:pPr>
      <w:r w:rsidRPr="00881056">
        <w:rPr>
          <w:rFonts w:ascii="Arial" w:hAnsi="Arial" w:cs="Arial"/>
          <w:lang w:val="en-US"/>
        </w:rPr>
        <w:t>2. Baby rabbits are born blind and helpless. They are so weak, they can barely move. They use all of their muscles to feel their way around each other and the mother rabbit. Can you imagine that? Luckily, they are so little and new to the world, they don't know what's going on!</w:t>
      </w:r>
    </w:p>
    <w:p w:rsidR="00881056" w:rsidRPr="00881056" w:rsidRDefault="00881056" w:rsidP="00881056">
      <w:pPr>
        <w:spacing w:after="0" w:line="240" w:lineRule="atLeast"/>
        <w:jc w:val="both"/>
        <w:rPr>
          <w:rFonts w:ascii="Arial" w:hAnsi="Arial" w:cs="Arial"/>
          <w:lang w:val="en-US"/>
        </w:rPr>
      </w:pPr>
    </w:p>
    <w:p w:rsidR="00881056" w:rsidRPr="00881056" w:rsidRDefault="00881056" w:rsidP="00881056">
      <w:pPr>
        <w:spacing w:after="0" w:line="240" w:lineRule="atLeast"/>
        <w:jc w:val="both"/>
        <w:rPr>
          <w:rFonts w:ascii="Arial" w:hAnsi="Arial" w:cs="Arial"/>
          <w:lang w:val="en-US"/>
        </w:rPr>
      </w:pPr>
      <w:r w:rsidRPr="00881056">
        <w:rPr>
          <w:rFonts w:ascii="Arial" w:hAnsi="Arial" w:cs="Arial"/>
          <w:lang w:val="en-US"/>
        </w:rPr>
        <w:t>3. At first, all they want is to drink the mother rabbit's milk. Later, as they grow up, they gain sensitive noses. They come out of the rabbit hole with their mother and watch her sniff the air. Then they sniff too. They see if their mother likes the smell of the air or not. Soon, they become very clever. They know one smell from another. They learn how to stay away from big animals and how to find food.</w:t>
      </w:r>
    </w:p>
    <w:p w:rsidR="00881056" w:rsidRPr="00881056" w:rsidRDefault="00881056" w:rsidP="00881056">
      <w:pPr>
        <w:spacing w:after="0" w:line="240" w:lineRule="atLeast"/>
        <w:jc w:val="both"/>
        <w:rPr>
          <w:rFonts w:ascii="Arial" w:hAnsi="Arial" w:cs="Arial"/>
          <w:b/>
          <w:lang w:val="en-US"/>
        </w:rPr>
      </w:pPr>
    </w:p>
    <w:p w:rsidR="00881056" w:rsidRPr="00881056" w:rsidRDefault="00881056" w:rsidP="00881056">
      <w:pPr>
        <w:spacing w:after="0" w:line="240" w:lineRule="atLeast"/>
        <w:jc w:val="both"/>
        <w:rPr>
          <w:rFonts w:ascii="Arial" w:hAnsi="Arial" w:cs="Arial"/>
          <w:lang w:val="en-US"/>
        </w:rPr>
      </w:pPr>
      <w:r w:rsidRPr="00881056">
        <w:rPr>
          <w:rFonts w:ascii="Arial" w:hAnsi="Arial" w:cs="Arial"/>
          <w:b/>
          <w:lang w:val="en-US"/>
        </w:rPr>
        <w:t>Answer the questions:</w:t>
      </w:r>
      <w:r>
        <w:rPr>
          <w:rFonts w:ascii="Arial" w:hAnsi="Arial" w:cs="Arial"/>
          <w:lang w:val="en-US"/>
        </w:rPr>
        <w:tab/>
      </w: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760"/>
        <w:gridCol w:w="4435"/>
      </w:tblGrid>
      <w:tr w:rsidR="00881056" w:rsidTr="00881056">
        <w:tblPrEx>
          <w:tblCellMar>
            <w:top w:w="0" w:type="dxa"/>
            <w:bottom w:w="0" w:type="dxa"/>
          </w:tblCellMar>
        </w:tblPrEx>
        <w:trPr>
          <w:trHeight w:val="263"/>
        </w:trPr>
        <w:tc>
          <w:tcPr>
            <w:tcW w:w="4760" w:type="dxa"/>
            <w:tcBorders>
              <w:top w:val="double" w:sz="4" w:space="0" w:color="auto"/>
              <w:left w:val="double" w:sz="4" w:space="0" w:color="auto"/>
              <w:bottom w:val="double" w:sz="4" w:space="0" w:color="auto"/>
              <w:right w:val="double" w:sz="4" w:space="0" w:color="auto"/>
            </w:tcBorders>
          </w:tcPr>
          <w:p w:rsidR="00881056" w:rsidRPr="00881056" w:rsidRDefault="00881056" w:rsidP="00881056">
            <w:pPr>
              <w:spacing w:after="0" w:line="240" w:lineRule="atLeast"/>
              <w:ind w:left="82"/>
              <w:jc w:val="both"/>
              <w:rPr>
                <w:rFonts w:ascii="Arial" w:hAnsi="Arial" w:cs="Arial"/>
                <w:b/>
                <w:lang w:val="en-US"/>
              </w:rPr>
            </w:pPr>
            <w:r w:rsidRPr="00881056">
              <w:rPr>
                <w:rFonts w:ascii="Arial" w:hAnsi="Arial" w:cs="Arial"/>
                <w:b/>
                <w:lang w:val="en-US"/>
              </w:rPr>
              <w:t xml:space="preserve">1. What happens to the white </w:t>
            </w:r>
            <w:r w:rsidRPr="00881056">
              <w:rPr>
                <w:rFonts w:ascii="Arial" w:hAnsi="Arial" w:cs="Arial"/>
                <w:b/>
                <w:lang w:val="en-US"/>
              </w:rPr>
              <w:t>spots on the baby rabbits' fur?</w:t>
            </w:r>
          </w:p>
          <w:p w:rsidR="00881056" w:rsidRPr="00881056" w:rsidRDefault="00881056" w:rsidP="00881056">
            <w:pPr>
              <w:spacing w:after="0" w:line="240" w:lineRule="atLeast"/>
              <w:ind w:left="82"/>
              <w:jc w:val="both"/>
              <w:rPr>
                <w:rFonts w:ascii="Arial" w:hAnsi="Arial" w:cs="Arial"/>
                <w:lang w:val="en-US"/>
              </w:rPr>
            </w:pPr>
            <w:r w:rsidRPr="00881056">
              <w:rPr>
                <w:rFonts w:ascii="Arial" w:hAnsi="Arial" w:cs="Arial"/>
                <w:lang w:val="en-US"/>
              </w:rPr>
              <w:t>A. they go away when the rabbits wash</w:t>
            </w:r>
          </w:p>
          <w:p w:rsidR="00881056" w:rsidRPr="00881056" w:rsidRDefault="00881056" w:rsidP="00881056">
            <w:pPr>
              <w:spacing w:after="0" w:line="240" w:lineRule="atLeast"/>
              <w:ind w:left="82"/>
              <w:jc w:val="both"/>
              <w:rPr>
                <w:rFonts w:ascii="Arial" w:hAnsi="Arial" w:cs="Arial"/>
                <w:lang w:val="en-US"/>
              </w:rPr>
            </w:pPr>
            <w:r w:rsidRPr="00881056">
              <w:rPr>
                <w:rFonts w:ascii="Arial" w:hAnsi="Arial" w:cs="Arial"/>
                <w:lang w:val="en-US"/>
              </w:rPr>
              <w:t>B. they have the spots all their lives</w:t>
            </w:r>
          </w:p>
          <w:p w:rsidR="00881056" w:rsidRPr="00881056" w:rsidRDefault="00881056" w:rsidP="00881056">
            <w:pPr>
              <w:spacing w:after="0" w:line="240" w:lineRule="atLeast"/>
              <w:ind w:left="82"/>
              <w:jc w:val="both"/>
              <w:rPr>
                <w:rFonts w:ascii="Arial" w:hAnsi="Arial" w:cs="Arial"/>
                <w:lang w:val="en-US"/>
              </w:rPr>
            </w:pPr>
            <w:r w:rsidRPr="00881056">
              <w:rPr>
                <w:rFonts w:ascii="Arial" w:hAnsi="Arial" w:cs="Arial"/>
                <w:lang w:val="en-US"/>
              </w:rPr>
              <w:t>C. they go away when the rabbits grow up</w:t>
            </w:r>
          </w:p>
          <w:p w:rsidR="00881056" w:rsidRPr="00881056" w:rsidRDefault="00881056" w:rsidP="00881056">
            <w:pPr>
              <w:spacing w:after="0" w:line="240" w:lineRule="atLeast"/>
              <w:ind w:left="82"/>
              <w:jc w:val="both"/>
              <w:rPr>
                <w:rFonts w:ascii="Arial" w:hAnsi="Arial" w:cs="Arial"/>
                <w:lang w:val="en-US"/>
              </w:rPr>
            </w:pPr>
            <w:r w:rsidRPr="00881056">
              <w:rPr>
                <w:rFonts w:ascii="Arial" w:hAnsi="Arial" w:cs="Arial"/>
                <w:lang w:val="en-US"/>
              </w:rPr>
              <w:t>D. nothing happens to the spots</w:t>
            </w:r>
          </w:p>
          <w:p w:rsidR="00881056" w:rsidRPr="00881056" w:rsidRDefault="00881056" w:rsidP="00881056">
            <w:pPr>
              <w:spacing w:after="0" w:line="240" w:lineRule="atLeast"/>
              <w:ind w:left="82"/>
              <w:jc w:val="both"/>
              <w:rPr>
                <w:rFonts w:ascii="Arial" w:hAnsi="Arial" w:cs="Arial"/>
                <w:lang w:val="en-US"/>
              </w:rPr>
            </w:pPr>
          </w:p>
          <w:p w:rsidR="00881056" w:rsidRPr="00881056" w:rsidRDefault="00881056" w:rsidP="00881056">
            <w:pPr>
              <w:spacing w:after="0" w:line="240" w:lineRule="atLeast"/>
              <w:ind w:left="82"/>
              <w:jc w:val="both"/>
              <w:rPr>
                <w:rFonts w:ascii="Arial" w:hAnsi="Arial" w:cs="Arial"/>
                <w:b/>
                <w:lang w:val="en-US"/>
              </w:rPr>
            </w:pPr>
            <w:r w:rsidRPr="00881056">
              <w:rPr>
                <w:rFonts w:ascii="Arial" w:hAnsi="Arial" w:cs="Arial"/>
                <w:b/>
                <w:lang w:val="en-US"/>
              </w:rPr>
              <w:t>2. How are b</w:t>
            </w:r>
            <w:r w:rsidRPr="00881056">
              <w:rPr>
                <w:rFonts w:ascii="Arial" w:hAnsi="Arial" w:cs="Arial"/>
                <w:b/>
                <w:lang w:val="en-US"/>
              </w:rPr>
              <w:t>aby rabbits when they are born?</w:t>
            </w:r>
          </w:p>
          <w:p w:rsidR="00881056" w:rsidRPr="00881056" w:rsidRDefault="00881056" w:rsidP="00881056">
            <w:pPr>
              <w:spacing w:after="0" w:line="240" w:lineRule="atLeast"/>
              <w:ind w:left="82"/>
              <w:jc w:val="both"/>
              <w:rPr>
                <w:rFonts w:ascii="Arial" w:hAnsi="Arial" w:cs="Arial"/>
                <w:lang w:val="en-US"/>
              </w:rPr>
            </w:pPr>
            <w:r w:rsidRPr="00881056">
              <w:rPr>
                <w:rFonts w:ascii="Arial" w:hAnsi="Arial" w:cs="Arial"/>
                <w:lang w:val="en-US"/>
              </w:rPr>
              <w:t>A. They get up and hop around like baby horses.</w:t>
            </w:r>
          </w:p>
          <w:p w:rsidR="00881056" w:rsidRPr="00881056" w:rsidRDefault="00881056" w:rsidP="00881056">
            <w:pPr>
              <w:spacing w:after="0" w:line="240" w:lineRule="atLeast"/>
              <w:ind w:left="82"/>
              <w:jc w:val="both"/>
              <w:rPr>
                <w:rFonts w:ascii="Arial" w:hAnsi="Arial" w:cs="Arial"/>
                <w:lang w:val="en-US"/>
              </w:rPr>
            </w:pPr>
            <w:r w:rsidRPr="00881056">
              <w:rPr>
                <w:rFonts w:ascii="Arial" w:hAnsi="Arial" w:cs="Arial"/>
                <w:lang w:val="en-US"/>
              </w:rPr>
              <w:t>B. They are blind and weak.</w:t>
            </w:r>
          </w:p>
          <w:p w:rsidR="00881056" w:rsidRPr="00881056" w:rsidRDefault="00881056" w:rsidP="00881056">
            <w:pPr>
              <w:spacing w:after="0" w:line="240" w:lineRule="atLeast"/>
              <w:ind w:left="82"/>
              <w:jc w:val="both"/>
              <w:rPr>
                <w:rFonts w:ascii="Arial" w:hAnsi="Arial" w:cs="Arial"/>
                <w:lang w:val="en-US"/>
              </w:rPr>
            </w:pPr>
            <w:r w:rsidRPr="00881056">
              <w:rPr>
                <w:rFonts w:ascii="Arial" w:hAnsi="Arial" w:cs="Arial"/>
                <w:lang w:val="en-US"/>
              </w:rPr>
              <w:t>C. They cannot see, but they are strong.</w:t>
            </w:r>
          </w:p>
          <w:p w:rsidR="00881056" w:rsidRPr="00881056" w:rsidRDefault="00881056" w:rsidP="00881056">
            <w:pPr>
              <w:spacing w:after="0" w:line="240" w:lineRule="atLeast"/>
              <w:ind w:left="82"/>
              <w:jc w:val="both"/>
              <w:rPr>
                <w:rFonts w:ascii="Arial" w:hAnsi="Arial" w:cs="Arial"/>
                <w:lang w:val="en-US"/>
              </w:rPr>
            </w:pPr>
            <w:r w:rsidRPr="00881056">
              <w:rPr>
                <w:rFonts w:ascii="Arial" w:hAnsi="Arial" w:cs="Arial"/>
                <w:lang w:val="en-US"/>
              </w:rPr>
              <w:t>D. They are ready to leave the hole.</w:t>
            </w:r>
          </w:p>
          <w:p w:rsidR="00881056" w:rsidRPr="00881056" w:rsidRDefault="00881056" w:rsidP="00881056">
            <w:pPr>
              <w:spacing w:after="0" w:line="240" w:lineRule="atLeast"/>
              <w:ind w:left="82"/>
              <w:jc w:val="both"/>
              <w:rPr>
                <w:rFonts w:ascii="Arial" w:hAnsi="Arial" w:cs="Arial"/>
                <w:lang w:val="en-US"/>
              </w:rPr>
            </w:pPr>
          </w:p>
          <w:p w:rsidR="00881056" w:rsidRPr="00881056" w:rsidRDefault="00881056" w:rsidP="00881056">
            <w:pPr>
              <w:spacing w:after="0" w:line="240" w:lineRule="atLeast"/>
              <w:ind w:left="82"/>
              <w:jc w:val="both"/>
              <w:rPr>
                <w:rFonts w:ascii="Arial" w:hAnsi="Arial" w:cs="Arial"/>
                <w:b/>
                <w:lang w:val="en-US"/>
              </w:rPr>
            </w:pPr>
            <w:r w:rsidRPr="00881056">
              <w:rPr>
                <w:rFonts w:ascii="Arial" w:hAnsi="Arial" w:cs="Arial"/>
                <w:b/>
                <w:lang w:val="en-US"/>
              </w:rPr>
              <w:t>3. What do the</w:t>
            </w:r>
            <w:r w:rsidRPr="00881056">
              <w:rPr>
                <w:rFonts w:ascii="Arial" w:hAnsi="Arial" w:cs="Arial"/>
                <w:b/>
                <w:lang w:val="en-US"/>
              </w:rPr>
              <w:t>y use to feel their way around?</w:t>
            </w:r>
          </w:p>
          <w:p w:rsidR="00881056" w:rsidRPr="00881056" w:rsidRDefault="00881056" w:rsidP="00881056">
            <w:pPr>
              <w:spacing w:after="0" w:line="240" w:lineRule="atLeast"/>
              <w:ind w:left="82"/>
              <w:jc w:val="both"/>
              <w:rPr>
                <w:rFonts w:ascii="Arial" w:hAnsi="Arial" w:cs="Arial"/>
                <w:lang w:val="en-US"/>
              </w:rPr>
            </w:pPr>
            <w:r w:rsidRPr="00881056">
              <w:rPr>
                <w:rFonts w:ascii="Arial" w:hAnsi="Arial" w:cs="Arial"/>
                <w:lang w:val="en-US"/>
              </w:rPr>
              <w:t>A. each other</w:t>
            </w:r>
          </w:p>
          <w:p w:rsidR="00881056" w:rsidRPr="00881056" w:rsidRDefault="00881056" w:rsidP="00881056">
            <w:pPr>
              <w:spacing w:after="0" w:line="240" w:lineRule="atLeast"/>
              <w:ind w:left="82"/>
              <w:jc w:val="both"/>
              <w:rPr>
                <w:rFonts w:ascii="Arial" w:hAnsi="Arial" w:cs="Arial"/>
                <w:lang w:val="en-US"/>
              </w:rPr>
            </w:pPr>
            <w:r w:rsidRPr="00881056">
              <w:rPr>
                <w:rFonts w:ascii="Arial" w:hAnsi="Arial" w:cs="Arial"/>
                <w:lang w:val="en-US"/>
              </w:rPr>
              <w:t>B. their mother</w:t>
            </w:r>
          </w:p>
          <w:p w:rsidR="00881056" w:rsidRPr="00881056" w:rsidRDefault="00881056" w:rsidP="00881056">
            <w:pPr>
              <w:spacing w:after="0" w:line="240" w:lineRule="atLeast"/>
              <w:ind w:left="82"/>
              <w:jc w:val="both"/>
              <w:rPr>
                <w:rFonts w:ascii="Arial" w:hAnsi="Arial" w:cs="Arial"/>
                <w:lang w:val="en-US"/>
              </w:rPr>
            </w:pPr>
            <w:r w:rsidRPr="00881056">
              <w:rPr>
                <w:rFonts w:ascii="Arial" w:hAnsi="Arial" w:cs="Arial"/>
                <w:lang w:val="en-US"/>
              </w:rPr>
              <w:t>C. the hole</w:t>
            </w:r>
          </w:p>
          <w:p w:rsidR="00881056" w:rsidRPr="00881056" w:rsidRDefault="00881056" w:rsidP="00881056">
            <w:pPr>
              <w:spacing w:after="0" w:line="240" w:lineRule="atLeast"/>
              <w:ind w:left="82"/>
              <w:jc w:val="both"/>
              <w:rPr>
                <w:rFonts w:ascii="Arial" w:hAnsi="Arial" w:cs="Arial"/>
                <w:lang w:val="en-US"/>
              </w:rPr>
            </w:pPr>
            <w:r w:rsidRPr="00881056">
              <w:rPr>
                <w:rFonts w:ascii="Arial" w:hAnsi="Arial" w:cs="Arial"/>
                <w:lang w:val="en-US"/>
              </w:rPr>
              <w:t>D. their muscles</w:t>
            </w:r>
          </w:p>
          <w:p w:rsidR="00881056" w:rsidRPr="00881056" w:rsidRDefault="00881056" w:rsidP="00881056">
            <w:pPr>
              <w:spacing w:after="0" w:line="240" w:lineRule="atLeast"/>
              <w:ind w:left="82"/>
              <w:jc w:val="both"/>
              <w:rPr>
                <w:rFonts w:ascii="Arial" w:hAnsi="Arial" w:cs="Arial"/>
                <w:lang w:val="en-US"/>
              </w:rPr>
            </w:pPr>
          </w:p>
          <w:p w:rsidR="00881056" w:rsidRPr="00881056" w:rsidRDefault="00881056" w:rsidP="00881056">
            <w:pPr>
              <w:spacing w:after="0" w:line="240" w:lineRule="atLeast"/>
              <w:ind w:left="82"/>
              <w:jc w:val="both"/>
              <w:rPr>
                <w:rFonts w:ascii="Arial" w:hAnsi="Arial" w:cs="Arial"/>
                <w:b/>
                <w:lang w:val="en-US"/>
              </w:rPr>
            </w:pPr>
            <w:r w:rsidRPr="00881056">
              <w:rPr>
                <w:rFonts w:ascii="Arial" w:hAnsi="Arial" w:cs="Arial"/>
                <w:b/>
                <w:lang w:val="en-US"/>
              </w:rPr>
              <w:t xml:space="preserve">4. What </w:t>
            </w:r>
            <w:r w:rsidRPr="00881056">
              <w:rPr>
                <w:rFonts w:ascii="Arial" w:hAnsi="Arial" w:cs="Arial"/>
                <w:b/>
                <w:lang w:val="en-US"/>
              </w:rPr>
              <w:t>do they gain as they get older?</w:t>
            </w:r>
          </w:p>
          <w:p w:rsidR="00881056" w:rsidRPr="00881056" w:rsidRDefault="00881056" w:rsidP="00881056">
            <w:pPr>
              <w:spacing w:after="0" w:line="240" w:lineRule="atLeast"/>
              <w:ind w:left="82"/>
              <w:jc w:val="both"/>
              <w:rPr>
                <w:rFonts w:ascii="Arial" w:hAnsi="Arial" w:cs="Arial"/>
                <w:lang w:val="en-US"/>
              </w:rPr>
            </w:pPr>
            <w:r w:rsidRPr="00881056">
              <w:rPr>
                <w:rFonts w:ascii="Arial" w:hAnsi="Arial" w:cs="Arial"/>
                <w:lang w:val="en-US"/>
              </w:rPr>
              <w:t>A. a sense of smell</w:t>
            </w:r>
          </w:p>
          <w:p w:rsidR="00881056" w:rsidRPr="00881056" w:rsidRDefault="00881056" w:rsidP="00881056">
            <w:pPr>
              <w:spacing w:after="0" w:line="240" w:lineRule="atLeast"/>
              <w:ind w:left="82"/>
              <w:jc w:val="both"/>
              <w:rPr>
                <w:rFonts w:ascii="Arial" w:hAnsi="Arial" w:cs="Arial"/>
                <w:lang w:val="en-US"/>
              </w:rPr>
            </w:pPr>
            <w:r w:rsidRPr="00881056">
              <w:rPr>
                <w:rFonts w:ascii="Arial" w:hAnsi="Arial" w:cs="Arial"/>
                <w:lang w:val="en-US"/>
              </w:rPr>
              <w:t>B. sensitive noses</w:t>
            </w:r>
          </w:p>
          <w:p w:rsidR="00881056" w:rsidRPr="00881056" w:rsidRDefault="00881056" w:rsidP="00881056">
            <w:pPr>
              <w:spacing w:after="0" w:line="240" w:lineRule="atLeast"/>
              <w:ind w:left="82"/>
              <w:jc w:val="both"/>
              <w:rPr>
                <w:rFonts w:ascii="Arial" w:hAnsi="Arial" w:cs="Arial"/>
                <w:lang w:val="en-US"/>
              </w:rPr>
            </w:pPr>
            <w:r w:rsidRPr="00881056">
              <w:rPr>
                <w:rFonts w:ascii="Arial" w:hAnsi="Arial" w:cs="Arial"/>
                <w:lang w:val="en-US"/>
              </w:rPr>
              <w:t>C. understanding of smells</w:t>
            </w:r>
          </w:p>
          <w:p w:rsidR="00881056" w:rsidRPr="00881056" w:rsidRDefault="00881056" w:rsidP="00881056">
            <w:pPr>
              <w:spacing w:after="0" w:line="240" w:lineRule="atLeast"/>
              <w:ind w:left="82"/>
              <w:jc w:val="both"/>
              <w:rPr>
                <w:rFonts w:ascii="Arial" w:hAnsi="Arial" w:cs="Arial"/>
                <w:lang w:val="en-US"/>
              </w:rPr>
            </w:pPr>
            <w:r w:rsidRPr="00881056">
              <w:rPr>
                <w:rFonts w:ascii="Arial" w:hAnsi="Arial" w:cs="Arial"/>
                <w:lang w:val="en-US"/>
              </w:rPr>
              <w:t>D. both B and C</w:t>
            </w:r>
          </w:p>
          <w:p w:rsidR="00881056" w:rsidRDefault="00881056" w:rsidP="00881056">
            <w:pPr>
              <w:spacing w:after="0" w:line="240" w:lineRule="atLeast"/>
              <w:ind w:left="82"/>
              <w:jc w:val="both"/>
              <w:rPr>
                <w:rFonts w:ascii="Arial" w:hAnsi="Arial" w:cs="Arial"/>
                <w:lang w:val="en-US"/>
              </w:rPr>
            </w:pPr>
            <w:r>
              <w:rPr>
                <w:rFonts w:ascii="Arial" w:hAnsi="Arial" w:cs="Arial"/>
                <w:lang w:val="en-US"/>
              </w:rPr>
              <w:t>E. none of the above</w:t>
            </w:r>
            <w:r>
              <w:rPr>
                <w:rFonts w:ascii="Arial" w:hAnsi="Arial" w:cs="Arial"/>
                <w:lang w:val="en-US"/>
              </w:rPr>
              <w:tab/>
            </w:r>
          </w:p>
        </w:tc>
        <w:tc>
          <w:tcPr>
            <w:tcW w:w="4435" w:type="dxa"/>
            <w:tcBorders>
              <w:top w:val="double" w:sz="4" w:space="0" w:color="auto"/>
              <w:left w:val="double" w:sz="4" w:space="0" w:color="auto"/>
              <w:bottom w:val="double" w:sz="4" w:space="0" w:color="auto"/>
              <w:right w:val="double" w:sz="4" w:space="0" w:color="auto"/>
            </w:tcBorders>
          </w:tcPr>
          <w:p w:rsidR="00881056" w:rsidRPr="00881056" w:rsidRDefault="00881056" w:rsidP="00881056">
            <w:pPr>
              <w:spacing w:after="0" w:line="240" w:lineRule="atLeast"/>
              <w:jc w:val="both"/>
              <w:rPr>
                <w:rFonts w:ascii="Arial" w:hAnsi="Arial" w:cs="Arial"/>
                <w:b/>
                <w:lang w:val="en-US"/>
              </w:rPr>
            </w:pPr>
            <w:r w:rsidRPr="00881056">
              <w:rPr>
                <w:rFonts w:ascii="Arial" w:hAnsi="Arial" w:cs="Arial"/>
                <w:b/>
                <w:lang w:val="en-US"/>
              </w:rPr>
              <w:t>5. What does sensitive mean?</w:t>
            </w:r>
          </w:p>
          <w:p w:rsidR="00881056" w:rsidRPr="00881056" w:rsidRDefault="00881056" w:rsidP="00881056">
            <w:pPr>
              <w:spacing w:after="0" w:line="240" w:lineRule="atLeast"/>
              <w:jc w:val="both"/>
              <w:rPr>
                <w:rFonts w:ascii="Arial" w:hAnsi="Arial" w:cs="Arial"/>
                <w:lang w:val="en-US"/>
              </w:rPr>
            </w:pPr>
            <w:r w:rsidRPr="00881056">
              <w:rPr>
                <w:rFonts w:ascii="Arial" w:hAnsi="Arial" w:cs="Arial"/>
                <w:lang w:val="en-US"/>
              </w:rPr>
              <w:t>A. easily sensing or feeling</w:t>
            </w:r>
          </w:p>
          <w:p w:rsidR="00881056" w:rsidRPr="00881056" w:rsidRDefault="00881056" w:rsidP="00881056">
            <w:pPr>
              <w:spacing w:after="0" w:line="240" w:lineRule="atLeast"/>
              <w:jc w:val="both"/>
              <w:rPr>
                <w:rFonts w:ascii="Arial" w:hAnsi="Arial" w:cs="Arial"/>
                <w:lang w:val="en-US"/>
              </w:rPr>
            </w:pPr>
            <w:r w:rsidRPr="00881056">
              <w:rPr>
                <w:rFonts w:ascii="Arial" w:hAnsi="Arial" w:cs="Arial"/>
                <w:lang w:val="en-US"/>
              </w:rPr>
              <w:t>B. easily smelling things</w:t>
            </w:r>
          </w:p>
          <w:p w:rsidR="00881056" w:rsidRPr="00881056" w:rsidRDefault="00881056" w:rsidP="00881056">
            <w:pPr>
              <w:spacing w:after="0" w:line="240" w:lineRule="atLeast"/>
              <w:jc w:val="both"/>
              <w:rPr>
                <w:rFonts w:ascii="Arial" w:hAnsi="Arial" w:cs="Arial"/>
                <w:lang w:val="en-US"/>
              </w:rPr>
            </w:pPr>
            <w:r w:rsidRPr="00881056">
              <w:rPr>
                <w:rFonts w:ascii="Arial" w:hAnsi="Arial" w:cs="Arial"/>
                <w:lang w:val="en-US"/>
              </w:rPr>
              <w:t>C. easily hearing things</w:t>
            </w:r>
          </w:p>
          <w:p w:rsidR="00881056" w:rsidRPr="00881056" w:rsidRDefault="00881056" w:rsidP="00881056">
            <w:pPr>
              <w:spacing w:after="0" w:line="240" w:lineRule="atLeast"/>
              <w:jc w:val="both"/>
              <w:rPr>
                <w:rFonts w:ascii="Arial" w:hAnsi="Arial" w:cs="Arial"/>
                <w:lang w:val="en-US"/>
              </w:rPr>
            </w:pPr>
            <w:r w:rsidRPr="00881056">
              <w:rPr>
                <w:rFonts w:ascii="Arial" w:hAnsi="Arial" w:cs="Arial"/>
                <w:lang w:val="en-US"/>
              </w:rPr>
              <w:t>D. having difficulty smelling</w:t>
            </w:r>
          </w:p>
          <w:p w:rsidR="00881056" w:rsidRPr="00881056" w:rsidRDefault="00881056" w:rsidP="00881056">
            <w:pPr>
              <w:spacing w:after="0" w:line="240" w:lineRule="atLeast"/>
              <w:jc w:val="both"/>
              <w:rPr>
                <w:rFonts w:ascii="Arial" w:hAnsi="Arial" w:cs="Arial"/>
                <w:lang w:val="en-US"/>
              </w:rPr>
            </w:pPr>
          </w:p>
          <w:p w:rsidR="00881056" w:rsidRPr="00881056" w:rsidRDefault="00881056" w:rsidP="00881056">
            <w:pPr>
              <w:spacing w:after="0" w:line="240" w:lineRule="atLeast"/>
              <w:jc w:val="both"/>
              <w:rPr>
                <w:rFonts w:ascii="Arial" w:hAnsi="Arial" w:cs="Arial"/>
                <w:b/>
                <w:lang w:val="en-US"/>
              </w:rPr>
            </w:pPr>
            <w:r w:rsidRPr="00881056">
              <w:rPr>
                <w:rFonts w:ascii="Arial" w:hAnsi="Arial" w:cs="Arial"/>
                <w:b/>
                <w:lang w:val="en-US"/>
              </w:rPr>
              <w:t>6. What does clever mean?</w:t>
            </w:r>
          </w:p>
          <w:p w:rsidR="00881056" w:rsidRPr="00881056" w:rsidRDefault="00881056" w:rsidP="00881056">
            <w:pPr>
              <w:spacing w:after="0" w:line="240" w:lineRule="atLeast"/>
              <w:jc w:val="both"/>
              <w:rPr>
                <w:rFonts w:ascii="Arial" w:hAnsi="Arial" w:cs="Arial"/>
                <w:lang w:val="en-US"/>
              </w:rPr>
            </w:pPr>
            <w:r w:rsidRPr="00881056">
              <w:rPr>
                <w:rFonts w:ascii="Arial" w:hAnsi="Arial" w:cs="Arial"/>
                <w:lang w:val="en-US"/>
              </w:rPr>
              <w:t>A. bigger</w:t>
            </w:r>
          </w:p>
          <w:p w:rsidR="00881056" w:rsidRPr="00881056" w:rsidRDefault="00881056" w:rsidP="00881056">
            <w:pPr>
              <w:spacing w:after="0" w:line="240" w:lineRule="atLeast"/>
              <w:jc w:val="both"/>
              <w:rPr>
                <w:rFonts w:ascii="Arial" w:hAnsi="Arial" w:cs="Arial"/>
                <w:lang w:val="en-US"/>
              </w:rPr>
            </w:pPr>
            <w:r w:rsidRPr="00881056">
              <w:rPr>
                <w:rFonts w:ascii="Arial" w:hAnsi="Arial" w:cs="Arial"/>
                <w:lang w:val="en-US"/>
              </w:rPr>
              <w:t>B. smart</w:t>
            </w:r>
          </w:p>
          <w:p w:rsidR="00881056" w:rsidRPr="00881056" w:rsidRDefault="00881056" w:rsidP="00881056">
            <w:pPr>
              <w:spacing w:after="0" w:line="240" w:lineRule="atLeast"/>
              <w:jc w:val="both"/>
              <w:rPr>
                <w:rFonts w:ascii="Arial" w:hAnsi="Arial" w:cs="Arial"/>
                <w:lang w:val="en-US"/>
              </w:rPr>
            </w:pPr>
            <w:r w:rsidRPr="00881056">
              <w:rPr>
                <w:rFonts w:ascii="Arial" w:hAnsi="Arial" w:cs="Arial"/>
                <w:lang w:val="en-US"/>
              </w:rPr>
              <w:t>C. sensitive</w:t>
            </w:r>
          </w:p>
          <w:p w:rsidR="00881056" w:rsidRPr="00881056" w:rsidRDefault="00881056" w:rsidP="00881056">
            <w:pPr>
              <w:spacing w:after="0" w:line="240" w:lineRule="atLeast"/>
              <w:jc w:val="both"/>
              <w:rPr>
                <w:rFonts w:ascii="Arial" w:hAnsi="Arial" w:cs="Arial"/>
                <w:lang w:val="en-US"/>
              </w:rPr>
            </w:pPr>
            <w:r w:rsidRPr="00881056">
              <w:rPr>
                <w:rFonts w:ascii="Arial" w:hAnsi="Arial" w:cs="Arial"/>
                <w:lang w:val="en-US"/>
              </w:rPr>
              <w:t>D. relating to holes</w:t>
            </w:r>
          </w:p>
          <w:p w:rsidR="00881056" w:rsidRPr="00881056" w:rsidRDefault="00881056" w:rsidP="00881056">
            <w:pPr>
              <w:spacing w:after="0" w:line="240" w:lineRule="atLeast"/>
              <w:jc w:val="both"/>
              <w:rPr>
                <w:rFonts w:ascii="Arial" w:hAnsi="Arial" w:cs="Arial"/>
                <w:lang w:val="en-US"/>
              </w:rPr>
            </w:pPr>
          </w:p>
          <w:p w:rsidR="00881056" w:rsidRPr="00881056" w:rsidRDefault="00881056" w:rsidP="00881056">
            <w:pPr>
              <w:spacing w:after="0" w:line="240" w:lineRule="atLeast"/>
              <w:jc w:val="both"/>
              <w:rPr>
                <w:rFonts w:ascii="Arial" w:hAnsi="Arial" w:cs="Arial"/>
                <w:b/>
                <w:lang w:val="en-US"/>
              </w:rPr>
            </w:pPr>
            <w:r w:rsidRPr="00881056">
              <w:rPr>
                <w:rFonts w:ascii="Arial" w:hAnsi="Arial" w:cs="Arial"/>
                <w:b/>
                <w:lang w:val="en-US"/>
              </w:rPr>
              <w:t>7. What does weak mean?</w:t>
            </w:r>
          </w:p>
          <w:p w:rsidR="00881056" w:rsidRPr="00881056" w:rsidRDefault="00881056" w:rsidP="00881056">
            <w:pPr>
              <w:spacing w:after="0" w:line="240" w:lineRule="atLeast"/>
              <w:jc w:val="both"/>
              <w:rPr>
                <w:rFonts w:ascii="Arial" w:hAnsi="Arial" w:cs="Arial"/>
                <w:lang w:val="en-US"/>
              </w:rPr>
            </w:pPr>
            <w:r w:rsidRPr="00881056">
              <w:rPr>
                <w:rFonts w:ascii="Arial" w:hAnsi="Arial" w:cs="Arial"/>
                <w:lang w:val="en-US"/>
              </w:rPr>
              <w:t>A. not big</w:t>
            </w:r>
          </w:p>
          <w:p w:rsidR="00881056" w:rsidRPr="00881056" w:rsidRDefault="00881056" w:rsidP="00881056">
            <w:pPr>
              <w:spacing w:after="0" w:line="240" w:lineRule="atLeast"/>
              <w:jc w:val="both"/>
              <w:rPr>
                <w:rFonts w:ascii="Arial" w:hAnsi="Arial" w:cs="Arial"/>
                <w:lang w:val="en-US"/>
              </w:rPr>
            </w:pPr>
            <w:r w:rsidRPr="00881056">
              <w:rPr>
                <w:rFonts w:ascii="Arial" w:hAnsi="Arial" w:cs="Arial"/>
                <w:lang w:val="en-US"/>
              </w:rPr>
              <w:t>B. not old</w:t>
            </w:r>
          </w:p>
          <w:p w:rsidR="00881056" w:rsidRPr="00881056" w:rsidRDefault="00881056" w:rsidP="00881056">
            <w:pPr>
              <w:spacing w:after="0" w:line="240" w:lineRule="atLeast"/>
              <w:jc w:val="both"/>
              <w:rPr>
                <w:rFonts w:ascii="Arial" w:hAnsi="Arial" w:cs="Arial"/>
                <w:lang w:val="en-US"/>
              </w:rPr>
            </w:pPr>
            <w:r w:rsidRPr="00881056">
              <w:rPr>
                <w:rFonts w:ascii="Arial" w:hAnsi="Arial" w:cs="Arial"/>
                <w:lang w:val="en-US"/>
              </w:rPr>
              <w:t>C. not strong</w:t>
            </w:r>
          </w:p>
          <w:p w:rsidR="00881056" w:rsidRPr="00881056" w:rsidRDefault="00881056" w:rsidP="00881056">
            <w:pPr>
              <w:spacing w:after="0" w:line="240" w:lineRule="atLeast"/>
              <w:jc w:val="both"/>
              <w:rPr>
                <w:rFonts w:ascii="Arial" w:hAnsi="Arial" w:cs="Arial"/>
                <w:lang w:val="en-US"/>
              </w:rPr>
            </w:pPr>
            <w:r w:rsidRPr="00881056">
              <w:rPr>
                <w:rFonts w:ascii="Arial" w:hAnsi="Arial" w:cs="Arial"/>
                <w:lang w:val="en-US"/>
              </w:rPr>
              <w:t>D. not still</w:t>
            </w:r>
          </w:p>
          <w:p w:rsidR="00881056" w:rsidRPr="00881056" w:rsidRDefault="00881056" w:rsidP="00881056">
            <w:pPr>
              <w:spacing w:after="0" w:line="240" w:lineRule="atLeast"/>
              <w:jc w:val="both"/>
              <w:rPr>
                <w:rFonts w:ascii="Arial" w:hAnsi="Arial" w:cs="Arial"/>
                <w:lang w:val="en-US"/>
              </w:rPr>
            </w:pPr>
          </w:p>
          <w:p w:rsidR="00881056" w:rsidRPr="00881056" w:rsidRDefault="00881056" w:rsidP="00881056">
            <w:pPr>
              <w:spacing w:after="0" w:line="240" w:lineRule="atLeast"/>
              <w:jc w:val="both"/>
              <w:rPr>
                <w:rFonts w:ascii="Arial" w:hAnsi="Arial" w:cs="Arial"/>
                <w:b/>
                <w:lang w:val="en-US"/>
              </w:rPr>
            </w:pPr>
            <w:r w:rsidRPr="00881056">
              <w:rPr>
                <w:rFonts w:ascii="Arial" w:hAnsi="Arial" w:cs="Arial"/>
                <w:b/>
                <w:lang w:val="en-US"/>
              </w:rPr>
              <w:t>8. What does blind mean?</w:t>
            </w:r>
          </w:p>
          <w:p w:rsidR="00881056" w:rsidRPr="00881056" w:rsidRDefault="00881056" w:rsidP="00881056">
            <w:pPr>
              <w:spacing w:after="0" w:line="240" w:lineRule="atLeast"/>
              <w:jc w:val="both"/>
              <w:rPr>
                <w:rFonts w:ascii="Arial" w:hAnsi="Arial" w:cs="Arial"/>
                <w:lang w:val="en-US"/>
              </w:rPr>
            </w:pPr>
            <w:r w:rsidRPr="00881056">
              <w:rPr>
                <w:rFonts w:ascii="Arial" w:hAnsi="Arial" w:cs="Arial"/>
                <w:lang w:val="en-US"/>
              </w:rPr>
              <w:t>A. cannot hear</w:t>
            </w:r>
          </w:p>
          <w:p w:rsidR="00881056" w:rsidRPr="00881056" w:rsidRDefault="00881056" w:rsidP="00881056">
            <w:pPr>
              <w:spacing w:after="0" w:line="240" w:lineRule="atLeast"/>
              <w:jc w:val="both"/>
              <w:rPr>
                <w:rFonts w:ascii="Arial" w:hAnsi="Arial" w:cs="Arial"/>
                <w:lang w:val="en-US"/>
              </w:rPr>
            </w:pPr>
            <w:r w:rsidRPr="00881056">
              <w:rPr>
                <w:rFonts w:ascii="Arial" w:hAnsi="Arial" w:cs="Arial"/>
                <w:lang w:val="en-US"/>
              </w:rPr>
              <w:t>B. cannot see</w:t>
            </w:r>
          </w:p>
          <w:p w:rsidR="00881056" w:rsidRPr="00881056" w:rsidRDefault="00881056" w:rsidP="00881056">
            <w:pPr>
              <w:spacing w:after="0" w:line="240" w:lineRule="atLeast"/>
              <w:jc w:val="both"/>
              <w:rPr>
                <w:rFonts w:ascii="Arial" w:hAnsi="Arial" w:cs="Arial"/>
                <w:lang w:val="en-US"/>
              </w:rPr>
            </w:pPr>
            <w:r w:rsidRPr="00881056">
              <w:rPr>
                <w:rFonts w:ascii="Arial" w:hAnsi="Arial" w:cs="Arial"/>
                <w:lang w:val="en-US"/>
              </w:rPr>
              <w:t>C. cannot smell</w:t>
            </w:r>
          </w:p>
          <w:p w:rsidR="00881056" w:rsidRPr="00881056" w:rsidRDefault="00881056" w:rsidP="00881056">
            <w:pPr>
              <w:spacing w:after="0" w:line="240" w:lineRule="atLeast"/>
              <w:jc w:val="both"/>
              <w:rPr>
                <w:rFonts w:ascii="Arial" w:hAnsi="Arial" w:cs="Arial"/>
                <w:lang w:val="en-US"/>
              </w:rPr>
            </w:pPr>
            <w:r w:rsidRPr="00881056">
              <w:rPr>
                <w:rFonts w:ascii="Arial" w:hAnsi="Arial" w:cs="Arial"/>
                <w:lang w:val="en-US"/>
              </w:rPr>
              <w:t>D. cannot move</w:t>
            </w:r>
          </w:p>
          <w:p w:rsidR="00881056" w:rsidRDefault="00881056">
            <w:pPr>
              <w:rPr>
                <w:rFonts w:ascii="Arial" w:hAnsi="Arial" w:cs="Arial"/>
                <w:lang w:val="en-US"/>
              </w:rPr>
            </w:pPr>
          </w:p>
          <w:p w:rsidR="00881056" w:rsidRDefault="00881056">
            <w:pPr>
              <w:rPr>
                <w:rFonts w:ascii="Arial" w:hAnsi="Arial" w:cs="Arial"/>
                <w:lang w:val="en-US"/>
              </w:rPr>
            </w:pPr>
          </w:p>
          <w:p w:rsidR="00881056" w:rsidRDefault="00881056" w:rsidP="00881056">
            <w:pPr>
              <w:spacing w:after="0" w:line="240" w:lineRule="atLeast"/>
              <w:jc w:val="both"/>
              <w:rPr>
                <w:rFonts w:ascii="Arial" w:hAnsi="Arial" w:cs="Arial"/>
                <w:lang w:val="en-US"/>
              </w:rPr>
            </w:pPr>
          </w:p>
        </w:tc>
      </w:tr>
    </w:tbl>
    <w:p w:rsidR="00881056" w:rsidRDefault="00881056" w:rsidP="00881056">
      <w:pPr>
        <w:spacing w:after="0" w:line="240" w:lineRule="atLeast"/>
        <w:jc w:val="both"/>
        <w:rPr>
          <w:rFonts w:ascii="Arial" w:hAnsi="Arial" w:cs="Arial"/>
          <w:lang w:val="en-US"/>
        </w:rPr>
      </w:pPr>
    </w:p>
    <w:p w:rsidR="00881056" w:rsidRPr="004145F6" w:rsidRDefault="00881056" w:rsidP="00881056">
      <w:pPr>
        <w:spacing w:after="0" w:line="240" w:lineRule="atLeast"/>
        <w:jc w:val="center"/>
        <w:rPr>
          <w:rFonts w:ascii="Arial" w:hAnsi="Arial" w:cs="Arial"/>
          <w:b/>
        </w:rPr>
      </w:pPr>
      <w:r>
        <w:rPr>
          <w:rFonts w:ascii="Arial" w:hAnsi="Arial" w:cs="Arial"/>
          <w:lang w:val="en-US"/>
        </w:rPr>
        <w:tab/>
      </w:r>
      <w:r w:rsidRPr="004145F6">
        <w:rPr>
          <w:rFonts w:ascii="Arial" w:hAnsi="Arial" w:cs="Arial"/>
          <w:b/>
        </w:rPr>
        <w:t>Cevaplar aşağıdaki kutucuğun içinde beyaz renkte yazılmıştır. Yazı rengini değiştirerek cevaplara ulaşabilirsiniz.</w:t>
      </w: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72"/>
      </w:tblGrid>
      <w:tr w:rsidR="00881056" w:rsidTr="003D338F">
        <w:trPr>
          <w:trHeight w:val="585"/>
        </w:trPr>
        <w:tc>
          <w:tcPr>
            <w:tcW w:w="9072" w:type="dxa"/>
            <w:tcBorders>
              <w:top w:val="double" w:sz="4" w:space="0" w:color="auto"/>
              <w:left w:val="double" w:sz="4" w:space="0" w:color="auto"/>
              <w:bottom w:val="double" w:sz="4" w:space="0" w:color="auto"/>
              <w:right w:val="double" w:sz="4" w:space="0" w:color="auto"/>
            </w:tcBorders>
          </w:tcPr>
          <w:p w:rsidR="00881056" w:rsidRPr="00881056" w:rsidRDefault="00881056" w:rsidP="003D338F">
            <w:pPr>
              <w:spacing w:after="0" w:line="240" w:lineRule="atLeast"/>
              <w:ind w:left="202"/>
              <w:jc w:val="both"/>
              <w:rPr>
                <w:rFonts w:ascii="Arial" w:hAnsi="Arial" w:cs="Arial"/>
                <w:b/>
                <w:color w:val="FFFFFF" w:themeColor="background1"/>
              </w:rPr>
            </w:pPr>
            <w:bookmarkStart w:id="0" w:name="_GoBack"/>
          </w:p>
          <w:p w:rsidR="00881056" w:rsidRDefault="00881056" w:rsidP="003D338F">
            <w:pPr>
              <w:spacing w:after="0" w:line="240" w:lineRule="atLeast"/>
              <w:ind w:left="202"/>
              <w:jc w:val="center"/>
              <w:rPr>
                <w:rFonts w:ascii="Arial" w:hAnsi="Arial" w:cs="Arial"/>
                <w:b/>
                <w:lang w:val="en-US"/>
              </w:rPr>
            </w:pPr>
            <w:r w:rsidRPr="00881056">
              <w:rPr>
                <w:rFonts w:ascii="Arial" w:hAnsi="Arial" w:cs="Arial"/>
                <w:b/>
                <w:color w:val="FFFFFF" w:themeColor="background1"/>
                <w:lang w:val="en-US"/>
              </w:rPr>
              <w:t>ANSWERS: 1. C, 2. B, 3. D, 4. D, 5. A, 6. B, 7. C, 8. B</w:t>
            </w:r>
            <w:bookmarkEnd w:id="0"/>
          </w:p>
        </w:tc>
      </w:tr>
    </w:tbl>
    <w:p w:rsidR="00881056" w:rsidRPr="004145F6" w:rsidRDefault="00881056" w:rsidP="00881056">
      <w:pPr>
        <w:tabs>
          <w:tab w:val="left" w:pos="2925"/>
        </w:tabs>
        <w:spacing w:after="0" w:line="240" w:lineRule="atLeast"/>
        <w:jc w:val="center"/>
        <w:rPr>
          <w:rFonts w:ascii="Monotype Corsiva" w:hAnsi="Monotype Corsiva" w:cs="Arial"/>
          <w:b/>
          <w:sz w:val="28"/>
          <w:szCs w:val="28"/>
          <w:lang w:val="en-US"/>
        </w:rPr>
      </w:pPr>
      <w:r w:rsidRPr="004145F6">
        <w:rPr>
          <w:rFonts w:ascii="Monotype Corsiva" w:hAnsi="Monotype Corsiva" w:cs="Arial"/>
          <w:b/>
          <w:sz w:val="28"/>
          <w:szCs w:val="28"/>
          <w:lang w:val="en-US"/>
        </w:rPr>
        <w:t>GOOD LUCK</w:t>
      </w:r>
    </w:p>
    <w:p w:rsidR="00881056" w:rsidRPr="004145F6" w:rsidRDefault="00881056" w:rsidP="00881056">
      <w:pPr>
        <w:tabs>
          <w:tab w:val="left" w:pos="2925"/>
        </w:tabs>
        <w:spacing w:after="0" w:line="240" w:lineRule="atLeast"/>
        <w:jc w:val="center"/>
        <w:rPr>
          <w:rFonts w:ascii="Monotype Corsiva" w:hAnsi="Monotype Corsiva" w:cs="Arial"/>
          <w:b/>
          <w:sz w:val="28"/>
          <w:szCs w:val="28"/>
          <w:lang w:val="en-US"/>
        </w:rPr>
      </w:pPr>
      <w:r w:rsidRPr="004145F6">
        <w:rPr>
          <w:rFonts w:ascii="Monotype Corsiva" w:hAnsi="Monotype Corsiva" w:cs="Arial"/>
          <w:b/>
          <w:sz w:val="28"/>
          <w:szCs w:val="28"/>
          <w:lang w:val="en-US"/>
        </w:rPr>
        <w:t>AYHAN DUYGULUOĞLU</w:t>
      </w:r>
    </w:p>
    <w:p w:rsidR="005930B2" w:rsidRPr="00881056" w:rsidRDefault="005930B2" w:rsidP="00881056">
      <w:pPr>
        <w:tabs>
          <w:tab w:val="left" w:pos="2400"/>
        </w:tabs>
        <w:rPr>
          <w:rFonts w:ascii="Arial" w:hAnsi="Arial" w:cs="Arial"/>
          <w:lang w:val="en-US"/>
        </w:rPr>
      </w:pPr>
    </w:p>
    <w:sectPr w:rsidR="005930B2" w:rsidRPr="00881056" w:rsidSect="00881056">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pgBorders w:offsetFrom="page">
        <w:top w:val="shapes2" w:sz="20" w:space="24" w:color="76923C" w:themeColor="accent3" w:themeShade="BF"/>
        <w:left w:val="shapes2" w:sz="20" w:space="24" w:color="76923C" w:themeColor="accent3" w:themeShade="BF"/>
        <w:bottom w:val="shapes2" w:sz="20" w:space="24" w:color="76923C" w:themeColor="accent3" w:themeShade="BF"/>
        <w:right w:val="shapes2" w:sz="20" w:space="24" w:color="76923C" w:themeColor="accent3" w:themeShade="BF"/>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2BA4" w:rsidRDefault="009A2BA4" w:rsidP="00881056">
      <w:pPr>
        <w:spacing w:after="0" w:line="240" w:lineRule="auto"/>
      </w:pPr>
      <w:r>
        <w:separator/>
      </w:r>
    </w:p>
  </w:endnote>
  <w:endnote w:type="continuationSeparator" w:id="0">
    <w:p w:rsidR="009A2BA4" w:rsidRDefault="009A2BA4" w:rsidP="008810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Arial">
    <w:panose1 w:val="020B0604020202020204"/>
    <w:charset w:val="A2"/>
    <w:family w:val="swiss"/>
    <w:pitch w:val="variable"/>
    <w:sig w:usb0="E0002AFF" w:usb1="C0007843" w:usb2="00000009" w:usb3="00000000" w:csb0="000001FF" w:csb1="00000000"/>
  </w:font>
  <w:font w:name="Monotype Corsiva">
    <w:panose1 w:val="03010101010201010101"/>
    <w:charset w:val="A2"/>
    <w:family w:val="script"/>
    <w:pitch w:val="variable"/>
    <w:sig w:usb0="00000287" w:usb1="00000000" w:usb2="00000000" w:usb3="00000000" w:csb0="0000009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1056" w:rsidRDefault="00881056">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1056" w:rsidRDefault="00881056">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1056" w:rsidRDefault="00881056">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2BA4" w:rsidRDefault="009A2BA4" w:rsidP="00881056">
      <w:pPr>
        <w:spacing w:after="0" w:line="240" w:lineRule="auto"/>
      </w:pPr>
      <w:r>
        <w:separator/>
      </w:r>
    </w:p>
  </w:footnote>
  <w:footnote w:type="continuationSeparator" w:id="0">
    <w:p w:rsidR="009A2BA4" w:rsidRDefault="009A2BA4" w:rsidP="0088105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1056" w:rsidRDefault="00881056">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91514" o:spid="_x0000_s2050" type="#_x0000_t75" style="position:absolute;margin-left:0;margin-top:0;width:453.6pt;height:453.6pt;z-index:-251657216;mso-position-horizontal:center;mso-position-horizontal-relative:margin;mso-position-vertical:center;mso-position-vertical-relative:margin" o:allowincell="f">
          <v:imagedata r:id="rId1" o:title="2967965_orig"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1056" w:rsidRDefault="00881056">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91515" o:spid="_x0000_s2051" type="#_x0000_t75" style="position:absolute;margin-left:0;margin-top:0;width:453.6pt;height:453.6pt;z-index:-251656192;mso-position-horizontal:center;mso-position-horizontal-relative:margin;mso-position-vertical:center;mso-position-vertical-relative:margin" o:allowincell="f">
          <v:imagedata r:id="rId1" o:title="2967965_orig"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1056" w:rsidRDefault="00881056">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91513" o:spid="_x0000_s2049" type="#_x0000_t75" style="position:absolute;margin-left:0;margin-top:0;width:453.6pt;height:453.6pt;z-index:-251658240;mso-position-horizontal:center;mso-position-horizontal-relative:margin;mso-position-vertical:center;mso-position-vertical-relative:margin" o:allowincell="f">
          <v:imagedata r:id="rId1" o:title="2967965_orig"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6DE9"/>
    <w:rsid w:val="000000AB"/>
    <w:rsid w:val="000101D9"/>
    <w:rsid w:val="000144FF"/>
    <w:rsid w:val="000162FA"/>
    <w:rsid w:val="00027B7E"/>
    <w:rsid w:val="000313B1"/>
    <w:rsid w:val="00034551"/>
    <w:rsid w:val="0003792F"/>
    <w:rsid w:val="000442E0"/>
    <w:rsid w:val="0005198A"/>
    <w:rsid w:val="00051E87"/>
    <w:rsid w:val="0006058E"/>
    <w:rsid w:val="000605B8"/>
    <w:rsid w:val="0006489E"/>
    <w:rsid w:val="00070378"/>
    <w:rsid w:val="0008391F"/>
    <w:rsid w:val="00084AA2"/>
    <w:rsid w:val="00094BAE"/>
    <w:rsid w:val="00096B5B"/>
    <w:rsid w:val="000A1B64"/>
    <w:rsid w:val="000A34D2"/>
    <w:rsid w:val="000A3DA8"/>
    <w:rsid w:val="000A4918"/>
    <w:rsid w:val="000A669F"/>
    <w:rsid w:val="000C47C0"/>
    <w:rsid w:val="000D4142"/>
    <w:rsid w:val="000D733B"/>
    <w:rsid w:val="000E011E"/>
    <w:rsid w:val="000E2A16"/>
    <w:rsid w:val="000E70D0"/>
    <w:rsid w:val="000F332C"/>
    <w:rsid w:val="000F5B6A"/>
    <w:rsid w:val="000F7CD7"/>
    <w:rsid w:val="00116BEC"/>
    <w:rsid w:val="001230EB"/>
    <w:rsid w:val="00123E3D"/>
    <w:rsid w:val="001256D8"/>
    <w:rsid w:val="00133DDF"/>
    <w:rsid w:val="001375F0"/>
    <w:rsid w:val="0015609A"/>
    <w:rsid w:val="00161289"/>
    <w:rsid w:val="00167A87"/>
    <w:rsid w:val="00175E46"/>
    <w:rsid w:val="001840A3"/>
    <w:rsid w:val="001860F0"/>
    <w:rsid w:val="001914A9"/>
    <w:rsid w:val="001B310A"/>
    <w:rsid w:val="001B416A"/>
    <w:rsid w:val="001B56A7"/>
    <w:rsid w:val="001B5E00"/>
    <w:rsid w:val="001C0AF5"/>
    <w:rsid w:val="001C14F5"/>
    <w:rsid w:val="001C1F36"/>
    <w:rsid w:val="001C36FD"/>
    <w:rsid w:val="001C47B0"/>
    <w:rsid w:val="001E0CE4"/>
    <w:rsid w:val="001E3DB2"/>
    <w:rsid w:val="001E40E2"/>
    <w:rsid w:val="001E5804"/>
    <w:rsid w:val="001E6E37"/>
    <w:rsid w:val="001F0BA1"/>
    <w:rsid w:val="001F16E7"/>
    <w:rsid w:val="001F5416"/>
    <w:rsid w:val="001F560D"/>
    <w:rsid w:val="001F611A"/>
    <w:rsid w:val="00201782"/>
    <w:rsid w:val="00202105"/>
    <w:rsid w:val="00205974"/>
    <w:rsid w:val="00205D59"/>
    <w:rsid w:val="00206280"/>
    <w:rsid w:val="002211A5"/>
    <w:rsid w:val="00223928"/>
    <w:rsid w:val="00223E64"/>
    <w:rsid w:val="00235336"/>
    <w:rsid w:val="00242D39"/>
    <w:rsid w:val="00250E2E"/>
    <w:rsid w:val="002535B3"/>
    <w:rsid w:val="00253913"/>
    <w:rsid w:val="00256099"/>
    <w:rsid w:val="00260711"/>
    <w:rsid w:val="0026341D"/>
    <w:rsid w:val="00280E9B"/>
    <w:rsid w:val="00287994"/>
    <w:rsid w:val="002879B8"/>
    <w:rsid w:val="00291E82"/>
    <w:rsid w:val="002947F4"/>
    <w:rsid w:val="002A3322"/>
    <w:rsid w:val="002A341F"/>
    <w:rsid w:val="002A6AB8"/>
    <w:rsid w:val="002A7BEB"/>
    <w:rsid w:val="002B01A6"/>
    <w:rsid w:val="002B39B3"/>
    <w:rsid w:val="002C058A"/>
    <w:rsid w:val="002C7770"/>
    <w:rsid w:val="002D7C64"/>
    <w:rsid w:val="002E0280"/>
    <w:rsid w:val="002E0921"/>
    <w:rsid w:val="002E24A1"/>
    <w:rsid w:val="002E32EE"/>
    <w:rsid w:val="002E4BAF"/>
    <w:rsid w:val="00303291"/>
    <w:rsid w:val="0030526D"/>
    <w:rsid w:val="00311251"/>
    <w:rsid w:val="003116AB"/>
    <w:rsid w:val="00313324"/>
    <w:rsid w:val="00313CEA"/>
    <w:rsid w:val="0032199E"/>
    <w:rsid w:val="0032298B"/>
    <w:rsid w:val="00344665"/>
    <w:rsid w:val="00351280"/>
    <w:rsid w:val="0036201F"/>
    <w:rsid w:val="003625A4"/>
    <w:rsid w:val="00371573"/>
    <w:rsid w:val="003721CB"/>
    <w:rsid w:val="00373C3A"/>
    <w:rsid w:val="00375B5B"/>
    <w:rsid w:val="00377A1C"/>
    <w:rsid w:val="00390E39"/>
    <w:rsid w:val="003A022E"/>
    <w:rsid w:val="003A3BB2"/>
    <w:rsid w:val="003B1CEF"/>
    <w:rsid w:val="003B7254"/>
    <w:rsid w:val="003C5B4E"/>
    <w:rsid w:val="003D13DE"/>
    <w:rsid w:val="003D3BCD"/>
    <w:rsid w:val="003D5F67"/>
    <w:rsid w:val="003D73C1"/>
    <w:rsid w:val="003D7942"/>
    <w:rsid w:val="003D7E08"/>
    <w:rsid w:val="003E68A6"/>
    <w:rsid w:val="003F45DF"/>
    <w:rsid w:val="003F6ACE"/>
    <w:rsid w:val="00402CC6"/>
    <w:rsid w:val="00415168"/>
    <w:rsid w:val="004158BE"/>
    <w:rsid w:val="004167C0"/>
    <w:rsid w:val="00416EE8"/>
    <w:rsid w:val="00417C85"/>
    <w:rsid w:val="0042409B"/>
    <w:rsid w:val="004301EB"/>
    <w:rsid w:val="00436587"/>
    <w:rsid w:val="0044326F"/>
    <w:rsid w:val="00447AC9"/>
    <w:rsid w:val="004536FF"/>
    <w:rsid w:val="004603E3"/>
    <w:rsid w:val="004665D7"/>
    <w:rsid w:val="00472CB2"/>
    <w:rsid w:val="004867F3"/>
    <w:rsid w:val="00491623"/>
    <w:rsid w:val="004A2D31"/>
    <w:rsid w:val="004B42EA"/>
    <w:rsid w:val="004C23D0"/>
    <w:rsid w:val="004C5D2A"/>
    <w:rsid w:val="004C6434"/>
    <w:rsid w:val="004D0F01"/>
    <w:rsid w:val="004E1AFD"/>
    <w:rsid w:val="004F24BC"/>
    <w:rsid w:val="004F5397"/>
    <w:rsid w:val="004F68C7"/>
    <w:rsid w:val="004F7D3B"/>
    <w:rsid w:val="00500B2B"/>
    <w:rsid w:val="005033FC"/>
    <w:rsid w:val="005041ED"/>
    <w:rsid w:val="00510A81"/>
    <w:rsid w:val="00512D68"/>
    <w:rsid w:val="005133D0"/>
    <w:rsid w:val="00513B48"/>
    <w:rsid w:val="00514490"/>
    <w:rsid w:val="00514D35"/>
    <w:rsid w:val="00517341"/>
    <w:rsid w:val="00522805"/>
    <w:rsid w:val="0052584C"/>
    <w:rsid w:val="0052617B"/>
    <w:rsid w:val="00527F35"/>
    <w:rsid w:val="00542C65"/>
    <w:rsid w:val="005437C3"/>
    <w:rsid w:val="0055121C"/>
    <w:rsid w:val="005571A9"/>
    <w:rsid w:val="0056206B"/>
    <w:rsid w:val="0056686C"/>
    <w:rsid w:val="00571ACA"/>
    <w:rsid w:val="0057253A"/>
    <w:rsid w:val="005740E3"/>
    <w:rsid w:val="005749FB"/>
    <w:rsid w:val="00575716"/>
    <w:rsid w:val="00575B84"/>
    <w:rsid w:val="005779E4"/>
    <w:rsid w:val="0058061D"/>
    <w:rsid w:val="00585928"/>
    <w:rsid w:val="005930B2"/>
    <w:rsid w:val="005A7B9C"/>
    <w:rsid w:val="005B0FAB"/>
    <w:rsid w:val="005B7D41"/>
    <w:rsid w:val="005C0550"/>
    <w:rsid w:val="005C25AC"/>
    <w:rsid w:val="005C6D0E"/>
    <w:rsid w:val="005D3014"/>
    <w:rsid w:val="005D689A"/>
    <w:rsid w:val="005D7E31"/>
    <w:rsid w:val="005E003D"/>
    <w:rsid w:val="005E2B3E"/>
    <w:rsid w:val="005F2A2C"/>
    <w:rsid w:val="00600620"/>
    <w:rsid w:val="00603458"/>
    <w:rsid w:val="0060411B"/>
    <w:rsid w:val="00607106"/>
    <w:rsid w:val="00607F7D"/>
    <w:rsid w:val="00611B2C"/>
    <w:rsid w:val="006142AD"/>
    <w:rsid w:val="00637ADE"/>
    <w:rsid w:val="00637F2B"/>
    <w:rsid w:val="00642C45"/>
    <w:rsid w:val="0064730D"/>
    <w:rsid w:val="00651E87"/>
    <w:rsid w:val="006543A1"/>
    <w:rsid w:val="00656670"/>
    <w:rsid w:val="00661ADD"/>
    <w:rsid w:val="00663A79"/>
    <w:rsid w:val="00666CE0"/>
    <w:rsid w:val="0066733A"/>
    <w:rsid w:val="00680401"/>
    <w:rsid w:val="00683F00"/>
    <w:rsid w:val="0068642D"/>
    <w:rsid w:val="006875AB"/>
    <w:rsid w:val="00694701"/>
    <w:rsid w:val="00697609"/>
    <w:rsid w:val="006A3116"/>
    <w:rsid w:val="006A61DF"/>
    <w:rsid w:val="006B5AD2"/>
    <w:rsid w:val="006C32F2"/>
    <w:rsid w:val="006C6B86"/>
    <w:rsid w:val="006D167A"/>
    <w:rsid w:val="006D4E60"/>
    <w:rsid w:val="006E373A"/>
    <w:rsid w:val="00702C3D"/>
    <w:rsid w:val="00703200"/>
    <w:rsid w:val="007273FE"/>
    <w:rsid w:val="007327DB"/>
    <w:rsid w:val="00734291"/>
    <w:rsid w:val="00744CC7"/>
    <w:rsid w:val="00745923"/>
    <w:rsid w:val="0075149E"/>
    <w:rsid w:val="00753796"/>
    <w:rsid w:val="007618AA"/>
    <w:rsid w:val="00761AB6"/>
    <w:rsid w:val="00771D89"/>
    <w:rsid w:val="0078051F"/>
    <w:rsid w:val="00784CB8"/>
    <w:rsid w:val="00787A8A"/>
    <w:rsid w:val="00793D04"/>
    <w:rsid w:val="007976A3"/>
    <w:rsid w:val="007A0217"/>
    <w:rsid w:val="007A2E6B"/>
    <w:rsid w:val="007A7663"/>
    <w:rsid w:val="007A7C96"/>
    <w:rsid w:val="007A7F51"/>
    <w:rsid w:val="007B4F26"/>
    <w:rsid w:val="007C39EA"/>
    <w:rsid w:val="007C4BAD"/>
    <w:rsid w:val="007D3C62"/>
    <w:rsid w:val="007F04F8"/>
    <w:rsid w:val="007F0ABB"/>
    <w:rsid w:val="007F37B6"/>
    <w:rsid w:val="007F6934"/>
    <w:rsid w:val="00804FF0"/>
    <w:rsid w:val="00814FF6"/>
    <w:rsid w:val="00823CAB"/>
    <w:rsid w:val="0082789A"/>
    <w:rsid w:val="008302E0"/>
    <w:rsid w:val="008304B5"/>
    <w:rsid w:val="00831242"/>
    <w:rsid w:val="00836CCD"/>
    <w:rsid w:val="00840F78"/>
    <w:rsid w:val="00844ABC"/>
    <w:rsid w:val="0084653F"/>
    <w:rsid w:val="00852EE5"/>
    <w:rsid w:val="0086428C"/>
    <w:rsid w:val="00867407"/>
    <w:rsid w:val="00881056"/>
    <w:rsid w:val="00892989"/>
    <w:rsid w:val="00896940"/>
    <w:rsid w:val="00896F4D"/>
    <w:rsid w:val="008B0B27"/>
    <w:rsid w:val="008B1192"/>
    <w:rsid w:val="008B2119"/>
    <w:rsid w:val="008B22A5"/>
    <w:rsid w:val="008C5361"/>
    <w:rsid w:val="008C67E1"/>
    <w:rsid w:val="008D0AB4"/>
    <w:rsid w:val="008D0D86"/>
    <w:rsid w:val="008D0E41"/>
    <w:rsid w:val="008D2CBE"/>
    <w:rsid w:val="008E10D4"/>
    <w:rsid w:val="008E7BB1"/>
    <w:rsid w:val="008F0EE6"/>
    <w:rsid w:val="008F45A2"/>
    <w:rsid w:val="008F76B9"/>
    <w:rsid w:val="00906421"/>
    <w:rsid w:val="00906806"/>
    <w:rsid w:val="00907B6F"/>
    <w:rsid w:val="00916A36"/>
    <w:rsid w:val="0091711E"/>
    <w:rsid w:val="009179DF"/>
    <w:rsid w:val="00922C83"/>
    <w:rsid w:val="00930B15"/>
    <w:rsid w:val="00932BE3"/>
    <w:rsid w:val="00934235"/>
    <w:rsid w:val="00934994"/>
    <w:rsid w:val="0094256D"/>
    <w:rsid w:val="00942C46"/>
    <w:rsid w:val="009456BB"/>
    <w:rsid w:val="00945C11"/>
    <w:rsid w:val="00946685"/>
    <w:rsid w:val="009544DB"/>
    <w:rsid w:val="0096358C"/>
    <w:rsid w:val="009656A4"/>
    <w:rsid w:val="0097284D"/>
    <w:rsid w:val="00983AC9"/>
    <w:rsid w:val="00983F58"/>
    <w:rsid w:val="00996C68"/>
    <w:rsid w:val="009A06FC"/>
    <w:rsid w:val="009A2BA4"/>
    <w:rsid w:val="009A6826"/>
    <w:rsid w:val="009D524B"/>
    <w:rsid w:val="009D751C"/>
    <w:rsid w:val="009E120F"/>
    <w:rsid w:val="009F0B99"/>
    <w:rsid w:val="009F2D45"/>
    <w:rsid w:val="009F618D"/>
    <w:rsid w:val="009F6E13"/>
    <w:rsid w:val="00A01101"/>
    <w:rsid w:val="00A1119C"/>
    <w:rsid w:val="00A122A1"/>
    <w:rsid w:val="00A14742"/>
    <w:rsid w:val="00A2117D"/>
    <w:rsid w:val="00A21DDF"/>
    <w:rsid w:val="00A31CCC"/>
    <w:rsid w:val="00A32CE1"/>
    <w:rsid w:val="00A339B2"/>
    <w:rsid w:val="00A419B8"/>
    <w:rsid w:val="00A47502"/>
    <w:rsid w:val="00A5204D"/>
    <w:rsid w:val="00A674DE"/>
    <w:rsid w:val="00A7412F"/>
    <w:rsid w:val="00A763F9"/>
    <w:rsid w:val="00A770F0"/>
    <w:rsid w:val="00A8219D"/>
    <w:rsid w:val="00A83BDF"/>
    <w:rsid w:val="00A87511"/>
    <w:rsid w:val="00A931A5"/>
    <w:rsid w:val="00AA22DE"/>
    <w:rsid w:val="00AA45A8"/>
    <w:rsid w:val="00AA5267"/>
    <w:rsid w:val="00AA60D6"/>
    <w:rsid w:val="00AB7C12"/>
    <w:rsid w:val="00AC3312"/>
    <w:rsid w:val="00AC5040"/>
    <w:rsid w:val="00AC5161"/>
    <w:rsid w:val="00AD70A2"/>
    <w:rsid w:val="00AE6DE9"/>
    <w:rsid w:val="00AF489D"/>
    <w:rsid w:val="00B141F9"/>
    <w:rsid w:val="00B156A8"/>
    <w:rsid w:val="00B201A6"/>
    <w:rsid w:val="00B2711E"/>
    <w:rsid w:val="00B275D9"/>
    <w:rsid w:val="00B32C06"/>
    <w:rsid w:val="00B33C28"/>
    <w:rsid w:val="00B436CE"/>
    <w:rsid w:val="00B46AB7"/>
    <w:rsid w:val="00B50311"/>
    <w:rsid w:val="00B714D6"/>
    <w:rsid w:val="00B81059"/>
    <w:rsid w:val="00B83D74"/>
    <w:rsid w:val="00B86B60"/>
    <w:rsid w:val="00B92F9F"/>
    <w:rsid w:val="00B946DC"/>
    <w:rsid w:val="00BA1EAA"/>
    <w:rsid w:val="00BA26BA"/>
    <w:rsid w:val="00BA5B6A"/>
    <w:rsid w:val="00BA72B0"/>
    <w:rsid w:val="00BB39C6"/>
    <w:rsid w:val="00BB3B8C"/>
    <w:rsid w:val="00BB482C"/>
    <w:rsid w:val="00BB6E22"/>
    <w:rsid w:val="00BF47A7"/>
    <w:rsid w:val="00BF7967"/>
    <w:rsid w:val="00C15871"/>
    <w:rsid w:val="00C17EA4"/>
    <w:rsid w:val="00C341A6"/>
    <w:rsid w:val="00C348E6"/>
    <w:rsid w:val="00C34C95"/>
    <w:rsid w:val="00C367F5"/>
    <w:rsid w:val="00C37109"/>
    <w:rsid w:val="00C42F7F"/>
    <w:rsid w:val="00C54643"/>
    <w:rsid w:val="00C5468B"/>
    <w:rsid w:val="00C570C8"/>
    <w:rsid w:val="00C62D58"/>
    <w:rsid w:val="00C63C25"/>
    <w:rsid w:val="00C657F5"/>
    <w:rsid w:val="00C70263"/>
    <w:rsid w:val="00C87B7A"/>
    <w:rsid w:val="00C9007E"/>
    <w:rsid w:val="00CA2864"/>
    <w:rsid w:val="00CB4FD7"/>
    <w:rsid w:val="00CB7B88"/>
    <w:rsid w:val="00CE47AE"/>
    <w:rsid w:val="00D076CB"/>
    <w:rsid w:val="00D1797E"/>
    <w:rsid w:val="00D20FE5"/>
    <w:rsid w:val="00D400E8"/>
    <w:rsid w:val="00D572C3"/>
    <w:rsid w:val="00D6095B"/>
    <w:rsid w:val="00D80C4F"/>
    <w:rsid w:val="00D81F39"/>
    <w:rsid w:val="00D82F8B"/>
    <w:rsid w:val="00D869E7"/>
    <w:rsid w:val="00D94657"/>
    <w:rsid w:val="00D96F1C"/>
    <w:rsid w:val="00DA4C0D"/>
    <w:rsid w:val="00DB729A"/>
    <w:rsid w:val="00DC6DDB"/>
    <w:rsid w:val="00DC78B1"/>
    <w:rsid w:val="00DC78E9"/>
    <w:rsid w:val="00DE77B3"/>
    <w:rsid w:val="00DF1246"/>
    <w:rsid w:val="00E00881"/>
    <w:rsid w:val="00E04BE4"/>
    <w:rsid w:val="00E118CA"/>
    <w:rsid w:val="00E11BF3"/>
    <w:rsid w:val="00E1408D"/>
    <w:rsid w:val="00E22805"/>
    <w:rsid w:val="00E347B2"/>
    <w:rsid w:val="00E42B32"/>
    <w:rsid w:val="00E45182"/>
    <w:rsid w:val="00E55CDD"/>
    <w:rsid w:val="00E66950"/>
    <w:rsid w:val="00E7314A"/>
    <w:rsid w:val="00E744FE"/>
    <w:rsid w:val="00E7505C"/>
    <w:rsid w:val="00E75C9B"/>
    <w:rsid w:val="00E76679"/>
    <w:rsid w:val="00E82E6E"/>
    <w:rsid w:val="00E87E64"/>
    <w:rsid w:val="00E957D1"/>
    <w:rsid w:val="00EC2465"/>
    <w:rsid w:val="00ED1C64"/>
    <w:rsid w:val="00ED4D4C"/>
    <w:rsid w:val="00ED6296"/>
    <w:rsid w:val="00ED65FD"/>
    <w:rsid w:val="00EE1EB4"/>
    <w:rsid w:val="00EE4E47"/>
    <w:rsid w:val="00EF1051"/>
    <w:rsid w:val="00EF521D"/>
    <w:rsid w:val="00F00D2C"/>
    <w:rsid w:val="00F106B9"/>
    <w:rsid w:val="00F130FC"/>
    <w:rsid w:val="00F13C54"/>
    <w:rsid w:val="00F1449A"/>
    <w:rsid w:val="00F20418"/>
    <w:rsid w:val="00F35F59"/>
    <w:rsid w:val="00F36260"/>
    <w:rsid w:val="00F4158A"/>
    <w:rsid w:val="00F42A55"/>
    <w:rsid w:val="00F5405D"/>
    <w:rsid w:val="00F55CE6"/>
    <w:rsid w:val="00F62455"/>
    <w:rsid w:val="00F64E1D"/>
    <w:rsid w:val="00F652E5"/>
    <w:rsid w:val="00F66DA3"/>
    <w:rsid w:val="00F675E7"/>
    <w:rsid w:val="00F74754"/>
    <w:rsid w:val="00FA0989"/>
    <w:rsid w:val="00FA2642"/>
    <w:rsid w:val="00FA272C"/>
    <w:rsid w:val="00FA33D1"/>
    <w:rsid w:val="00FA554E"/>
    <w:rsid w:val="00FA573C"/>
    <w:rsid w:val="00FD2AFD"/>
    <w:rsid w:val="00FE057D"/>
    <w:rsid w:val="00FE239C"/>
    <w:rsid w:val="00FE4E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881056"/>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881056"/>
  </w:style>
  <w:style w:type="paragraph" w:styleId="Altbilgi">
    <w:name w:val="footer"/>
    <w:basedOn w:val="Normal"/>
    <w:link w:val="AltbilgiChar"/>
    <w:uiPriority w:val="99"/>
    <w:unhideWhenUsed/>
    <w:rsid w:val="00881056"/>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88105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881056"/>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881056"/>
  </w:style>
  <w:style w:type="paragraph" w:styleId="Altbilgi">
    <w:name w:val="footer"/>
    <w:basedOn w:val="Normal"/>
    <w:link w:val="AltbilgiChar"/>
    <w:uiPriority w:val="99"/>
    <w:unhideWhenUsed/>
    <w:rsid w:val="00881056"/>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8810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_rels/header3.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328</Words>
  <Characters>1873</Characters>
  <Application>Microsoft Office Word</Application>
  <DocSecurity>0</DocSecurity>
  <Lines>15</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2014-08-20T19:03:00Z</dcterms:created>
  <dcterms:modified xsi:type="dcterms:W3CDTF">2014-08-20T19:08:00Z</dcterms:modified>
</cp:coreProperties>
</file>