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D001BC" w:rsidRDefault="003A786A" w:rsidP="002231E1">
      <w:pPr>
        <w:spacing w:after="0" w:line="240" w:lineRule="atLeast"/>
        <w:jc w:val="center"/>
        <w:rPr>
          <w:rFonts w:ascii="Arial" w:hAnsi="Arial" w:cs="Arial"/>
          <w:b/>
        </w:rPr>
      </w:pPr>
      <w:r w:rsidRPr="003A786A">
        <w:rPr>
          <w:rFonts w:ascii="Arial" w:hAnsi="Arial" w:cs="Arial"/>
          <w:b/>
        </w:rPr>
        <w:t xml:space="preserve">KASTAMONU SCIENCE HIGH SCHOOL </w:t>
      </w:r>
      <w:r w:rsidR="00D001BC">
        <w:rPr>
          <w:rFonts w:ascii="Arial" w:hAnsi="Arial" w:cs="Arial"/>
          <w:b/>
        </w:rPr>
        <w:t>THEME 2</w:t>
      </w:r>
      <w:r w:rsidR="00F479D0">
        <w:rPr>
          <w:rFonts w:ascii="Arial" w:hAnsi="Arial" w:cs="Arial"/>
          <w:b/>
        </w:rPr>
        <w:t>-CONTENT 1</w:t>
      </w:r>
      <w:r w:rsidR="00D001BC">
        <w:rPr>
          <w:rFonts w:ascii="Arial" w:hAnsi="Arial" w:cs="Arial"/>
          <w:b/>
        </w:rPr>
        <w:t xml:space="preserve"> </w:t>
      </w:r>
      <w:r w:rsidR="00F479D0">
        <w:rPr>
          <w:rFonts w:ascii="Arial" w:hAnsi="Arial" w:cs="Arial"/>
          <w:b/>
        </w:rPr>
        <w:t xml:space="preserve">WRITING TASK </w:t>
      </w:r>
      <w:bookmarkStart w:id="0" w:name="_GoBack"/>
      <w:bookmarkEnd w:id="0"/>
      <w:r w:rsidRPr="003A786A">
        <w:rPr>
          <w:rFonts w:ascii="Arial" w:hAnsi="Arial" w:cs="Arial"/>
          <w:b/>
        </w:rPr>
        <w:t xml:space="preserve"> </w:t>
      </w:r>
    </w:p>
    <w:p w:rsidR="002231E1" w:rsidRDefault="003A786A" w:rsidP="002231E1">
      <w:pPr>
        <w:spacing w:after="0" w:line="240" w:lineRule="atLeast"/>
        <w:jc w:val="center"/>
        <w:rPr>
          <w:rFonts w:ascii="Arial" w:hAnsi="Arial" w:cs="Arial"/>
          <w:b/>
        </w:rPr>
      </w:pPr>
      <w:r w:rsidRPr="003A786A">
        <w:rPr>
          <w:rFonts w:ascii="Arial" w:hAnsi="Arial" w:cs="Arial"/>
          <w:b/>
        </w:rPr>
        <w:t>CLASSES 9-A-B-C</w:t>
      </w:r>
    </w:p>
    <w:p w:rsidR="002231E1" w:rsidRDefault="002231E1" w:rsidP="002231E1">
      <w:pPr>
        <w:jc w:val="both"/>
        <w:rPr>
          <w:rFonts w:ascii="Arial" w:hAnsi="Arial" w:cs="Arial"/>
        </w:rPr>
      </w:pPr>
    </w:p>
    <w:p w:rsidR="005930B2" w:rsidRPr="00B64B20" w:rsidRDefault="002231E1" w:rsidP="00D001BC">
      <w:pPr>
        <w:jc w:val="center"/>
        <w:rPr>
          <w:rFonts w:ascii="Arial" w:hAnsi="Arial" w:cs="Arial"/>
          <w:b/>
        </w:rPr>
      </w:pPr>
      <w:r w:rsidRPr="00B64B20">
        <w:rPr>
          <w:rFonts w:ascii="Arial" w:hAnsi="Arial" w:cs="Arial"/>
          <w:b/>
        </w:rPr>
        <w:t>INSTRUCTIONS</w:t>
      </w:r>
    </w:p>
    <w:p w:rsidR="002231E1" w:rsidRPr="00B64B20" w:rsidRDefault="002231E1" w:rsidP="002231E1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 w:rsidRPr="00B64B20">
        <w:rPr>
          <w:rFonts w:ascii="Arial" w:hAnsi="Arial" w:cs="Arial"/>
          <w:b/>
          <w:lang w:val="en-US"/>
        </w:rPr>
        <w:t>Find a partner for yourself.</w:t>
      </w:r>
    </w:p>
    <w:p w:rsidR="002231E1" w:rsidRPr="00B64B20" w:rsidRDefault="002231E1" w:rsidP="002231E1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 w:rsidRPr="00B64B20">
        <w:rPr>
          <w:rFonts w:ascii="Arial" w:hAnsi="Arial" w:cs="Arial"/>
          <w:b/>
          <w:lang w:val="en-US"/>
        </w:rPr>
        <w:t>Look at the map below and choose a destination for your friend and give him directions.</w:t>
      </w:r>
    </w:p>
    <w:p w:rsidR="002231E1" w:rsidRPr="00B64B20" w:rsidRDefault="002231E1" w:rsidP="002231E1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 w:rsidRPr="00B64B20">
        <w:rPr>
          <w:rFonts w:ascii="Arial" w:hAnsi="Arial" w:cs="Arial"/>
          <w:b/>
          <w:lang w:val="en-US"/>
        </w:rPr>
        <w:t>You should write a dialogue with a friend.</w:t>
      </w:r>
    </w:p>
    <w:p w:rsidR="002231E1" w:rsidRPr="00B64B20" w:rsidRDefault="002231E1" w:rsidP="002231E1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 w:rsidRPr="00B64B20">
        <w:rPr>
          <w:rFonts w:ascii="Arial" w:hAnsi="Arial" w:cs="Arial"/>
          <w:b/>
          <w:lang w:val="en-US"/>
        </w:rPr>
        <w:t>Both of you should write the dialogue on your notebooks.</w:t>
      </w:r>
    </w:p>
    <w:p w:rsidR="002231E1" w:rsidRPr="00B64B20" w:rsidRDefault="002231E1" w:rsidP="002231E1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b/>
          <w:lang w:val="en-US"/>
        </w:rPr>
      </w:pPr>
      <w:r w:rsidRPr="00B64B20">
        <w:rPr>
          <w:rFonts w:ascii="Arial" w:hAnsi="Arial" w:cs="Arial"/>
          <w:b/>
          <w:lang w:val="en-US"/>
        </w:rPr>
        <w:t>In your dialogue, you should use at least five of the prepositions given at the end of this activity.</w:t>
      </w:r>
    </w:p>
    <w:p w:rsidR="00156C21" w:rsidRDefault="00156C21" w:rsidP="00156C21">
      <w:pPr>
        <w:pStyle w:val="ListeParagraf"/>
        <w:jc w:val="both"/>
        <w:rPr>
          <w:rFonts w:ascii="Arial" w:hAnsi="Arial" w:cs="Arial"/>
          <w:lang w:val="en-US"/>
        </w:rPr>
      </w:pPr>
    </w:p>
    <w:p w:rsidR="00156C21" w:rsidRDefault="00156C21" w:rsidP="00156C21">
      <w:pPr>
        <w:pStyle w:val="ListeParagraf"/>
        <w:jc w:val="both"/>
        <w:rPr>
          <w:rFonts w:ascii="Arial" w:hAnsi="Arial" w:cs="Arial"/>
          <w:lang w:val="en-US"/>
        </w:rPr>
      </w:pPr>
    </w:p>
    <w:p w:rsidR="002231E1" w:rsidRDefault="00CB19DA" w:rsidP="002231E1">
      <w:pPr>
        <w:ind w:left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>
            <wp:extent cx="6219825" cy="3448050"/>
            <wp:effectExtent l="0" t="0" r="9525" b="0"/>
            <wp:docPr id="3" name="Resim 3" descr="C:\Users\pc\Desktop\A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AA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16" cy="34504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C1424F" w:rsidRPr="00C1424F" w:rsidRDefault="00C1424F" w:rsidP="00C1424F">
      <w:pPr>
        <w:spacing w:after="0" w:line="240" w:lineRule="atLeast"/>
        <w:jc w:val="center"/>
        <w:rPr>
          <w:rFonts w:ascii="Monotype Corsiva" w:hAnsi="Monotype Corsiva" w:cs="Arial"/>
          <w:sz w:val="28"/>
          <w:szCs w:val="28"/>
          <w:lang w:val="en-US"/>
        </w:rPr>
      </w:pPr>
      <w:r w:rsidRPr="00C1424F">
        <w:rPr>
          <w:rFonts w:ascii="MS Mincho" w:eastAsia="MS Mincho" w:hAnsi="MS Mincho" w:cs="MS Mincho" w:hint="eastAsia"/>
          <w:sz w:val="28"/>
          <w:szCs w:val="28"/>
          <w:lang w:val="en-US"/>
        </w:rPr>
        <w:t>❝</w:t>
      </w:r>
      <w:r w:rsidRPr="00C1424F">
        <w:rPr>
          <w:rFonts w:ascii="Monotype Corsiva" w:hAnsi="Monotype Corsiva" w:cs="Arial"/>
          <w:sz w:val="28"/>
          <w:szCs w:val="28"/>
          <w:lang w:val="en-US"/>
        </w:rPr>
        <w:t>Those who know nothing of foreign languages know nothing of their own.</w:t>
      </w:r>
      <w:r w:rsidRPr="00C1424F">
        <w:rPr>
          <w:rFonts w:ascii="MS Mincho" w:eastAsia="MS Mincho" w:hAnsi="MS Mincho" w:cs="MS Mincho" w:hint="eastAsia"/>
          <w:sz w:val="28"/>
          <w:szCs w:val="28"/>
          <w:lang w:val="en-US"/>
        </w:rPr>
        <w:t>❞</w:t>
      </w:r>
    </w:p>
    <w:p w:rsidR="00C1424F" w:rsidRPr="00C1424F" w:rsidRDefault="00C1424F" w:rsidP="00C1424F">
      <w:pPr>
        <w:spacing w:after="0" w:line="240" w:lineRule="atLeast"/>
        <w:jc w:val="center"/>
        <w:rPr>
          <w:rFonts w:ascii="Monotype Corsiva" w:hAnsi="Monotype Corsiva" w:cs="Arial"/>
          <w:sz w:val="28"/>
          <w:szCs w:val="28"/>
          <w:lang w:val="en-US"/>
        </w:rPr>
      </w:pPr>
      <w:r w:rsidRPr="00C1424F">
        <w:rPr>
          <w:rFonts w:ascii="Times New Roman" w:hAnsi="Times New Roman" w:cs="Times New Roman"/>
          <w:sz w:val="28"/>
          <w:szCs w:val="28"/>
          <w:lang w:val="en-US"/>
        </w:rPr>
        <w:t>‒</w:t>
      </w:r>
      <w:r w:rsidRPr="00C1424F">
        <w:rPr>
          <w:rFonts w:ascii="Monotype Corsiva" w:hAnsi="Monotype Corsiva" w:cs="Arial"/>
          <w:sz w:val="28"/>
          <w:szCs w:val="28"/>
          <w:lang w:val="en-US"/>
        </w:rPr>
        <w:t>Johann Wolfgang von Goethe</w:t>
      </w:r>
    </w:p>
    <w:p w:rsidR="00C1424F" w:rsidRPr="00C1424F" w:rsidRDefault="00C1424F" w:rsidP="00C1424F">
      <w:pPr>
        <w:spacing w:after="0" w:line="240" w:lineRule="atLeast"/>
        <w:jc w:val="center"/>
        <w:rPr>
          <w:rFonts w:ascii="Monotype Corsiva" w:hAnsi="Monotype Corsiva" w:cs="Arial"/>
          <w:sz w:val="28"/>
          <w:szCs w:val="28"/>
          <w:lang w:val="en-US"/>
        </w:rPr>
      </w:pPr>
      <w:r w:rsidRPr="00C1424F">
        <w:rPr>
          <w:rFonts w:ascii="MS Mincho" w:eastAsia="MS Mincho" w:hAnsi="MS Mincho" w:cs="MS Mincho" w:hint="eastAsia"/>
          <w:sz w:val="28"/>
          <w:szCs w:val="28"/>
          <w:lang w:val="en-US"/>
        </w:rPr>
        <w:t>❝</w:t>
      </w:r>
      <w:r w:rsidRPr="00C1424F">
        <w:rPr>
          <w:rFonts w:ascii="Monotype Corsiva" w:hAnsi="Monotype Corsiva" w:cs="Arial"/>
          <w:sz w:val="28"/>
          <w:szCs w:val="28"/>
          <w:lang w:val="en-US"/>
        </w:rPr>
        <w:t>Language is the road map of a culture. It tells you where its people come from and where they are going.</w:t>
      </w:r>
      <w:r w:rsidRPr="00C1424F">
        <w:rPr>
          <w:rFonts w:ascii="MS Mincho" w:eastAsia="MS Mincho" w:hAnsi="MS Mincho" w:cs="MS Mincho" w:hint="eastAsia"/>
          <w:sz w:val="28"/>
          <w:szCs w:val="28"/>
          <w:lang w:val="en-US"/>
        </w:rPr>
        <w:t>❞</w:t>
      </w:r>
    </w:p>
    <w:p w:rsidR="00C1424F" w:rsidRPr="00C1424F" w:rsidRDefault="00C1424F" w:rsidP="00C1424F">
      <w:pPr>
        <w:spacing w:after="0" w:line="240" w:lineRule="atLeast"/>
        <w:jc w:val="center"/>
        <w:rPr>
          <w:rFonts w:ascii="Monotype Corsiva" w:hAnsi="Monotype Corsiva" w:cs="Arial"/>
          <w:sz w:val="28"/>
          <w:szCs w:val="28"/>
          <w:lang w:val="en-US"/>
        </w:rPr>
      </w:pPr>
      <w:r w:rsidRPr="00C1424F">
        <w:rPr>
          <w:rFonts w:ascii="Times New Roman" w:hAnsi="Times New Roman" w:cs="Times New Roman"/>
          <w:sz w:val="28"/>
          <w:szCs w:val="28"/>
          <w:lang w:val="en-US"/>
        </w:rPr>
        <w:t>‒</w:t>
      </w:r>
      <w:r w:rsidRPr="00C1424F">
        <w:rPr>
          <w:rFonts w:ascii="Monotype Corsiva" w:hAnsi="Monotype Corsiva" w:cs="Arial"/>
          <w:sz w:val="28"/>
          <w:szCs w:val="28"/>
          <w:lang w:val="en-US"/>
        </w:rPr>
        <w:t>Rita Mae Brown</w:t>
      </w:r>
    </w:p>
    <w:p w:rsidR="00C1424F" w:rsidRPr="00C1424F" w:rsidRDefault="00C1424F" w:rsidP="00C1424F">
      <w:pPr>
        <w:spacing w:after="0" w:line="240" w:lineRule="atLeast"/>
        <w:jc w:val="center"/>
        <w:rPr>
          <w:rFonts w:ascii="Monotype Corsiva" w:hAnsi="Monotype Corsiva" w:cs="Arial"/>
          <w:sz w:val="28"/>
          <w:szCs w:val="28"/>
          <w:lang w:val="en-US"/>
        </w:rPr>
      </w:pPr>
      <w:r w:rsidRPr="00C1424F">
        <w:rPr>
          <w:rFonts w:ascii="MS Mincho" w:eastAsia="MS Mincho" w:hAnsi="MS Mincho" w:cs="MS Mincho" w:hint="eastAsia"/>
          <w:sz w:val="28"/>
          <w:szCs w:val="28"/>
          <w:lang w:val="en-US"/>
        </w:rPr>
        <w:t>❝</w:t>
      </w:r>
      <w:r w:rsidRPr="00C1424F">
        <w:rPr>
          <w:rFonts w:ascii="Monotype Corsiva" w:hAnsi="Monotype Corsiva" w:cs="Arial"/>
          <w:sz w:val="28"/>
          <w:szCs w:val="28"/>
          <w:lang w:val="en-US"/>
        </w:rPr>
        <w:t>Language is the blood of the soul into which thoughts run and out of which they grow.</w:t>
      </w:r>
      <w:r w:rsidRPr="00C1424F">
        <w:rPr>
          <w:rFonts w:ascii="MS Mincho" w:eastAsia="MS Mincho" w:hAnsi="MS Mincho" w:cs="MS Mincho" w:hint="eastAsia"/>
          <w:sz w:val="28"/>
          <w:szCs w:val="28"/>
          <w:lang w:val="en-US"/>
        </w:rPr>
        <w:t>❞</w:t>
      </w:r>
    </w:p>
    <w:p w:rsidR="002231E1" w:rsidRPr="00C1424F" w:rsidRDefault="00C1424F" w:rsidP="00C1424F">
      <w:pPr>
        <w:spacing w:after="0" w:line="240" w:lineRule="atLeast"/>
        <w:jc w:val="center"/>
        <w:rPr>
          <w:rFonts w:ascii="Monotype Corsiva" w:hAnsi="Monotype Corsiva" w:cs="Arial"/>
          <w:sz w:val="28"/>
          <w:szCs w:val="28"/>
          <w:lang w:val="en-US"/>
        </w:rPr>
      </w:pPr>
      <w:r w:rsidRPr="00C1424F">
        <w:rPr>
          <w:rFonts w:ascii="Times New Roman" w:hAnsi="Times New Roman" w:cs="Times New Roman"/>
          <w:sz w:val="28"/>
          <w:szCs w:val="28"/>
          <w:lang w:val="en-US"/>
        </w:rPr>
        <w:t>‒</w:t>
      </w:r>
      <w:r w:rsidRPr="00C1424F">
        <w:rPr>
          <w:rFonts w:ascii="Monotype Corsiva" w:hAnsi="Monotype Corsiva" w:cs="Arial"/>
          <w:sz w:val="28"/>
          <w:szCs w:val="28"/>
          <w:lang w:val="en-US"/>
        </w:rPr>
        <w:t>Oliver Wendell Holmes</w:t>
      </w:r>
    </w:p>
    <w:p w:rsidR="002231E1" w:rsidRDefault="002231E1" w:rsidP="002231E1">
      <w:pPr>
        <w:ind w:left="360"/>
        <w:jc w:val="both"/>
        <w:rPr>
          <w:rFonts w:ascii="Arial" w:hAnsi="Arial" w:cs="Arial"/>
          <w:lang w:val="en-US"/>
        </w:rPr>
      </w:pPr>
    </w:p>
    <w:p w:rsidR="002231E1" w:rsidRPr="00C1424F" w:rsidRDefault="00C1424F" w:rsidP="00C1424F">
      <w:pPr>
        <w:tabs>
          <w:tab w:val="left" w:pos="4170"/>
        </w:tabs>
        <w:spacing w:after="0" w:line="240" w:lineRule="atLeast"/>
        <w:ind w:left="357"/>
        <w:jc w:val="center"/>
        <w:rPr>
          <w:rFonts w:ascii="Monotype Corsiva" w:hAnsi="Monotype Corsiva" w:cs="Arial"/>
          <w:sz w:val="36"/>
          <w:szCs w:val="36"/>
          <w:lang w:val="en-US"/>
        </w:rPr>
      </w:pPr>
      <w:r w:rsidRPr="00C1424F">
        <w:rPr>
          <w:rFonts w:ascii="Monotype Corsiva" w:hAnsi="Monotype Corsiva" w:cs="Arial"/>
          <w:sz w:val="36"/>
          <w:szCs w:val="36"/>
          <w:lang w:val="en-US"/>
        </w:rPr>
        <w:t>GOOD LUCK</w:t>
      </w:r>
    </w:p>
    <w:p w:rsidR="00C1424F" w:rsidRPr="00C1424F" w:rsidRDefault="00C1424F" w:rsidP="00C1424F">
      <w:pPr>
        <w:tabs>
          <w:tab w:val="left" w:pos="4170"/>
        </w:tabs>
        <w:spacing w:after="0" w:line="240" w:lineRule="atLeast"/>
        <w:ind w:left="357"/>
        <w:jc w:val="center"/>
        <w:rPr>
          <w:rFonts w:ascii="Monotype Corsiva" w:hAnsi="Monotype Corsiva" w:cs="Arial"/>
          <w:sz w:val="36"/>
          <w:szCs w:val="36"/>
          <w:lang w:val="en-US"/>
        </w:rPr>
      </w:pPr>
      <w:r w:rsidRPr="00C1424F">
        <w:rPr>
          <w:rFonts w:ascii="Monotype Corsiva" w:hAnsi="Monotype Corsiva" w:cs="Arial"/>
          <w:sz w:val="36"/>
          <w:szCs w:val="36"/>
          <w:lang w:val="en-US"/>
        </w:rPr>
        <w:t>AYHAN DUYGULUOĞLU</w:t>
      </w:r>
    </w:p>
    <w:p w:rsidR="002231E1" w:rsidRDefault="002231E1" w:rsidP="002231E1">
      <w:pPr>
        <w:ind w:left="360"/>
        <w:jc w:val="both"/>
        <w:rPr>
          <w:rFonts w:ascii="Arial" w:hAnsi="Arial" w:cs="Arial"/>
          <w:lang w:val="en-US"/>
        </w:rPr>
      </w:pPr>
    </w:p>
    <w:p w:rsidR="002231E1" w:rsidRDefault="002231E1" w:rsidP="002231E1">
      <w:pPr>
        <w:ind w:left="360"/>
        <w:jc w:val="both"/>
        <w:rPr>
          <w:rFonts w:ascii="Arial" w:hAnsi="Arial" w:cs="Arial"/>
          <w:lang w:val="en-US"/>
        </w:rPr>
      </w:pPr>
    </w:p>
    <w:p w:rsidR="002231E1" w:rsidRDefault="002231E1" w:rsidP="00C1424F">
      <w:pPr>
        <w:jc w:val="both"/>
        <w:rPr>
          <w:rFonts w:ascii="Arial" w:hAnsi="Arial" w:cs="Arial"/>
          <w:lang w:val="en-US"/>
        </w:rPr>
      </w:pPr>
    </w:p>
    <w:p w:rsidR="002231E1" w:rsidRPr="00156C21" w:rsidRDefault="00156C21" w:rsidP="00156C21">
      <w:pPr>
        <w:spacing w:after="0" w:line="240" w:lineRule="atLeast"/>
        <w:ind w:left="357"/>
        <w:jc w:val="center"/>
        <w:rPr>
          <w:rFonts w:ascii="Arial" w:hAnsi="Arial" w:cs="Arial"/>
          <w:b/>
          <w:lang w:val="en-US"/>
        </w:rPr>
      </w:pPr>
      <w:r w:rsidRPr="00156C21">
        <w:rPr>
          <w:rFonts w:ascii="Arial" w:hAnsi="Arial" w:cs="Arial"/>
          <w:b/>
          <w:lang w:val="en-US"/>
        </w:rPr>
        <w:t>USEFUL EXPRESSIONS FOR GIVING DIRECTIONS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 xml:space="preserve">Go past = continue past something so that is </w:t>
      </w:r>
      <w:proofErr w:type="spellStart"/>
      <w:r w:rsidRPr="00156C21">
        <w:rPr>
          <w:rFonts w:ascii="Arial" w:hAnsi="Arial" w:cs="Arial"/>
          <w:lang w:val="en-US"/>
        </w:rPr>
        <w:t>is</w:t>
      </w:r>
      <w:proofErr w:type="spellEnd"/>
      <w:r w:rsidRPr="00156C21">
        <w:rPr>
          <w:rFonts w:ascii="Arial" w:hAnsi="Arial" w:cs="Arial"/>
          <w:lang w:val="en-US"/>
        </w:rPr>
        <w:t xml:space="preserve"> now behind you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across = cross something, like a road or crossroads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along = continue down a road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straight on = don't turn left or right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up = walk / drive up a hill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down = walk or drive down a hill or a road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through = pass through something, such as a tunnel or a town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Go out of = exit (i.e. a railway station)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It's in front of you = you can see it facing you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It's opposite the bank = it faces the bank</w:t>
      </w: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 w:rsidRPr="00156C21">
        <w:rPr>
          <w:rFonts w:ascii="Arial" w:hAnsi="Arial" w:cs="Arial"/>
          <w:lang w:val="en-US"/>
        </w:rPr>
        <w:t>It's on the corner = it's where two roads meet at a 90° angle</w:t>
      </w:r>
    </w:p>
    <w:p w:rsidR="002231E1" w:rsidRPr="00156C21" w:rsidRDefault="002231E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2231E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Turn right</w:t>
      </w: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Turn Left</w:t>
      </w: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Take the first turning on your right</w:t>
      </w: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Take the second turning on your right</w:t>
      </w:r>
    </w:p>
    <w:p w:rsid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</w:p>
    <w:p w:rsidR="00156C21" w:rsidRPr="00156C21" w:rsidRDefault="00156C21" w:rsidP="00156C21">
      <w:pPr>
        <w:spacing w:after="0" w:line="240" w:lineRule="atLeast"/>
        <w:ind w:left="357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Take the first turning on your left</w:t>
      </w:r>
    </w:p>
    <w:p w:rsidR="002231E1" w:rsidRPr="00156C21" w:rsidRDefault="002231E1" w:rsidP="002231E1">
      <w:pPr>
        <w:ind w:left="360"/>
        <w:jc w:val="both"/>
        <w:rPr>
          <w:rFonts w:ascii="Arial" w:hAnsi="Arial" w:cs="Arial"/>
        </w:rPr>
      </w:pPr>
    </w:p>
    <w:p w:rsidR="002231E1" w:rsidRPr="00156C21" w:rsidRDefault="002231E1" w:rsidP="002231E1">
      <w:pPr>
        <w:ind w:left="360"/>
        <w:jc w:val="both"/>
        <w:rPr>
          <w:rFonts w:ascii="Arial" w:hAnsi="Arial" w:cs="Arial"/>
        </w:rPr>
      </w:pPr>
    </w:p>
    <w:p w:rsidR="002231E1" w:rsidRDefault="00B64B20" w:rsidP="002231E1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be </w:t>
      </w:r>
      <w:proofErr w:type="spellStart"/>
      <w:r>
        <w:rPr>
          <w:rFonts w:ascii="Arial" w:hAnsi="Arial" w:cs="Arial"/>
        </w:rPr>
        <w:t>able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correct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pronunciation</w:t>
      </w:r>
      <w:proofErr w:type="spellEnd"/>
      <w:r>
        <w:rPr>
          <w:rFonts w:ascii="Arial" w:hAnsi="Arial" w:cs="Arial"/>
        </w:rPr>
        <w:t xml:space="preserve"> of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expressions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look</w:t>
      </w:r>
      <w:proofErr w:type="spellEnd"/>
      <w:r>
        <w:rPr>
          <w:rFonts w:ascii="Arial" w:hAnsi="Arial" w:cs="Arial"/>
        </w:rPr>
        <w:t xml:space="preserve"> at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following</w:t>
      </w:r>
      <w:proofErr w:type="spellEnd"/>
      <w:r>
        <w:rPr>
          <w:rFonts w:ascii="Arial" w:hAnsi="Arial" w:cs="Arial"/>
        </w:rPr>
        <w:t xml:space="preserve"> link;</w:t>
      </w:r>
    </w:p>
    <w:p w:rsidR="00B64B20" w:rsidRDefault="00B64B20" w:rsidP="002231E1">
      <w:pPr>
        <w:ind w:left="360"/>
        <w:jc w:val="both"/>
        <w:rPr>
          <w:rFonts w:ascii="Arial" w:hAnsi="Arial" w:cs="Arial"/>
        </w:rPr>
      </w:pPr>
    </w:p>
    <w:p w:rsidR="00B64B20" w:rsidRPr="00156C21" w:rsidRDefault="00295439" w:rsidP="002231E1">
      <w:pPr>
        <w:ind w:left="360"/>
        <w:jc w:val="both"/>
        <w:rPr>
          <w:rFonts w:ascii="Arial" w:hAnsi="Arial" w:cs="Arial"/>
        </w:rPr>
      </w:pPr>
      <w:hyperlink r:id="rId9" w:history="1">
        <w:r w:rsidR="00B64B20" w:rsidRPr="00C13A6C">
          <w:rPr>
            <w:rStyle w:val="Kpr"/>
            <w:rFonts w:ascii="Arial" w:hAnsi="Arial" w:cs="Arial"/>
          </w:rPr>
          <w:t>http://www.speakenglish.co.uk/phrases/asking_and_giving_directions</w:t>
        </w:r>
      </w:hyperlink>
      <w:r w:rsidR="00B64B20">
        <w:rPr>
          <w:rFonts w:ascii="Arial" w:hAnsi="Arial" w:cs="Arial"/>
        </w:rPr>
        <w:t xml:space="preserve"> </w:t>
      </w:r>
    </w:p>
    <w:p w:rsidR="002231E1" w:rsidRPr="00156C21" w:rsidRDefault="002231E1" w:rsidP="002231E1">
      <w:pPr>
        <w:ind w:left="360"/>
        <w:jc w:val="both"/>
        <w:rPr>
          <w:rFonts w:ascii="Arial" w:hAnsi="Arial" w:cs="Arial"/>
        </w:rPr>
      </w:pPr>
    </w:p>
    <w:p w:rsidR="002231E1" w:rsidRPr="00156C21" w:rsidRDefault="002231E1" w:rsidP="002231E1">
      <w:pPr>
        <w:ind w:left="360"/>
        <w:jc w:val="both"/>
        <w:rPr>
          <w:rFonts w:ascii="Arial" w:hAnsi="Arial" w:cs="Arial"/>
        </w:rPr>
      </w:pPr>
    </w:p>
    <w:p w:rsidR="002231E1" w:rsidRPr="00156C21" w:rsidRDefault="002231E1" w:rsidP="002231E1">
      <w:pPr>
        <w:ind w:left="360"/>
        <w:jc w:val="both"/>
        <w:rPr>
          <w:rFonts w:ascii="Arial" w:hAnsi="Arial" w:cs="Arial"/>
        </w:rPr>
      </w:pPr>
    </w:p>
    <w:p w:rsidR="002231E1" w:rsidRPr="00156C21" w:rsidRDefault="002231E1" w:rsidP="002231E1">
      <w:pPr>
        <w:ind w:left="360"/>
        <w:jc w:val="both"/>
        <w:rPr>
          <w:rFonts w:ascii="Arial" w:hAnsi="Arial" w:cs="Arial"/>
        </w:rPr>
      </w:pPr>
    </w:p>
    <w:p w:rsidR="002231E1" w:rsidRDefault="002231E1" w:rsidP="002231E1">
      <w:pPr>
        <w:ind w:left="360"/>
        <w:jc w:val="both"/>
        <w:rPr>
          <w:rFonts w:ascii="Arial" w:hAnsi="Arial" w:cs="Arial"/>
        </w:rPr>
      </w:pPr>
    </w:p>
    <w:p w:rsidR="00156C21" w:rsidRDefault="00156C21" w:rsidP="002231E1">
      <w:pPr>
        <w:ind w:left="360"/>
        <w:jc w:val="both"/>
        <w:rPr>
          <w:rFonts w:ascii="Arial" w:hAnsi="Arial" w:cs="Arial"/>
        </w:rPr>
      </w:pPr>
    </w:p>
    <w:p w:rsidR="002231E1" w:rsidRDefault="002231E1" w:rsidP="005156B1">
      <w:pPr>
        <w:spacing w:after="0" w:line="240" w:lineRule="atLeast"/>
        <w:ind w:left="357"/>
        <w:jc w:val="center"/>
        <w:rPr>
          <w:rFonts w:ascii="Arial" w:hAnsi="Arial" w:cs="Arial"/>
          <w:b/>
          <w:lang w:val="en-US"/>
        </w:rPr>
      </w:pPr>
      <w:r w:rsidRPr="002231E1">
        <w:rPr>
          <w:rFonts w:ascii="Arial" w:hAnsi="Arial" w:cs="Arial"/>
          <w:b/>
          <w:lang w:val="en-US"/>
        </w:rPr>
        <w:lastRenderedPageBreak/>
        <w:t>PREPOSITIONS TO USE IN THE DIALOGUES</w:t>
      </w:r>
    </w:p>
    <w:p w:rsidR="005156B1" w:rsidRPr="002231E1" w:rsidRDefault="005156B1" w:rsidP="005156B1">
      <w:pPr>
        <w:spacing w:after="0" w:line="240" w:lineRule="atLeast"/>
        <w:ind w:left="357"/>
        <w:jc w:val="center"/>
        <w:rPr>
          <w:rFonts w:ascii="Arial" w:hAnsi="Arial" w:cs="Arial"/>
          <w:b/>
          <w:lang w:val="en-US"/>
        </w:rPr>
      </w:pPr>
    </w:p>
    <w:p w:rsidR="00D001BC" w:rsidRDefault="00D001BC" w:rsidP="002231E1">
      <w:pPr>
        <w:jc w:val="both"/>
        <w:rPr>
          <w:rFonts w:ascii="Arial" w:hAnsi="Arial" w:cs="Arial"/>
          <w:lang w:val="en-US"/>
        </w:rPr>
      </w:pPr>
      <w:r>
        <w:rPr>
          <w:noProof/>
          <w:lang w:eastAsia="tr-TR"/>
        </w:rPr>
        <w:drawing>
          <wp:inline distT="0" distB="0" distL="0" distR="0" wp14:anchorId="079C8BBA" wp14:editId="1BA9101A">
            <wp:extent cx="6391275" cy="7305675"/>
            <wp:effectExtent l="0" t="0" r="9525" b="9525"/>
            <wp:docPr id="2" name="Resim 2" descr="Chart demonstrating prepositions of Place 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 demonstrating prepositions of Place in Englis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7304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1BC" w:rsidRPr="00D001BC" w:rsidRDefault="00D001BC" w:rsidP="00D001BC">
      <w:pPr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D001BC">
        <w:rPr>
          <w:rFonts w:ascii="Monotype Corsiva" w:hAnsi="Monotype Corsiva" w:cs="Arial"/>
          <w:b/>
          <w:sz w:val="32"/>
          <w:szCs w:val="32"/>
          <w:lang w:val="en-US"/>
        </w:rPr>
        <w:t>Success is not the key to happiness. Happiness is the key to success. If you love what you are doing, you will be successful.</w:t>
      </w:r>
    </w:p>
    <w:p w:rsidR="00D001BC" w:rsidRDefault="00D001BC" w:rsidP="00D001BC">
      <w:pPr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D001BC">
        <w:rPr>
          <w:rFonts w:ascii="Monotype Corsiva" w:hAnsi="Monotype Corsiva" w:cs="Arial"/>
          <w:b/>
          <w:sz w:val="32"/>
          <w:szCs w:val="32"/>
          <w:lang w:val="en-US"/>
        </w:rPr>
        <w:t xml:space="preserve">Albert </w:t>
      </w:r>
      <w:r w:rsidRPr="00D001BC">
        <w:rPr>
          <w:rFonts w:ascii="Monotype Corsiva" w:hAnsi="Monotype Corsiva" w:cs="Arial"/>
          <w:b/>
          <w:sz w:val="32"/>
          <w:szCs w:val="32"/>
          <w:lang w:val="en-US"/>
        </w:rPr>
        <w:t>SCHWEITZER</w:t>
      </w:r>
    </w:p>
    <w:p w:rsidR="002231E1" w:rsidRPr="00D001BC" w:rsidRDefault="00D001BC" w:rsidP="00D001BC">
      <w:pPr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>
        <w:rPr>
          <w:rFonts w:ascii="Monotype Corsiva" w:hAnsi="Monotype Corsiva" w:cs="Arial"/>
          <w:b/>
          <w:sz w:val="32"/>
          <w:szCs w:val="32"/>
          <w:lang w:val="en-US"/>
        </w:rPr>
        <w:t>AYHAN DUYGULUOĞLU</w:t>
      </w:r>
    </w:p>
    <w:sectPr w:rsidR="002231E1" w:rsidRPr="00D001BC" w:rsidSect="00D001BC">
      <w:headerReference w:type="even" r:id="rId11"/>
      <w:footerReference w:type="default" r:id="rId12"/>
      <w:headerReference w:type="first" r:id="rId13"/>
      <w:pgSz w:w="11906" w:h="16838"/>
      <w:pgMar w:top="993" w:right="991" w:bottom="1417" w:left="851" w:header="708" w:footer="708" w:gutter="0"/>
      <w:pgBorders w:offsetFrom="page">
        <w:top w:val="peopleWaving" w:sz="25" w:space="24" w:color="4F6228" w:themeColor="accent3" w:themeShade="80"/>
        <w:left w:val="peopleWaving" w:sz="25" w:space="24" w:color="4F6228" w:themeColor="accent3" w:themeShade="80"/>
        <w:bottom w:val="peopleWaving" w:sz="25" w:space="24" w:color="4F6228" w:themeColor="accent3" w:themeShade="80"/>
        <w:right w:val="peopleWaving" w:sz="25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39" w:rsidRDefault="00295439" w:rsidP="00156C21">
      <w:pPr>
        <w:spacing w:after="0" w:line="240" w:lineRule="auto"/>
      </w:pPr>
      <w:r>
        <w:separator/>
      </w:r>
    </w:p>
  </w:endnote>
  <w:endnote w:type="continuationSeparator" w:id="0">
    <w:p w:rsidR="00295439" w:rsidRDefault="00295439" w:rsidP="0015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9568197"/>
      <w:docPartObj>
        <w:docPartGallery w:val="Page Numbers (Bottom of Page)"/>
        <w:docPartUnique/>
      </w:docPartObj>
    </w:sdtPr>
    <w:sdtEndPr/>
    <w:sdtContent>
      <w:p w:rsidR="00156C21" w:rsidRDefault="00156C2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79D0">
          <w:rPr>
            <w:noProof/>
          </w:rPr>
          <w:t>1</w:t>
        </w:r>
        <w:r>
          <w:fldChar w:fldCharType="end"/>
        </w:r>
      </w:p>
    </w:sdtContent>
  </w:sdt>
  <w:p w:rsidR="00156C21" w:rsidRDefault="00156C2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39" w:rsidRDefault="00295439" w:rsidP="00156C21">
      <w:pPr>
        <w:spacing w:after="0" w:line="240" w:lineRule="auto"/>
      </w:pPr>
      <w:r>
        <w:separator/>
      </w:r>
    </w:p>
  </w:footnote>
  <w:footnote w:type="continuationSeparator" w:id="0">
    <w:p w:rsidR="00295439" w:rsidRDefault="00295439" w:rsidP="0015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6067" w:rsidRDefault="0029543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44135" o:spid="_x0000_s2050" type="#_x0000_t75" style="position:absolute;margin-left:0;margin-top:0;width:495.6pt;height:495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6067" w:rsidRDefault="0029543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44134" o:spid="_x0000_s2049" type="#_x0000_t75" style="position:absolute;margin-left:0;margin-top:0;width:495.6pt;height:495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0016A"/>
    <w:multiLevelType w:val="hybridMultilevel"/>
    <w:tmpl w:val="0C00DA8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3B6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56C21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1E1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95439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A786A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48E6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56B1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5F51EA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03B6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B7FFC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6067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64B20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424F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19DA"/>
    <w:rsid w:val="00CB4FD7"/>
    <w:rsid w:val="00CB7B88"/>
    <w:rsid w:val="00CE47AE"/>
    <w:rsid w:val="00D001BC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E0C"/>
    <w:rsid w:val="00F35F59"/>
    <w:rsid w:val="00F36260"/>
    <w:rsid w:val="00F4158A"/>
    <w:rsid w:val="00F42A55"/>
    <w:rsid w:val="00F479D0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31E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23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231E1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156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6C21"/>
  </w:style>
  <w:style w:type="paragraph" w:styleId="Altbilgi">
    <w:name w:val="footer"/>
    <w:basedOn w:val="Normal"/>
    <w:link w:val="AltbilgiChar"/>
    <w:uiPriority w:val="99"/>
    <w:unhideWhenUsed/>
    <w:rsid w:val="00156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6C21"/>
  </w:style>
  <w:style w:type="character" w:styleId="Kpr">
    <w:name w:val="Hyperlink"/>
    <w:basedOn w:val="VarsaylanParagrafYazTipi"/>
    <w:uiPriority w:val="99"/>
    <w:unhideWhenUsed/>
    <w:rsid w:val="00B64B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231E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23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231E1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156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6C21"/>
  </w:style>
  <w:style w:type="paragraph" w:styleId="Altbilgi">
    <w:name w:val="footer"/>
    <w:basedOn w:val="Normal"/>
    <w:link w:val="AltbilgiChar"/>
    <w:uiPriority w:val="99"/>
    <w:unhideWhenUsed/>
    <w:rsid w:val="00156C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6C21"/>
  </w:style>
  <w:style w:type="character" w:styleId="Kpr">
    <w:name w:val="Hyperlink"/>
    <w:basedOn w:val="VarsaylanParagrafYazTipi"/>
    <w:uiPriority w:val="99"/>
    <w:unhideWhenUsed/>
    <w:rsid w:val="00B64B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5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881">
          <w:marLeft w:val="0"/>
          <w:marRight w:val="0"/>
          <w:marTop w:val="0"/>
          <w:marBottom w:val="45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  <w:divsChild>
            <w:div w:id="2877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3957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5314">
          <w:marLeft w:val="0"/>
          <w:marRight w:val="0"/>
          <w:marTop w:val="0"/>
          <w:marBottom w:val="450"/>
          <w:divBdr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</w:divBdr>
          <w:divsChild>
            <w:div w:id="15120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http://www.speakenglish.co.uk/phrases/asking_and_giving_direction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10</cp:revision>
  <dcterms:created xsi:type="dcterms:W3CDTF">2014-07-20T20:03:00Z</dcterms:created>
  <dcterms:modified xsi:type="dcterms:W3CDTF">2015-09-10T18:25:00Z</dcterms:modified>
</cp:coreProperties>
</file>