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F81" w:rsidRPr="00E96209" w:rsidRDefault="00453F81" w:rsidP="00453F81">
      <w:pPr>
        <w:spacing w:after="0" w:line="240" w:lineRule="atLeast"/>
        <w:jc w:val="center"/>
        <w:rPr>
          <w:rFonts w:ascii="Arial" w:hAnsi="Arial" w:cs="Arial"/>
          <w:b/>
          <w:sz w:val="24"/>
        </w:rPr>
      </w:pPr>
      <w:r w:rsidRPr="00E96209">
        <w:rPr>
          <w:rFonts w:ascii="Arial" w:hAnsi="Arial" w:cs="Arial"/>
          <w:b/>
          <w:sz w:val="24"/>
        </w:rPr>
        <w:t>2015-2016 EDUCATIONAL YEAR-KASTAMONU SCIENCE HIGH SCHOOL</w:t>
      </w:r>
    </w:p>
    <w:p w:rsidR="00453F81" w:rsidRDefault="00453F81" w:rsidP="00453F81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THE VOCABULARY</w:t>
      </w:r>
    </w:p>
    <w:p w:rsidR="00453F81" w:rsidRDefault="00453F81" w:rsidP="00453F81">
      <w:pPr>
        <w:spacing w:after="0" w:line="240" w:lineRule="atLeast"/>
        <w:jc w:val="center"/>
        <w:rPr>
          <w:rFonts w:ascii="Arial" w:hAnsi="Arial" w:cs="Arial"/>
          <w:b/>
        </w:rPr>
      </w:pPr>
    </w:p>
    <w:p w:rsidR="00453F81" w:rsidRDefault="00453F81" w:rsidP="00453F81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THEME 6: INTERCULTURAL TOPICS</w:t>
      </w:r>
    </w:p>
    <w:p w:rsidR="00453F81" w:rsidRDefault="00453F81" w:rsidP="00453F81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9930" w:type="dxa"/>
        <w:tblInd w:w="3" w:type="dxa"/>
        <w:tblBorders>
          <w:top w:val="thinThickLargeGap" w:sz="12" w:space="0" w:color="auto"/>
          <w:left w:val="thinThickLargeGap" w:sz="12" w:space="0" w:color="auto"/>
          <w:bottom w:val="thinThickLargeGap" w:sz="12" w:space="0" w:color="auto"/>
          <w:right w:val="thinThickLargeGap" w:sz="12" w:space="0" w:color="auto"/>
          <w:insideH w:val="thinThickLargeGap" w:sz="12" w:space="0" w:color="auto"/>
          <w:insideV w:val="thinThickLargeGap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12"/>
        <w:gridCol w:w="4618"/>
      </w:tblGrid>
      <w:tr w:rsidR="00453F81" w:rsidTr="00647A5F">
        <w:trPr>
          <w:trHeight w:val="255"/>
        </w:trPr>
        <w:tc>
          <w:tcPr>
            <w:tcW w:w="9930" w:type="dxa"/>
            <w:gridSpan w:val="2"/>
          </w:tcPr>
          <w:p w:rsidR="00647A5F" w:rsidRPr="00453F81" w:rsidRDefault="00453F81" w:rsidP="00647A5F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453F81">
              <w:rPr>
                <w:rFonts w:ascii="Arial" w:hAnsi="Arial" w:cs="Arial"/>
                <w:b/>
              </w:rPr>
              <w:t>CONTENT 1: MY CITY</w:t>
            </w:r>
          </w:p>
        </w:tc>
      </w:tr>
      <w:tr w:rsidR="00647A5F" w:rsidTr="00647A5F">
        <w:trPr>
          <w:trHeight w:val="180"/>
        </w:trPr>
        <w:tc>
          <w:tcPr>
            <w:tcW w:w="5312" w:type="dxa"/>
          </w:tcPr>
          <w:p w:rsidR="00647A5F" w:rsidRPr="00453F81" w:rsidRDefault="00647A5F" w:rsidP="00453F81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PLACES </w:t>
            </w:r>
          </w:p>
        </w:tc>
        <w:tc>
          <w:tcPr>
            <w:tcW w:w="4618" w:type="dxa"/>
          </w:tcPr>
          <w:p w:rsidR="00647A5F" w:rsidRPr="00453F81" w:rsidRDefault="00647A5F" w:rsidP="00453F81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ADJECTIVES</w:t>
            </w:r>
          </w:p>
        </w:tc>
      </w:tr>
      <w:tr w:rsidR="00453F81" w:rsidTr="00647A5F">
        <w:trPr>
          <w:trHeight w:val="2580"/>
        </w:trPr>
        <w:tc>
          <w:tcPr>
            <w:tcW w:w="5312" w:type="dxa"/>
          </w:tcPr>
          <w:p w:rsidR="00453F81" w:rsidRPr="00647A5F" w:rsidRDefault="00453F81" w:rsidP="00453F8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airport</w:t>
            </w:r>
          </w:p>
          <w:p w:rsidR="00453F81" w:rsidRPr="00647A5F" w:rsidRDefault="00D54CE3" w:rsidP="00453F8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apartment </w:t>
            </w:r>
          </w:p>
          <w:p w:rsidR="00453F81" w:rsidRPr="00647A5F" w:rsidRDefault="00453F81" w:rsidP="00453F8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bakery</w:t>
            </w:r>
          </w:p>
          <w:p w:rsidR="00647A5F" w:rsidRPr="000F0E90" w:rsidRDefault="00647A5F" w:rsidP="00647A5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movie theater</w:t>
            </w:r>
          </w:p>
          <w:p w:rsidR="00647A5F" w:rsidRPr="000F0E90" w:rsidRDefault="00647A5F" w:rsidP="00647A5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museum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square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city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town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village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center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region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environment</w:t>
            </w:r>
          </w:p>
          <w:p w:rsidR="00647A5F" w:rsidRPr="000F0E90" w:rsidRDefault="00647A5F" w:rsidP="00647A5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office building</w:t>
            </w:r>
          </w:p>
          <w:p w:rsidR="00647A5F" w:rsidRPr="000F0E90" w:rsidRDefault="00647A5F" w:rsidP="00647A5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post office</w:t>
            </w:r>
          </w:p>
          <w:p w:rsidR="00647A5F" w:rsidRPr="000F0E90" w:rsidRDefault="00647A5F" w:rsidP="00647A5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restaurant</w:t>
            </w:r>
          </w:p>
          <w:p w:rsidR="00647A5F" w:rsidRPr="000F0E90" w:rsidRDefault="00647A5F" w:rsidP="00647A5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school building</w:t>
            </w:r>
          </w:p>
          <w:p w:rsidR="00647A5F" w:rsidRPr="000F0E90" w:rsidRDefault="00647A5F" w:rsidP="00647A5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shopping mall</w:t>
            </w:r>
          </w:p>
          <w:p w:rsidR="00647A5F" w:rsidRPr="000F0E90" w:rsidRDefault="00647A5F" w:rsidP="00647A5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shrine</w:t>
            </w:r>
          </w:p>
          <w:p w:rsidR="00647A5F" w:rsidRPr="000F0E90" w:rsidRDefault="00647A5F" w:rsidP="00647A5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supermarket</w:t>
            </w:r>
          </w:p>
          <w:p w:rsidR="00647A5F" w:rsidRPr="000F0E90" w:rsidRDefault="00647A5F" w:rsidP="00647A5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temple</w:t>
            </w:r>
          </w:p>
          <w:p w:rsidR="00453F81" w:rsidRPr="000F0E90" w:rsidRDefault="00647A5F" w:rsidP="00647A5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train station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university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market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tobacco store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newsagent's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bank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barber 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book</w:t>
            </w:r>
            <w:r w:rsidRPr="00647A5F">
              <w:rPr>
                <w:rFonts w:ascii="Arial" w:hAnsi="Arial" w:cs="Arial"/>
                <w:lang w:val="en-US"/>
              </w:rPr>
              <w:t>store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bowling alley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bus terminal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cafe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cathedral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church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cinema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department store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fire department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gas station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hospital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house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library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mosque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grocery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suburb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outskirts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seaside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mountain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river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lastRenderedPageBreak/>
              <w:t>stream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waterfall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lake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pond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island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cliff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beach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 xml:space="preserve"> coastline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vegetation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pollution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 xml:space="preserve">detached house 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cottage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semi-detached house</w:t>
            </w:r>
          </w:p>
          <w:p w:rsidR="000F0E90" w:rsidRDefault="000F0E90" w:rsidP="000F0E90">
            <w:pPr>
              <w:spacing w:after="0" w:line="240" w:lineRule="atLeast"/>
              <w:jc w:val="center"/>
            </w:pPr>
            <w:r w:rsidRPr="000F0E90">
              <w:rPr>
                <w:rFonts w:ascii="Arial" w:hAnsi="Arial" w:cs="Arial"/>
                <w:lang w:val="en-US"/>
              </w:rPr>
              <w:t>skyscraper</w:t>
            </w:r>
          </w:p>
        </w:tc>
        <w:tc>
          <w:tcPr>
            <w:tcW w:w="4618" w:type="dxa"/>
          </w:tcPr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lastRenderedPageBreak/>
              <w:t>polluted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clean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noisy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quiet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calm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crowded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busy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pleasant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 xml:space="preserve">unpleasant               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warm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cool</w:t>
            </w:r>
          </w:p>
          <w:p w:rsidR="00070765" w:rsidRPr="000F0E90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hot</w:t>
            </w:r>
          </w:p>
          <w:p w:rsidR="00070765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cold</w:t>
            </w:r>
          </w:p>
          <w:p w:rsidR="00070765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bustling</w:t>
            </w:r>
          </w:p>
          <w:p w:rsidR="00070765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cosmopolitan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modern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ancient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large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small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interesting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boring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exciting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beautiful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expensive</w:t>
            </w:r>
          </w:p>
          <w:p w:rsidR="000F0E90" w:rsidRPr="000F0E90" w:rsidRDefault="000F0E90" w:rsidP="000F0E9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0E90">
              <w:rPr>
                <w:rFonts w:ascii="Arial" w:hAnsi="Arial" w:cs="Arial"/>
                <w:lang w:val="en-US"/>
              </w:rPr>
              <w:t>cheap</w:t>
            </w:r>
          </w:p>
          <w:p w:rsidR="00EF47C1" w:rsidRDefault="00EF47C1" w:rsidP="000F0E90">
            <w:pPr>
              <w:spacing w:after="0" w:line="240" w:lineRule="atLeast"/>
              <w:jc w:val="center"/>
            </w:pPr>
          </w:p>
        </w:tc>
      </w:tr>
    </w:tbl>
    <w:p w:rsidR="004666EA" w:rsidRDefault="004666EA"/>
    <w:tbl>
      <w:tblPr>
        <w:tblW w:w="9960" w:type="dxa"/>
        <w:tblInd w:w="48" w:type="dxa"/>
        <w:tblBorders>
          <w:top w:val="thinThickLargeGap" w:sz="12" w:space="0" w:color="auto"/>
          <w:left w:val="thinThickLargeGap" w:sz="12" w:space="0" w:color="auto"/>
          <w:bottom w:val="thinThickLargeGap" w:sz="12" w:space="0" w:color="auto"/>
          <w:right w:val="thinThickLargeGap" w:sz="12" w:space="0" w:color="auto"/>
          <w:insideH w:val="thinThickLargeGap" w:sz="12" w:space="0" w:color="auto"/>
          <w:insideV w:val="thinThickLargeGap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24"/>
        <w:gridCol w:w="3402"/>
        <w:gridCol w:w="3134"/>
      </w:tblGrid>
      <w:tr w:rsidR="00647A5F" w:rsidTr="004650E8">
        <w:trPr>
          <w:trHeight w:val="210"/>
        </w:trPr>
        <w:tc>
          <w:tcPr>
            <w:tcW w:w="9960" w:type="dxa"/>
            <w:gridSpan w:val="3"/>
          </w:tcPr>
          <w:p w:rsidR="00647A5F" w:rsidRPr="00647A5F" w:rsidRDefault="00647A5F" w:rsidP="00647A5F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647A5F">
              <w:rPr>
                <w:rFonts w:ascii="Arial" w:hAnsi="Arial" w:cs="Arial"/>
                <w:b/>
              </w:rPr>
              <w:t>CONTENT 2: TRAVELLING</w:t>
            </w:r>
          </w:p>
        </w:tc>
      </w:tr>
      <w:tr w:rsidR="00647A5F" w:rsidTr="00E7347C">
        <w:trPr>
          <w:trHeight w:val="180"/>
        </w:trPr>
        <w:tc>
          <w:tcPr>
            <w:tcW w:w="3424" w:type="dxa"/>
          </w:tcPr>
          <w:p w:rsidR="00647A5F" w:rsidRPr="004612FA" w:rsidRDefault="00647A5F" w:rsidP="004612FA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4612FA">
              <w:rPr>
                <w:rFonts w:ascii="Arial" w:hAnsi="Arial" w:cs="Arial"/>
                <w:b/>
              </w:rPr>
              <w:t>AIR TRAVELLING</w:t>
            </w:r>
          </w:p>
        </w:tc>
        <w:tc>
          <w:tcPr>
            <w:tcW w:w="6536" w:type="dxa"/>
            <w:gridSpan w:val="2"/>
          </w:tcPr>
          <w:p w:rsidR="00647A5F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4612FA">
              <w:rPr>
                <w:rFonts w:ascii="Arial" w:hAnsi="Arial" w:cs="Arial"/>
                <w:b/>
              </w:rPr>
              <w:t xml:space="preserve">GENERAL </w:t>
            </w:r>
            <w:r w:rsidR="00C35287">
              <w:rPr>
                <w:rFonts w:ascii="Arial" w:hAnsi="Arial" w:cs="Arial"/>
                <w:b/>
              </w:rPr>
              <w:t xml:space="preserve">WORDS FOR </w:t>
            </w:r>
            <w:r w:rsidRPr="004612FA">
              <w:rPr>
                <w:rFonts w:ascii="Arial" w:hAnsi="Arial" w:cs="Arial"/>
                <w:b/>
              </w:rPr>
              <w:t>TRAVELLING</w:t>
            </w:r>
          </w:p>
        </w:tc>
      </w:tr>
      <w:tr w:rsidR="004612FA" w:rsidRPr="00647A5F" w:rsidTr="00E7347C">
        <w:trPr>
          <w:trHeight w:val="1125"/>
        </w:trPr>
        <w:tc>
          <w:tcPr>
            <w:tcW w:w="3424" w:type="dxa"/>
          </w:tcPr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coach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cockpit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connection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crew(noun)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customs(plural noun)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declare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departure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duty-free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first class(noun)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flight attendant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flight deck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gate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jet engine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jet lag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jumbo jet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landing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lavatory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luggage</w:t>
            </w:r>
          </w:p>
          <w:p w:rsidR="00070765" w:rsidRPr="00647A5F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one-way</w:t>
            </w:r>
          </w:p>
          <w:p w:rsidR="004612FA" w:rsidRPr="00647A5F" w:rsidRDefault="004612FA" w:rsidP="00647A5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aisle</w:t>
            </w:r>
          </w:p>
          <w:p w:rsidR="004612FA" w:rsidRPr="00647A5F" w:rsidRDefault="004612FA" w:rsidP="00647A5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arrival</w:t>
            </w:r>
          </w:p>
          <w:p w:rsidR="004612FA" w:rsidRPr="00647A5F" w:rsidRDefault="004612FA" w:rsidP="00647A5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baggage</w:t>
            </w:r>
          </w:p>
          <w:p w:rsidR="004612FA" w:rsidRPr="00647A5F" w:rsidRDefault="004612FA" w:rsidP="00647A5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board(verb)</w:t>
            </w:r>
          </w:p>
          <w:p w:rsidR="004612FA" w:rsidRPr="00647A5F" w:rsidRDefault="004612FA" w:rsidP="00647A5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boarding pass</w:t>
            </w:r>
          </w:p>
          <w:p w:rsidR="004612FA" w:rsidRPr="00647A5F" w:rsidRDefault="004612FA" w:rsidP="00647A5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carry-on(adjective)</w:t>
            </w:r>
          </w:p>
          <w:p w:rsidR="004612FA" w:rsidRPr="00647A5F" w:rsidRDefault="004612FA" w:rsidP="00647A5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647A5F">
              <w:rPr>
                <w:rFonts w:ascii="Arial" w:hAnsi="Arial" w:cs="Arial"/>
                <w:lang w:val="en-US"/>
              </w:rPr>
              <w:t>carry-on(noun)</w:t>
            </w:r>
          </w:p>
          <w:p w:rsidR="004612FA" w:rsidRPr="004612FA" w:rsidRDefault="004612FA" w:rsidP="00647A5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oxygen mask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baggage claim check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boarding time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body check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check in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customs declaration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customs officer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departure lounge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departure time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lastRenderedPageBreak/>
              <w:t>immigration counter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passport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security check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time difference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time zones</w:t>
            </w:r>
          </w:p>
          <w:p w:rsidR="004612FA" w:rsidRPr="00647A5F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</w:rPr>
            </w:pPr>
            <w:r w:rsidRPr="004612FA">
              <w:rPr>
                <w:rFonts w:ascii="Arial" w:hAnsi="Arial" w:cs="Arial"/>
                <w:lang w:val="en-US"/>
              </w:rPr>
              <w:t>visa</w:t>
            </w:r>
          </w:p>
        </w:tc>
        <w:tc>
          <w:tcPr>
            <w:tcW w:w="3402" w:type="dxa"/>
          </w:tcPr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612FA">
              <w:rPr>
                <w:rFonts w:ascii="Arial" w:hAnsi="Arial" w:cs="Arial"/>
                <w:b/>
                <w:lang w:val="en-US"/>
              </w:rPr>
              <w:lastRenderedPageBreak/>
              <w:t>Travel - General Related Words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destination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journey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passenger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route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travel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travel agent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trip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612FA">
              <w:rPr>
                <w:rFonts w:ascii="Arial" w:hAnsi="Arial" w:cs="Arial"/>
                <w:b/>
                <w:lang w:val="en-US"/>
              </w:rPr>
              <w:t>Travel - Holidays</w:t>
            </w:r>
          </w:p>
          <w:p w:rsidR="00070765" w:rsidRPr="004612FA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cruise</w:t>
            </w:r>
          </w:p>
          <w:p w:rsidR="00070765" w:rsidRPr="004612FA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excursion</w:t>
            </w:r>
          </w:p>
          <w:p w:rsidR="00070765" w:rsidRPr="004612FA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hostel</w:t>
            </w:r>
          </w:p>
          <w:p w:rsidR="00070765" w:rsidRPr="004612FA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hotel</w:t>
            </w:r>
          </w:p>
          <w:p w:rsidR="00070765" w:rsidRPr="004612FA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luggage</w:t>
            </w:r>
          </w:p>
          <w:p w:rsidR="00070765" w:rsidRPr="004612FA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motel</w:t>
            </w:r>
          </w:p>
          <w:p w:rsidR="00070765" w:rsidRPr="004612FA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package holiday</w:t>
            </w:r>
          </w:p>
          <w:p w:rsidR="00070765" w:rsidRPr="004612FA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self-catering holiday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camp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go camping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charger flight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sightseeing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go sightseeing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suitcase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tour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tourism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tourist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vacation</w:t>
            </w:r>
          </w:p>
          <w:p w:rsid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612FA" w:rsidRPr="00647A5F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3134" w:type="dxa"/>
          </w:tcPr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612FA">
              <w:rPr>
                <w:rFonts w:ascii="Arial" w:hAnsi="Arial" w:cs="Arial"/>
                <w:b/>
                <w:lang w:val="en-US"/>
              </w:rPr>
              <w:t>Travel - Land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railway station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road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main road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minor road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taxi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traffic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train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tube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underground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subway</w:t>
            </w:r>
          </w:p>
          <w:p w:rsidR="00070765" w:rsidRPr="004612FA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bicycle</w:t>
            </w:r>
          </w:p>
          <w:p w:rsidR="00070765" w:rsidRPr="004612FA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bike</w:t>
            </w:r>
          </w:p>
          <w:p w:rsidR="00070765" w:rsidRPr="004612FA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bus</w:t>
            </w:r>
          </w:p>
          <w:p w:rsidR="00070765" w:rsidRPr="004612FA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bus station</w:t>
            </w:r>
          </w:p>
          <w:p w:rsidR="00070765" w:rsidRPr="004612FA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car</w:t>
            </w:r>
          </w:p>
          <w:p w:rsidR="00070765" w:rsidRPr="004612FA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coach</w:t>
            </w:r>
          </w:p>
          <w:p w:rsidR="00070765" w:rsidRPr="004612FA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coach station</w:t>
            </w:r>
          </w:p>
          <w:p w:rsidR="00070765" w:rsidRPr="004612FA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lane</w:t>
            </w:r>
          </w:p>
          <w:p w:rsidR="00070765" w:rsidRPr="004612FA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motorbike</w:t>
            </w:r>
          </w:p>
          <w:p w:rsidR="00070765" w:rsidRPr="004612FA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motorway</w:t>
            </w:r>
          </w:p>
          <w:p w:rsidR="00070765" w:rsidRPr="004612FA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go by rail</w:t>
            </w:r>
          </w:p>
          <w:p w:rsidR="00070765" w:rsidRPr="004612FA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railway</w:t>
            </w:r>
          </w:p>
          <w:p w:rsid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612FA">
              <w:rPr>
                <w:rFonts w:ascii="Arial" w:hAnsi="Arial" w:cs="Arial"/>
                <w:b/>
                <w:lang w:val="en-US"/>
              </w:rPr>
              <w:t>Travel - Sea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boat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crossing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ferry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port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sail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sea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set sail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ship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voyage</w:t>
            </w:r>
          </w:p>
          <w:p w:rsid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612FA">
              <w:rPr>
                <w:rFonts w:ascii="Arial" w:hAnsi="Arial" w:cs="Arial"/>
                <w:b/>
                <w:lang w:val="en-US"/>
              </w:rPr>
              <w:lastRenderedPageBreak/>
              <w:t>Travel - Verbs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board (boat / plane)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go by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go on board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get on board</w:t>
            </w:r>
          </w:p>
          <w:p w:rsidR="004612FA" w:rsidRPr="004612FA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612FA">
              <w:rPr>
                <w:rFonts w:ascii="Arial" w:hAnsi="Arial" w:cs="Arial"/>
                <w:lang w:val="en-US"/>
              </w:rPr>
              <w:t>hitch-hike</w:t>
            </w:r>
          </w:p>
          <w:p w:rsidR="004612FA" w:rsidRDefault="004612FA" w:rsidP="004612FA">
            <w:pPr>
              <w:jc w:val="center"/>
              <w:rPr>
                <w:rFonts w:ascii="Arial" w:hAnsi="Arial" w:cs="Arial"/>
              </w:rPr>
            </w:pPr>
            <w:r w:rsidRPr="004612FA">
              <w:rPr>
                <w:rFonts w:ascii="Arial" w:hAnsi="Arial" w:cs="Arial"/>
                <w:lang w:val="en-US"/>
              </w:rPr>
              <w:t>set off</w:t>
            </w:r>
          </w:p>
          <w:p w:rsidR="004612FA" w:rsidRDefault="004612FA" w:rsidP="004612FA">
            <w:pPr>
              <w:jc w:val="center"/>
              <w:rPr>
                <w:rFonts w:ascii="Arial" w:hAnsi="Arial" w:cs="Arial"/>
              </w:rPr>
            </w:pPr>
          </w:p>
          <w:p w:rsidR="004612FA" w:rsidRDefault="004612FA" w:rsidP="004612FA">
            <w:pPr>
              <w:jc w:val="center"/>
              <w:rPr>
                <w:rFonts w:ascii="Arial" w:hAnsi="Arial" w:cs="Arial"/>
              </w:rPr>
            </w:pPr>
          </w:p>
          <w:p w:rsidR="004612FA" w:rsidRDefault="004612FA" w:rsidP="004612FA">
            <w:pPr>
              <w:jc w:val="center"/>
              <w:rPr>
                <w:rFonts w:ascii="Arial" w:hAnsi="Arial" w:cs="Arial"/>
              </w:rPr>
            </w:pPr>
          </w:p>
          <w:p w:rsidR="004612FA" w:rsidRDefault="004612FA" w:rsidP="004612FA">
            <w:pPr>
              <w:jc w:val="center"/>
              <w:rPr>
                <w:rFonts w:ascii="Arial" w:hAnsi="Arial" w:cs="Arial"/>
              </w:rPr>
            </w:pPr>
          </w:p>
          <w:p w:rsidR="004612FA" w:rsidRDefault="004612FA" w:rsidP="004612FA">
            <w:pPr>
              <w:jc w:val="center"/>
              <w:rPr>
                <w:rFonts w:ascii="Arial" w:hAnsi="Arial" w:cs="Arial"/>
              </w:rPr>
            </w:pPr>
          </w:p>
          <w:p w:rsidR="004612FA" w:rsidRDefault="004612FA" w:rsidP="004612FA">
            <w:pPr>
              <w:jc w:val="center"/>
              <w:rPr>
                <w:rFonts w:ascii="Arial" w:hAnsi="Arial" w:cs="Arial"/>
              </w:rPr>
            </w:pPr>
          </w:p>
          <w:p w:rsidR="004612FA" w:rsidRDefault="004612FA" w:rsidP="004612FA">
            <w:pPr>
              <w:jc w:val="center"/>
              <w:rPr>
                <w:rFonts w:ascii="Arial" w:hAnsi="Arial" w:cs="Arial"/>
              </w:rPr>
            </w:pPr>
          </w:p>
          <w:p w:rsidR="004612FA" w:rsidRDefault="004612FA" w:rsidP="004612FA">
            <w:pPr>
              <w:jc w:val="center"/>
              <w:rPr>
                <w:rFonts w:ascii="Arial" w:hAnsi="Arial" w:cs="Arial"/>
              </w:rPr>
            </w:pPr>
          </w:p>
          <w:p w:rsidR="004612FA" w:rsidRPr="00647A5F" w:rsidRDefault="004612FA" w:rsidP="004612FA">
            <w:pPr>
              <w:spacing w:after="0" w:line="240" w:lineRule="atLeast"/>
              <w:jc w:val="center"/>
              <w:rPr>
                <w:rFonts w:ascii="Arial" w:hAnsi="Arial" w:cs="Arial"/>
              </w:rPr>
            </w:pPr>
          </w:p>
        </w:tc>
      </w:tr>
    </w:tbl>
    <w:p w:rsidR="00647A5F" w:rsidRDefault="00647A5F" w:rsidP="00647A5F">
      <w:pPr>
        <w:spacing w:after="0" w:line="240" w:lineRule="atLeast"/>
        <w:jc w:val="center"/>
        <w:rPr>
          <w:rFonts w:ascii="Arial" w:hAnsi="Arial" w:cs="Arial"/>
        </w:rPr>
      </w:pPr>
    </w:p>
    <w:p w:rsidR="00E7347C" w:rsidRDefault="00E7347C" w:rsidP="00647A5F">
      <w:pPr>
        <w:spacing w:after="0" w:line="240" w:lineRule="atLeast"/>
        <w:jc w:val="center"/>
        <w:rPr>
          <w:rFonts w:ascii="Arial" w:hAnsi="Arial" w:cs="Arial"/>
        </w:rPr>
      </w:pPr>
    </w:p>
    <w:p w:rsidR="00E7347C" w:rsidRDefault="00E7347C" w:rsidP="00647A5F">
      <w:pPr>
        <w:spacing w:after="0" w:line="240" w:lineRule="atLeast"/>
        <w:jc w:val="center"/>
        <w:rPr>
          <w:rFonts w:ascii="Arial" w:hAnsi="Arial" w:cs="Arial"/>
        </w:rPr>
      </w:pPr>
    </w:p>
    <w:tbl>
      <w:tblPr>
        <w:tblW w:w="9450" w:type="dxa"/>
        <w:tblInd w:w="48" w:type="dxa"/>
        <w:tblBorders>
          <w:top w:val="thinThickLargeGap" w:sz="12" w:space="0" w:color="auto"/>
          <w:left w:val="thinThickLargeGap" w:sz="12" w:space="0" w:color="auto"/>
          <w:bottom w:val="thinThickLargeGap" w:sz="12" w:space="0" w:color="auto"/>
          <w:right w:val="thinThickLargeGap" w:sz="12" w:space="0" w:color="auto"/>
          <w:insideH w:val="thinThickLargeGap" w:sz="12" w:space="0" w:color="auto"/>
          <w:insideV w:val="thinThickLargeGap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30"/>
        <w:gridCol w:w="4620"/>
      </w:tblGrid>
      <w:tr w:rsidR="00E7347C" w:rsidTr="00E7347C">
        <w:trPr>
          <w:trHeight w:val="225"/>
        </w:trPr>
        <w:tc>
          <w:tcPr>
            <w:tcW w:w="9450" w:type="dxa"/>
            <w:gridSpan w:val="2"/>
          </w:tcPr>
          <w:p w:rsidR="00E7347C" w:rsidRPr="00E7347C" w:rsidRDefault="00E7347C" w:rsidP="00647A5F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E7347C">
              <w:rPr>
                <w:rFonts w:ascii="Arial" w:hAnsi="Arial" w:cs="Arial"/>
                <w:b/>
              </w:rPr>
              <w:t>CONTENT 3: TOURISM</w:t>
            </w:r>
          </w:p>
        </w:tc>
      </w:tr>
      <w:tr w:rsidR="00E7347C" w:rsidTr="00E7347C">
        <w:trPr>
          <w:trHeight w:val="870"/>
        </w:trPr>
        <w:tc>
          <w:tcPr>
            <w:tcW w:w="4830" w:type="dxa"/>
          </w:tcPr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accommodation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admission fee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brochure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package deal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parking lot (US)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resort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return ticket (UK)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round ticket (US)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season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sightseeing tour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single ticket (UK)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single room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sightseer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ski resort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sun lotion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sunglasses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sunburn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camping site, campsite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car rental (US)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car hire (UK)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car park (UK)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caravan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 xml:space="preserve">city </w:t>
            </w:r>
            <w:proofErr w:type="spellStart"/>
            <w:r w:rsidRPr="00E7347C">
              <w:rPr>
                <w:rFonts w:ascii="Arial" w:hAnsi="Arial" w:cs="Arial"/>
                <w:lang w:val="en-US"/>
              </w:rPr>
              <w:t>centre</w:t>
            </w:r>
            <w:proofErr w:type="spellEnd"/>
            <w:r w:rsidRPr="00E7347C">
              <w:rPr>
                <w:rFonts w:ascii="Arial" w:hAnsi="Arial" w:cs="Arial"/>
                <w:lang w:val="en-US"/>
              </w:rPr>
              <w:t xml:space="preserve"> (UK)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cruise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double room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lastRenderedPageBreak/>
              <w:t>double room with twin beds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downtown (US)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flight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fortnight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guesthouse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guide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high season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hiking trail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holidays (UK)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holidaymaker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hostel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hotel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hotel chain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inn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low season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motor-home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one-way ticket (US)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tour operator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tourist office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travel agency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travel agent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vacation (US)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620" w:type="dxa"/>
          </w:tcPr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lastRenderedPageBreak/>
              <w:t>to go on holiday (UK), vacation (US)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go abroad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go camping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go climbing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go hiking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go mountaineering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go sightseeing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go skiing</w:t>
            </w:r>
          </w:p>
          <w:p w:rsidR="00070765" w:rsidRPr="00E7347C" w:rsidRDefault="00070765" w:rsidP="00070765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go swimming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bookmarkStart w:id="0" w:name="_GoBack"/>
            <w:bookmarkEnd w:id="0"/>
            <w:r w:rsidRPr="00E7347C">
              <w:rPr>
                <w:rFonts w:ascii="Arial" w:hAnsi="Arial" w:cs="Arial"/>
                <w:lang w:val="en-US"/>
              </w:rPr>
              <w:t>voyage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waiting list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youth hostel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book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confirm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drive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fly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go to the beach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have a good time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have a bad time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make a reservation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plan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rent a car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stay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sunbathe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take a holiday (UK), vacation (US)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lastRenderedPageBreak/>
              <w:t>to take a photograph</w:t>
            </w:r>
          </w:p>
          <w:p w:rsidR="00E7347C" w:rsidRPr="00E7347C" w:rsidRDefault="00E7347C" w:rsidP="00E7347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7347C">
              <w:rPr>
                <w:rFonts w:ascii="Arial" w:hAnsi="Arial" w:cs="Arial"/>
                <w:lang w:val="en-US"/>
              </w:rPr>
              <w:t>to travel</w:t>
            </w:r>
          </w:p>
        </w:tc>
      </w:tr>
    </w:tbl>
    <w:p w:rsidR="00E7347C" w:rsidRPr="00647A5F" w:rsidRDefault="00E7347C" w:rsidP="00647A5F">
      <w:pPr>
        <w:spacing w:after="0" w:line="240" w:lineRule="atLeast"/>
        <w:jc w:val="center"/>
        <w:rPr>
          <w:rFonts w:ascii="Arial" w:hAnsi="Arial" w:cs="Arial"/>
        </w:rPr>
      </w:pPr>
    </w:p>
    <w:sectPr w:rsidR="00E7347C" w:rsidRPr="00647A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98C"/>
    <w:rsid w:val="00070765"/>
    <w:rsid w:val="000A798C"/>
    <w:rsid w:val="000F0E90"/>
    <w:rsid w:val="002E070E"/>
    <w:rsid w:val="00453F81"/>
    <w:rsid w:val="004612FA"/>
    <w:rsid w:val="004666EA"/>
    <w:rsid w:val="00647A5F"/>
    <w:rsid w:val="008362BD"/>
    <w:rsid w:val="008F58F7"/>
    <w:rsid w:val="00C35287"/>
    <w:rsid w:val="00D54CE3"/>
    <w:rsid w:val="00E7347C"/>
    <w:rsid w:val="00E9522B"/>
    <w:rsid w:val="00EF47C1"/>
    <w:rsid w:val="00FB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F81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F81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5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2015-08-30T17:31:00Z</dcterms:created>
  <dcterms:modified xsi:type="dcterms:W3CDTF">2015-09-07T19:11:00Z</dcterms:modified>
</cp:coreProperties>
</file>