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Phan 1 - model_behavior Deep Learning</w:t>
      </w:r>
    </w:p>
    <w:p>
      <w:pPr>
        <w:jc w:val="center"/>
      </w:pPr>
      <w:r>
        <w:t>Generated: 2026-04-07 18:35:40</w:t>
      </w:r>
    </w:p>
    <w:p/>
    <w:p>
      <w:pPr>
        <w:pStyle w:val="Heading1"/>
      </w:pPr>
      <w:r>
        <w:t>01 - Build model_behavior with Deep Learning</w:t>
      </w:r>
    </w:p>
    <w:p/>
    <w:p>
      <w:pPr>
        <w:pStyle w:val="Heading2"/>
      </w:pPr>
      <w:r>
        <w:t>Objective</w:t>
      </w:r>
    </w:p>
    <w:p/>
    <w:p>
      <w:r>
        <w:t>Create model_behavior that learns customer behavior and predicts:</w:t>
      </w:r>
    </w:p>
    <w:p>
      <w:pPr>
        <w:pStyle w:val="ListBullet"/>
      </w:pPr>
      <w:r>
        <w:t>next best product category</w:t>
      </w:r>
    </w:p>
    <w:p>
      <w:pPr>
        <w:pStyle w:val="ListBullet"/>
      </w:pPr>
      <w:r>
        <w:t>purchase propensity score</w:t>
      </w:r>
    </w:p>
    <w:p>
      <w:pPr>
        <w:pStyle w:val="ListBullet"/>
      </w:pPr>
      <w:r>
        <w:t>expected basket value band</w:t>
      </w:r>
    </w:p>
    <w:p/>
    <w:p>
      <w:pPr>
        <w:pStyle w:val="Heading2"/>
      </w:pPr>
      <w:r>
        <w:t>Input data schema</w:t>
      </w:r>
    </w:p>
    <w:p/>
    <w:p>
      <w:r>
        <w:t>Use these sources from bookstore database and services:</w:t>
      </w:r>
    </w:p>
    <w:p/>
    <w:p>
      <w:pPr>
        <w:pStyle w:val="ListNumber"/>
      </w:pPr>
      <w:r>
        <w:t>User profile</w:t>
      </w:r>
    </w:p>
    <w:p>
      <w:pPr>
        <w:pStyle w:val="ListBullet"/>
      </w:pPr>
      <w:r>
        <w:t>user_id</w:t>
      </w:r>
    </w:p>
    <w:p>
      <w:pPr>
        <w:pStyle w:val="ListBullet"/>
      </w:pPr>
      <w:r>
        <w:t>age_band</w:t>
      </w:r>
    </w:p>
    <w:p>
      <w:pPr>
        <w:pStyle w:val="ListBullet"/>
      </w:pPr>
      <w:r>
        <w:t>location</w:t>
      </w:r>
    </w:p>
    <w:p>
      <w:pPr>
        <w:pStyle w:val="ListBullet"/>
      </w:pPr>
      <w:r>
        <w:t>account_age_days</w:t>
      </w:r>
    </w:p>
    <w:p/>
    <w:p>
      <w:r>
        <w:t>2. Interaction events</w:t>
      </w:r>
    </w:p>
    <w:p>
      <w:pPr>
        <w:pStyle w:val="ListBullet"/>
      </w:pPr>
      <w:r>
        <w:t>view_product</w:t>
      </w:r>
    </w:p>
    <w:p>
      <w:pPr>
        <w:pStyle w:val="ListBullet"/>
      </w:pPr>
      <w:r>
        <w:t>add_to_cart</w:t>
      </w:r>
    </w:p>
    <w:p>
      <w:pPr>
        <w:pStyle w:val="ListBullet"/>
      </w:pPr>
      <w:r>
        <w:t>remove_from_cart</w:t>
      </w:r>
    </w:p>
    <w:p>
      <w:pPr>
        <w:pStyle w:val="ListBullet"/>
      </w:pPr>
      <w:r>
        <w:t>checkout_start</w:t>
      </w:r>
    </w:p>
    <w:p>
      <w:pPr>
        <w:pStyle w:val="ListBullet"/>
      </w:pPr>
      <w:r>
        <w:t>purchase_completed</w:t>
      </w:r>
    </w:p>
    <w:p>
      <w:pPr>
        <w:pStyle w:val="ListBullet"/>
      </w:pPr>
      <w:r>
        <w:t>review_submitted</w:t>
      </w:r>
    </w:p>
    <w:p/>
    <w:p>
      <w:r>
        <w:t>3. Transaction history</w:t>
      </w:r>
    </w:p>
    <w:p>
      <w:pPr>
        <w:pStyle w:val="ListBullet"/>
      </w:pPr>
      <w:r>
        <w:t>order_id</w:t>
      </w:r>
    </w:p>
    <w:p>
      <w:pPr>
        <w:pStyle w:val="ListBullet"/>
      </w:pPr>
      <w:r>
        <w:t>timestamp</w:t>
      </w:r>
    </w:p>
    <w:p>
      <w:pPr>
        <w:pStyle w:val="ListBullet"/>
      </w:pPr>
      <w:r>
        <w:t>category</w:t>
      </w:r>
    </w:p>
    <w:p>
      <w:pPr>
        <w:pStyle w:val="ListBullet"/>
      </w:pPr>
      <w:r>
        <w:t>quantity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payment_status</w:t>
      </w:r>
    </w:p>
    <w:p>
      <w:pPr>
        <w:pStyle w:val="ListBullet"/>
      </w:pPr>
      <w:r>
        <w:t>shipping_method</w:t>
      </w:r>
    </w:p>
    <w:p/>
    <w:p>
      <w:r>
        <w:t>4. Catalog metadata</w:t>
      </w:r>
    </w:p>
    <w:p>
      <w:pPr>
        <w:pStyle w:val="ListBullet"/>
      </w:pPr>
      <w:r>
        <w:t>product_id</w:t>
      </w:r>
    </w:p>
    <w:p>
      <w:pPr>
        <w:pStyle w:val="ListBullet"/>
      </w:pPr>
      <w:r>
        <w:t>category</w:t>
      </w:r>
    </w:p>
    <w:p>
      <w:pPr>
        <w:pStyle w:val="ListBullet"/>
      </w:pPr>
      <w:r>
        <w:t>price_band</w:t>
      </w:r>
    </w:p>
    <w:p>
      <w:pPr>
        <w:pStyle w:val="ListBullet"/>
      </w:pPr>
      <w:r>
        <w:t>stock_status</w:t>
      </w:r>
    </w:p>
    <w:p>
      <w:pPr>
        <w:pStyle w:val="ListBullet"/>
      </w:pPr>
      <w:r>
        <w:t>tags</w:t>
      </w:r>
    </w:p>
    <w:p/>
    <w:p>
      <w:pPr>
        <w:pStyle w:val="Heading2"/>
      </w:pPr>
      <w:r>
        <w:t>Feature engineering</w:t>
      </w:r>
    </w:p>
    <w:p/>
    <w:p>
      <w:pPr>
        <w:pStyle w:val="ListNumber"/>
      </w:pPr>
      <w:r>
        <w:t>Sequential features</w:t>
      </w:r>
    </w:p>
    <w:p>
      <w:pPr>
        <w:pStyle w:val="ListBullet"/>
      </w:pPr>
      <w:r>
        <w:t>recent N events as ordered sequence</w:t>
      </w:r>
    </w:p>
    <w:p>
      <w:pPr>
        <w:pStyle w:val="ListBullet"/>
      </w:pPr>
      <w:r>
        <w:t>time delta between events</w:t>
      </w:r>
    </w:p>
    <w:p/>
    <w:p>
      <w:r>
        <w:t>2. Aggregated features</w:t>
      </w:r>
    </w:p>
    <w:p>
      <w:pPr>
        <w:pStyle w:val="ListBullet"/>
      </w:pPr>
      <w:r>
        <w:t>recency, frequency, monetary (RFM)</w:t>
      </w:r>
    </w:p>
    <w:p>
      <w:pPr>
        <w:pStyle w:val="ListBullet"/>
      </w:pPr>
      <w:r>
        <w:t>category affinity distribution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discount sensitivity</w:t>
      </w:r>
    </w:p>
    <w:p/>
    <w:p>
      <w:r>
        <w:t>3. Context features</w:t>
      </w:r>
    </w:p>
    <w:p>
      <w:pPr>
        <w:pStyle w:val="ListBullet"/>
      </w:pPr>
      <w:r>
        <w:t>day_of_week, hour_slot</w:t>
      </w:r>
    </w:p>
    <w:p>
      <w:pPr>
        <w:pStyle w:val="ListBullet"/>
      </w:pPr>
      <w:r>
        <w:t>campaign source</w:t>
      </w:r>
    </w:p>
    <w:p/>
    <w:p>
      <w:pPr>
        <w:pStyle w:val="Heading2"/>
      </w:pPr>
      <w:r>
        <w:t>Model architecture</w:t>
      </w:r>
    </w:p>
    <w:p/>
    <w:p>
      <w:r>
        <w:t>Recommended baseline:</w:t>
      </w:r>
    </w:p>
    <w:p>
      <w:pPr>
        <w:pStyle w:val="ListBullet"/>
      </w:pPr>
      <w:r>
        <w:t>Embedding layers for categorical ids</w:t>
      </w:r>
    </w:p>
    <w:p>
      <w:pPr>
        <w:pStyle w:val="ListBullet"/>
      </w:pPr>
      <w:r>
        <w:t>Transformer encoder for event sequence</w:t>
      </w:r>
    </w:p>
    <w:p>
      <w:pPr>
        <w:pStyle w:val="ListBullet"/>
      </w:pPr>
      <w:r>
        <w:t>Dense tower for static features</w:t>
      </w:r>
    </w:p>
    <w:p>
      <w:pPr>
        <w:pStyle w:val="ListBullet"/>
      </w:pPr>
      <w:r>
        <w:t>Multi-task output heads:</w:t>
      </w:r>
    </w:p>
    <w:p>
      <w:r>
        <w:t xml:space="preserve">  - head A: category classification (softmax)</w:t>
      </w:r>
    </w:p>
    <w:p>
      <w:r>
        <w:t xml:space="preserve">  - head B: purchase probability (sigmoid)</w:t>
      </w:r>
    </w:p>
    <w:p>
      <w:r>
        <w:t xml:space="preserve">  - head C: basket value band (softmax)</w:t>
      </w:r>
    </w:p>
    <w:p/>
    <w:p>
      <w:r>
        <w:t>Loss:</w:t>
      </w:r>
    </w:p>
    <w:p>
      <w:pPr>
        <w:pStyle w:val="ListBullet"/>
      </w:pPr>
      <w:r>
        <w:t>total_loss = w1 * CE_category + w2 * BCE_purchase + w3 * CE_value_band</w:t>
      </w:r>
    </w:p>
    <w:p/>
    <w:p>
      <w:pPr>
        <w:pStyle w:val="Heading2"/>
      </w:pPr>
      <w:r>
        <w:t>Training pipeline</w:t>
      </w:r>
    </w:p>
    <w:p/>
    <w:p>
      <w:pPr>
        <w:pStyle w:val="ListNumber"/>
      </w:pPr>
      <w:r>
        <w:t>Build dataset in parquet from PostgreSQL snapshots</w:t>
      </w:r>
    </w:p>
    <w:p>
      <w:r>
        <w:t>2. Split by time:</w:t>
      </w:r>
    </w:p>
    <w:p>
      <w:pPr>
        <w:pStyle w:val="ListBullet"/>
      </w:pPr>
      <w:r>
        <w:t>train: oldest 70%</w:t>
      </w:r>
    </w:p>
    <w:p>
      <w:pPr>
        <w:pStyle w:val="ListBullet"/>
      </w:pPr>
      <w:r>
        <w:t>val: next 15%</w:t>
      </w:r>
    </w:p>
    <w:p>
      <w:pPr>
        <w:pStyle w:val="ListBullet"/>
      </w:pPr>
      <w:r>
        <w:t>test: newest 15%</w:t>
      </w:r>
    </w:p>
    <w:p>
      <w:r>
        <w:t>3. Normalize numeric features</w:t>
      </w:r>
    </w:p>
    <w:p>
      <w:r>
        <w:t>4. Train with early stopping and model checkpoint</w:t>
      </w:r>
    </w:p>
    <w:p>
      <w:r>
        <w:t>5. Export model to ONNX or TorchScript for serving</w:t>
      </w:r>
    </w:p>
    <w:p/>
    <w:p>
      <w:pPr>
        <w:pStyle w:val="Heading2"/>
      </w:pPr>
      <w:r>
        <w:t>Metrics</w:t>
      </w:r>
    </w:p>
    <w:p/>
    <w:p>
      <w:pPr>
        <w:pStyle w:val="ListBullet"/>
      </w:pPr>
      <w:r>
        <w:t>Category head: Top-1, Top-3 accuracy</w:t>
      </w:r>
    </w:p>
    <w:p>
      <w:pPr>
        <w:pStyle w:val="ListBullet"/>
      </w:pPr>
      <w:r>
        <w:t>Purchase head: AUC, PR-AUC, F1</w:t>
      </w:r>
    </w:p>
    <w:p>
      <w:pPr>
        <w:pStyle w:val="ListBullet"/>
      </w:pPr>
      <w:r>
        <w:t>Value head: macro F1</w:t>
      </w:r>
    </w:p>
    <w:p>
      <w:pPr>
        <w:pStyle w:val="ListBullet"/>
      </w:pPr>
      <w:r>
        <w:t>Business KPI: uplift in click-through rate and conversion</w:t>
      </w:r>
    </w:p>
    <w:p/>
    <w:p>
      <w:pPr>
        <w:pStyle w:val="Heading2"/>
      </w:pPr>
      <w:r>
        <w:t>Serving design</w:t>
      </w:r>
    </w:p>
    <w:p/>
    <w:p>
      <w:r>
        <w:t>Create new service behavior-service:</w:t>
      </w:r>
    </w:p>
    <w:p/>
    <w:p>
      <w:r>
        <w:t>Endpoints: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/api/v1/behavior/score</w:t>
      </w:r>
    </w:p>
    <w:p>
      <w:pPr>
        <w:pStyle w:val="ListBullet"/>
      </w:pPr>
      <w:r>
        <w:t>POST /api/v1/behavior/recommend</w:t>
      </w:r>
    </w:p>
    <w:p>
      <w:pPr>
        <w:pStyle w:val="ListBullet"/>
      </w:pPr>
      <w:r>
        <w:t>POST /api/v1/behavior/feedback</w:t>
      </w:r>
    </w:p>
    <w:p/>
    <w:p>
      <w:r>
        <w:t>Example score payload:</w:t>
      </w:r>
    </w:p>
    <w:p>
      <w:r>
        <w:t>{</w:t>
      </w:r>
    </w:p>
    <w:p>
      <w:r>
        <w:t xml:space="preserve">  "user_id": 123,</w:t>
      </w:r>
    </w:p>
    <w:p>
      <w:r>
        <w:t xml:space="preserve">  "session_events": ["view_book", "add_cart_book"],</w:t>
      </w:r>
    </w:p>
    <w:p>
      <w:r>
        <w:t xml:space="preserve">  "context": {"hour": 20, "device": "mobile"}</w:t>
      </w:r>
    </w:p>
    <w:p>
      <w:r>
        <w:t>}</w:t>
      </w:r>
    </w:p>
    <w:p/>
    <w:p>
      <w:pPr>
        <w:pStyle w:val="Heading2"/>
      </w:pPr>
      <w:r>
        <w:t>Integration with existing bookstore</w:t>
      </w:r>
    </w:p>
    <w:p/>
    <w:p>
      <w:pPr>
        <w:pStyle w:val="ListNumber"/>
      </w:pPr>
      <w:r>
        <w:t>In Django monolith add behavior client:</w:t>
      </w:r>
    </w:p>
    <w:p>
      <w:pPr>
        <w:pStyle w:val="ListBullet"/>
      </w:pPr>
      <w:r>
        <w:t>store/behavior_client.py</w:t>
      </w:r>
    </w:p>
    <w:p/>
    <w:p>
      <w:r>
        <w:t>2. Trigger scoring at:</w:t>
      </w:r>
    </w:p>
    <w:p>
      <w:pPr>
        <w:pStyle w:val="ListBullet"/>
      </w:pPr>
      <w:r>
        <w:t>homepage load</w:t>
      </w:r>
    </w:p>
    <w:p>
      <w:pPr>
        <w:pStyle w:val="ListBullet"/>
      </w:pPr>
      <w:r>
        <w:t>product detail view</w:t>
      </w:r>
    </w:p>
    <w:p>
      <w:pPr>
        <w:pStyle w:val="ListBullet"/>
      </w:pPr>
      <w:r>
        <w:t>cart page</w:t>
      </w:r>
    </w:p>
    <w:p/>
    <w:p>
      <w:r>
        <w:t>3. Store predictions for monitoring:</w:t>
      </w:r>
    </w:p>
    <w:p>
      <w:pPr>
        <w:pStyle w:val="ListBullet"/>
      </w:pPr>
      <w:r>
        <w:t>table: behavior_predictions</w:t>
      </w:r>
    </w:p>
    <w:p/>
    <w:p>
      <w:pPr>
        <w:pStyle w:val="Heading2"/>
      </w:pPr>
      <w:r>
        <w:t>Retraining strategy</w:t>
      </w:r>
    </w:p>
    <w:p/>
    <w:p>
      <w:pPr>
        <w:pStyle w:val="ListBullet"/>
      </w:pPr>
      <w:r>
        <w:t>Daily incremental data build</w:t>
      </w:r>
    </w:p>
    <w:p>
      <w:pPr>
        <w:pStyle w:val="ListBullet"/>
      </w:pPr>
      <w:r>
        <w:t>Weekly full retraining</w:t>
      </w:r>
    </w:p>
    <w:p>
      <w:pPr>
        <w:pStyle w:val="ListBullet"/>
      </w:pPr>
      <w:r>
        <w:t>Champion vs challenger evaluation before promote</w:t>
      </w:r>
    </w:p>
    <w:p/>
    <w:p>
      <w:pPr>
        <w:pStyle w:val="Heading2"/>
      </w:pPr>
      <w:r>
        <w:t>Risks and controls</w:t>
      </w:r>
    </w:p>
    <w:p/>
    <w:p>
      <w:pPr>
        <w:pStyle w:val="ListBullet"/>
      </w:pPr>
      <w:r>
        <w:t>Data leakage: enforce time-based split</w:t>
      </w:r>
    </w:p>
    <w:p>
      <w:pPr>
        <w:pStyle w:val="ListBullet"/>
      </w:pPr>
      <w:r>
        <w:t>Cold start users: fallback to popularity + content rules</w:t>
      </w:r>
    </w:p>
    <w:p>
      <w:pPr>
        <w:pStyle w:val="ListBullet"/>
      </w:pPr>
      <w:r>
        <w:t>Drift: monitor feature drift and output confidence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