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3063"/>
        <w:gridCol w:w="3063"/>
        <w:gridCol w:w="3064"/>
      </w:tblGrid>
      <w:tr w:rsidR="00815610" w14:paraId="2361E803" w14:textId="77777777" w:rsidTr="00815610">
        <w:tc>
          <w:tcPr>
            <w:tcW w:w="3063" w:type="dxa"/>
          </w:tcPr>
          <w:p w14:paraId="380084B9" w14:textId="32F43120" w:rsidR="00815610" w:rsidRPr="00825819" w:rsidRDefault="00815610" w:rsidP="00825819">
            <w:pPr>
              <w:jc w:val="center"/>
              <w:rPr>
                <w:b/>
                <w:bCs/>
                <w:sz w:val="28"/>
                <w:szCs w:val="28"/>
                <w:lang w:val="vi-VN"/>
              </w:rPr>
            </w:pPr>
            <w:r w:rsidRPr="00825819">
              <w:rPr>
                <w:b/>
                <w:bCs/>
                <w:sz w:val="28"/>
                <w:szCs w:val="28"/>
              </w:rPr>
              <w:t>Công</w:t>
            </w:r>
            <w:r w:rsidRPr="00825819">
              <w:rPr>
                <w:b/>
                <w:bCs/>
                <w:sz w:val="28"/>
                <w:szCs w:val="28"/>
                <w:lang w:val="vi-VN"/>
              </w:rPr>
              <w:t xml:space="preserve"> việc</w:t>
            </w:r>
          </w:p>
        </w:tc>
        <w:tc>
          <w:tcPr>
            <w:tcW w:w="3063" w:type="dxa"/>
          </w:tcPr>
          <w:p w14:paraId="06F07FB5" w14:textId="0666C4F0" w:rsidR="00815610" w:rsidRPr="00825819" w:rsidRDefault="00815610" w:rsidP="00825819">
            <w:pPr>
              <w:jc w:val="center"/>
              <w:rPr>
                <w:b/>
                <w:bCs/>
                <w:sz w:val="28"/>
                <w:szCs w:val="28"/>
                <w:lang w:val="vi-VN"/>
              </w:rPr>
            </w:pPr>
            <w:r w:rsidRPr="00825819">
              <w:rPr>
                <w:b/>
                <w:bCs/>
                <w:sz w:val="28"/>
                <w:szCs w:val="28"/>
              </w:rPr>
              <w:t>Thời</w:t>
            </w:r>
            <w:r w:rsidRPr="00825819">
              <w:rPr>
                <w:b/>
                <w:bCs/>
                <w:sz w:val="28"/>
                <w:szCs w:val="28"/>
                <w:lang w:val="vi-VN"/>
              </w:rPr>
              <w:t xml:space="preserve"> gian bắt đầu</w:t>
            </w:r>
          </w:p>
        </w:tc>
        <w:tc>
          <w:tcPr>
            <w:tcW w:w="3064" w:type="dxa"/>
          </w:tcPr>
          <w:p w14:paraId="535FF5B4" w14:textId="4D0C9938" w:rsidR="00815610" w:rsidRPr="00825819" w:rsidRDefault="00815610" w:rsidP="00825819">
            <w:pPr>
              <w:jc w:val="center"/>
              <w:rPr>
                <w:b/>
                <w:bCs/>
                <w:sz w:val="28"/>
                <w:szCs w:val="28"/>
                <w:lang w:val="vi-VN"/>
              </w:rPr>
            </w:pPr>
            <w:r w:rsidRPr="00825819">
              <w:rPr>
                <w:b/>
                <w:bCs/>
                <w:sz w:val="28"/>
                <w:szCs w:val="28"/>
              </w:rPr>
              <w:t>Thời</w:t>
            </w:r>
            <w:r w:rsidRPr="00825819">
              <w:rPr>
                <w:b/>
                <w:bCs/>
                <w:sz w:val="28"/>
                <w:szCs w:val="28"/>
                <w:lang w:val="vi-VN"/>
              </w:rPr>
              <w:t xml:space="preserve"> gian kết thúc</w:t>
            </w:r>
          </w:p>
        </w:tc>
      </w:tr>
      <w:tr w:rsidR="00815610" w14:paraId="62574926" w14:textId="77777777" w:rsidTr="00B167EF">
        <w:tc>
          <w:tcPr>
            <w:tcW w:w="9190" w:type="dxa"/>
            <w:gridSpan w:val="3"/>
          </w:tcPr>
          <w:p w14:paraId="0C382E5C" w14:textId="2522891B" w:rsidR="00815610" w:rsidRPr="00815610" w:rsidRDefault="00815610">
            <w:pPr>
              <w:rPr>
                <w:lang w:val="vi-VN"/>
              </w:rPr>
            </w:pPr>
            <w:r w:rsidRPr="00825819">
              <w:rPr>
                <w:b/>
                <w:bCs/>
                <w:u w:val="single"/>
              </w:rPr>
              <w:t>Giai</w:t>
            </w:r>
            <w:r w:rsidRPr="00825819">
              <w:rPr>
                <w:b/>
                <w:bCs/>
                <w:u w:val="single"/>
                <w:lang w:val="vi-VN"/>
              </w:rPr>
              <w:t xml:space="preserve"> đoạn 1:</w:t>
            </w:r>
            <w:r>
              <w:rPr>
                <w:lang w:val="vi-VN"/>
              </w:rPr>
              <w:t xml:space="preserve"> </w:t>
            </w:r>
            <w:r w:rsidRPr="00815610">
              <w:t>Xây dựng và đóng gói ứng dụng</w:t>
            </w:r>
          </w:p>
        </w:tc>
      </w:tr>
      <w:tr w:rsidR="00815610" w14:paraId="0F594311" w14:textId="77777777" w:rsidTr="00815610">
        <w:tc>
          <w:tcPr>
            <w:tcW w:w="3063" w:type="dxa"/>
          </w:tcPr>
          <w:p w14:paraId="499E2CD1" w14:textId="59F947FB" w:rsidR="00815610" w:rsidRDefault="00815610" w:rsidP="00825819">
            <w:pPr>
              <w:pStyle w:val="oancuaDanhsach"/>
              <w:numPr>
                <w:ilvl w:val="0"/>
                <w:numId w:val="1"/>
              </w:numPr>
            </w:pPr>
            <w:r w:rsidRPr="00815610">
              <w:t>Viết một ứng dụng Django</w:t>
            </w:r>
          </w:p>
        </w:tc>
        <w:tc>
          <w:tcPr>
            <w:tcW w:w="3063" w:type="dxa"/>
          </w:tcPr>
          <w:p w14:paraId="542A2AFC" w14:textId="77777777" w:rsidR="00815610" w:rsidRDefault="00815610"/>
        </w:tc>
        <w:tc>
          <w:tcPr>
            <w:tcW w:w="3064" w:type="dxa"/>
          </w:tcPr>
          <w:p w14:paraId="70BFF650" w14:textId="77777777" w:rsidR="00815610" w:rsidRDefault="00815610"/>
        </w:tc>
      </w:tr>
      <w:tr w:rsidR="00825819" w14:paraId="3C471F72" w14:textId="77777777" w:rsidTr="00815610">
        <w:tc>
          <w:tcPr>
            <w:tcW w:w="3063" w:type="dxa"/>
          </w:tcPr>
          <w:p w14:paraId="10C2A9EB" w14:textId="6E7B8573" w:rsidR="00825819" w:rsidRPr="00815610" w:rsidRDefault="00825819" w:rsidP="00825819">
            <w:pPr>
              <w:pStyle w:val="oancuaDanhsach"/>
              <w:numPr>
                <w:ilvl w:val="1"/>
                <w:numId w:val="1"/>
              </w:numPr>
            </w:pPr>
            <w:r>
              <w:rPr>
                <w:lang w:val="vi-VN"/>
              </w:rPr>
              <w:t>Thiết lập môi trường</w:t>
            </w:r>
          </w:p>
        </w:tc>
        <w:tc>
          <w:tcPr>
            <w:tcW w:w="3063" w:type="dxa"/>
          </w:tcPr>
          <w:p w14:paraId="16FD57F1" w14:textId="0A7EB191" w:rsidR="00825819" w:rsidRPr="00FD68A6" w:rsidRDefault="00FD68A6">
            <w:pPr>
              <w:rPr>
                <w:lang w:val="vi-VN"/>
              </w:rPr>
            </w:pPr>
            <w:r>
              <w:t>28</w:t>
            </w:r>
            <w:r>
              <w:rPr>
                <w:lang w:val="vi-VN"/>
              </w:rPr>
              <w:t>/9/2026</w:t>
            </w:r>
          </w:p>
        </w:tc>
        <w:tc>
          <w:tcPr>
            <w:tcW w:w="3064" w:type="dxa"/>
          </w:tcPr>
          <w:p w14:paraId="10237B8A" w14:textId="0EE13742" w:rsidR="00825819" w:rsidRPr="00FD68A6" w:rsidRDefault="00FD68A6">
            <w:pPr>
              <w:rPr>
                <w:lang w:val="vi-VN"/>
              </w:rPr>
            </w:pPr>
            <w:r>
              <w:t>28</w:t>
            </w:r>
            <w:r>
              <w:rPr>
                <w:lang w:val="vi-VN"/>
              </w:rPr>
              <w:t>/9/2026</w:t>
            </w:r>
          </w:p>
        </w:tc>
      </w:tr>
      <w:tr w:rsidR="0026339C" w14:paraId="1631601E" w14:textId="77777777" w:rsidTr="00815610">
        <w:tc>
          <w:tcPr>
            <w:tcW w:w="3063" w:type="dxa"/>
          </w:tcPr>
          <w:p w14:paraId="7D7C9E89" w14:textId="46FF64E2" w:rsidR="0026339C" w:rsidRDefault="0026339C" w:rsidP="00825819">
            <w:pPr>
              <w:pStyle w:val="oancuaDanhsach"/>
              <w:numPr>
                <w:ilvl w:val="1"/>
                <w:numId w:val="1"/>
              </w:numPr>
              <w:rPr>
                <w:lang w:val="vi-VN"/>
              </w:rPr>
            </w:pPr>
            <w:r>
              <w:rPr>
                <w:lang w:val="vi-VN"/>
              </w:rPr>
              <w:t xml:space="preserve"> Cấu hình Docker</w:t>
            </w:r>
          </w:p>
        </w:tc>
        <w:tc>
          <w:tcPr>
            <w:tcW w:w="3063" w:type="dxa"/>
          </w:tcPr>
          <w:p w14:paraId="30DADEFD" w14:textId="59C8B0AE" w:rsidR="0026339C" w:rsidRPr="0026339C" w:rsidRDefault="0026339C">
            <w:pPr>
              <w:rPr>
                <w:lang w:val="vi-VN"/>
              </w:rPr>
            </w:pPr>
            <w:r>
              <w:t>30</w:t>
            </w:r>
            <w:r>
              <w:rPr>
                <w:lang w:val="vi-VN"/>
              </w:rPr>
              <w:t>/9/2026</w:t>
            </w:r>
          </w:p>
        </w:tc>
        <w:tc>
          <w:tcPr>
            <w:tcW w:w="3064" w:type="dxa"/>
          </w:tcPr>
          <w:p w14:paraId="57A95511" w14:textId="3C923A68" w:rsidR="0026339C" w:rsidRPr="0026339C" w:rsidRDefault="0026339C">
            <w:pPr>
              <w:rPr>
                <w:lang w:val="vi-VN"/>
              </w:rPr>
            </w:pPr>
            <w:r>
              <w:t>30</w:t>
            </w:r>
            <w:r>
              <w:rPr>
                <w:lang w:val="vi-VN"/>
              </w:rPr>
              <w:t>/9/2026</w:t>
            </w:r>
          </w:p>
        </w:tc>
      </w:tr>
      <w:tr w:rsidR="00E5716C" w14:paraId="7E13DFDA" w14:textId="77777777" w:rsidTr="00815610">
        <w:tc>
          <w:tcPr>
            <w:tcW w:w="3063" w:type="dxa"/>
          </w:tcPr>
          <w:p w14:paraId="4A5648CE" w14:textId="772147D7" w:rsidR="00E5716C" w:rsidRDefault="00E5716C" w:rsidP="00825819">
            <w:pPr>
              <w:pStyle w:val="oancuaDanhsach"/>
              <w:numPr>
                <w:ilvl w:val="1"/>
                <w:numId w:val="1"/>
              </w:numPr>
              <w:rPr>
                <w:lang w:val="vi-VN"/>
              </w:rPr>
            </w:pPr>
            <w:r>
              <w:rPr>
                <w:lang w:val="vi-VN"/>
              </w:rPr>
              <w:t xml:space="preserve"> Cấu hình kết nối cơ sở dữ liệu </w:t>
            </w:r>
            <w:r w:rsidRPr="00E5716C">
              <w:t>PostgreSQL, tạo bảng dữ liệu cho bài viết</w:t>
            </w:r>
          </w:p>
        </w:tc>
        <w:tc>
          <w:tcPr>
            <w:tcW w:w="3063" w:type="dxa"/>
          </w:tcPr>
          <w:p w14:paraId="6B33D5A8" w14:textId="49733760" w:rsidR="00E5716C" w:rsidRPr="00E5716C" w:rsidRDefault="00E5716C">
            <w:pPr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/10/2026</w:t>
            </w:r>
          </w:p>
        </w:tc>
        <w:tc>
          <w:tcPr>
            <w:tcW w:w="3064" w:type="dxa"/>
          </w:tcPr>
          <w:p w14:paraId="3E989188" w14:textId="2EE38F36" w:rsidR="00E5716C" w:rsidRPr="00E5716C" w:rsidRDefault="00E5716C">
            <w:pPr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/10/2026</w:t>
            </w:r>
          </w:p>
        </w:tc>
      </w:tr>
      <w:tr w:rsidR="00815610" w14:paraId="4479364F" w14:textId="77777777" w:rsidTr="00C00282">
        <w:tc>
          <w:tcPr>
            <w:tcW w:w="9190" w:type="dxa"/>
            <w:gridSpan w:val="3"/>
          </w:tcPr>
          <w:p w14:paraId="0DE92691" w14:textId="5120B760" w:rsidR="00815610" w:rsidRPr="00815610" w:rsidRDefault="00815610">
            <w:pPr>
              <w:rPr>
                <w:lang w:val="vi-VN"/>
              </w:rPr>
            </w:pPr>
            <w:r>
              <w:t>Giai</w:t>
            </w:r>
            <w:r>
              <w:rPr>
                <w:lang w:val="vi-VN"/>
              </w:rPr>
              <w:t xml:space="preserve"> đoạn 2: </w:t>
            </w:r>
            <w:r w:rsidRPr="00815610">
              <w:t>Tích hợp WAF và IDS/IPS</w:t>
            </w:r>
          </w:p>
        </w:tc>
      </w:tr>
      <w:tr w:rsidR="00815610" w14:paraId="09E35CA1" w14:textId="77777777" w:rsidTr="00815610">
        <w:tc>
          <w:tcPr>
            <w:tcW w:w="3063" w:type="dxa"/>
          </w:tcPr>
          <w:p w14:paraId="79253FED" w14:textId="554BD81A" w:rsidR="00815610" w:rsidRDefault="00815610">
            <w:r w:rsidRPr="00815610">
              <w:t>Cấu hình Nginx làm Reverse Proxy trỏ luồng traffic về Django container.</w:t>
            </w:r>
          </w:p>
        </w:tc>
        <w:tc>
          <w:tcPr>
            <w:tcW w:w="3063" w:type="dxa"/>
          </w:tcPr>
          <w:p w14:paraId="25124F06" w14:textId="77777777" w:rsidR="00815610" w:rsidRDefault="00815610"/>
        </w:tc>
        <w:tc>
          <w:tcPr>
            <w:tcW w:w="3064" w:type="dxa"/>
          </w:tcPr>
          <w:p w14:paraId="4A6E709F" w14:textId="77777777" w:rsidR="00815610" w:rsidRDefault="00815610"/>
        </w:tc>
      </w:tr>
      <w:tr w:rsidR="00815610" w14:paraId="47B1BFA1" w14:textId="77777777" w:rsidTr="00815610">
        <w:tc>
          <w:tcPr>
            <w:tcW w:w="3063" w:type="dxa"/>
          </w:tcPr>
          <w:p w14:paraId="7265504C" w14:textId="3B105C42" w:rsidR="00815610" w:rsidRDefault="00815610">
            <w:r w:rsidRPr="00815610">
              <w:t>Tích hợp ModSecurity vào Nginx.</w:t>
            </w:r>
          </w:p>
        </w:tc>
        <w:tc>
          <w:tcPr>
            <w:tcW w:w="3063" w:type="dxa"/>
          </w:tcPr>
          <w:p w14:paraId="33C65C36" w14:textId="77777777" w:rsidR="00815610" w:rsidRDefault="00815610"/>
        </w:tc>
        <w:tc>
          <w:tcPr>
            <w:tcW w:w="3064" w:type="dxa"/>
          </w:tcPr>
          <w:p w14:paraId="5BCC4CF8" w14:textId="77777777" w:rsidR="00815610" w:rsidRDefault="00815610"/>
        </w:tc>
      </w:tr>
      <w:tr w:rsidR="00815610" w14:paraId="70D4E6FA" w14:textId="77777777" w:rsidTr="00815610">
        <w:tc>
          <w:tcPr>
            <w:tcW w:w="3063" w:type="dxa"/>
          </w:tcPr>
          <w:p w14:paraId="09114ECB" w14:textId="378F31CE" w:rsidR="00815610" w:rsidRDefault="00815610">
            <w:r w:rsidRPr="00815610">
              <w:t>Triển khai thêm container Suricata chung mạng Docker với Nginx.</w:t>
            </w:r>
          </w:p>
        </w:tc>
        <w:tc>
          <w:tcPr>
            <w:tcW w:w="3063" w:type="dxa"/>
          </w:tcPr>
          <w:p w14:paraId="78088A46" w14:textId="77777777" w:rsidR="00815610" w:rsidRDefault="00815610"/>
        </w:tc>
        <w:tc>
          <w:tcPr>
            <w:tcW w:w="3064" w:type="dxa"/>
          </w:tcPr>
          <w:p w14:paraId="7AAD9909" w14:textId="77777777" w:rsidR="00815610" w:rsidRDefault="00815610"/>
        </w:tc>
      </w:tr>
      <w:tr w:rsidR="00815610" w14:paraId="3D2AD3E8" w14:textId="77777777" w:rsidTr="00665DC8">
        <w:trPr>
          <w:trHeight w:val="94"/>
        </w:trPr>
        <w:tc>
          <w:tcPr>
            <w:tcW w:w="9190" w:type="dxa"/>
            <w:gridSpan w:val="3"/>
          </w:tcPr>
          <w:p w14:paraId="7990A585" w14:textId="6C2D7AB2" w:rsidR="00815610" w:rsidRDefault="00815610">
            <w:r w:rsidRPr="00815610">
              <w:t>Giai đoạn 3: Triển khai SIEM và Quản lý Log</w:t>
            </w:r>
          </w:p>
        </w:tc>
      </w:tr>
      <w:tr w:rsidR="00815610" w14:paraId="644A2FDA" w14:textId="77777777" w:rsidTr="00815610">
        <w:trPr>
          <w:trHeight w:val="94"/>
        </w:trPr>
        <w:tc>
          <w:tcPr>
            <w:tcW w:w="3063" w:type="dxa"/>
          </w:tcPr>
          <w:p w14:paraId="4E04F74D" w14:textId="3313A51A" w:rsidR="00815610" w:rsidRPr="00815610" w:rsidRDefault="00815610">
            <w:r w:rsidRPr="00815610">
              <w:t>Triển khai cụm Wazuh</w:t>
            </w:r>
          </w:p>
        </w:tc>
        <w:tc>
          <w:tcPr>
            <w:tcW w:w="3063" w:type="dxa"/>
          </w:tcPr>
          <w:p w14:paraId="2F903657" w14:textId="77777777" w:rsidR="00815610" w:rsidRDefault="00815610"/>
        </w:tc>
        <w:tc>
          <w:tcPr>
            <w:tcW w:w="3064" w:type="dxa"/>
          </w:tcPr>
          <w:p w14:paraId="4A817AA0" w14:textId="77777777" w:rsidR="00815610" w:rsidRDefault="00815610"/>
        </w:tc>
      </w:tr>
      <w:tr w:rsidR="00815610" w14:paraId="3451AD85" w14:textId="77777777" w:rsidTr="00815610">
        <w:trPr>
          <w:trHeight w:val="94"/>
        </w:trPr>
        <w:tc>
          <w:tcPr>
            <w:tcW w:w="3063" w:type="dxa"/>
          </w:tcPr>
          <w:p w14:paraId="2372BB0F" w14:textId="24A883B2" w:rsidR="00815610" w:rsidRPr="00815610" w:rsidRDefault="00815610">
            <w:r w:rsidRPr="00815610">
              <w:t>Tích hợp Wazuh Agent hoặc cấu hình gửi log từ các container ứng dụng về Wazuh Manager.</w:t>
            </w:r>
          </w:p>
        </w:tc>
        <w:tc>
          <w:tcPr>
            <w:tcW w:w="3063" w:type="dxa"/>
          </w:tcPr>
          <w:p w14:paraId="037EFE54" w14:textId="77777777" w:rsidR="00815610" w:rsidRDefault="00815610"/>
        </w:tc>
        <w:tc>
          <w:tcPr>
            <w:tcW w:w="3064" w:type="dxa"/>
          </w:tcPr>
          <w:p w14:paraId="39EF81C1" w14:textId="77777777" w:rsidR="00815610" w:rsidRDefault="00815610"/>
        </w:tc>
      </w:tr>
      <w:tr w:rsidR="00815610" w14:paraId="3B8E1594" w14:textId="77777777" w:rsidTr="00815610">
        <w:trPr>
          <w:trHeight w:val="94"/>
        </w:trPr>
        <w:tc>
          <w:tcPr>
            <w:tcW w:w="3063" w:type="dxa"/>
          </w:tcPr>
          <w:p w14:paraId="0EA122EF" w14:textId="6C1DF1FB" w:rsidR="00815610" w:rsidRPr="00815610" w:rsidRDefault="00815610">
            <w:r w:rsidRPr="00815610">
              <w:t>Sử dụng Wazuh Dashboard</w:t>
            </w:r>
          </w:p>
        </w:tc>
        <w:tc>
          <w:tcPr>
            <w:tcW w:w="3063" w:type="dxa"/>
          </w:tcPr>
          <w:p w14:paraId="56C5DAB4" w14:textId="77777777" w:rsidR="00815610" w:rsidRDefault="00815610"/>
        </w:tc>
        <w:tc>
          <w:tcPr>
            <w:tcW w:w="3064" w:type="dxa"/>
          </w:tcPr>
          <w:p w14:paraId="7F6407D9" w14:textId="77777777" w:rsidR="00815610" w:rsidRDefault="00815610"/>
        </w:tc>
      </w:tr>
      <w:tr w:rsidR="00815610" w14:paraId="3D65CA1C" w14:textId="77777777" w:rsidTr="00BE1B10">
        <w:trPr>
          <w:trHeight w:val="94"/>
        </w:trPr>
        <w:tc>
          <w:tcPr>
            <w:tcW w:w="9190" w:type="dxa"/>
            <w:gridSpan w:val="3"/>
          </w:tcPr>
          <w:p w14:paraId="3513385B" w14:textId="3E01F3F5" w:rsidR="00815610" w:rsidRDefault="00815610">
            <w:r w:rsidRPr="00815610">
              <w:t>Giai đoạn 4: Mô phỏng tấn công và Ứng phó sự cố</w:t>
            </w:r>
          </w:p>
        </w:tc>
      </w:tr>
      <w:tr w:rsidR="00815610" w14:paraId="26641798" w14:textId="77777777" w:rsidTr="00815610">
        <w:trPr>
          <w:trHeight w:val="94"/>
        </w:trPr>
        <w:tc>
          <w:tcPr>
            <w:tcW w:w="3063" w:type="dxa"/>
          </w:tcPr>
          <w:p w14:paraId="1AE4CD3F" w14:textId="6CE539B5" w:rsidR="00815610" w:rsidRPr="00815610" w:rsidRDefault="00815610">
            <w:r w:rsidRPr="00815610">
              <w:t>Mô phỏng tấn công</w:t>
            </w:r>
          </w:p>
        </w:tc>
        <w:tc>
          <w:tcPr>
            <w:tcW w:w="3063" w:type="dxa"/>
          </w:tcPr>
          <w:p w14:paraId="56A2B63D" w14:textId="77777777" w:rsidR="00815610" w:rsidRDefault="00815610"/>
        </w:tc>
        <w:tc>
          <w:tcPr>
            <w:tcW w:w="3064" w:type="dxa"/>
          </w:tcPr>
          <w:p w14:paraId="3B361F85" w14:textId="77777777" w:rsidR="00815610" w:rsidRDefault="00815610"/>
        </w:tc>
      </w:tr>
      <w:tr w:rsidR="00815610" w14:paraId="7C9F9B37" w14:textId="77777777" w:rsidTr="00815610">
        <w:trPr>
          <w:trHeight w:val="94"/>
        </w:trPr>
        <w:tc>
          <w:tcPr>
            <w:tcW w:w="3063" w:type="dxa"/>
          </w:tcPr>
          <w:p w14:paraId="3DCA29C2" w14:textId="45103A00" w:rsidR="00815610" w:rsidRPr="00815610" w:rsidRDefault="00815610">
            <w:r w:rsidRPr="00815610">
              <w:t>Giám sát và Phân tích</w:t>
            </w:r>
          </w:p>
        </w:tc>
        <w:tc>
          <w:tcPr>
            <w:tcW w:w="3063" w:type="dxa"/>
          </w:tcPr>
          <w:p w14:paraId="0FB0CB53" w14:textId="77777777" w:rsidR="00815610" w:rsidRDefault="00815610"/>
        </w:tc>
        <w:tc>
          <w:tcPr>
            <w:tcW w:w="3064" w:type="dxa"/>
          </w:tcPr>
          <w:p w14:paraId="0C74EC72" w14:textId="77777777" w:rsidR="00815610" w:rsidRDefault="00815610"/>
        </w:tc>
      </w:tr>
      <w:tr w:rsidR="00815610" w14:paraId="1826C57E" w14:textId="77777777" w:rsidTr="00815610">
        <w:trPr>
          <w:trHeight w:val="94"/>
        </w:trPr>
        <w:tc>
          <w:tcPr>
            <w:tcW w:w="3063" w:type="dxa"/>
          </w:tcPr>
          <w:p w14:paraId="32C23CF3" w14:textId="1F347D02" w:rsidR="00815610" w:rsidRPr="00815610" w:rsidRDefault="00815610">
            <w:r w:rsidRPr="00815610">
              <w:t>Ứng phó sự cố</w:t>
            </w:r>
          </w:p>
        </w:tc>
        <w:tc>
          <w:tcPr>
            <w:tcW w:w="3063" w:type="dxa"/>
          </w:tcPr>
          <w:p w14:paraId="60A90E04" w14:textId="77777777" w:rsidR="00815610" w:rsidRDefault="00815610"/>
        </w:tc>
        <w:tc>
          <w:tcPr>
            <w:tcW w:w="3064" w:type="dxa"/>
          </w:tcPr>
          <w:p w14:paraId="508BA431" w14:textId="77777777" w:rsidR="00815610" w:rsidRDefault="00815610"/>
        </w:tc>
      </w:tr>
    </w:tbl>
    <w:p w14:paraId="251C9940" w14:textId="77777777" w:rsidR="003216EE" w:rsidRDefault="003216EE"/>
    <w:sectPr w:rsidR="003216EE" w:rsidSect="00815610">
      <w:pgSz w:w="11907" w:h="16840"/>
      <w:pgMar w:top="1138" w:right="1008" w:bottom="1138" w:left="1699" w:header="720" w:footer="720" w:gutter="0"/>
      <w:cols w:space="720"/>
      <w:titlePg/>
      <w:docGrid w:linePitch="35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D8354A"/>
    <w:multiLevelType w:val="multilevel"/>
    <w:tmpl w:val="7CE835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 w16cid:durableId="17603703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30"/>
  <w:drawingGridVerticalSpacing w:val="177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C69"/>
    <w:rsid w:val="001D5E95"/>
    <w:rsid w:val="0026339C"/>
    <w:rsid w:val="002F2C69"/>
    <w:rsid w:val="003216EE"/>
    <w:rsid w:val="00370369"/>
    <w:rsid w:val="005B3624"/>
    <w:rsid w:val="00633437"/>
    <w:rsid w:val="0073531A"/>
    <w:rsid w:val="007468A5"/>
    <w:rsid w:val="007737ED"/>
    <w:rsid w:val="007C1FB7"/>
    <w:rsid w:val="00815610"/>
    <w:rsid w:val="00825819"/>
    <w:rsid w:val="00896926"/>
    <w:rsid w:val="00BE46E4"/>
    <w:rsid w:val="00CF0250"/>
    <w:rsid w:val="00DC6DA7"/>
    <w:rsid w:val="00E15D8E"/>
    <w:rsid w:val="00E45DD0"/>
    <w:rsid w:val="00E5716C"/>
    <w:rsid w:val="00F41911"/>
    <w:rsid w:val="00FD6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96173"/>
  <w15:chartTrackingRefBased/>
  <w15:docId w15:val="{BE623184-570F-4D35-8DB3-9A4DA20C5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7468A5"/>
    <w:rPr>
      <w:rFonts w:ascii="Times New Roman" w:hAnsi="Times New Roman"/>
      <w:color w:val="000000" w:themeColor="text1"/>
    </w:rPr>
  </w:style>
  <w:style w:type="paragraph" w:styleId="u1">
    <w:name w:val="heading 1"/>
    <w:basedOn w:val="Binhthng"/>
    <w:next w:val="Binhthng"/>
    <w:link w:val="u1Char"/>
    <w:uiPriority w:val="9"/>
    <w:qFormat/>
    <w:rsid w:val="007468A5"/>
    <w:pPr>
      <w:keepNext/>
      <w:keepLines/>
      <w:spacing w:before="360" w:after="80"/>
      <w:outlineLvl w:val="0"/>
    </w:pPr>
    <w:rPr>
      <w:rFonts w:eastAsiaTheme="majorEastAsia" w:cstheme="majorBidi"/>
      <w:b/>
      <w:sz w:val="32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7468A5"/>
    <w:pPr>
      <w:keepNext/>
      <w:keepLines/>
      <w:spacing w:before="160" w:after="80"/>
      <w:outlineLvl w:val="1"/>
    </w:pPr>
    <w:rPr>
      <w:rFonts w:eastAsiaTheme="majorEastAsia" w:cstheme="majorBidi"/>
      <w:b/>
      <w:sz w:val="28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2F2C6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2F2C6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2F2C6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2F2C6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2F2C6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2F2C6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2F2C6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7468A5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7468A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2F2C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2F2C69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2F2C69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2F2C69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2F2C69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2F2C69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2F2C69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2F2C69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2F2C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2F2C6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2F2C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2F2C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2F2C69"/>
    <w:rPr>
      <w:rFonts w:ascii="Times New Roman" w:hAnsi="Times New Roman"/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2F2C69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2F2C69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2F2C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2F2C69"/>
    <w:rPr>
      <w:rFonts w:ascii="Times New Roman" w:hAnsi="Times New Roman"/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2F2C69"/>
    <w:rPr>
      <w:b/>
      <w:bCs/>
      <w:smallCaps/>
      <w:color w:val="2F5496" w:themeColor="accent1" w:themeShade="BF"/>
      <w:spacing w:val="5"/>
    </w:rPr>
  </w:style>
  <w:style w:type="table" w:styleId="LiBang">
    <w:name w:val="Table Grid"/>
    <w:basedOn w:val="BangThngthng"/>
    <w:uiPriority w:val="39"/>
    <w:rsid w:val="008156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120</Words>
  <Characters>689</Characters>
  <Application>Microsoft Office Word</Application>
  <DocSecurity>0</DocSecurity>
  <Lines>5</Lines>
  <Paragraphs>1</Paragraphs>
  <ScaleCrop>false</ScaleCrop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Huỳnh Đức Duy</dc:creator>
  <cp:keywords/>
  <dc:description/>
  <cp:lastModifiedBy>Huỳnh Đức Duy</cp:lastModifiedBy>
  <cp:revision>6</cp:revision>
  <dcterms:created xsi:type="dcterms:W3CDTF">2026-09-28T15:03:00Z</dcterms:created>
  <dcterms:modified xsi:type="dcterms:W3CDTF">2026-10-01T15:01:00Z</dcterms:modified>
</cp:coreProperties>
</file>