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2EF16" w14:textId="77777777" w:rsidR="00F41C05" w:rsidRDefault="00000000">
      <w:pPr>
        <w:spacing w:before="200" w:after="60"/>
        <w:jc w:val="center"/>
      </w:pPr>
      <w:r>
        <w:rPr>
          <w:b/>
          <w:bCs/>
          <w:color w:val="595959"/>
        </w:rPr>
        <w:t>ĐỒ ÁN MÔN HỌC</w:t>
      </w:r>
    </w:p>
    <w:p w14:paraId="76CAC7FA" w14:textId="77777777" w:rsidR="00F41C05" w:rsidRDefault="00000000">
      <w:pPr>
        <w:spacing w:after="100"/>
        <w:jc w:val="center"/>
      </w:pPr>
      <w:r>
        <w:rPr>
          <w:b/>
          <w:bCs/>
          <w:color w:val="1F4E79"/>
          <w:sz w:val="40"/>
          <w:szCs w:val="40"/>
        </w:rPr>
        <w:t>LARGE LANGUAGE MODEL</w:t>
      </w:r>
    </w:p>
    <w:p w14:paraId="5C66A95F" w14:textId="77777777" w:rsidR="00F41C05" w:rsidRDefault="00000000">
      <w:pPr>
        <w:pBdr>
          <w:bottom w:val="single" w:sz="12" w:space="10" w:color="1F4E79"/>
        </w:pBdr>
        <w:spacing w:after="240"/>
        <w:jc w:val="center"/>
      </w:pPr>
      <w:r>
        <w:rPr>
          <w:i/>
          <w:iCs/>
          <w:color w:val="333333"/>
          <w:sz w:val="28"/>
          <w:szCs w:val="28"/>
        </w:rPr>
        <w:t>Challenge: Chấm điểm và phản hồi tự động cho bài lập trình của sinh viên</w:t>
      </w:r>
    </w:p>
    <w:tbl>
      <w:tblPr>
        <w:tblStyle w:val="a"/>
        <w:tblW w:w="9638" w:type="dxa"/>
        <w:tblBorders>
          <w:top w:val="single" w:sz="4" w:space="0" w:color="B0B8C4"/>
          <w:left w:val="nil"/>
          <w:bottom w:val="single" w:sz="4" w:space="0" w:color="B0B8C4"/>
          <w:right w:val="nil"/>
          <w:insideH w:val="single" w:sz="4" w:space="0" w:color="D6DCE4"/>
          <w:insideV w:val="nil"/>
        </w:tblBorders>
        <w:tblLayout w:type="fixed"/>
        <w:tblLook w:val="0400" w:firstRow="0" w:lastRow="0" w:firstColumn="0" w:lastColumn="0" w:noHBand="0" w:noVBand="1"/>
      </w:tblPr>
      <w:tblGrid>
        <w:gridCol w:w="2200"/>
        <w:gridCol w:w="7438"/>
      </w:tblGrid>
      <w:tr w:rsidR="00F41C05" w14:paraId="3E2F76CA" w14:textId="77777777">
        <w:trPr>
          <w:tblHeader/>
        </w:trPr>
        <w:tc>
          <w:tcPr>
            <w:tcW w:w="2200" w:type="dxa"/>
            <w:shd w:val="clear" w:color="auto" w:fill="E8EEF5"/>
            <w:tcMar>
              <w:top w:w="80" w:type="dxa"/>
              <w:left w:w="120" w:type="dxa"/>
              <w:bottom w:w="80" w:type="dxa"/>
              <w:right w:w="120" w:type="dxa"/>
            </w:tcMar>
            <w:vAlign w:val="center"/>
          </w:tcPr>
          <w:p w14:paraId="697C7C8C" w14:textId="77777777" w:rsidR="00F41C05" w:rsidRDefault="00000000">
            <w:pPr>
              <w:spacing w:line="260" w:lineRule="auto"/>
            </w:pPr>
            <w:r>
              <w:rPr>
                <w:b/>
                <w:bCs/>
                <w:sz w:val="22"/>
                <w:szCs w:val="22"/>
              </w:rPr>
              <w:t>Đối tượng</w:t>
            </w:r>
          </w:p>
        </w:tc>
        <w:tc>
          <w:tcPr>
            <w:tcW w:w="7438" w:type="dxa"/>
            <w:shd w:val="clear" w:color="auto" w:fill="E8EEF5"/>
            <w:tcMar>
              <w:top w:w="80" w:type="dxa"/>
              <w:left w:w="120" w:type="dxa"/>
              <w:bottom w:w="80" w:type="dxa"/>
              <w:right w:w="120" w:type="dxa"/>
            </w:tcMar>
            <w:vAlign w:val="center"/>
          </w:tcPr>
          <w:p w14:paraId="67C2FB4C" w14:textId="77777777" w:rsidR="00F41C05" w:rsidRDefault="00000000">
            <w:pPr>
              <w:spacing w:line="260" w:lineRule="auto"/>
            </w:pPr>
            <w:r>
              <w:rPr>
                <w:b/>
                <w:bCs/>
                <w:sz w:val="22"/>
                <w:szCs w:val="22"/>
              </w:rPr>
              <w:t>Học viên cao học — lớp Large Language Model</w:t>
            </w:r>
          </w:p>
        </w:tc>
      </w:tr>
      <w:tr w:rsidR="00F41C05" w14:paraId="27C06DD4" w14:textId="77777777">
        <w:tc>
          <w:tcPr>
            <w:tcW w:w="2200" w:type="dxa"/>
            <w:tcMar>
              <w:top w:w="80" w:type="dxa"/>
              <w:left w:w="120" w:type="dxa"/>
              <w:bottom w:w="80" w:type="dxa"/>
              <w:right w:w="120" w:type="dxa"/>
            </w:tcMar>
            <w:vAlign w:val="center"/>
          </w:tcPr>
          <w:p w14:paraId="3DECF79A" w14:textId="77777777" w:rsidR="00F41C05" w:rsidRDefault="00000000">
            <w:pPr>
              <w:spacing w:line="260" w:lineRule="auto"/>
            </w:pPr>
            <w:r>
              <w:rPr>
                <w:b/>
                <w:bCs/>
                <w:sz w:val="22"/>
                <w:szCs w:val="22"/>
              </w:rPr>
              <w:t>Hình thức</w:t>
            </w:r>
          </w:p>
        </w:tc>
        <w:tc>
          <w:tcPr>
            <w:tcW w:w="7438" w:type="dxa"/>
            <w:tcMar>
              <w:top w:w="80" w:type="dxa"/>
              <w:left w:w="120" w:type="dxa"/>
              <w:bottom w:w="80" w:type="dxa"/>
              <w:right w:w="120" w:type="dxa"/>
            </w:tcMar>
            <w:vAlign w:val="center"/>
          </w:tcPr>
          <w:p w14:paraId="46E3AF14" w14:textId="77777777" w:rsidR="00F41C05" w:rsidRDefault="00000000">
            <w:pPr>
              <w:spacing w:line="260" w:lineRule="auto"/>
            </w:pPr>
            <w:r>
              <w:rPr>
                <w:sz w:val="22"/>
                <w:szCs w:val="22"/>
              </w:rPr>
              <w:t>Đồ án nhóm, 5–7 học viên/nhóm</w:t>
            </w:r>
          </w:p>
        </w:tc>
      </w:tr>
      <w:tr w:rsidR="00F41C05" w14:paraId="1B80A4CB" w14:textId="77777777">
        <w:tc>
          <w:tcPr>
            <w:tcW w:w="2200" w:type="dxa"/>
            <w:shd w:val="clear" w:color="auto" w:fill="F7F9FB"/>
            <w:tcMar>
              <w:top w:w="80" w:type="dxa"/>
              <w:left w:w="120" w:type="dxa"/>
              <w:bottom w:w="80" w:type="dxa"/>
              <w:right w:w="120" w:type="dxa"/>
            </w:tcMar>
            <w:vAlign w:val="center"/>
          </w:tcPr>
          <w:p w14:paraId="1C423682" w14:textId="77777777" w:rsidR="00F41C05" w:rsidRDefault="00000000">
            <w:pPr>
              <w:spacing w:line="260" w:lineRule="auto"/>
            </w:pPr>
            <w:r>
              <w:rPr>
                <w:b/>
                <w:bCs/>
                <w:sz w:val="22"/>
                <w:szCs w:val="22"/>
              </w:rPr>
              <w:t>Thời lượng</w:t>
            </w:r>
          </w:p>
        </w:tc>
        <w:tc>
          <w:tcPr>
            <w:tcW w:w="7438" w:type="dxa"/>
            <w:shd w:val="clear" w:color="auto" w:fill="F7F9FB"/>
            <w:tcMar>
              <w:top w:w="80" w:type="dxa"/>
              <w:left w:w="120" w:type="dxa"/>
              <w:bottom w:w="80" w:type="dxa"/>
              <w:right w:w="120" w:type="dxa"/>
            </w:tcMar>
            <w:vAlign w:val="center"/>
          </w:tcPr>
          <w:p w14:paraId="3331E08F" w14:textId="77777777" w:rsidR="00F41C05" w:rsidRDefault="00000000">
            <w:pPr>
              <w:spacing w:line="260" w:lineRule="auto"/>
            </w:pPr>
            <w:r>
              <w:rPr>
                <w:sz w:val="22"/>
                <w:szCs w:val="22"/>
              </w:rPr>
              <w:t>8 tuần</w:t>
            </w:r>
          </w:p>
        </w:tc>
      </w:tr>
      <w:tr w:rsidR="00F41C05" w14:paraId="2257CA70" w14:textId="77777777">
        <w:tc>
          <w:tcPr>
            <w:tcW w:w="2200" w:type="dxa"/>
            <w:tcMar>
              <w:top w:w="80" w:type="dxa"/>
              <w:left w:w="120" w:type="dxa"/>
              <w:bottom w:w="80" w:type="dxa"/>
              <w:right w:w="120" w:type="dxa"/>
            </w:tcMar>
            <w:vAlign w:val="center"/>
          </w:tcPr>
          <w:p w14:paraId="313EC73B" w14:textId="77777777" w:rsidR="00F41C05" w:rsidRDefault="00000000">
            <w:pPr>
              <w:spacing w:line="260" w:lineRule="auto"/>
            </w:pPr>
            <w:r>
              <w:rPr>
                <w:b/>
                <w:bCs/>
                <w:sz w:val="22"/>
                <w:szCs w:val="22"/>
              </w:rPr>
              <w:t>Đánh giá</w:t>
            </w:r>
          </w:p>
        </w:tc>
        <w:tc>
          <w:tcPr>
            <w:tcW w:w="7438" w:type="dxa"/>
            <w:tcMar>
              <w:top w:w="80" w:type="dxa"/>
              <w:left w:w="120" w:type="dxa"/>
              <w:bottom w:w="80" w:type="dxa"/>
              <w:right w:w="120" w:type="dxa"/>
            </w:tcMar>
            <w:vAlign w:val="center"/>
          </w:tcPr>
          <w:p w14:paraId="506DE0D9" w14:textId="77777777" w:rsidR="00F41C05" w:rsidRDefault="00000000">
            <w:pPr>
              <w:spacing w:line="260" w:lineRule="auto"/>
            </w:pPr>
            <w:r>
              <w:rPr>
                <w:sz w:val="22"/>
                <w:szCs w:val="22"/>
              </w:rPr>
              <w:t>Có bảng xếp hạng (leaderboard) cập nhật liên tục trong suốt đồ án</w:t>
            </w:r>
          </w:p>
        </w:tc>
      </w:tr>
    </w:tbl>
    <w:p w14:paraId="1CFDE9DB" w14:textId="77777777" w:rsidR="00F41C05" w:rsidRDefault="00F41C05">
      <w:pPr>
        <w:spacing w:after="120"/>
      </w:pPr>
    </w:p>
    <w:p w14:paraId="54012EC1" w14:textId="77777777" w:rsidR="00F41C05" w:rsidRDefault="00000000">
      <w:pPr>
        <w:pStyle w:val="Heading1"/>
        <w:pBdr>
          <w:bottom w:val="single" w:sz="8" w:space="6" w:color="1F4E79"/>
        </w:pBdr>
        <w:spacing w:before="360" w:after="160"/>
      </w:pPr>
      <w:r>
        <w:rPr>
          <w:b/>
          <w:bCs/>
          <w:color w:val="1F4E79"/>
          <w:sz w:val="30"/>
          <w:szCs w:val="30"/>
        </w:rPr>
        <w:t>1. Bối cảnh</w:t>
      </w:r>
    </w:p>
    <w:p w14:paraId="4C6B84CB" w14:textId="77777777" w:rsidR="00F41C05" w:rsidRDefault="00000000">
      <w:pPr>
        <w:spacing w:after="120" w:line="276" w:lineRule="auto"/>
        <w:jc w:val="both"/>
      </w:pPr>
      <w:r>
        <w:t>Mỗi học kỳ, giảng viên các môn lập trình nhập môn phải chấm hàng nghìn bài nộp: vừa cho điểm theo rubric, vừa chỉ ra sinh viên sai ở đâu, vừa viết phản hồi sao cho sinh viên học được chứ không phải chỉ chép đáp án. Đây là công việc tốn thời gian nhất và cũng là nơi chất lượng dao động nhiều nhất vì cùng một bài, hai giảng viên có thể chấm lệch nhau.</w:t>
      </w:r>
    </w:p>
    <w:p w14:paraId="53D2420D" w14:textId="77777777" w:rsidR="00F41C05" w:rsidRDefault="00000000">
      <w:pPr>
        <w:spacing w:after="120" w:line="276" w:lineRule="auto"/>
        <w:jc w:val="both"/>
      </w:pPr>
      <w:r>
        <w:t>Đồ án này yêu cầu các nhóm xây dựng hệ thống dựa trên LLM để hỗ trợ công việc đó, trên dữ liệu chấm điểm của hai môn Cấu trúc dữ liệu &amp; Giải thuật và Cơ sở lập trình. Dữ liệu có đầy đủ những vấn đề của dữ liệu thực tế: nhãn mất cân bằng, phân bố điểm không đều, và một số nhãn gần như suy biến. Việc phát hiện và xử lý những vấn đề này là một phần thách thức của đồ án.</w:t>
      </w:r>
    </w:p>
    <w:p w14:paraId="443CD28D" w14:textId="77777777" w:rsidR="00F41C05" w:rsidRDefault="00000000">
      <w:pPr>
        <w:pStyle w:val="Heading1"/>
        <w:pBdr>
          <w:bottom w:val="single" w:sz="8" w:space="6" w:color="1F4E79"/>
        </w:pBdr>
        <w:spacing w:before="360" w:after="160"/>
      </w:pPr>
      <w:r>
        <w:rPr>
          <w:b/>
          <w:bCs/>
          <w:color w:val="1F4E79"/>
          <w:sz w:val="30"/>
          <w:szCs w:val="30"/>
        </w:rPr>
        <w:t xml:space="preserve">2. Dữ liệu: </w:t>
      </w:r>
      <w:hyperlink r:id="rId8">
        <w:r>
          <w:rPr>
            <w:b/>
            <w:bCs/>
            <w:color w:val="1155CC"/>
            <w:sz w:val="30"/>
            <w:szCs w:val="30"/>
            <w:u w:val="single"/>
          </w:rPr>
          <w:t>https://drive.google.com/file/d/1iqkw6ZWUV6-I6rsVQdqHBOhiRgRkk_UZ/view?usp=sharing</w:t>
        </w:r>
      </w:hyperlink>
    </w:p>
    <w:p w14:paraId="6C663F4A" w14:textId="77777777" w:rsidR="00F41C05" w:rsidRDefault="00000000">
      <w:pPr>
        <w:spacing w:after="120" w:line="276" w:lineRule="auto"/>
      </w:pPr>
      <w:r>
        <w:t>Bài nộp là mã nguồn C++ của sinh viên, đã được ẩn danh (MSSV, họ tên, mã lớp đều đã thay thế). Mỗi bài nộp có nhãn do giảng viên chấm gồm ba phần:</w:t>
      </w:r>
    </w:p>
    <w:p w14:paraId="2996F272" w14:textId="77777777" w:rsidR="00F41C05" w:rsidRDefault="00000000">
      <w:pPr>
        <w:numPr>
          <w:ilvl w:val="0"/>
          <w:numId w:val="1"/>
        </w:numPr>
        <w:pBdr>
          <w:top w:val="nil"/>
          <w:left w:val="nil"/>
          <w:bottom w:val="nil"/>
          <w:right w:val="nil"/>
          <w:between w:val="nil"/>
        </w:pBdr>
        <w:spacing w:after="80" w:line="276" w:lineRule="auto"/>
      </w:pPr>
      <w:r>
        <w:rPr>
          <w:b/>
          <w:bCs/>
          <w:color w:val="000000"/>
        </w:rPr>
        <w:t xml:space="preserve">Rubric 6 chiều: </w:t>
      </w:r>
      <w:r>
        <w:rPr>
          <w:color w:val="000000"/>
        </w:rPr>
        <w:t>compilable (0–1), io_format (0–1), logic (0–4), edge_case (0–2), complexity (0–1), code_quality (0–1) — tổng (0–10).</w:t>
      </w:r>
    </w:p>
    <w:p w14:paraId="1EDFBCEF" w14:textId="77777777" w:rsidR="00F41C05" w:rsidRDefault="00000000">
      <w:pPr>
        <w:numPr>
          <w:ilvl w:val="0"/>
          <w:numId w:val="1"/>
        </w:numPr>
        <w:pBdr>
          <w:top w:val="nil"/>
          <w:left w:val="nil"/>
          <w:bottom w:val="nil"/>
          <w:right w:val="nil"/>
          <w:between w:val="nil"/>
        </w:pBdr>
        <w:spacing w:after="80" w:line="276" w:lineRule="auto"/>
      </w:pPr>
      <w:r>
        <w:rPr>
          <w:b/>
          <w:bCs/>
          <w:color w:val="000000"/>
        </w:rPr>
        <w:t xml:space="preserve">Taxonomy lỗi: </w:t>
      </w:r>
      <w:r>
        <w:rPr>
          <w:color w:val="000000"/>
        </w:rPr>
        <w:t>đa nhãn (</w:t>
      </w:r>
      <w:r>
        <w:t>multi-label)</w:t>
      </w:r>
      <w:r>
        <w:rPr>
          <w:color w:val="000000"/>
        </w:rPr>
        <w:t xml:space="preserve"> trên 10 nhãn (Lỗi biên dịch, Lỗi logic, Lỗi vòng lặp, Lỗi hàm, …).</w:t>
      </w:r>
    </w:p>
    <w:p w14:paraId="085FD52D" w14:textId="77777777" w:rsidR="00F41C05" w:rsidRDefault="00000000">
      <w:pPr>
        <w:numPr>
          <w:ilvl w:val="0"/>
          <w:numId w:val="1"/>
        </w:numPr>
        <w:pBdr>
          <w:top w:val="nil"/>
          <w:left w:val="nil"/>
          <w:bottom w:val="nil"/>
          <w:right w:val="nil"/>
          <w:between w:val="nil"/>
        </w:pBdr>
        <w:spacing w:after="80" w:line="276" w:lineRule="auto"/>
      </w:pPr>
      <w:r>
        <w:rPr>
          <w:b/>
          <w:bCs/>
          <w:color w:val="000000"/>
        </w:rPr>
        <w:t>Phản hồi tiếng Việt</w:t>
      </w:r>
      <w:r>
        <w:rPr>
          <w:color w:val="000000"/>
        </w:rPr>
        <w:t xml:space="preserve"> kèm mức phản hồi từ Level 1 (gợi ý nhẹ) đến Level 4 (lời giải mẫu).</w:t>
      </w:r>
    </w:p>
    <w:p w14:paraId="5F81C33D" w14:textId="77777777" w:rsidR="00F41C05" w:rsidRDefault="00F41C05">
      <w:pPr>
        <w:spacing w:after="120"/>
      </w:pPr>
    </w:p>
    <w:p w14:paraId="102BD53A" w14:textId="77777777" w:rsidR="00F41C05" w:rsidRDefault="00000000">
      <w:pPr>
        <w:spacing w:after="120" w:line="276" w:lineRule="auto"/>
      </w:pPr>
      <w:r>
        <w:t>Có hai loại đề (dùng chung một rubric):</w:t>
      </w:r>
    </w:p>
    <w:tbl>
      <w:tblPr>
        <w:tblStyle w:val="a0"/>
        <w:tblW w:w="9638" w:type="dxa"/>
        <w:tblBorders>
          <w:top w:val="single" w:sz="4" w:space="0" w:color="B0B8C4"/>
          <w:left w:val="nil"/>
          <w:bottom w:val="single" w:sz="4" w:space="0" w:color="B0B8C4"/>
          <w:right w:val="nil"/>
          <w:insideH w:val="single" w:sz="4" w:space="0" w:color="D6DCE4"/>
          <w:insideV w:val="nil"/>
        </w:tblBorders>
        <w:tblLayout w:type="fixed"/>
        <w:tblLook w:val="0400" w:firstRow="0" w:lastRow="0" w:firstColumn="0" w:lastColumn="0" w:noHBand="0" w:noVBand="1"/>
      </w:tblPr>
      <w:tblGrid>
        <w:gridCol w:w="1700"/>
        <w:gridCol w:w="3969"/>
        <w:gridCol w:w="3969"/>
      </w:tblGrid>
      <w:tr w:rsidR="00F41C05" w14:paraId="2AB2B9CE" w14:textId="77777777">
        <w:trPr>
          <w:tblHeader/>
        </w:trPr>
        <w:tc>
          <w:tcPr>
            <w:tcW w:w="1700" w:type="dxa"/>
            <w:shd w:val="clear" w:color="auto" w:fill="E8EEF5"/>
            <w:tcMar>
              <w:top w:w="80" w:type="dxa"/>
              <w:left w:w="120" w:type="dxa"/>
              <w:bottom w:w="80" w:type="dxa"/>
              <w:right w:w="120" w:type="dxa"/>
            </w:tcMar>
            <w:vAlign w:val="center"/>
          </w:tcPr>
          <w:p w14:paraId="7C9FD248" w14:textId="77777777" w:rsidR="00F41C05" w:rsidRDefault="00F41C05">
            <w:pPr>
              <w:spacing w:line="260" w:lineRule="auto"/>
            </w:pPr>
          </w:p>
        </w:tc>
        <w:tc>
          <w:tcPr>
            <w:tcW w:w="3969" w:type="dxa"/>
            <w:shd w:val="clear" w:color="auto" w:fill="E8EEF5"/>
            <w:tcMar>
              <w:top w:w="80" w:type="dxa"/>
              <w:left w:w="120" w:type="dxa"/>
              <w:bottom w:w="80" w:type="dxa"/>
              <w:right w:w="120" w:type="dxa"/>
            </w:tcMar>
            <w:vAlign w:val="center"/>
          </w:tcPr>
          <w:p w14:paraId="1A53078C" w14:textId="77777777" w:rsidR="00F41C05" w:rsidRDefault="00000000">
            <w:pPr>
              <w:spacing w:line="260" w:lineRule="auto"/>
            </w:pPr>
            <w:r>
              <w:rPr>
                <w:b/>
                <w:bCs/>
                <w:sz w:val="22"/>
                <w:szCs w:val="22"/>
              </w:rPr>
              <w:t>multi_problem</w:t>
            </w:r>
          </w:p>
        </w:tc>
        <w:tc>
          <w:tcPr>
            <w:tcW w:w="3969" w:type="dxa"/>
            <w:shd w:val="clear" w:color="auto" w:fill="E8EEF5"/>
            <w:tcMar>
              <w:top w:w="80" w:type="dxa"/>
              <w:left w:w="120" w:type="dxa"/>
              <w:bottom w:w="80" w:type="dxa"/>
              <w:right w:w="120" w:type="dxa"/>
            </w:tcMar>
            <w:vAlign w:val="center"/>
          </w:tcPr>
          <w:p w14:paraId="7E555534" w14:textId="77777777" w:rsidR="00F41C05" w:rsidRDefault="00000000">
            <w:pPr>
              <w:spacing w:line="260" w:lineRule="auto"/>
            </w:pPr>
            <w:r>
              <w:rPr>
                <w:b/>
                <w:bCs/>
                <w:sz w:val="22"/>
                <w:szCs w:val="22"/>
              </w:rPr>
              <w:t>single_problem</w:t>
            </w:r>
          </w:p>
        </w:tc>
      </w:tr>
      <w:tr w:rsidR="00F41C05" w14:paraId="72030B4C" w14:textId="77777777">
        <w:tc>
          <w:tcPr>
            <w:tcW w:w="1700" w:type="dxa"/>
            <w:tcMar>
              <w:top w:w="80" w:type="dxa"/>
              <w:left w:w="120" w:type="dxa"/>
              <w:bottom w:w="80" w:type="dxa"/>
              <w:right w:w="120" w:type="dxa"/>
            </w:tcMar>
            <w:vAlign w:val="center"/>
          </w:tcPr>
          <w:p w14:paraId="258EEEE0" w14:textId="77777777" w:rsidR="00F41C05" w:rsidRDefault="00000000">
            <w:pPr>
              <w:spacing w:line="260" w:lineRule="auto"/>
            </w:pPr>
            <w:r>
              <w:rPr>
                <w:b/>
                <w:bCs/>
                <w:sz w:val="22"/>
                <w:szCs w:val="22"/>
              </w:rPr>
              <w:t>Cấu trúc</w:t>
            </w:r>
          </w:p>
        </w:tc>
        <w:tc>
          <w:tcPr>
            <w:tcW w:w="3969" w:type="dxa"/>
            <w:tcMar>
              <w:top w:w="80" w:type="dxa"/>
              <w:left w:w="120" w:type="dxa"/>
              <w:bottom w:w="80" w:type="dxa"/>
              <w:right w:w="120" w:type="dxa"/>
            </w:tcMar>
            <w:vAlign w:val="center"/>
          </w:tcPr>
          <w:p w14:paraId="776ED572" w14:textId="77777777" w:rsidR="00F41C05" w:rsidRDefault="00000000">
            <w:pPr>
              <w:spacing w:line="260" w:lineRule="auto"/>
            </w:pPr>
            <w:r>
              <w:rPr>
                <w:sz w:val="22"/>
                <w:szCs w:val="22"/>
              </w:rPr>
              <w:t>Nhiều câu trong một file nộp, trọng số khác nhau</w:t>
            </w:r>
          </w:p>
        </w:tc>
        <w:tc>
          <w:tcPr>
            <w:tcW w:w="3969" w:type="dxa"/>
            <w:tcMar>
              <w:top w:w="80" w:type="dxa"/>
              <w:left w:w="120" w:type="dxa"/>
              <w:bottom w:w="80" w:type="dxa"/>
              <w:right w:w="120" w:type="dxa"/>
            </w:tcMar>
            <w:vAlign w:val="center"/>
          </w:tcPr>
          <w:p w14:paraId="71FF80F4" w14:textId="77777777" w:rsidR="00F41C05" w:rsidRDefault="00000000">
            <w:pPr>
              <w:spacing w:line="260" w:lineRule="auto"/>
            </w:pPr>
            <w:r>
              <w:rPr>
                <w:sz w:val="22"/>
                <w:szCs w:val="22"/>
              </w:rPr>
              <w:t>Một câu, stdin/stdout</w:t>
            </w:r>
          </w:p>
        </w:tc>
      </w:tr>
      <w:tr w:rsidR="00F41C05" w14:paraId="3EB34FB3" w14:textId="77777777">
        <w:tc>
          <w:tcPr>
            <w:tcW w:w="1700" w:type="dxa"/>
            <w:shd w:val="clear" w:color="auto" w:fill="F7F9FB"/>
            <w:tcMar>
              <w:top w:w="80" w:type="dxa"/>
              <w:left w:w="120" w:type="dxa"/>
              <w:bottom w:w="80" w:type="dxa"/>
              <w:right w:w="120" w:type="dxa"/>
            </w:tcMar>
            <w:vAlign w:val="center"/>
          </w:tcPr>
          <w:p w14:paraId="79D549C8" w14:textId="77777777" w:rsidR="00F41C05" w:rsidRDefault="00000000">
            <w:pPr>
              <w:spacing w:line="260" w:lineRule="auto"/>
            </w:pPr>
            <w:r>
              <w:rPr>
                <w:b/>
                <w:bCs/>
                <w:sz w:val="22"/>
                <w:szCs w:val="22"/>
              </w:rPr>
              <w:t>Đặc thù</w:t>
            </w:r>
          </w:p>
        </w:tc>
        <w:tc>
          <w:tcPr>
            <w:tcW w:w="3969" w:type="dxa"/>
            <w:shd w:val="clear" w:color="auto" w:fill="F7F9FB"/>
            <w:tcMar>
              <w:top w:w="80" w:type="dxa"/>
              <w:left w:w="120" w:type="dxa"/>
              <w:bottom w:w="80" w:type="dxa"/>
              <w:right w:w="120" w:type="dxa"/>
            </w:tcMar>
            <w:vAlign w:val="center"/>
          </w:tcPr>
          <w:p w14:paraId="067C8282" w14:textId="77777777" w:rsidR="00F41C05" w:rsidRDefault="00000000">
            <w:pPr>
              <w:spacing w:line="260" w:lineRule="auto"/>
            </w:pPr>
            <w:r>
              <w:rPr>
                <w:sz w:val="22"/>
                <w:szCs w:val="22"/>
              </w:rPr>
              <w:t>Có ràng buộc tiên quyết giữa các câu</w:t>
            </w:r>
          </w:p>
        </w:tc>
        <w:tc>
          <w:tcPr>
            <w:tcW w:w="3969" w:type="dxa"/>
            <w:shd w:val="clear" w:color="auto" w:fill="F7F9FB"/>
            <w:tcMar>
              <w:top w:w="80" w:type="dxa"/>
              <w:left w:w="120" w:type="dxa"/>
              <w:bottom w:w="80" w:type="dxa"/>
              <w:right w:w="120" w:type="dxa"/>
            </w:tcMar>
            <w:vAlign w:val="center"/>
          </w:tcPr>
          <w:p w14:paraId="71A76AA6" w14:textId="77777777" w:rsidR="00F41C05" w:rsidRDefault="00000000">
            <w:pPr>
              <w:spacing w:line="260" w:lineRule="auto"/>
            </w:pPr>
            <w:r>
              <w:rPr>
                <w:sz w:val="22"/>
                <w:szCs w:val="22"/>
              </w:rPr>
              <w:t>Có testcase công khai</w:t>
            </w:r>
          </w:p>
        </w:tc>
      </w:tr>
      <w:tr w:rsidR="00F41C05" w14:paraId="3EF6ED13" w14:textId="77777777">
        <w:tc>
          <w:tcPr>
            <w:tcW w:w="1700" w:type="dxa"/>
            <w:tcMar>
              <w:top w:w="80" w:type="dxa"/>
              <w:left w:w="120" w:type="dxa"/>
              <w:bottom w:w="80" w:type="dxa"/>
              <w:right w:w="120" w:type="dxa"/>
            </w:tcMar>
            <w:vAlign w:val="center"/>
          </w:tcPr>
          <w:p w14:paraId="0005675D" w14:textId="77777777" w:rsidR="00F41C05" w:rsidRDefault="00000000">
            <w:pPr>
              <w:spacing w:line="260" w:lineRule="auto"/>
            </w:pPr>
            <w:r>
              <w:rPr>
                <w:b/>
                <w:bCs/>
                <w:sz w:val="22"/>
                <w:szCs w:val="22"/>
              </w:rPr>
              <w:t>Tín hiệu phụ</w:t>
            </w:r>
          </w:p>
        </w:tc>
        <w:tc>
          <w:tcPr>
            <w:tcW w:w="3969" w:type="dxa"/>
            <w:tcMar>
              <w:top w:w="80" w:type="dxa"/>
              <w:left w:w="120" w:type="dxa"/>
              <w:bottom w:w="80" w:type="dxa"/>
              <w:right w:w="120" w:type="dxa"/>
            </w:tcMar>
            <w:vAlign w:val="center"/>
          </w:tcPr>
          <w:p w14:paraId="6A5B0C63" w14:textId="77777777" w:rsidR="00F41C05" w:rsidRDefault="00000000">
            <w:pPr>
              <w:spacing w:line="260" w:lineRule="auto"/>
            </w:pPr>
            <w:r>
              <w:rPr>
                <w:sz w:val="22"/>
                <w:szCs w:val="22"/>
              </w:rPr>
              <w:t>compile_log</w:t>
            </w:r>
          </w:p>
        </w:tc>
        <w:tc>
          <w:tcPr>
            <w:tcW w:w="3969" w:type="dxa"/>
            <w:tcMar>
              <w:top w:w="80" w:type="dxa"/>
              <w:left w:w="120" w:type="dxa"/>
              <w:bottom w:w="80" w:type="dxa"/>
              <w:right w:w="120" w:type="dxa"/>
            </w:tcMar>
            <w:vAlign w:val="center"/>
          </w:tcPr>
          <w:p w14:paraId="41F7153F" w14:textId="77777777" w:rsidR="00F41C05" w:rsidRDefault="00000000">
            <w:pPr>
              <w:spacing w:line="260" w:lineRule="auto"/>
            </w:pPr>
            <w:r>
              <w:rPr>
                <w:sz w:val="22"/>
                <w:szCs w:val="22"/>
              </w:rPr>
              <w:t>compile_log + test_report</w:t>
            </w:r>
          </w:p>
        </w:tc>
      </w:tr>
    </w:tbl>
    <w:p w14:paraId="21F1CDEB" w14:textId="77777777" w:rsidR="00F41C05" w:rsidRDefault="00F41C05">
      <w:pPr>
        <w:spacing w:after="120"/>
      </w:pPr>
    </w:p>
    <w:p w14:paraId="547565F2" w14:textId="77777777" w:rsidR="00F41C05" w:rsidRDefault="00000000">
      <w:pPr>
        <w:pBdr>
          <w:left w:val="single" w:sz="18" w:space="8" w:color="C9A227"/>
        </w:pBdr>
        <w:shd w:val="clear" w:color="auto" w:fill="FDF6E3"/>
        <w:spacing w:before="140" w:after="180" w:line="276" w:lineRule="auto"/>
        <w:ind w:left="170" w:right="170"/>
      </w:pPr>
      <w:r>
        <w:rPr>
          <w:b/>
          <w:bCs/>
          <w:sz w:val="22"/>
          <w:szCs w:val="22"/>
        </w:rPr>
        <w:t xml:space="preserve">Lưu ý định dạng. </w:t>
      </w:r>
      <w:r>
        <w:rPr>
          <w:sz w:val="22"/>
          <w:szCs w:val="22"/>
        </w:rPr>
        <w:t>Mã nguồn nằm trong thư mục submissions/&lt;mã đề&gt;/&lt;mã đề&gt;-&lt;mã SV&gt;.cpp; file JSON chỉ tham chiếu qua trường code_file, không chứa code.</w:t>
      </w:r>
    </w:p>
    <w:p w14:paraId="36D4C9E2" w14:textId="77777777" w:rsidR="00F41C05" w:rsidRDefault="00000000">
      <w:pPr>
        <w:pStyle w:val="Heading1"/>
        <w:pBdr>
          <w:bottom w:val="single" w:sz="8" w:space="6" w:color="1F4E79"/>
        </w:pBdr>
        <w:spacing w:before="360" w:after="160"/>
      </w:pPr>
      <w:r>
        <w:rPr>
          <w:b/>
          <w:bCs/>
          <w:color w:val="1F4E79"/>
          <w:sz w:val="30"/>
          <w:szCs w:val="30"/>
        </w:rPr>
        <w:t>3. Ba task</w:t>
      </w:r>
    </w:p>
    <w:p w14:paraId="1C51BC32" w14:textId="08EF65C6" w:rsidR="00F41C05" w:rsidRDefault="00000000">
      <w:pPr>
        <w:pStyle w:val="Heading2"/>
        <w:spacing w:before="260" w:after="120"/>
      </w:pPr>
      <w:r>
        <w:rPr>
          <w:b/>
          <w:bCs/>
        </w:rPr>
        <w:t>Task 1 - Chấm điểm theo rubric</w:t>
      </w:r>
    </w:p>
    <w:tbl>
      <w:tblPr>
        <w:tblStyle w:val="a1"/>
        <w:tblW w:w="9638" w:type="dxa"/>
        <w:tblBorders>
          <w:top w:val="nil"/>
          <w:left w:val="single" w:sz="18" w:space="0" w:color="9DB4CE"/>
          <w:bottom w:val="nil"/>
          <w:right w:val="nil"/>
          <w:insideH w:val="nil"/>
          <w:insideV w:val="nil"/>
        </w:tblBorders>
        <w:tblLayout w:type="fixed"/>
        <w:tblLook w:val="0400" w:firstRow="0" w:lastRow="0" w:firstColumn="0" w:lastColumn="0" w:noHBand="0" w:noVBand="1"/>
      </w:tblPr>
      <w:tblGrid>
        <w:gridCol w:w="1100"/>
        <w:gridCol w:w="8538"/>
      </w:tblGrid>
      <w:tr w:rsidR="00F41C05" w14:paraId="250A1248" w14:textId="77777777">
        <w:tc>
          <w:tcPr>
            <w:tcW w:w="1100" w:type="dxa"/>
            <w:shd w:val="clear" w:color="auto" w:fill="F2F5F9"/>
            <w:tcMar>
              <w:top w:w="60" w:type="dxa"/>
              <w:left w:w="140" w:type="dxa"/>
              <w:bottom w:w="60" w:type="dxa"/>
              <w:right w:w="60" w:type="dxa"/>
            </w:tcMar>
          </w:tcPr>
          <w:p w14:paraId="06AD7C85" w14:textId="77777777" w:rsidR="00F41C05" w:rsidRDefault="00000000">
            <w:pPr>
              <w:spacing w:line="260" w:lineRule="auto"/>
            </w:pPr>
            <w:r>
              <w:rPr>
                <w:b/>
                <w:bCs/>
                <w:color w:val="1F4E79"/>
                <w:sz w:val="22"/>
                <w:szCs w:val="22"/>
              </w:rPr>
              <w:t>Input</w:t>
            </w:r>
          </w:p>
        </w:tc>
        <w:tc>
          <w:tcPr>
            <w:tcW w:w="8538" w:type="dxa"/>
            <w:shd w:val="clear" w:color="auto" w:fill="F2F5F9"/>
            <w:tcMar>
              <w:top w:w="60" w:type="dxa"/>
              <w:left w:w="60" w:type="dxa"/>
              <w:bottom w:w="60" w:type="dxa"/>
              <w:right w:w="140" w:type="dxa"/>
            </w:tcMar>
          </w:tcPr>
          <w:p w14:paraId="488EB031" w14:textId="77777777" w:rsidR="00F41C05" w:rsidRDefault="00000000">
            <w:pPr>
              <w:spacing w:line="260" w:lineRule="auto"/>
            </w:pPr>
            <w:r>
              <w:rPr>
                <w:sz w:val="22"/>
                <w:szCs w:val="22"/>
              </w:rPr>
              <w:t>Đề bài + code sinh viên (tuỳ chọn: compile_log, test_report)</w:t>
            </w:r>
          </w:p>
        </w:tc>
      </w:tr>
      <w:tr w:rsidR="00F41C05" w14:paraId="3FB7CA3D" w14:textId="77777777">
        <w:tc>
          <w:tcPr>
            <w:tcW w:w="1100" w:type="dxa"/>
            <w:shd w:val="clear" w:color="auto" w:fill="F2F5F9"/>
            <w:tcMar>
              <w:top w:w="60" w:type="dxa"/>
              <w:left w:w="140" w:type="dxa"/>
              <w:bottom w:w="60" w:type="dxa"/>
              <w:right w:w="60" w:type="dxa"/>
            </w:tcMar>
          </w:tcPr>
          <w:p w14:paraId="0E6C1CC4" w14:textId="77777777" w:rsidR="00F41C05" w:rsidRDefault="00000000">
            <w:pPr>
              <w:spacing w:line="260" w:lineRule="auto"/>
            </w:pPr>
            <w:r>
              <w:rPr>
                <w:b/>
                <w:bCs/>
                <w:color w:val="1F4E79"/>
                <w:sz w:val="22"/>
                <w:szCs w:val="22"/>
              </w:rPr>
              <w:t>Output</w:t>
            </w:r>
          </w:p>
        </w:tc>
        <w:tc>
          <w:tcPr>
            <w:tcW w:w="8538" w:type="dxa"/>
            <w:shd w:val="clear" w:color="auto" w:fill="F2F5F9"/>
            <w:tcMar>
              <w:top w:w="60" w:type="dxa"/>
              <w:left w:w="60" w:type="dxa"/>
              <w:bottom w:w="60" w:type="dxa"/>
              <w:right w:w="140" w:type="dxa"/>
            </w:tcMar>
          </w:tcPr>
          <w:p w14:paraId="64983F0D" w14:textId="77777777" w:rsidR="00F41C05" w:rsidRDefault="00000000">
            <w:pPr>
              <w:spacing w:line="260" w:lineRule="auto"/>
            </w:pPr>
            <w:r>
              <w:rPr>
                <w:sz w:val="22"/>
                <w:szCs w:val="22"/>
              </w:rPr>
              <w:t>6 điểm thành phần + tổng điểm 0–10</w:t>
            </w:r>
          </w:p>
        </w:tc>
      </w:tr>
      <w:tr w:rsidR="00F41C05" w14:paraId="1FBBB19A" w14:textId="77777777">
        <w:tc>
          <w:tcPr>
            <w:tcW w:w="1100" w:type="dxa"/>
            <w:shd w:val="clear" w:color="auto" w:fill="F2F5F9"/>
            <w:tcMar>
              <w:top w:w="60" w:type="dxa"/>
              <w:left w:w="140" w:type="dxa"/>
              <w:bottom w:w="60" w:type="dxa"/>
              <w:right w:w="60" w:type="dxa"/>
            </w:tcMar>
          </w:tcPr>
          <w:p w14:paraId="08D64AF3" w14:textId="77777777" w:rsidR="00F41C05" w:rsidRDefault="00000000">
            <w:pPr>
              <w:spacing w:line="260" w:lineRule="auto"/>
            </w:pPr>
            <w:r>
              <w:rPr>
                <w:b/>
                <w:bCs/>
                <w:color w:val="1F4E79"/>
                <w:sz w:val="22"/>
                <w:szCs w:val="22"/>
              </w:rPr>
              <w:t>Metric</w:t>
            </w:r>
          </w:p>
        </w:tc>
        <w:tc>
          <w:tcPr>
            <w:tcW w:w="8538" w:type="dxa"/>
            <w:shd w:val="clear" w:color="auto" w:fill="F2F5F9"/>
            <w:tcMar>
              <w:top w:w="60" w:type="dxa"/>
              <w:left w:w="60" w:type="dxa"/>
              <w:bottom w:w="60" w:type="dxa"/>
              <w:right w:w="140" w:type="dxa"/>
            </w:tcMar>
          </w:tcPr>
          <w:p w14:paraId="2005F604" w14:textId="77777777" w:rsidR="00F41C05" w:rsidRDefault="00000000">
            <w:pPr>
              <w:spacing w:line="260" w:lineRule="auto"/>
            </w:pPr>
            <w:r>
              <w:rPr>
                <w:sz w:val="22"/>
                <w:szCs w:val="22"/>
              </w:rPr>
              <w:t>QWK trên tổng điểm (chính) · MAE · exact-match từng chiều</w:t>
            </w:r>
          </w:p>
        </w:tc>
      </w:tr>
    </w:tbl>
    <w:p w14:paraId="7E99129F" w14:textId="77777777" w:rsidR="00F41C05" w:rsidRDefault="00F41C05">
      <w:pPr>
        <w:spacing w:after="120"/>
      </w:pPr>
    </w:p>
    <w:p w14:paraId="516C4802" w14:textId="77777777" w:rsidR="00F41C05" w:rsidRDefault="00000000">
      <w:pPr>
        <w:spacing w:after="120" w:line="276" w:lineRule="auto"/>
        <w:jc w:val="both"/>
      </w:pPr>
      <w:r>
        <w:t>Với đề nhiều câu, hệ thống phải tôn trọng chính sách chấm của đề — ví dụ câu tiên quyết sai thì các câu sau không được tính điểm. Đây là một phần của bài toán, không phải chi tiết phụ.</w:t>
      </w:r>
    </w:p>
    <w:p w14:paraId="42136472" w14:textId="77777777" w:rsidR="00F41C05" w:rsidRDefault="00000000">
      <w:pPr>
        <w:pStyle w:val="Heading2"/>
        <w:spacing w:before="260" w:after="120"/>
      </w:pPr>
      <w:r>
        <w:rPr>
          <w:b/>
          <w:bCs/>
        </w:rPr>
        <w:t>Task 2 - Phân loại lỗi đa nhãn</w:t>
      </w:r>
    </w:p>
    <w:tbl>
      <w:tblPr>
        <w:tblStyle w:val="a2"/>
        <w:tblW w:w="9638" w:type="dxa"/>
        <w:tblBorders>
          <w:top w:val="nil"/>
          <w:left w:val="single" w:sz="18" w:space="0" w:color="9DB4CE"/>
          <w:bottom w:val="nil"/>
          <w:right w:val="nil"/>
          <w:insideH w:val="nil"/>
          <w:insideV w:val="nil"/>
        </w:tblBorders>
        <w:tblLayout w:type="fixed"/>
        <w:tblLook w:val="0400" w:firstRow="0" w:lastRow="0" w:firstColumn="0" w:lastColumn="0" w:noHBand="0" w:noVBand="1"/>
      </w:tblPr>
      <w:tblGrid>
        <w:gridCol w:w="1100"/>
        <w:gridCol w:w="8538"/>
      </w:tblGrid>
      <w:tr w:rsidR="00F41C05" w14:paraId="067D87B8" w14:textId="77777777">
        <w:tc>
          <w:tcPr>
            <w:tcW w:w="1100" w:type="dxa"/>
            <w:shd w:val="clear" w:color="auto" w:fill="F2F5F9"/>
            <w:tcMar>
              <w:top w:w="60" w:type="dxa"/>
              <w:left w:w="140" w:type="dxa"/>
              <w:bottom w:w="60" w:type="dxa"/>
              <w:right w:w="60" w:type="dxa"/>
            </w:tcMar>
          </w:tcPr>
          <w:p w14:paraId="7D013C95" w14:textId="77777777" w:rsidR="00F41C05" w:rsidRDefault="00000000">
            <w:pPr>
              <w:spacing w:line="260" w:lineRule="auto"/>
            </w:pPr>
            <w:r>
              <w:rPr>
                <w:b/>
                <w:bCs/>
                <w:color w:val="1F4E79"/>
                <w:sz w:val="22"/>
                <w:szCs w:val="22"/>
              </w:rPr>
              <w:t>Input</w:t>
            </w:r>
          </w:p>
        </w:tc>
        <w:tc>
          <w:tcPr>
            <w:tcW w:w="8538" w:type="dxa"/>
            <w:shd w:val="clear" w:color="auto" w:fill="F2F5F9"/>
            <w:tcMar>
              <w:top w:w="60" w:type="dxa"/>
              <w:left w:w="60" w:type="dxa"/>
              <w:bottom w:w="60" w:type="dxa"/>
              <w:right w:w="140" w:type="dxa"/>
            </w:tcMar>
          </w:tcPr>
          <w:p w14:paraId="337E11CC" w14:textId="77777777" w:rsidR="00F41C05" w:rsidRDefault="00000000">
            <w:pPr>
              <w:spacing w:line="260" w:lineRule="auto"/>
            </w:pPr>
            <w:r>
              <w:rPr>
                <w:sz w:val="22"/>
                <w:szCs w:val="22"/>
              </w:rPr>
              <w:t>Giống Task 1</w:t>
            </w:r>
          </w:p>
        </w:tc>
      </w:tr>
      <w:tr w:rsidR="00F41C05" w14:paraId="13D801B7" w14:textId="77777777">
        <w:tc>
          <w:tcPr>
            <w:tcW w:w="1100" w:type="dxa"/>
            <w:shd w:val="clear" w:color="auto" w:fill="F2F5F9"/>
            <w:tcMar>
              <w:top w:w="60" w:type="dxa"/>
              <w:left w:w="140" w:type="dxa"/>
              <w:bottom w:w="60" w:type="dxa"/>
              <w:right w:w="60" w:type="dxa"/>
            </w:tcMar>
          </w:tcPr>
          <w:p w14:paraId="18CC51B2" w14:textId="77777777" w:rsidR="00F41C05" w:rsidRDefault="00000000">
            <w:pPr>
              <w:spacing w:line="260" w:lineRule="auto"/>
            </w:pPr>
            <w:r>
              <w:rPr>
                <w:b/>
                <w:bCs/>
                <w:color w:val="1F4E79"/>
                <w:sz w:val="22"/>
                <w:szCs w:val="22"/>
              </w:rPr>
              <w:t>Output</w:t>
            </w:r>
          </w:p>
        </w:tc>
        <w:tc>
          <w:tcPr>
            <w:tcW w:w="8538" w:type="dxa"/>
            <w:shd w:val="clear" w:color="auto" w:fill="F2F5F9"/>
            <w:tcMar>
              <w:top w:w="60" w:type="dxa"/>
              <w:left w:w="60" w:type="dxa"/>
              <w:bottom w:w="60" w:type="dxa"/>
              <w:right w:w="140" w:type="dxa"/>
            </w:tcMar>
          </w:tcPr>
          <w:p w14:paraId="7166E7D0" w14:textId="77777777" w:rsidR="00F41C05" w:rsidRDefault="00000000">
            <w:pPr>
              <w:spacing w:line="260" w:lineRule="auto"/>
            </w:pPr>
            <w:r>
              <w:rPr>
                <w:sz w:val="22"/>
                <w:szCs w:val="22"/>
              </w:rPr>
              <w:t>Tập nhãn trong 10 nhãn taxonomy (rỗng là hợp lệ — bài không mắc lỗi nào)</w:t>
            </w:r>
          </w:p>
        </w:tc>
      </w:tr>
      <w:tr w:rsidR="00F41C05" w14:paraId="3C83983C" w14:textId="77777777">
        <w:tc>
          <w:tcPr>
            <w:tcW w:w="1100" w:type="dxa"/>
            <w:shd w:val="clear" w:color="auto" w:fill="F2F5F9"/>
            <w:tcMar>
              <w:top w:w="60" w:type="dxa"/>
              <w:left w:w="140" w:type="dxa"/>
              <w:bottom w:w="60" w:type="dxa"/>
              <w:right w:w="60" w:type="dxa"/>
            </w:tcMar>
          </w:tcPr>
          <w:p w14:paraId="60C6735D" w14:textId="77777777" w:rsidR="00F41C05" w:rsidRDefault="00000000">
            <w:pPr>
              <w:spacing w:line="260" w:lineRule="auto"/>
            </w:pPr>
            <w:r>
              <w:rPr>
                <w:b/>
                <w:bCs/>
                <w:color w:val="1F4E79"/>
                <w:sz w:val="22"/>
                <w:szCs w:val="22"/>
              </w:rPr>
              <w:t>Metric</w:t>
            </w:r>
          </w:p>
        </w:tc>
        <w:tc>
          <w:tcPr>
            <w:tcW w:w="8538" w:type="dxa"/>
            <w:shd w:val="clear" w:color="auto" w:fill="F2F5F9"/>
            <w:tcMar>
              <w:top w:w="60" w:type="dxa"/>
              <w:left w:w="60" w:type="dxa"/>
              <w:bottom w:w="60" w:type="dxa"/>
              <w:right w:w="140" w:type="dxa"/>
            </w:tcMar>
          </w:tcPr>
          <w:p w14:paraId="3844A53B" w14:textId="77777777" w:rsidR="00F41C05" w:rsidRDefault="00000000">
            <w:pPr>
              <w:spacing w:line="260" w:lineRule="auto"/>
            </w:pPr>
            <w:r>
              <w:rPr>
                <w:sz w:val="22"/>
                <w:szCs w:val="22"/>
              </w:rPr>
              <w:t>macro-F1 (chính) · micro-F1</w:t>
            </w:r>
          </w:p>
        </w:tc>
      </w:tr>
    </w:tbl>
    <w:p w14:paraId="1F73FA6F" w14:textId="77777777" w:rsidR="00F41C05" w:rsidRDefault="00F41C05">
      <w:pPr>
        <w:spacing w:after="120"/>
      </w:pPr>
    </w:p>
    <w:p w14:paraId="3F5B367C" w14:textId="77777777" w:rsidR="00F41C05" w:rsidRDefault="00000000">
      <w:pPr>
        <w:spacing w:after="120" w:line="276" w:lineRule="auto"/>
        <w:jc w:val="both"/>
      </w:pPr>
      <w:r>
        <w:t>Macro-F1 được chọn làm metric chính vì phân bố nhãn rất lệch — một hệ thống chỉ đoán nhãn phổ biến sẽ bị phạt nặng.</w:t>
      </w:r>
    </w:p>
    <w:p w14:paraId="29461BCC" w14:textId="77777777" w:rsidR="00F41C05" w:rsidRDefault="00000000">
      <w:pPr>
        <w:pStyle w:val="Heading2"/>
        <w:spacing w:before="260" w:after="120"/>
      </w:pPr>
      <w:r>
        <w:rPr>
          <w:b/>
          <w:bCs/>
        </w:rPr>
        <w:t>Task 3 - Sinh phản hồi có kiểm soát mức độ</w:t>
      </w:r>
    </w:p>
    <w:tbl>
      <w:tblPr>
        <w:tblStyle w:val="a3"/>
        <w:tblW w:w="9638" w:type="dxa"/>
        <w:tblBorders>
          <w:top w:val="nil"/>
          <w:left w:val="single" w:sz="18" w:space="0" w:color="9DB4CE"/>
          <w:bottom w:val="nil"/>
          <w:right w:val="nil"/>
          <w:insideH w:val="nil"/>
          <w:insideV w:val="nil"/>
        </w:tblBorders>
        <w:tblLayout w:type="fixed"/>
        <w:tblLook w:val="0400" w:firstRow="0" w:lastRow="0" w:firstColumn="0" w:lastColumn="0" w:noHBand="0" w:noVBand="1"/>
      </w:tblPr>
      <w:tblGrid>
        <w:gridCol w:w="1100"/>
        <w:gridCol w:w="8538"/>
      </w:tblGrid>
      <w:tr w:rsidR="00F41C05" w14:paraId="32082C63" w14:textId="77777777">
        <w:tc>
          <w:tcPr>
            <w:tcW w:w="1100" w:type="dxa"/>
            <w:shd w:val="clear" w:color="auto" w:fill="F2F5F9"/>
            <w:tcMar>
              <w:top w:w="60" w:type="dxa"/>
              <w:left w:w="140" w:type="dxa"/>
              <w:bottom w:w="60" w:type="dxa"/>
              <w:right w:w="60" w:type="dxa"/>
            </w:tcMar>
          </w:tcPr>
          <w:p w14:paraId="01A53868" w14:textId="77777777" w:rsidR="00F41C05" w:rsidRDefault="00000000">
            <w:pPr>
              <w:spacing w:line="260" w:lineRule="auto"/>
            </w:pPr>
            <w:r>
              <w:rPr>
                <w:b/>
                <w:bCs/>
                <w:color w:val="1F4E79"/>
                <w:sz w:val="22"/>
                <w:szCs w:val="22"/>
              </w:rPr>
              <w:t>Input</w:t>
            </w:r>
          </w:p>
        </w:tc>
        <w:tc>
          <w:tcPr>
            <w:tcW w:w="8538" w:type="dxa"/>
            <w:shd w:val="clear" w:color="auto" w:fill="F2F5F9"/>
            <w:tcMar>
              <w:top w:w="60" w:type="dxa"/>
              <w:left w:w="60" w:type="dxa"/>
              <w:bottom w:w="60" w:type="dxa"/>
              <w:right w:w="140" w:type="dxa"/>
            </w:tcMar>
          </w:tcPr>
          <w:p w14:paraId="3A719259" w14:textId="77777777" w:rsidR="00F41C05" w:rsidRDefault="00000000">
            <w:pPr>
              <w:spacing w:line="260" w:lineRule="auto"/>
            </w:pPr>
            <w:r>
              <w:rPr>
                <w:sz w:val="22"/>
                <w:szCs w:val="22"/>
              </w:rPr>
              <w:t>Đề + code + nhãn lỗi (cho sẵn) + mức phản hồi yêu cầu</w:t>
            </w:r>
          </w:p>
        </w:tc>
      </w:tr>
      <w:tr w:rsidR="00F41C05" w14:paraId="49486292" w14:textId="77777777">
        <w:tc>
          <w:tcPr>
            <w:tcW w:w="1100" w:type="dxa"/>
            <w:shd w:val="clear" w:color="auto" w:fill="F2F5F9"/>
            <w:tcMar>
              <w:top w:w="60" w:type="dxa"/>
              <w:left w:w="140" w:type="dxa"/>
              <w:bottom w:w="60" w:type="dxa"/>
              <w:right w:w="60" w:type="dxa"/>
            </w:tcMar>
          </w:tcPr>
          <w:p w14:paraId="7E9B9EEA" w14:textId="77777777" w:rsidR="00F41C05" w:rsidRDefault="00000000">
            <w:pPr>
              <w:spacing w:line="260" w:lineRule="auto"/>
            </w:pPr>
            <w:r>
              <w:rPr>
                <w:b/>
                <w:bCs/>
                <w:color w:val="1F4E79"/>
                <w:sz w:val="22"/>
                <w:szCs w:val="22"/>
              </w:rPr>
              <w:t>Output</w:t>
            </w:r>
          </w:p>
        </w:tc>
        <w:tc>
          <w:tcPr>
            <w:tcW w:w="8538" w:type="dxa"/>
            <w:shd w:val="clear" w:color="auto" w:fill="F2F5F9"/>
            <w:tcMar>
              <w:top w:w="60" w:type="dxa"/>
              <w:left w:w="60" w:type="dxa"/>
              <w:bottom w:w="60" w:type="dxa"/>
              <w:right w:w="140" w:type="dxa"/>
            </w:tcMar>
          </w:tcPr>
          <w:p w14:paraId="332C65C1" w14:textId="77777777" w:rsidR="00F41C05" w:rsidRDefault="00000000">
            <w:pPr>
              <w:spacing w:line="260" w:lineRule="auto"/>
            </w:pPr>
            <w:r>
              <w:rPr>
                <w:sz w:val="22"/>
                <w:szCs w:val="22"/>
              </w:rPr>
              <w:t>Đoạn phản hồi tiếng Việt</w:t>
            </w:r>
          </w:p>
        </w:tc>
      </w:tr>
      <w:tr w:rsidR="00F41C05" w14:paraId="5B8CF749" w14:textId="77777777">
        <w:tc>
          <w:tcPr>
            <w:tcW w:w="1100" w:type="dxa"/>
            <w:shd w:val="clear" w:color="auto" w:fill="F2F5F9"/>
            <w:tcMar>
              <w:top w:w="60" w:type="dxa"/>
              <w:left w:w="140" w:type="dxa"/>
              <w:bottom w:w="60" w:type="dxa"/>
              <w:right w:w="60" w:type="dxa"/>
            </w:tcMar>
          </w:tcPr>
          <w:p w14:paraId="78FA637C" w14:textId="77777777" w:rsidR="00F41C05" w:rsidRDefault="00000000">
            <w:pPr>
              <w:spacing w:line="260" w:lineRule="auto"/>
            </w:pPr>
            <w:r>
              <w:rPr>
                <w:b/>
                <w:bCs/>
                <w:color w:val="1F4E79"/>
                <w:sz w:val="22"/>
                <w:szCs w:val="22"/>
              </w:rPr>
              <w:t>Metric</w:t>
            </w:r>
          </w:p>
        </w:tc>
        <w:tc>
          <w:tcPr>
            <w:tcW w:w="8538" w:type="dxa"/>
            <w:shd w:val="clear" w:color="auto" w:fill="F2F5F9"/>
            <w:tcMar>
              <w:top w:w="60" w:type="dxa"/>
              <w:left w:w="60" w:type="dxa"/>
              <w:bottom w:w="60" w:type="dxa"/>
              <w:right w:w="140" w:type="dxa"/>
            </w:tcMar>
          </w:tcPr>
          <w:p w14:paraId="38C79431" w14:textId="77777777" w:rsidR="00F41C05" w:rsidRDefault="00000000">
            <w:pPr>
              <w:spacing w:line="260" w:lineRule="auto"/>
            </w:pPr>
            <w:r>
              <w:rPr>
                <w:sz w:val="22"/>
                <w:szCs w:val="22"/>
              </w:rPr>
              <w:t>(a) Level compliance - sinh ở Level 1/2 mà đưa code sửa hoặc lời giải là VI PHẠM;  (b) độ chính xác chẩn đoán so với phản hồi của giảng viên</w:t>
            </w:r>
          </w:p>
        </w:tc>
      </w:tr>
    </w:tbl>
    <w:p w14:paraId="49F7A368" w14:textId="77777777" w:rsidR="00F41C05" w:rsidRDefault="00F41C05">
      <w:pPr>
        <w:spacing w:after="120"/>
      </w:pPr>
    </w:p>
    <w:p w14:paraId="3C44983C" w14:textId="77777777" w:rsidR="00F41C05" w:rsidRDefault="00000000">
      <w:pPr>
        <w:spacing w:after="120" w:line="276" w:lineRule="auto"/>
        <w:jc w:val="both"/>
        <w:rPr>
          <w:color w:val="000000"/>
        </w:rPr>
      </w:pPr>
      <w:r>
        <w:t xml:space="preserve">Đây là task khác biệt nhất so với các benchmark code-feedback quốc tế. Phần lớn benchmark chỉ đo “phản hồi có đúng không”; ở đây còn đo </w:t>
      </w:r>
      <w:r>
        <w:rPr>
          <w:b/>
          <w:bCs/>
        </w:rPr>
        <w:t>tính sư phạm</w:t>
      </w:r>
      <w:r>
        <w:t>: hệ thống có kiềm chế được việc nói cả đáp án khi giảng viên chỉ muốn gợi ý hay không. Một model viết phản hồi rất chính xác nhưng luôn kèm code sửa sẽ bị điểm thấp.</w:t>
      </w:r>
    </w:p>
    <w:p w14:paraId="2E910C44" w14:textId="77777777" w:rsidR="00F41C05" w:rsidRDefault="00000000">
      <w:pPr>
        <w:pStyle w:val="Heading1"/>
        <w:pBdr>
          <w:bottom w:val="single" w:sz="8" w:space="6" w:color="1F4E79"/>
        </w:pBdr>
        <w:spacing w:before="360" w:after="160"/>
      </w:pPr>
      <w:r>
        <w:rPr>
          <w:b/>
          <w:bCs/>
          <w:color w:val="1F4E79"/>
          <w:sz w:val="30"/>
          <w:szCs w:val="30"/>
        </w:rPr>
        <w:t>4. Yêu cầu kỹ thuật</w:t>
      </w:r>
    </w:p>
    <w:p w14:paraId="0D9057B6" w14:textId="77777777" w:rsidR="00F41C05" w:rsidRDefault="00000000">
      <w:pPr>
        <w:spacing w:after="120" w:line="276" w:lineRule="auto"/>
        <w:jc w:val="both"/>
        <w:rPr>
          <w:color w:val="000000"/>
        </w:rPr>
      </w:pPr>
      <w:r>
        <w:t xml:space="preserve">Vì đây là môn Large Language Model, đồ án phải thể hiện được năng lực làm việc với LLM chứ không chỉ gọi API. Mỗi nhóm phải triển khai và so sánh </w:t>
      </w:r>
      <w:r>
        <w:rPr>
          <w:b/>
          <w:bCs/>
        </w:rPr>
        <w:t>tối thiểu 2 hướng tiếp cận</w:t>
      </w:r>
      <w:r>
        <w:t>, trong đó:</w:t>
      </w:r>
    </w:p>
    <w:p w14:paraId="75818DC6" w14:textId="77777777" w:rsidR="00F41C05" w:rsidRDefault="00000000">
      <w:pPr>
        <w:numPr>
          <w:ilvl w:val="0"/>
          <w:numId w:val="2"/>
        </w:numPr>
        <w:pBdr>
          <w:top w:val="nil"/>
          <w:left w:val="nil"/>
          <w:bottom w:val="nil"/>
          <w:right w:val="nil"/>
          <w:between w:val="nil"/>
        </w:pBdr>
        <w:spacing w:after="100" w:line="276" w:lineRule="auto"/>
      </w:pPr>
      <w:r>
        <w:rPr>
          <w:b/>
          <w:bCs/>
          <w:color w:val="000000"/>
        </w:rPr>
        <w:t>Ít nhất một hướng prompting trên LLM</w:t>
      </w:r>
      <w:r>
        <w:t xml:space="preserve">: </w:t>
      </w:r>
      <w:r>
        <w:rPr>
          <w:color w:val="000000"/>
        </w:rPr>
        <w:t xml:space="preserve"> zero-shot, few-shot, chain-of-thought, self-consistency, RAG trên tập train, hoặc kết hợp.</w:t>
      </w:r>
    </w:p>
    <w:p w14:paraId="0628C8AA" w14:textId="77777777" w:rsidR="00F41C05" w:rsidRDefault="00000000">
      <w:pPr>
        <w:numPr>
          <w:ilvl w:val="0"/>
          <w:numId w:val="2"/>
        </w:numPr>
        <w:pBdr>
          <w:top w:val="nil"/>
          <w:left w:val="nil"/>
          <w:bottom w:val="nil"/>
          <w:right w:val="nil"/>
          <w:between w:val="nil"/>
        </w:pBdr>
        <w:spacing w:after="100" w:line="276" w:lineRule="auto"/>
      </w:pPr>
      <w:r>
        <w:rPr>
          <w:b/>
          <w:bCs/>
          <w:color w:val="000000"/>
        </w:rPr>
        <w:t>Ít nhất một mô hình open-weight được fine-tune</w:t>
      </w:r>
      <w:sdt>
        <w:sdtPr>
          <w:tag w:val="goog_rdk_0"/>
          <w:id w:val="-1080663257"/>
        </w:sdtPr>
        <w:sdtContent>
          <w:r>
            <w:rPr>
              <w:rFonts w:ascii="Caudex" w:eastAsia="Caudex" w:hAnsi="Caudex" w:cs="Caudex"/>
              <w:color w:val="000000"/>
            </w:rPr>
            <w:t xml:space="preserve"> (khuyến nghị ≤ </w:t>
          </w:r>
        </w:sdtContent>
      </w:sdt>
      <w:r>
        <w:t>10</w:t>
      </w:r>
      <w:r>
        <w:rPr>
          <w:color w:val="000000"/>
        </w:rPr>
        <w:t>B). Nhóm phải chạy được mô hình này cục bộ và báo cáo cấu hình phần cứng.</w:t>
      </w:r>
    </w:p>
    <w:p w14:paraId="65A6CC3D" w14:textId="77777777" w:rsidR="00F41C05" w:rsidRDefault="00F41C05">
      <w:pPr>
        <w:spacing w:after="120"/>
      </w:pPr>
    </w:p>
    <w:p w14:paraId="4AF63FFD" w14:textId="77777777" w:rsidR="00F41C05" w:rsidRDefault="00000000">
      <w:pPr>
        <w:spacing w:after="120" w:line="276" w:lineRule="auto"/>
      </w:pPr>
      <w:r>
        <w:t>Ngoài ra:</w:t>
      </w:r>
    </w:p>
    <w:p w14:paraId="6401A21A" w14:textId="77777777" w:rsidR="00F41C05" w:rsidRDefault="00000000">
      <w:pPr>
        <w:numPr>
          <w:ilvl w:val="0"/>
          <w:numId w:val="1"/>
        </w:numPr>
        <w:pBdr>
          <w:top w:val="nil"/>
          <w:left w:val="nil"/>
          <w:bottom w:val="nil"/>
          <w:right w:val="nil"/>
          <w:between w:val="nil"/>
        </w:pBdr>
        <w:spacing w:after="80" w:line="276" w:lineRule="auto"/>
      </w:pPr>
      <w:r>
        <w:rPr>
          <w:color w:val="000000"/>
        </w:rPr>
        <w:t xml:space="preserve">Được dùng LLM thương mại qua API </w:t>
      </w:r>
      <w:r>
        <w:t>để huấn luyện</w:t>
      </w:r>
      <w:r>
        <w:rPr>
          <w:color w:val="000000"/>
        </w:rPr>
        <w:t xml:space="preserve">, nhưng phải </w:t>
      </w:r>
      <w:r>
        <w:rPr>
          <w:b/>
          <w:bCs/>
          <w:color w:val="000000"/>
        </w:rPr>
        <w:t>báo cáo chi phí</w:t>
      </w:r>
      <w:r>
        <w:rPr>
          <w:b/>
          <w:bCs/>
        </w:rPr>
        <w:t xml:space="preserve">. </w:t>
      </w:r>
    </w:p>
    <w:p w14:paraId="2DB4AD71" w14:textId="77777777" w:rsidR="00F41C05" w:rsidRDefault="00000000">
      <w:pPr>
        <w:numPr>
          <w:ilvl w:val="0"/>
          <w:numId w:val="1"/>
        </w:numPr>
        <w:pBdr>
          <w:top w:val="nil"/>
          <w:left w:val="nil"/>
          <w:bottom w:val="nil"/>
          <w:right w:val="nil"/>
          <w:between w:val="nil"/>
        </w:pBdr>
        <w:spacing w:after="80" w:line="276" w:lineRule="auto"/>
      </w:pPr>
      <w:r>
        <w:rPr>
          <w:color w:val="000000"/>
        </w:rPr>
        <w:t xml:space="preserve">Toàn bộ pipeline phải </w:t>
      </w:r>
      <w:r>
        <w:rPr>
          <w:b/>
          <w:bCs/>
          <w:color w:val="000000"/>
        </w:rPr>
        <w:t>chạy tự động</w:t>
      </w:r>
      <w:r>
        <w:rPr>
          <w:color w:val="000000"/>
        </w:rPr>
        <w:t>. Không được có người can thiệp vào từng bài lúc suy luận.</w:t>
      </w:r>
    </w:p>
    <w:p w14:paraId="076E9468" w14:textId="77777777" w:rsidR="00F41C05" w:rsidRDefault="00000000">
      <w:pPr>
        <w:numPr>
          <w:ilvl w:val="0"/>
          <w:numId w:val="1"/>
        </w:numPr>
        <w:pBdr>
          <w:top w:val="nil"/>
          <w:left w:val="nil"/>
          <w:bottom w:val="nil"/>
          <w:right w:val="nil"/>
          <w:between w:val="nil"/>
        </w:pBdr>
        <w:spacing w:after="80" w:line="276" w:lineRule="auto"/>
      </w:pPr>
      <w:r>
        <w:rPr>
          <w:color w:val="000000"/>
        </w:rPr>
        <w:t>Phải cố định seed và ghi rõ phiên bản model. Kết quả không tái lập được sẽ không được chấm.</w:t>
      </w:r>
    </w:p>
    <w:p w14:paraId="384010C8" w14:textId="77777777" w:rsidR="00F41C05" w:rsidRDefault="00000000">
      <w:pPr>
        <w:numPr>
          <w:ilvl w:val="0"/>
          <w:numId w:val="1"/>
        </w:numPr>
        <w:pBdr>
          <w:top w:val="nil"/>
          <w:left w:val="nil"/>
          <w:bottom w:val="nil"/>
          <w:right w:val="nil"/>
          <w:between w:val="nil"/>
        </w:pBdr>
        <w:spacing w:after="80" w:line="276" w:lineRule="auto"/>
      </w:pPr>
      <w:r>
        <w:rPr>
          <w:b/>
          <w:bCs/>
          <w:color w:val="000000"/>
        </w:rPr>
        <w:t>Cấm dùng trường feedback làm input cho Task 1 và Task 2</w:t>
      </w:r>
    </w:p>
    <w:p w14:paraId="0CD08893" w14:textId="77777777" w:rsidR="00F41C05" w:rsidRDefault="00000000">
      <w:pPr>
        <w:pStyle w:val="Heading1"/>
        <w:pBdr>
          <w:bottom w:val="single" w:sz="8" w:space="6" w:color="1F4E79"/>
        </w:pBdr>
        <w:spacing w:before="360" w:after="160"/>
      </w:pPr>
      <w:r>
        <w:rPr>
          <w:b/>
          <w:bCs/>
          <w:color w:val="1F4E79"/>
          <w:sz w:val="30"/>
          <w:szCs w:val="30"/>
        </w:rPr>
        <w:t>5. Leaderboard</w:t>
      </w:r>
    </w:p>
    <w:p w14:paraId="3714208E" w14:textId="77777777" w:rsidR="00F41C05" w:rsidRDefault="00000000">
      <w:pPr>
        <w:spacing w:after="120" w:line="276" w:lineRule="auto"/>
      </w:pPr>
      <w:r>
        <w:rPr>
          <w:b/>
          <w:bCs/>
        </w:rPr>
        <w:t>Ba bảng xếp hạng riêng</w:t>
      </w:r>
      <w:r>
        <w:t xml:space="preserve"> cho ba task, cộng một </w:t>
      </w:r>
      <w:r>
        <w:rPr>
          <w:b/>
          <w:bCs/>
        </w:rPr>
        <w:t>bảng tổng</w:t>
      </w:r>
      <w:r>
        <w:t xml:space="preserve"> xếp theo trung bình thứ hạng.</w:t>
      </w:r>
    </w:p>
    <w:p w14:paraId="1A31C76C" w14:textId="77777777" w:rsidR="00F41C05" w:rsidRDefault="00000000">
      <w:pPr>
        <w:numPr>
          <w:ilvl w:val="0"/>
          <w:numId w:val="1"/>
        </w:numPr>
        <w:pBdr>
          <w:top w:val="nil"/>
          <w:left w:val="nil"/>
          <w:bottom w:val="nil"/>
          <w:right w:val="nil"/>
          <w:between w:val="nil"/>
        </w:pBdr>
        <w:spacing w:after="80" w:line="276" w:lineRule="auto"/>
      </w:pPr>
      <w:r>
        <w:rPr>
          <w:b/>
          <w:bCs/>
          <w:color w:val="000000"/>
        </w:rPr>
        <w:t>Public leaderboard (</w:t>
      </w:r>
      <w:r>
        <w:rPr>
          <w:b/>
          <w:bCs/>
        </w:rPr>
        <w:t>giới hạn 2 lượt nộp/ngày/nhóm)</w:t>
      </w:r>
      <w:r>
        <w:rPr>
          <w:color w:val="000000"/>
        </w:rPr>
        <w:t xml:space="preserve"> chạy trên tập dev, cập nhật ngay sau mỗi lần nộp. </w:t>
      </w:r>
    </w:p>
    <w:p w14:paraId="02BC39ED" w14:textId="77777777" w:rsidR="00F41C05" w:rsidRDefault="00000000">
      <w:pPr>
        <w:numPr>
          <w:ilvl w:val="0"/>
          <w:numId w:val="1"/>
        </w:numPr>
        <w:pBdr>
          <w:top w:val="nil"/>
          <w:left w:val="nil"/>
          <w:bottom w:val="nil"/>
          <w:right w:val="nil"/>
          <w:between w:val="nil"/>
        </w:pBdr>
        <w:spacing w:after="80" w:line="276" w:lineRule="auto"/>
      </w:pPr>
      <w:r>
        <w:rPr>
          <w:b/>
          <w:bCs/>
          <w:color w:val="000000"/>
        </w:rPr>
        <w:t>Private leaderboard</w:t>
      </w:r>
      <w:r>
        <w:rPr>
          <w:color w:val="000000"/>
        </w:rPr>
        <w:t xml:space="preserve"> chạy trên tập test riêng tư, chỉ công bố ở buổi báo cáo cuối. Xếp hạng chính thức lấy theo bảng này.</w:t>
      </w:r>
    </w:p>
    <w:p w14:paraId="0A06FBB6" w14:textId="77777777" w:rsidR="00F41C05" w:rsidRDefault="00F41C05">
      <w:pPr>
        <w:spacing w:after="120"/>
      </w:pPr>
    </w:p>
    <w:p w14:paraId="48F33AF4" w14:textId="77777777" w:rsidR="00F41C05" w:rsidRDefault="00000000">
      <w:pPr>
        <w:spacing w:after="120" w:line="276" w:lineRule="auto"/>
        <w:jc w:val="both"/>
      </w:pPr>
      <w:r>
        <w:t>Định dạng nộp là một file predictions.json, mỗi phần tử gồm sample_id và trường output tương ứng với task. Script kiểm tra định dạng được phát kèm; file sai định dạng bị từ chối và vẫn tính vào quota.</w:t>
      </w:r>
    </w:p>
    <w:p w14:paraId="36297833" w14:textId="77777777" w:rsidR="00F41C05" w:rsidRDefault="00000000">
      <w:pPr>
        <w:pStyle w:val="Heading1"/>
        <w:pBdr>
          <w:bottom w:val="single" w:sz="8" w:space="6" w:color="1F4E79"/>
        </w:pBdr>
        <w:spacing w:before="360" w:after="160"/>
      </w:pPr>
      <w:r>
        <w:rPr>
          <w:b/>
          <w:bCs/>
          <w:color w:val="1F4E79"/>
          <w:sz w:val="30"/>
          <w:szCs w:val="30"/>
        </w:rPr>
        <w:t>6. Đánh giá</w:t>
      </w:r>
    </w:p>
    <w:tbl>
      <w:tblPr>
        <w:tblStyle w:val="a4"/>
        <w:tblW w:w="9638" w:type="dxa"/>
        <w:tblBorders>
          <w:top w:val="single" w:sz="4" w:space="0" w:color="B0B8C4"/>
          <w:left w:val="nil"/>
          <w:bottom w:val="single" w:sz="4" w:space="0" w:color="B0B8C4"/>
          <w:right w:val="nil"/>
          <w:insideH w:val="single" w:sz="4" w:space="0" w:color="D6DCE4"/>
          <w:insideV w:val="nil"/>
        </w:tblBorders>
        <w:tblLayout w:type="fixed"/>
        <w:tblLook w:val="0400" w:firstRow="0" w:lastRow="0" w:firstColumn="0" w:lastColumn="0" w:noHBand="0" w:noVBand="1"/>
      </w:tblPr>
      <w:tblGrid>
        <w:gridCol w:w="7638"/>
        <w:gridCol w:w="2000"/>
      </w:tblGrid>
      <w:tr w:rsidR="00F41C05" w14:paraId="75DBF4B5" w14:textId="77777777">
        <w:trPr>
          <w:tblHeader/>
        </w:trPr>
        <w:tc>
          <w:tcPr>
            <w:tcW w:w="7638" w:type="dxa"/>
            <w:shd w:val="clear" w:color="auto" w:fill="E8EEF5"/>
            <w:tcMar>
              <w:top w:w="80" w:type="dxa"/>
              <w:left w:w="120" w:type="dxa"/>
              <w:bottom w:w="80" w:type="dxa"/>
              <w:right w:w="120" w:type="dxa"/>
            </w:tcMar>
            <w:vAlign w:val="center"/>
          </w:tcPr>
          <w:p w14:paraId="6FF517B6" w14:textId="77777777" w:rsidR="00F41C05" w:rsidRDefault="00000000">
            <w:pPr>
              <w:spacing w:line="260" w:lineRule="auto"/>
            </w:pPr>
            <w:r>
              <w:rPr>
                <w:b/>
                <w:bCs/>
                <w:sz w:val="22"/>
                <w:szCs w:val="22"/>
              </w:rPr>
              <w:t>Thành phần</w:t>
            </w:r>
          </w:p>
        </w:tc>
        <w:tc>
          <w:tcPr>
            <w:tcW w:w="2000" w:type="dxa"/>
            <w:shd w:val="clear" w:color="auto" w:fill="E8EEF5"/>
            <w:tcMar>
              <w:top w:w="80" w:type="dxa"/>
              <w:left w:w="120" w:type="dxa"/>
              <w:bottom w:w="80" w:type="dxa"/>
              <w:right w:w="120" w:type="dxa"/>
            </w:tcMar>
            <w:vAlign w:val="center"/>
          </w:tcPr>
          <w:p w14:paraId="289BA37F" w14:textId="77777777" w:rsidR="00F41C05" w:rsidRDefault="00000000">
            <w:pPr>
              <w:spacing w:line="260" w:lineRule="auto"/>
              <w:jc w:val="center"/>
            </w:pPr>
            <w:r>
              <w:rPr>
                <w:b/>
                <w:bCs/>
                <w:sz w:val="22"/>
                <w:szCs w:val="22"/>
              </w:rPr>
              <w:t>Tỷ trọng</w:t>
            </w:r>
          </w:p>
        </w:tc>
      </w:tr>
      <w:tr w:rsidR="00F41C05" w14:paraId="28C92616" w14:textId="77777777">
        <w:tc>
          <w:tcPr>
            <w:tcW w:w="7638" w:type="dxa"/>
            <w:tcMar>
              <w:top w:w="80" w:type="dxa"/>
              <w:left w:w="120" w:type="dxa"/>
              <w:bottom w:w="80" w:type="dxa"/>
              <w:right w:w="120" w:type="dxa"/>
            </w:tcMar>
            <w:vAlign w:val="center"/>
          </w:tcPr>
          <w:p w14:paraId="1247BF17" w14:textId="77777777" w:rsidR="00F41C05" w:rsidRDefault="00000000">
            <w:pPr>
              <w:spacing w:line="260" w:lineRule="auto"/>
            </w:pPr>
            <w:r>
              <w:rPr>
                <w:sz w:val="22"/>
                <w:szCs w:val="22"/>
              </w:rPr>
              <w:t>Thứ hạng private leaderboard (tính tương đối trong lớp)</w:t>
            </w:r>
          </w:p>
        </w:tc>
        <w:tc>
          <w:tcPr>
            <w:tcW w:w="2000" w:type="dxa"/>
            <w:tcMar>
              <w:top w:w="80" w:type="dxa"/>
              <w:left w:w="120" w:type="dxa"/>
              <w:bottom w:w="80" w:type="dxa"/>
              <w:right w:w="120" w:type="dxa"/>
            </w:tcMar>
            <w:vAlign w:val="center"/>
          </w:tcPr>
          <w:p w14:paraId="657A883B" w14:textId="77777777" w:rsidR="00F41C05" w:rsidRDefault="00000000">
            <w:pPr>
              <w:spacing w:line="260" w:lineRule="auto"/>
              <w:jc w:val="center"/>
            </w:pPr>
            <w:r>
              <w:rPr>
                <w:sz w:val="22"/>
                <w:szCs w:val="22"/>
              </w:rPr>
              <w:t>30%</w:t>
            </w:r>
          </w:p>
        </w:tc>
      </w:tr>
      <w:tr w:rsidR="00F41C05" w14:paraId="0E84FCA5" w14:textId="77777777">
        <w:tc>
          <w:tcPr>
            <w:tcW w:w="7638" w:type="dxa"/>
            <w:shd w:val="clear" w:color="auto" w:fill="F7F9FB"/>
            <w:tcMar>
              <w:top w:w="80" w:type="dxa"/>
              <w:left w:w="120" w:type="dxa"/>
              <w:bottom w:w="80" w:type="dxa"/>
              <w:right w:w="120" w:type="dxa"/>
            </w:tcMar>
            <w:vAlign w:val="center"/>
          </w:tcPr>
          <w:p w14:paraId="47C6EDFD" w14:textId="77777777" w:rsidR="00F41C05" w:rsidRDefault="00000000">
            <w:pPr>
              <w:spacing w:line="260" w:lineRule="auto"/>
            </w:pPr>
            <w:r>
              <w:rPr>
                <w:sz w:val="22"/>
                <w:szCs w:val="22"/>
              </w:rPr>
              <w:t>Chất lượng phương pháp và tính hợp lý của thiết kế thí nghiệm</w:t>
            </w:r>
          </w:p>
        </w:tc>
        <w:tc>
          <w:tcPr>
            <w:tcW w:w="2000" w:type="dxa"/>
            <w:shd w:val="clear" w:color="auto" w:fill="F7F9FB"/>
            <w:tcMar>
              <w:top w:w="80" w:type="dxa"/>
              <w:left w:w="120" w:type="dxa"/>
              <w:bottom w:w="80" w:type="dxa"/>
              <w:right w:w="120" w:type="dxa"/>
            </w:tcMar>
            <w:vAlign w:val="center"/>
          </w:tcPr>
          <w:p w14:paraId="35A4CE24" w14:textId="77777777" w:rsidR="00F41C05" w:rsidRDefault="00000000">
            <w:pPr>
              <w:spacing w:line="260" w:lineRule="auto"/>
              <w:jc w:val="center"/>
            </w:pPr>
            <w:r>
              <w:rPr>
                <w:sz w:val="22"/>
                <w:szCs w:val="22"/>
              </w:rPr>
              <w:t>25%</w:t>
            </w:r>
          </w:p>
        </w:tc>
      </w:tr>
      <w:tr w:rsidR="00F41C05" w14:paraId="2C39BA7F" w14:textId="77777777">
        <w:tc>
          <w:tcPr>
            <w:tcW w:w="7638" w:type="dxa"/>
            <w:tcMar>
              <w:top w:w="80" w:type="dxa"/>
              <w:left w:w="120" w:type="dxa"/>
              <w:bottom w:w="80" w:type="dxa"/>
              <w:right w:w="120" w:type="dxa"/>
            </w:tcMar>
            <w:vAlign w:val="center"/>
          </w:tcPr>
          <w:p w14:paraId="1EDCF6F2" w14:textId="77777777" w:rsidR="00F41C05" w:rsidRDefault="00000000">
            <w:pPr>
              <w:spacing w:line="260" w:lineRule="auto"/>
            </w:pPr>
            <w:r>
              <w:rPr>
                <w:sz w:val="22"/>
                <w:szCs w:val="22"/>
              </w:rPr>
              <w:t>Ablation và phân tích lỗi</w:t>
            </w:r>
          </w:p>
        </w:tc>
        <w:tc>
          <w:tcPr>
            <w:tcW w:w="2000" w:type="dxa"/>
            <w:tcMar>
              <w:top w:w="80" w:type="dxa"/>
              <w:left w:w="120" w:type="dxa"/>
              <w:bottom w:w="80" w:type="dxa"/>
              <w:right w:w="120" w:type="dxa"/>
            </w:tcMar>
            <w:vAlign w:val="center"/>
          </w:tcPr>
          <w:p w14:paraId="1DFA73D0" w14:textId="77777777" w:rsidR="00F41C05" w:rsidRDefault="00000000">
            <w:pPr>
              <w:spacing w:line="260" w:lineRule="auto"/>
              <w:jc w:val="center"/>
            </w:pPr>
            <w:r>
              <w:rPr>
                <w:sz w:val="22"/>
                <w:szCs w:val="22"/>
              </w:rPr>
              <w:t>15%</w:t>
            </w:r>
          </w:p>
        </w:tc>
      </w:tr>
      <w:tr w:rsidR="00F41C05" w14:paraId="13A4D127" w14:textId="77777777">
        <w:tc>
          <w:tcPr>
            <w:tcW w:w="7638" w:type="dxa"/>
            <w:shd w:val="clear" w:color="auto" w:fill="F7F9FB"/>
            <w:tcMar>
              <w:top w:w="80" w:type="dxa"/>
              <w:left w:w="120" w:type="dxa"/>
              <w:bottom w:w="80" w:type="dxa"/>
              <w:right w:w="120" w:type="dxa"/>
            </w:tcMar>
            <w:vAlign w:val="center"/>
          </w:tcPr>
          <w:p w14:paraId="3DB45C00" w14:textId="77777777" w:rsidR="00F41C05" w:rsidRDefault="00000000">
            <w:pPr>
              <w:spacing w:line="260" w:lineRule="auto"/>
            </w:pPr>
            <w:r>
              <w:rPr>
                <w:sz w:val="22"/>
                <w:szCs w:val="22"/>
              </w:rPr>
              <w:t>Báo cáo và trình bày</w:t>
            </w:r>
          </w:p>
        </w:tc>
        <w:tc>
          <w:tcPr>
            <w:tcW w:w="2000" w:type="dxa"/>
            <w:shd w:val="clear" w:color="auto" w:fill="F7F9FB"/>
            <w:tcMar>
              <w:top w:w="80" w:type="dxa"/>
              <w:left w:w="120" w:type="dxa"/>
              <w:bottom w:w="80" w:type="dxa"/>
              <w:right w:w="120" w:type="dxa"/>
            </w:tcMar>
            <w:vAlign w:val="center"/>
          </w:tcPr>
          <w:p w14:paraId="4B3A38E0" w14:textId="77777777" w:rsidR="00F41C05" w:rsidRDefault="00000000">
            <w:pPr>
              <w:spacing w:line="260" w:lineRule="auto"/>
              <w:jc w:val="center"/>
            </w:pPr>
            <w:r>
              <w:rPr>
                <w:sz w:val="22"/>
                <w:szCs w:val="22"/>
              </w:rPr>
              <w:t>20%</w:t>
            </w:r>
          </w:p>
        </w:tc>
      </w:tr>
      <w:tr w:rsidR="00F41C05" w14:paraId="50AF4963" w14:textId="77777777">
        <w:tc>
          <w:tcPr>
            <w:tcW w:w="7638" w:type="dxa"/>
            <w:tcMar>
              <w:top w:w="80" w:type="dxa"/>
              <w:left w:w="120" w:type="dxa"/>
              <w:bottom w:w="80" w:type="dxa"/>
              <w:right w:w="120" w:type="dxa"/>
            </w:tcMar>
            <w:vAlign w:val="center"/>
          </w:tcPr>
          <w:p w14:paraId="34F88E99" w14:textId="77777777" w:rsidR="00F41C05" w:rsidRDefault="00000000">
            <w:pPr>
              <w:spacing w:line="260" w:lineRule="auto"/>
            </w:pPr>
            <w:r>
              <w:rPr>
                <w:sz w:val="22"/>
                <w:szCs w:val="22"/>
              </w:rPr>
              <w:t>Khả năng tái lập và chất lượng mã nguồn</w:t>
            </w:r>
          </w:p>
        </w:tc>
        <w:tc>
          <w:tcPr>
            <w:tcW w:w="2000" w:type="dxa"/>
            <w:tcMar>
              <w:top w:w="80" w:type="dxa"/>
              <w:left w:w="120" w:type="dxa"/>
              <w:bottom w:w="80" w:type="dxa"/>
              <w:right w:w="120" w:type="dxa"/>
            </w:tcMar>
            <w:vAlign w:val="center"/>
          </w:tcPr>
          <w:p w14:paraId="3E835DB9" w14:textId="77777777" w:rsidR="00F41C05" w:rsidRDefault="00000000">
            <w:pPr>
              <w:spacing w:line="260" w:lineRule="auto"/>
              <w:jc w:val="center"/>
            </w:pPr>
            <w:r>
              <w:rPr>
                <w:sz w:val="22"/>
                <w:szCs w:val="22"/>
              </w:rPr>
              <w:t>10%</w:t>
            </w:r>
          </w:p>
        </w:tc>
      </w:tr>
    </w:tbl>
    <w:p w14:paraId="6F9F4A3B" w14:textId="77777777" w:rsidR="00F41C05" w:rsidRDefault="00F41C05">
      <w:pPr>
        <w:spacing w:after="120"/>
      </w:pPr>
    </w:p>
    <w:p w14:paraId="4CEFAF85" w14:textId="77777777" w:rsidR="00F41C05" w:rsidRDefault="00000000">
      <w:pPr>
        <w:pBdr>
          <w:left w:val="single" w:sz="18" w:space="8" w:color="C9A227"/>
        </w:pBdr>
        <w:shd w:val="clear" w:color="auto" w:fill="FDF6E3"/>
        <w:spacing w:before="140" w:after="180" w:line="276" w:lineRule="auto"/>
        <w:ind w:left="170" w:right="170"/>
      </w:pPr>
      <w:r>
        <w:rPr>
          <w:b/>
          <w:bCs/>
          <w:sz w:val="22"/>
          <w:szCs w:val="22"/>
        </w:rPr>
        <w:t xml:space="preserve">Điểm thưởng (tối đa +10%) </w:t>
      </w:r>
      <w:r>
        <w:rPr>
          <w:sz w:val="22"/>
          <w:szCs w:val="22"/>
        </w:rPr>
        <w:t xml:space="preserve">cho nhóm chỉ ra được vấn đề thật trong chính bộ dữ liệu hoặc bộ metric, kèm bằng chứng định lượng và đề xuất khắc phục. Bộ dữ liệu này </w:t>
      </w:r>
      <w:r>
        <w:rPr>
          <w:b/>
          <w:bCs/>
          <w:i/>
          <w:iCs/>
          <w:sz w:val="22"/>
          <w:szCs w:val="22"/>
        </w:rPr>
        <w:t>có</w:t>
      </w:r>
      <w:r>
        <w:rPr>
          <w:sz w:val="22"/>
          <w:szCs w:val="22"/>
        </w:rPr>
        <w:t xml:space="preserve"> những vấn đề như vậy — nhóm nào tìm ra và chứng minh được sẽ được ghi nhận. </w:t>
      </w:r>
    </w:p>
    <w:p w14:paraId="222D6559" w14:textId="77777777" w:rsidR="00F41C05" w:rsidRDefault="00000000">
      <w:pPr>
        <w:spacing w:after="120" w:line="276" w:lineRule="auto"/>
        <w:jc w:val="both"/>
      </w:pPr>
      <w:r>
        <w:t xml:space="preserve">Mỗi nhóm nộp kèm </w:t>
      </w:r>
      <w:r>
        <w:rPr>
          <w:b/>
          <w:bCs/>
        </w:rPr>
        <w:t>bảng đóng góp</w:t>
      </w:r>
      <w:r>
        <w:t xml:space="preserve"> ghi phần việc của từng thành viên, có xác nhận của cả nhóm. Điểm cá nhân có thể lệch khỏi điểm nhóm nếu đóng góp chênh lệch rõ rệt.</w:t>
      </w:r>
    </w:p>
    <w:p w14:paraId="4295CD9D" w14:textId="77777777" w:rsidR="00F41C05" w:rsidRDefault="00000000">
      <w:pPr>
        <w:pStyle w:val="Heading1"/>
        <w:pBdr>
          <w:bottom w:val="single" w:sz="8" w:space="6" w:color="1F4E79"/>
        </w:pBdr>
        <w:spacing w:before="360" w:after="160"/>
      </w:pPr>
      <w:r>
        <w:rPr>
          <w:b/>
          <w:bCs/>
          <w:color w:val="1F4E79"/>
          <w:sz w:val="30"/>
          <w:szCs w:val="30"/>
        </w:rPr>
        <w:t>8. Sản phẩm nộp</w:t>
      </w:r>
    </w:p>
    <w:p w14:paraId="07FDE86A" w14:textId="77777777" w:rsidR="00F41C05" w:rsidRDefault="00000000">
      <w:pPr>
        <w:numPr>
          <w:ilvl w:val="0"/>
          <w:numId w:val="3"/>
        </w:numPr>
        <w:pBdr>
          <w:top w:val="nil"/>
          <w:left w:val="nil"/>
          <w:bottom w:val="nil"/>
          <w:right w:val="nil"/>
          <w:between w:val="nil"/>
        </w:pBdr>
        <w:spacing w:after="100" w:line="276" w:lineRule="auto"/>
      </w:pPr>
      <w:r>
        <w:rPr>
          <w:b/>
          <w:bCs/>
          <w:color w:val="000000"/>
        </w:rPr>
        <w:t>Repository</w:t>
      </w:r>
      <w:r>
        <w:rPr>
          <w:color w:val="000000"/>
        </w:rPr>
        <w:t xml:space="preserve"> — mã nguồn, hướng dẫn cài đặt, script tái lập kết quả tốt nhất bằng một lệnh.</w:t>
      </w:r>
    </w:p>
    <w:p w14:paraId="32C9DEF5" w14:textId="77777777" w:rsidR="00F41C05" w:rsidRDefault="00000000">
      <w:pPr>
        <w:numPr>
          <w:ilvl w:val="0"/>
          <w:numId w:val="3"/>
        </w:numPr>
        <w:pBdr>
          <w:top w:val="nil"/>
          <w:left w:val="nil"/>
          <w:bottom w:val="nil"/>
          <w:right w:val="nil"/>
          <w:between w:val="nil"/>
        </w:pBdr>
        <w:spacing w:after="100" w:line="276" w:lineRule="auto"/>
      </w:pPr>
      <w:r>
        <w:rPr>
          <w:b/>
          <w:bCs/>
          <w:color w:val="000000"/>
        </w:rPr>
        <w:lastRenderedPageBreak/>
        <w:t>Báo cáo 10–15 trang</w:t>
      </w:r>
      <w:r>
        <w:rPr>
          <w:color w:val="000000"/>
        </w:rPr>
        <w:t xml:space="preserve"> gồm: mô tả dữ liệu và EDA, các hướng tiếp cận, bảng ablation, phân tích lỗi (nêu cụ thể hệ thống sai ở kiểu bài nào và vì sao), thảo luận về chi phí và khả năng triển khai thực tế, hạn chế.</w:t>
      </w:r>
    </w:p>
    <w:p w14:paraId="057B3C8B" w14:textId="77777777" w:rsidR="00F41C05" w:rsidRDefault="00000000">
      <w:pPr>
        <w:numPr>
          <w:ilvl w:val="0"/>
          <w:numId w:val="3"/>
        </w:numPr>
        <w:pBdr>
          <w:top w:val="nil"/>
          <w:left w:val="nil"/>
          <w:bottom w:val="nil"/>
          <w:right w:val="nil"/>
          <w:between w:val="nil"/>
        </w:pBdr>
        <w:spacing w:after="100" w:line="276" w:lineRule="auto"/>
      </w:pPr>
      <w:r>
        <w:rPr>
          <w:b/>
          <w:bCs/>
          <w:color w:val="000000"/>
        </w:rPr>
        <w:t>Model card</w:t>
      </w:r>
      <w:r>
        <w:rPr>
          <w:color w:val="000000"/>
        </w:rPr>
        <w:t xml:space="preserve"> ngắn cho hệ thống cuối cùng: dữ liệu huấn luyện, giới hạn, rủi ro khi dùng để chấm điểm thật.</w:t>
      </w:r>
    </w:p>
    <w:p w14:paraId="63CE444F" w14:textId="77777777" w:rsidR="00F41C05" w:rsidRDefault="00000000">
      <w:pPr>
        <w:numPr>
          <w:ilvl w:val="0"/>
          <w:numId w:val="3"/>
        </w:numPr>
        <w:pBdr>
          <w:top w:val="nil"/>
          <w:left w:val="nil"/>
          <w:bottom w:val="nil"/>
          <w:right w:val="nil"/>
          <w:between w:val="nil"/>
        </w:pBdr>
        <w:spacing w:after="100" w:line="276" w:lineRule="auto"/>
      </w:pPr>
      <w:r>
        <w:rPr>
          <w:b/>
          <w:bCs/>
          <w:color w:val="000000"/>
        </w:rPr>
        <w:t>Slide + trình bày 15 phút + hỏi đáp 10 phút.</w:t>
      </w:r>
    </w:p>
    <w:p w14:paraId="7B1F8428" w14:textId="77777777" w:rsidR="00F41C05" w:rsidRDefault="00000000">
      <w:pPr>
        <w:numPr>
          <w:ilvl w:val="0"/>
          <w:numId w:val="3"/>
        </w:numPr>
        <w:pBdr>
          <w:top w:val="nil"/>
          <w:left w:val="nil"/>
          <w:bottom w:val="nil"/>
          <w:right w:val="nil"/>
          <w:between w:val="nil"/>
        </w:pBdr>
        <w:spacing w:after="100" w:line="276" w:lineRule="auto"/>
      </w:pPr>
      <w:r>
        <w:rPr>
          <w:b/>
          <w:bCs/>
          <w:color w:val="000000"/>
        </w:rPr>
        <w:t>File predictions.json</w:t>
      </w:r>
      <w:r>
        <w:rPr>
          <w:color w:val="000000"/>
        </w:rPr>
        <w:t xml:space="preserve"> cho tập test riêng tư.</w:t>
      </w:r>
    </w:p>
    <w:p w14:paraId="031DDD3C" w14:textId="77777777" w:rsidR="00F41C05" w:rsidRDefault="00000000">
      <w:pPr>
        <w:pStyle w:val="Heading1"/>
        <w:pBdr>
          <w:bottom w:val="single" w:sz="8" w:space="6" w:color="1F4E79"/>
        </w:pBdr>
        <w:spacing w:before="360" w:after="160"/>
      </w:pPr>
      <w:r>
        <w:rPr>
          <w:b/>
          <w:bCs/>
          <w:color w:val="1F4E79"/>
          <w:sz w:val="30"/>
          <w:szCs w:val="30"/>
        </w:rPr>
        <w:t>9. Liêm chính học thuật và bảo mật dữ liệu</w:t>
      </w:r>
    </w:p>
    <w:p w14:paraId="2BBCED16" w14:textId="77777777" w:rsidR="00F41C05" w:rsidRDefault="00000000">
      <w:pPr>
        <w:numPr>
          <w:ilvl w:val="0"/>
          <w:numId w:val="1"/>
        </w:numPr>
        <w:pBdr>
          <w:top w:val="nil"/>
          <w:left w:val="nil"/>
          <w:bottom w:val="nil"/>
          <w:right w:val="nil"/>
          <w:between w:val="nil"/>
        </w:pBdr>
        <w:spacing w:after="80" w:line="276" w:lineRule="auto"/>
      </w:pPr>
      <w:r>
        <w:rPr>
          <w:color w:val="000000"/>
        </w:rPr>
        <w:t xml:space="preserve">Dữ liệu là bài làm thật của sinh viên, đã ẩn danh. </w:t>
      </w:r>
      <w:r>
        <w:rPr>
          <w:b/>
          <w:bCs/>
          <w:color w:val="000000"/>
        </w:rPr>
        <w:t>Không được phát tán ra ngoài lớp học</w:t>
      </w:r>
      <w:r>
        <w:rPr>
          <w:color w:val="000000"/>
        </w:rPr>
        <w:t>, không đưa lên repository công khai, không dùng cho mục đích khác.</w:t>
      </w:r>
    </w:p>
    <w:p w14:paraId="09E037DE" w14:textId="77777777" w:rsidR="00F41C05" w:rsidRDefault="00000000">
      <w:pPr>
        <w:numPr>
          <w:ilvl w:val="0"/>
          <w:numId w:val="1"/>
        </w:numPr>
        <w:pBdr>
          <w:top w:val="nil"/>
          <w:left w:val="nil"/>
          <w:bottom w:val="nil"/>
          <w:right w:val="nil"/>
          <w:between w:val="nil"/>
        </w:pBdr>
        <w:spacing w:after="80" w:line="276" w:lineRule="auto"/>
      </w:pPr>
      <w:r>
        <w:rPr>
          <w:b/>
          <w:bCs/>
          <w:color w:val="000000"/>
        </w:rPr>
        <w:t>Không được gán nhãn thủ công cho tập test</w:t>
      </w:r>
      <w:r>
        <w:rPr>
          <w:color w:val="000000"/>
        </w:rPr>
        <w:t>, dù chỉ một phần. Không được tìm cách truy ngược danh tính sinh viên trong dữ liệu.</w:t>
      </w:r>
    </w:p>
    <w:p w14:paraId="79CC0614" w14:textId="77777777" w:rsidR="00F41C05" w:rsidRDefault="00000000">
      <w:pPr>
        <w:numPr>
          <w:ilvl w:val="0"/>
          <w:numId w:val="1"/>
        </w:numPr>
        <w:pBdr>
          <w:top w:val="nil"/>
          <w:left w:val="nil"/>
          <w:bottom w:val="nil"/>
          <w:right w:val="nil"/>
          <w:between w:val="nil"/>
        </w:pBdr>
        <w:spacing w:after="80" w:line="276" w:lineRule="auto"/>
      </w:pPr>
      <w:r>
        <w:rPr>
          <w:color w:val="000000"/>
        </w:rPr>
        <w:t>Không chia sẻ mã nguồn hay dự đoán giữa các nhóm. Được thảo luận ý tưởng công khai trên diễn đàn lớp; khuyến khích điều đó.</w:t>
      </w:r>
    </w:p>
    <w:p w14:paraId="23122394" w14:textId="77777777" w:rsidR="00F41C05" w:rsidRDefault="00000000">
      <w:pPr>
        <w:numPr>
          <w:ilvl w:val="0"/>
          <w:numId w:val="1"/>
        </w:numPr>
        <w:pBdr>
          <w:top w:val="nil"/>
          <w:left w:val="nil"/>
          <w:bottom w:val="nil"/>
          <w:right w:val="nil"/>
          <w:between w:val="nil"/>
        </w:pBdr>
        <w:spacing w:after="80" w:line="276" w:lineRule="auto"/>
      </w:pPr>
      <w:r>
        <w:rPr>
          <w:color w:val="000000"/>
        </w:rPr>
        <w:t>Được dùng LLM để hỗ trợ viết mã và viết báo cáo, nhưng phải ghi rõ ở cuối báo cáo là đã dùng công cụ nào cho việc gì.</w:t>
      </w:r>
    </w:p>
    <w:sectPr w:rsidR="00F41C05">
      <w:headerReference w:type="default" r:id="rId9"/>
      <w:footerReference w:type="default" r:id="rId10"/>
      <w:pgSz w:w="11906" w:h="16838"/>
      <w:pgMar w:top="1134" w:right="1134" w:bottom="1134" w:left="1134" w:header="680"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87F01" w14:textId="77777777" w:rsidR="00B00BEE" w:rsidRDefault="00B00BEE">
      <w:r>
        <w:separator/>
      </w:r>
    </w:p>
  </w:endnote>
  <w:endnote w:type="continuationSeparator" w:id="0">
    <w:p w14:paraId="09351A70" w14:textId="77777777" w:rsidR="00B00BEE" w:rsidRDefault="00B00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B63FCC9E-6E78-494A-A1CF-DB80C4CB076A}"/>
  </w:font>
  <w:font w:name="Caudex">
    <w:charset w:val="00"/>
    <w:family w:val="auto"/>
    <w:pitch w:val="default"/>
    <w:embedRegular r:id="rId2" w:fontKey="{F5452B82-1C9C-41EE-ACD6-BAACA465C778}"/>
  </w:font>
  <w:font w:name="Aptos Display">
    <w:charset w:val="00"/>
    <w:family w:val="swiss"/>
    <w:pitch w:val="variable"/>
    <w:sig w:usb0="20000287" w:usb1="00000003" w:usb2="00000000" w:usb3="00000000" w:csb0="0000019F" w:csb1="00000000"/>
    <w:embedRegular r:id="rId3" w:fontKey="{4A8E10BC-C0E4-4FB0-A65D-03CF9CF539D9}"/>
  </w:font>
  <w:font w:name="Aptos">
    <w:charset w:val="00"/>
    <w:family w:val="swiss"/>
    <w:pitch w:val="variable"/>
    <w:sig w:usb0="20000287" w:usb1="00000003" w:usb2="00000000" w:usb3="00000000" w:csb0="0000019F" w:csb1="00000000"/>
    <w:embedRegular r:id="rId4" w:fontKey="{2C51A1C1-9D0A-4C24-AAC9-152EE6C55D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C6989" w14:textId="77777777" w:rsidR="00F41C05" w:rsidRDefault="00000000">
    <w:pPr>
      <w:jc w:val="center"/>
    </w:pPr>
    <w:r>
      <w:rPr>
        <w:color w:val="595959"/>
        <w:sz w:val="18"/>
        <w:szCs w:val="18"/>
      </w:rPr>
      <w:t xml:space="preserve">Trang </w:t>
    </w:r>
    <w:r>
      <w:rPr>
        <w:color w:val="595959"/>
        <w:sz w:val="18"/>
        <w:szCs w:val="18"/>
      </w:rPr>
      <w:fldChar w:fldCharType="begin"/>
    </w:r>
    <w:r>
      <w:rPr>
        <w:color w:val="595959"/>
        <w:sz w:val="18"/>
        <w:szCs w:val="18"/>
      </w:rPr>
      <w:instrText>PAGE</w:instrText>
    </w:r>
    <w:r>
      <w:rPr>
        <w:color w:val="595959"/>
        <w:sz w:val="18"/>
        <w:szCs w:val="18"/>
      </w:rPr>
      <w:fldChar w:fldCharType="separate"/>
    </w:r>
    <w:r w:rsidR="009B785B">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9B785B">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79135" w14:textId="77777777" w:rsidR="00B00BEE" w:rsidRDefault="00B00BEE">
      <w:r>
        <w:separator/>
      </w:r>
    </w:p>
  </w:footnote>
  <w:footnote w:type="continuationSeparator" w:id="0">
    <w:p w14:paraId="460625A0" w14:textId="77777777" w:rsidR="00B00BEE" w:rsidRDefault="00B00B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92A9D" w14:textId="77777777" w:rsidR="00F41C05" w:rsidRDefault="00000000">
    <w:pPr>
      <w:pBdr>
        <w:bottom w:val="single" w:sz="4" w:space="4" w:color="C0C8D4"/>
      </w:pBdr>
      <w:spacing w:after="60"/>
      <w:jc w:val="right"/>
    </w:pPr>
    <w:r>
      <w:rPr>
        <w:i/>
        <w:iCs/>
        <w:color w:val="595959"/>
        <w:sz w:val="18"/>
        <w:szCs w:val="18"/>
      </w:rPr>
      <w:t>Đồ án môn Large Language Model — Challenge chấm điểm tự động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20688"/>
    <w:multiLevelType w:val="multilevel"/>
    <w:tmpl w:val="A40CD17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70BC2786"/>
    <w:multiLevelType w:val="multilevel"/>
    <w:tmpl w:val="185E4C34"/>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73333512"/>
    <w:multiLevelType w:val="multilevel"/>
    <w:tmpl w:val="665EA0DC"/>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922105873">
    <w:abstractNumId w:val="0"/>
  </w:num>
  <w:num w:numId="2" w16cid:durableId="1515919839">
    <w:abstractNumId w:val="1"/>
  </w:num>
  <w:num w:numId="3" w16cid:durableId="21039936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C05"/>
    <w:rsid w:val="00230A93"/>
    <w:rsid w:val="00856BA3"/>
    <w:rsid w:val="009B785B"/>
    <w:rsid w:val="00B00BEE"/>
    <w:rsid w:val="00F41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97274"/>
  <w15:docId w15:val="{52C27AC3-6DE7-444D-AF48-89586BDDE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34C13"/>
    <w:pPr>
      <w:tabs>
        <w:tab w:val="center" w:pos="4680"/>
        <w:tab w:val="right" w:pos="9360"/>
      </w:tabs>
    </w:pPr>
  </w:style>
  <w:style w:type="character" w:customStyle="1" w:styleId="HeaderChar">
    <w:name w:val="Header Char"/>
    <w:basedOn w:val="DefaultParagraphFont"/>
    <w:link w:val="Header"/>
    <w:uiPriority w:val="99"/>
    <w:rsid w:val="00134C13"/>
  </w:style>
  <w:style w:type="paragraph" w:styleId="Footer">
    <w:name w:val="footer"/>
    <w:basedOn w:val="Normal"/>
    <w:link w:val="FooterChar"/>
    <w:uiPriority w:val="99"/>
    <w:unhideWhenUsed/>
    <w:rsid w:val="00134C13"/>
    <w:pPr>
      <w:tabs>
        <w:tab w:val="center" w:pos="4680"/>
        <w:tab w:val="right" w:pos="9360"/>
      </w:tabs>
    </w:pPr>
  </w:style>
  <w:style w:type="character" w:customStyle="1" w:styleId="FooterChar">
    <w:name w:val="Footer Char"/>
    <w:basedOn w:val="DefaultParagraphFont"/>
    <w:link w:val="Footer"/>
    <w:uiPriority w:val="99"/>
    <w:rsid w:val="00134C13"/>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iqkw6ZWUV6-I6rsVQdqHBOhiRgRkk_UZ/view?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1os/UUOJVGX8MsWTFeQ+nZO7xQ==">CgMxLjAaJAoBMBIfCh0IB0IZCg9UaW1lcyBOZXcgUm9tYW4SBkNhdWRleDgAciExRHIzZy1KYloxU3N1Y1owd3Nkejg1SUEwYlJrc3hZVTc=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968</Words>
  <Characters>5520</Characters>
  <Application>Microsoft Office Word</Application>
  <DocSecurity>0</DocSecurity>
  <Lines>46</Lines>
  <Paragraphs>12</Paragraphs>
  <ScaleCrop>false</ScaleCrop>
  <Company/>
  <LinksUpToDate>false</LinksUpToDate>
  <CharactersWithSpaces>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Duy Khang</cp:lastModifiedBy>
  <cp:revision>3</cp:revision>
  <dcterms:created xsi:type="dcterms:W3CDTF">2026-09-05T04:18:00Z</dcterms:created>
  <dcterms:modified xsi:type="dcterms:W3CDTF">2026-09-19T13:41:00Z</dcterms:modified>
</cp:coreProperties>
</file>