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9753" w14:textId="07EFEA60" w:rsidR="00AD7313" w:rsidRDefault="00F74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Lê Duy Khánh</w:t>
      </w:r>
    </w:p>
    <w:p w14:paraId="19FF09D1" w14:textId="7AEB7877" w:rsidR="00F74490" w:rsidRDefault="00F74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0950080125</w:t>
      </w:r>
    </w:p>
    <w:p w14:paraId="36797394" w14:textId="46B8D0BC" w:rsidR="00F74490" w:rsidRDefault="00F74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09.CNPM3</w:t>
      </w:r>
    </w:p>
    <w:p w14:paraId="3B2C9C95" w14:textId="0DBA201A" w:rsidR="00F74490" w:rsidRDefault="00F74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Phát triển phần mềm mã nguồn mở</w:t>
      </w:r>
    </w:p>
    <w:p w14:paraId="386E4AC1" w14:textId="69626419" w:rsidR="00F74490" w:rsidRDefault="00F74490" w:rsidP="00F7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490">
        <w:rPr>
          <w:rFonts w:ascii="Times New Roman" w:hAnsi="Times New Roman" w:cs="Times New Roman"/>
          <w:b/>
          <w:bCs/>
          <w:sz w:val="28"/>
          <w:szCs w:val="28"/>
        </w:rPr>
        <w:t>BÀI THỰC HÀNH LAB 1</w:t>
      </w:r>
    </w:p>
    <w:p w14:paraId="7EA6F59C" w14:textId="437893CB" w:rsidR="00F74490" w:rsidRPr="00F74490" w:rsidRDefault="00F74490" w:rsidP="00F7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490">
        <w:rPr>
          <w:noProof/>
          <w:bdr w:val="single" w:sz="12" w:space="0" w:color="auto"/>
        </w:rPr>
        <w:drawing>
          <wp:inline distT="0" distB="0" distL="0" distR="0" wp14:anchorId="03CAA505" wp14:editId="148696E5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490" w:rsidRPr="00F7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90"/>
    <w:rsid w:val="00187B78"/>
    <w:rsid w:val="00AD7313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98AA"/>
  <w15:chartTrackingRefBased/>
  <w15:docId w15:val="{88F1DBF6-CEE6-4572-A556-E9DB0D2B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5DEB-DDF5-4F18-AD25-48A00020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2023-04-25T09:46:00Z</dcterms:created>
  <dcterms:modified xsi:type="dcterms:W3CDTF">2023-04-25T09:50:00Z</dcterms:modified>
</cp:coreProperties>
</file>