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68CA6">
      <w:pPr>
        <w:pStyle w:val="2"/>
        <w:jc w:val="center"/>
        <w:rPr>
          <w:rFonts w:hint="default" w:ascii="Arial" w:hAnsi="Arial" w:cs="Arial"/>
          <w:b/>
          <w:bCs/>
          <w:sz w:val="28"/>
          <w:szCs w:val="28"/>
          <w:lang w:val="en-US"/>
        </w:rPr>
      </w:pPr>
      <w:bookmarkStart w:id="0" w:name="X6db2ea9e2f79cf6faac2c0e2d156b84a4be0aad"/>
      <w:r>
        <w:rPr>
          <w:rFonts w:hint="default" w:ascii="Arial" w:hAnsi="Arial" w:cs="Arial"/>
          <w:b/>
          <w:bCs/>
          <w:color w:val="auto"/>
          <w:sz w:val="28"/>
          <w:szCs w:val="28"/>
        </w:rPr>
        <w:t>Project Detail Specification – Bookstore E-commerce App</w:t>
      </w:r>
    </w:p>
    <w:p w14:paraId="022BFA63">
      <w:pPr>
        <w:pStyle w:val="4"/>
        <w:numPr>
          <w:ilvl w:val="0"/>
          <w:numId w:val="1"/>
        </w:numPr>
        <w:rPr>
          <w:rFonts w:hint="default" w:ascii="Arial" w:hAnsi="Arial" w:cs="Arial"/>
          <w:b/>
          <w:bCs/>
          <w:color w:val="auto"/>
          <w:lang w:val="en-US"/>
        </w:rPr>
      </w:pPr>
      <w:bookmarkStart w:id="1" w:name="introduction"/>
      <w:r>
        <w:rPr>
          <w:rFonts w:hint="default" w:ascii="Arial" w:hAnsi="Arial" w:cs="Arial"/>
          <w:b/>
          <w:bCs/>
          <w:color w:val="auto"/>
          <w:lang w:val="en-US"/>
        </w:rPr>
        <w:t>Giới thiệu</w:t>
      </w:r>
    </w:p>
    <w:p w14:paraId="4E244517">
      <w:pPr>
        <w:pStyle w:val="24"/>
        <w:numPr>
          <w:ilvl w:val="0"/>
          <w:numId w:val="2"/>
        </w:numPr>
        <w:rPr>
          <w:rFonts w:hint="default" w:ascii="Arial" w:hAnsi="Arial" w:cs="Arial"/>
          <w:color w:val="auto"/>
        </w:rPr>
      </w:pPr>
      <w:r>
        <w:rPr>
          <w:rFonts w:hint="default" w:ascii="Arial" w:hAnsi="Arial" w:cs="Arial"/>
          <w:b/>
          <w:bCs/>
          <w:color w:val="auto"/>
          <w:lang w:val="en-US"/>
        </w:rPr>
        <w:t>Cảm hứng</w:t>
      </w:r>
      <w:r>
        <w:rPr>
          <w:rFonts w:hint="default" w:ascii="Arial" w:hAnsi="Arial" w:cs="Arial"/>
          <w:color w:val="auto"/>
          <w:lang w:val="en-US"/>
        </w:rPr>
        <w:t>: Thị trường sách trực tuyến đang rất phát triển nhưng các nền tảng hiện tại còn tương đối rời rạc, trải nghiệm mua sắm chưa thống nhất và khó quản lý đơn hàng. Người dùng có nhu cầu về một hệ thống có tính năng tìm kiếm đơn giản, mua sắm thuận tiện và việc thanh toán an toàn và minh bạch. Đồng thời, nhà quản trị cũng cần công cụ trực quan giúp quản lý kho, đơn hàng và doanh thu một cách hiệu quả.</w:t>
      </w:r>
    </w:p>
    <w:p w14:paraId="12AABFBA">
      <w:pPr>
        <w:pStyle w:val="24"/>
        <w:numPr>
          <w:ilvl w:val="0"/>
          <w:numId w:val="2"/>
        </w:numPr>
        <w:rPr>
          <w:rFonts w:hint="default" w:ascii="Arial" w:hAnsi="Arial" w:cs="Arial"/>
          <w:color w:val="auto"/>
        </w:rPr>
      </w:pPr>
      <w:r>
        <w:rPr>
          <w:rFonts w:hint="default" w:ascii="Arial" w:hAnsi="Arial" w:cs="Arial"/>
          <w:b/>
          <w:bCs/>
          <w:color w:val="auto"/>
        </w:rPr>
        <w:t>Mục tiêu</w:t>
      </w:r>
      <w:r>
        <w:rPr>
          <w:rFonts w:hint="default" w:ascii="Arial" w:hAnsi="Arial" w:cs="Arial"/>
          <w:color w:val="auto"/>
        </w:rPr>
        <w:t>: Xây dựng một nền tảng thương mại điện tử</w:t>
      </w:r>
      <w:r>
        <w:rPr>
          <w:rFonts w:hint="default" w:ascii="Arial" w:hAnsi="Arial" w:cs="Arial"/>
          <w:color w:val="auto"/>
          <w:lang w:val="en-US"/>
        </w:rPr>
        <w:t xml:space="preserve"> chuyên biệt cho sách,</w:t>
      </w:r>
      <w:r>
        <w:rPr>
          <w:rFonts w:hint="default" w:ascii="Arial" w:hAnsi="Arial" w:cs="Arial"/>
          <w:color w:val="auto"/>
        </w:rPr>
        <w:t xml:space="preserve"> giúp người dùng có thể tìm kiếm, mua và quản lý đơn hàng sách trực tuyến dễ dàng</w:t>
      </w:r>
      <w:r>
        <w:rPr>
          <w:rFonts w:hint="default" w:ascii="Arial" w:hAnsi="Arial" w:cs="Arial"/>
          <w:color w:val="auto"/>
          <w:lang w:val="en-US"/>
        </w:rPr>
        <w:t>, hỗ trợ quản trị viên trong việc quản lý sách, đơn hàng và doanh thu một cách hiệu quả</w:t>
      </w:r>
      <w:r>
        <w:rPr>
          <w:rFonts w:hint="default" w:ascii="Arial" w:hAnsi="Arial" w:cs="Arial"/>
          <w:color w:val="auto"/>
        </w:rPr>
        <w:t>.</w:t>
      </w:r>
    </w:p>
    <w:bookmarkEnd w:id="1"/>
    <w:p w14:paraId="37B112C0">
      <w:pPr>
        <w:pStyle w:val="4"/>
        <w:rPr>
          <w:rFonts w:hint="default" w:ascii="Arial" w:hAnsi="Arial" w:cs="Arial"/>
          <w:b/>
          <w:bCs/>
          <w:color w:val="auto"/>
          <w:lang w:val="en-US"/>
        </w:rPr>
      </w:pPr>
      <w:bookmarkStart w:id="2" w:name="scope-of-the-system"/>
      <w:r>
        <w:rPr>
          <w:rFonts w:hint="default" w:ascii="Arial" w:hAnsi="Arial" w:cs="Arial"/>
          <w:b/>
          <w:bCs/>
          <w:color w:val="auto"/>
        </w:rPr>
        <w:t xml:space="preserve">2. </w:t>
      </w:r>
      <w:r>
        <w:rPr>
          <w:rFonts w:hint="default" w:ascii="Arial" w:hAnsi="Arial" w:cs="Arial"/>
          <w:b/>
          <w:bCs/>
          <w:color w:val="auto"/>
          <w:lang w:val="en-US"/>
        </w:rPr>
        <w:t>Scope</w:t>
      </w:r>
      <w:bookmarkStart w:id="5" w:name="_GoBack"/>
      <w:bookmarkEnd w:id="5"/>
    </w:p>
    <w:p w14:paraId="1B3F89FB">
      <w:pPr>
        <w:pStyle w:val="24"/>
        <w:numPr>
          <w:ilvl w:val="0"/>
          <w:numId w:val="2"/>
        </w:numPr>
        <w:rPr>
          <w:rFonts w:hint="default" w:ascii="Arial" w:hAnsi="Arial" w:cs="Arial"/>
          <w:b/>
          <w:bCs/>
          <w:color w:val="auto"/>
        </w:rPr>
      </w:pPr>
      <w:r>
        <w:rPr>
          <w:rFonts w:hint="default" w:ascii="Arial" w:hAnsi="Arial" w:cs="Arial"/>
          <w:b/>
          <w:bCs/>
          <w:color w:val="auto"/>
          <w:lang w:val="en-US"/>
        </w:rPr>
        <w:t>Mục tiêu chính:</w:t>
      </w:r>
    </w:p>
    <w:p w14:paraId="354B6985">
      <w:pPr>
        <w:pStyle w:val="24"/>
        <w:numPr>
          <w:ilvl w:val="1"/>
          <w:numId w:val="2"/>
        </w:numPr>
        <w:ind w:left="1440" w:leftChars="0" w:hanging="360" w:firstLineChars="0"/>
        <w:rPr>
          <w:rFonts w:hint="default" w:ascii="Arial" w:hAnsi="Arial" w:cs="Arial"/>
          <w:color w:val="auto"/>
        </w:rPr>
      </w:pPr>
      <w:r>
        <w:rPr>
          <w:rFonts w:hint="default" w:ascii="Arial" w:hAnsi="Arial" w:cs="Arial"/>
          <w:color w:val="auto"/>
          <w:lang w:val="en-US"/>
        </w:rPr>
        <w:t>Xây dựng nền tảng mua bán sách trực tuyến, thân thiện với người dùng</w:t>
      </w:r>
    </w:p>
    <w:p w14:paraId="407F2484">
      <w:pPr>
        <w:pStyle w:val="24"/>
        <w:numPr>
          <w:ilvl w:val="1"/>
          <w:numId w:val="2"/>
        </w:numPr>
        <w:ind w:left="1440" w:leftChars="0" w:hanging="360" w:firstLineChars="0"/>
        <w:rPr>
          <w:rFonts w:hint="default" w:ascii="Arial" w:hAnsi="Arial" w:cs="Arial"/>
          <w:color w:val="auto"/>
        </w:rPr>
      </w:pPr>
      <w:r>
        <w:rPr>
          <w:rFonts w:hint="default" w:ascii="Arial" w:hAnsi="Arial" w:cs="Arial"/>
          <w:color w:val="auto"/>
          <w:lang w:val="en-US"/>
        </w:rPr>
        <w:t>Cung cấp công cụ quản lý hiệu quả cho admin</w:t>
      </w:r>
    </w:p>
    <w:p w14:paraId="79A051C9">
      <w:pPr>
        <w:pStyle w:val="24"/>
        <w:numPr>
          <w:ilvl w:val="1"/>
          <w:numId w:val="2"/>
        </w:numPr>
        <w:ind w:left="1440" w:leftChars="0" w:hanging="360" w:firstLineChars="0"/>
        <w:rPr>
          <w:rFonts w:hint="default" w:ascii="Arial" w:hAnsi="Arial" w:cs="Arial"/>
          <w:color w:val="auto"/>
          <w:lang w:val="en-US"/>
        </w:rPr>
      </w:pPr>
      <w:r>
        <w:rPr>
          <w:rFonts w:hint="default" w:ascii="Arial" w:hAnsi="Arial" w:cs="Arial"/>
          <w:color w:val="auto"/>
          <w:lang w:val="en-US"/>
        </w:rPr>
        <w:t>Tăng cường trải nghiệm người dùng với các tính năng như tìm kiếm đơn giản, dễ thanh toán , dễ theo dõi đơn hàng</w:t>
      </w:r>
    </w:p>
    <w:p w14:paraId="02BC4DB6">
      <w:pPr>
        <w:pStyle w:val="24"/>
        <w:numPr>
          <w:ilvl w:val="0"/>
          <w:numId w:val="2"/>
        </w:numPr>
        <w:ind w:left="720" w:leftChars="0" w:hanging="360" w:firstLineChars="0"/>
        <w:rPr>
          <w:rFonts w:hint="default" w:ascii="Arial" w:hAnsi="Arial" w:cs="Arial"/>
          <w:b/>
          <w:bCs/>
          <w:color w:val="auto"/>
          <w:lang w:val="en-US"/>
        </w:rPr>
      </w:pPr>
      <w:r>
        <w:rPr>
          <w:rFonts w:hint="default" w:ascii="Arial" w:hAnsi="Arial" w:cs="Arial"/>
          <w:b/>
          <w:bCs/>
          <w:color w:val="auto"/>
          <w:lang w:val="en-US"/>
        </w:rPr>
        <w:t>Tính năng sẽ thực hiện:</w:t>
      </w:r>
    </w:p>
    <w:p w14:paraId="6C916AE3">
      <w:pPr>
        <w:pStyle w:val="24"/>
        <w:numPr>
          <w:ilvl w:val="1"/>
          <w:numId w:val="2"/>
        </w:numPr>
        <w:ind w:left="1440" w:leftChars="0" w:hanging="360" w:firstLineChars="0"/>
        <w:rPr>
          <w:rFonts w:hint="default" w:ascii="Arial" w:hAnsi="Arial" w:cs="Arial"/>
          <w:color w:val="auto"/>
          <w:lang w:val="en-US"/>
        </w:rPr>
      </w:pPr>
      <w:r>
        <w:rPr>
          <w:rFonts w:hint="default" w:ascii="Arial" w:hAnsi="Arial" w:cs="Arial"/>
          <w:color w:val="auto"/>
          <w:lang w:val="en-US"/>
        </w:rPr>
        <w:t>Người dùng: đăng ký/đăng nhập, tìm kiếm sách, đặt hàng, đánh giá</w:t>
      </w:r>
    </w:p>
    <w:p w14:paraId="31BE5E4E">
      <w:pPr>
        <w:pStyle w:val="24"/>
        <w:numPr>
          <w:ilvl w:val="1"/>
          <w:numId w:val="2"/>
        </w:numPr>
        <w:ind w:left="1440" w:leftChars="0" w:hanging="360" w:firstLineChars="0"/>
        <w:rPr>
          <w:rFonts w:hint="default" w:ascii="Arial" w:hAnsi="Arial" w:cs="Arial"/>
          <w:color w:val="auto"/>
          <w:lang w:val="en-US"/>
        </w:rPr>
      </w:pPr>
      <w:r>
        <w:rPr>
          <w:rFonts w:hint="default" w:ascii="Arial" w:hAnsi="Arial" w:cs="Arial"/>
          <w:color w:val="auto"/>
          <w:lang w:val="en-US"/>
        </w:rPr>
        <w:t>Admin: quản lý kho, sách, đơn hàng, xem báo cáo doanh thu</w:t>
      </w:r>
    </w:p>
    <w:p w14:paraId="274113CD">
      <w:pPr>
        <w:pStyle w:val="24"/>
        <w:numPr>
          <w:ilvl w:val="1"/>
          <w:numId w:val="2"/>
        </w:numPr>
        <w:ind w:left="1440" w:leftChars="0" w:hanging="360" w:firstLineChars="0"/>
        <w:rPr>
          <w:rFonts w:hint="default" w:ascii="Arial" w:hAnsi="Arial" w:cs="Arial"/>
          <w:color w:val="auto"/>
          <w:lang w:val="en-US"/>
        </w:rPr>
      </w:pPr>
      <w:r>
        <w:rPr>
          <w:rFonts w:hint="default" w:ascii="Arial" w:hAnsi="Arial" w:cs="Arial"/>
          <w:color w:val="auto"/>
          <w:lang w:val="en-US"/>
        </w:rPr>
        <w:t>Hệ thống: hỗ trợ giao hàng, thông báo trạng thái đơn hàng</w:t>
      </w:r>
    </w:p>
    <w:p w14:paraId="2EC3D409">
      <w:pPr>
        <w:pStyle w:val="24"/>
        <w:numPr>
          <w:ilvl w:val="0"/>
          <w:numId w:val="2"/>
        </w:numPr>
        <w:ind w:left="720" w:leftChars="0" w:hanging="360" w:firstLineChars="0"/>
        <w:rPr>
          <w:rFonts w:hint="default" w:ascii="Arial" w:hAnsi="Arial" w:cs="Arial"/>
          <w:b/>
          <w:bCs/>
          <w:color w:val="auto"/>
          <w:lang w:val="en-US"/>
        </w:rPr>
      </w:pPr>
      <w:r>
        <w:rPr>
          <w:rFonts w:hint="default" w:ascii="Arial" w:hAnsi="Arial" w:cs="Arial"/>
          <w:b/>
          <w:bCs/>
          <w:color w:val="auto"/>
          <w:lang w:val="en-US"/>
        </w:rPr>
        <w:t>Tính năng chưa thực hiện:</w:t>
      </w:r>
    </w:p>
    <w:p w14:paraId="36FEB52D">
      <w:pPr>
        <w:pStyle w:val="24"/>
        <w:numPr>
          <w:ilvl w:val="1"/>
          <w:numId w:val="2"/>
        </w:numPr>
        <w:ind w:left="1440" w:leftChars="0" w:hanging="360" w:firstLineChars="0"/>
        <w:rPr>
          <w:rFonts w:hint="default" w:ascii="Arial" w:hAnsi="Arial" w:cs="Arial"/>
          <w:color w:val="auto"/>
          <w:lang w:val="en-US"/>
        </w:rPr>
      </w:pPr>
      <w:r>
        <w:rPr>
          <w:rFonts w:hint="default" w:ascii="Arial" w:hAnsi="Arial" w:cs="Arial"/>
          <w:color w:val="auto"/>
          <w:lang w:val="en-US"/>
        </w:rPr>
        <w:t>Tích hợp AI gợi ý sách dựa trên sở thích hoặc nội dung mà người dùng mô tả</w:t>
      </w:r>
    </w:p>
    <w:p w14:paraId="6AA7CA9D">
      <w:pPr>
        <w:pStyle w:val="24"/>
        <w:numPr>
          <w:ilvl w:val="1"/>
          <w:numId w:val="2"/>
        </w:numPr>
        <w:ind w:left="1440" w:leftChars="0" w:hanging="360" w:firstLineChars="0"/>
        <w:rPr>
          <w:rFonts w:hint="default" w:ascii="Arial" w:hAnsi="Arial" w:cs="Arial"/>
          <w:color w:val="auto"/>
          <w:lang w:val="en-US"/>
        </w:rPr>
      </w:pPr>
      <w:r>
        <w:rPr>
          <w:rFonts w:hint="default" w:ascii="Arial" w:hAnsi="Arial" w:cs="Arial"/>
          <w:color w:val="auto"/>
          <w:lang w:val="en-US"/>
        </w:rPr>
        <w:t>Chương trình khách hàng thân thiết, tích điểm đổi mã giảm giá</w:t>
      </w:r>
    </w:p>
    <w:p w14:paraId="3236C2F9">
      <w:pPr>
        <w:pStyle w:val="24"/>
        <w:numPr>
          <w:ilvl w:val="1"/>
          <w:numId w:val="2"/>
        </w:numPr>
        <w:ind w:left="1440" w:leftChars="0" w:hanging="360" w:firstLineChars="0"/>
        <w:rPr>
          <w:rFonts w:hint="default" w:ascii="Arial" w:hAnsi="Arial" w:cs="Arial"/>
          <w:color w:val="auto"/>
          <w:lang w:val="en-US"/>
        </w:rPr>
      </w:pPr>
      <w:r>
        <w:rPr>
          <w:rFonts w:hint="default" w:ascii="Arial" w:hAnsi="Arial" w:cs="Arial"/>
          <w:color w:val="auto"/>
          <w:lang w:val="en-US"/>
        </w:rPr>
        <w:t>Mua và đọc sách trực tuyến (ebook)</w:t>
      </w:r>
    </w:p>
    <w:p w14:paraId="4EC69B66">
      <w:pPr>
        <w:pStyle w:val="24"/>
        <w:numPr>
          <w:ilvl w:val="1"/>
          <w:numId w:val="2"/>
        </w:numPr>
        <w:ind w:left="1440" w:leftChars="0" w:hanging="360" w:firstLineChars="0"/>
        <w:rPr>
          <w:rFonts w:hint="default" w:ascii="Arial" w:hAnsi="Arial" w:cs="Arial"/>
          <w:color w:val="auto"/>
          <w:lang w:val="en-US"/>
        </w:rPr>
      </w:pPr>
      <w:r>
        <w:rPr>
          <w:rFonts w:hint="default" w:ascii="Arial" w:hAnsi="Arial" w:cs="Arial"/>
          <w:color w:val="auto"/>
          <w:lang w:val="en-US"/>
        </w:rPr>
        <w:t>Hỗ trợ đa ngôn ngữ và nhiều hình thức thanh toán</w:t>
      </w:r>
    </w:p>
    <w:p w14:paraId="315D7BB7">
      <w:pPr>
        <w:rPr>
          <w:rFonts w:hint="default" w:ascii="Arial" w:hAnsi="Arial" w:cs="Arial"/>
          <w:color w:val="auto"/>
        </w:rPr>
      </w:pPr>
    </w:p>
    <w:bookmarkEnd w:id="2"/>
    <w:p w14:paraId="3B2B148E">
      <w:pPr>
        <w:pStyle w:val="4"/>
        <w:rPr>
          <w:rFonts w:hint="default" w:ascii="Arial" w:hAnsi="Arial" w:cs="Arial"/>
          <w:b/>
          <w:bCs/>
          <w:color w:val="auto"/>
          <w:lang w:val="en-US"/>
        </w:rPr>
      </w:pPr>
      <w:bookmarkStart w:id="3" w:name="stakeholders-roles-expectations"/>
      <w:r>
        <w:rPr>
          <w:rFonts w:hint="default" w:ascii="Arial" w:hAnsi="Arial" w:cs="Arial"/>
          <w:b/>
          <w:bCs/>
          <w:color w:val="auto"/>
        </w:rPr>
        <w:t xml:space="preserve">3. </w:t>
      </w:r>
      <w:r>
        <w:rPr>
          <w:rFonts w:hint="default" w:ascii="Arial" w:hAnsi="Arial" w:cs="Arial"/>
          <w:b/>
          <w:bCs/>
          <w:color w:val="auto"/>
          <w:lang w:val="en-US"/>
        </w:rPr>
        <w:t>Stakeholder</w:t>
      </w:r>
    </w:p>
    <w:tbl>
      <w:tblPr>
        <w:tblStyle w:val="41"/>
        <w:tblW w:w="5000" w:type="pct"/>
        <w:tblInd w:w="0" w:type="dxa"/>
        <w:tblLayout w:type="fixed"/>
        <w:tblCellMar>
          <w:top w:w="0" w:type="dxa"/>
          <w:left w:w="108" w:type="dxa"/>
          <w:bottom w:w="0" w:type="dxa"/>
          <w:right w:w="108" w:type="dxa"/>
        </w:tblCellMar>
      </w:tblPr>
      <w:tblGrid>
        <w:gridCol w:w="1625"/>
        <w:gridCol w:w="3412"/>
        <w:gridCol w:w="3819"/>
      </w:tblGrid>
      <w:tr w14:paraId="4A7832BC">
        <w:tblPrEx>
          <w:tblCellMar>
            <w:top w:w="0" w:type="dxa"/>
            <w:left w:w="108" w:type="dxa"/>
            <w:bottom w:w="0" w:type="dxa"/>
            <w:right w:w="108" w:type="dxa"/>
          </w:tblCellMar>
        </w:tblPrEx>
        <w:trPr>
          <w:tblHeader/>
        </w:trPr>
        <w:tc>
          <w:tcPr>
            <w:tcBorders>
              <w:top w:val="single" w:color="4F81BD" w:sz="8" w:space="0"/>
              <w:left w:val="single" w:color="4F81BD" w:sz="8" w:space="0"/>
              <w:bottom w:val="single" w:color="4F81BD" w:sz="8" w:space="0"/>
              <w:right w:val="single" w:color="4F81BD" w:sz="8" w:space="0"/>
            </w:tcBorders>
            <w:shd w:val="clear" w:color="auto" w:fill="4F81BD"/>
          </w:tcPr>
          <w:p w14:paraId="080B4616">
            <w:pPr>
              <w:pStyle w:val="24"/>
              <w:rPr>
                <w:rFonts w:hint="default" w:ascii="Arial" w:hAnsi="Arial" w:cs="Arial"/>
                <w:color w:val="FFFFFF"/>
              </w:rPr>
            </w:pPr>
            <w:r>
              <w:rPr>
                <w:rFonts w:hint="default" w:ascii="Arial" w:hAnsi="Arial" w:cs="Arial"/>
                <w:color w:val="FFFFFF"/>
              </w:rPr>
              <w:t>Stakeholder</w:t>
            </w:r>
          </w:p>
        </w:tc>
        <w:tc>
          <w:tcPr>
            <w:tcBorders>
              <w:top w:val="single" w:color="4F81BD" w:sz="8" w:space="0"/>
              <w:left w:val="single" w:color="4F81BD" w:sz="8" w:space="0"/>
              <w:bottom w:val="single" w:color="4F81BD" w:sz="8" w:space="0"/>
              <w:right w:val="single" w:color="4F81BD" w:sz="8" w:space="0"/>
            </w:tcBorders>
            <w:shd w:val="clear" w:color="auto" w:fill="4F81BD"/>
          </w:tcPr>
          <w:p w14:paraId="24D2E88E">
            <w:pPr>
              <w:pStyle w:val="24"/>
              <w:rPr>
                <w:rFonts w:hint="default" w:ascii="Arial" w:hAnsi="Arial" w:cs="Arial"/>
                <w:color w:val="FFFFFF"/>
                <w:lang w:val="en-US"/>
              </w:rPr>
            </w:pPr>
            <w:r>
              <w:rPr>
                <w:rFonts w:hint="default" w:ascii="Arial" w:hAnsi="Arial" w:cs="Arial"/>
                <w:color w:val="FFFFFF"/>
                <w:lang w:val="en-US"/>
              </w:rPr>
              <w:t>Vai trò</w:t>
            </w:r>
          </w:p>
        </w:tc>
        <w:tc>
          <w:tcPr>
            <w:tcBorders>
              <w:top w:val="single" w:color="4F81BD" w:sz="8" w:space="0"/>
              <w:left w:val="single" w:color="4F81BD" w:sz="8" w:space="0"/>
              <w:bottom w:val="single" w:color="4F81BD" w:sz="8" w:space="0"/>
              <w:right w:val="single" w:color="4F81BD" w:sz="8" w:space="0"/>
            </w:tcBorders>
            <w:shd w:val="clear" w:color="auto" w:fill="4F81BD"/>
          </w:tcPr>
          <w:p w14:paraId="4CBC061B">
            <w:pPr>
              <w:pStyle w:val="24"/>
              <w:rPr>
                <w:rFonts w:hint="default" w:ascii="Arial" w:hAnsi="Arial" w:cs="Arial"/>
                <w:color w:val="FFFFFF"/>
                <w:lang w:val="en-US"/>
              </w:rPr>
            </w:pPr>
            <w:r>
              <w:rPr>
                <w:rFonts w:hint="default" w:ascii="Arial" w:hAnsi="Arial" w:cs="Arial"/>
                <w:color w:val="FFFFFF"/>
                <w:lang w:val="en-US"/>
              </w:rPr>
              <w:t>Mong đợi</w:t>
            </w:r>
          </w:p>
        </w:tc>
      </w:tr>
      <w:tr w14:paraId="06BB0159">
        <w:tblPrEx>
          <w:tblCellMar>
            <w:top w:w="0" w:type="dxa"/>
            <w:left w:w="108" w:type="dxa"/>
            <w:bottom w:w="0" w:type="dxa"/>
            <w:right w:w="108" w:type="dxa"/>
          </w:tblCellMar>
        </w:tblPrEx>
        <w:tc>
          <w:p w14:paraId="3D93F3B2">
            <w:pPr>
              <w:pStyle w:val="24"/>
              <w:rPr>
                <w:rFonts w:hint="default" w:ascii="Arial" w:hAnsi="Arial" w:cs="Arial"/>
                <w:color w:val="auto"/>
                <w:lang w:val="en-US"/>
              </w:rPr>
            </w:pPr>
            <w:r>
              <w:rPr>
                <w:rFonts w:hint="default" w:ascii="Arial" w:hAnsi="Arial" w:cs="Arial"/>
                <w:color w:val="auto"/>
                <w:lang w:val="en-US"/>
              </w:rPr>
              <w:t>Khách hàng</w:t>
            </w:r>
          </w:p>
        </w:tc>
        <w:tc>
          <w:p w14:paraId="44286144">
            <w:pPr>
              <w:pStyle w:val="24"/>
              <w:rPr>
                <w:rFonts w:hint="default" w:ascii="Arial" w:hAnsi="Arial" w:cs="Arial"/>
                <w:color w:val="auto"/>
              </w:rPr>
            </w:pPr>
            <w:r>
              <w:rPr>
                <w:rFonts w:hint="default" w:ascii="Arial" w:hAnsi="Arial" w:cs="Arial"/>
                <w:color w:val="auto"/>
              </w:rPr>
              <w:t>Mua sách, đánh giá sản phẩm</w:t>
            </w:r>
          </w:p>
        </w:tc>
        <w:tc>
          <w:p w14:paraId="0B9EAF1B">
            <w:pPr>
              <w:pStyle w:val="24"/>
              <w:rPr>
                <w:rFonts w:hint="default" w:ascii="Arial" w:hAnsi="Arial" w:cs="Arial"/>
                <w:color w:val="auto"/>
              </w:rPr>
            </w:pPr>
            <w:r>
              <w:rPr>
                <w:rFonts w:hint="default" w:ascii="Arial" w:hAnsi="Arial" w:cs="Arial"/>
                <w:color w:val="auto"/>
              </w:rPr>
              <w:t>Truy cập dễ dàng, thanh toán an toàn, giao hàng nhanh</w:t>
            </w:r>
          </w:p>
        </w:tc>
      </w:tr>
      <w:tr w14:paraId="0D47BC2E">
        <w:tblPrEx>
          <w:tblCellMar>
            <w:top w:w="0" w:type="dxa"/>
            <w:left w:w="108" w:type="dxa"/>
            <w:bottom w:w="0" w:type="dxa"/>
            <w:right w:w="108" w:type="dxa"/>
          </w:tblCellMar>
        </w:tblPrEx>
        <w:tc>
          <w:p w14:paraId="48435D2B">
            <w:pPr>
              <w:pStyle w:val="24"/>
              <w:rPr>
                <w:rFonts w:hint="default" w:ascii="Arial" w:hAnsi="Arial" w:cs="Arial"/>
                <w:color w:val="auto"/>
              </w:rPr>
            </w:pPr>
            <w:r>
              <w:rPr>
                <w:rFonts w:hint="default" w:ascii="Arial" w:hAnsi="Arial" w:cs="Arial"/>
                <w:color w:val="auto"/>
              </w:rPr>
              <w:t>Admin</w:t>
            </w:r>
          </w:p>
        </w:tc>
        <w:tc>
          <w:p w14:paraId="1222F19A">
            <w:pPr>
              <w:pStyle w:val="24"/>
              <w:rPr>
                <w:rFonts w:hint="default" w:ascii="Arial" w:hAnsi="Arial" w:cs="Arial"/>
                <w:color w:val="auto"/>
              </w:rPr>
            </w:pPr>
            <w:r>
              <w:rPr>
                <w:rFonts w:hint="default" w:ascii="Arial" w:hAnsi="Arial" w:cs="Arial"/>
                <w:color w:val="auto"/>
              </w:rPr>
              <w:t>Quản lý kho, đơn hàng, người dùng</w:t>
            </w:r>
          </w:p>
        </w:tc>
        <w:tc>
          <w:p w14:paraId="6FCB18F8">
            <w:pPr>
              <w:pStyle w:val="24"/>
              <w:rPr>
                <w:rFonts w:hint="default" w:ascii="Arial" w:hAnsi="Arial" w:cs="Arial"/>
                <w:color w:val="auto"/>
              </w:rPr>
            </w:pPr>
            <w:r>
              <w:rPr>
                <w:rFonts w:hint="default" w:ascii="Arial" w:hAnsi="Arial" w:cs="Arial"/>
                <w:color w:val="auto"/>
              </w:rPr>
              <w:t>Công cụ quản trị dễ dùng, báo cáo minh bạch</w:t>
            </w:r>
          </w:p>
        </w:tc>
      </w:tr>
      <w:tr w14:paraId="299A4946">
        <w:tblPrEx>
          <w:tblCellMar>
            <w:top w:w="0" w:type="dxa"/>
            <w:left w:w="108" w:type="dxa"/>
            <w:bottom w:w="0" w:type="dxa"/>
            <w:right w:w="108" w:type="dxa"/>
          </w:tblCellMar>
        </w:tblPrEx>
        <w:tc>
          <w:p w14:paraId="7C28AE72">
            <w:pPr>
              <w:pStyle w:val="24"/>
              <w:rPr>
                <w:rFonts w:hint="default" w:ascii="Arial" w:hAnsi="Arial" w:cs="Arial"/>
                <w:color w:val="auto"/>
                <w:lang w:val="en-US"/>
              </w:rPr>
            </w:pPr>
            <w:r>
              <w:rPr>
                <w:rFonts w:hint="default" w:ascii="Arial" w:hAnsi="Arial" w:cs="Arial"/>
                <w:color w:val="auto"/>
                <w:lang w:val="en-US"/>
              </w:rPr>
              <w:t>Nhà xuất bản/Tác giả</w:t>
            </w:r>
          </w:p>
        </w:tc>
        <w:tc>
          <w:p w14:paraId="421B25A3">
            <w:pPr>
              <w:pStyle w:val="24"/>
              <w:rPr>
                <w:rFonts w:hint="default" w:ascii="Arial" w:hAnsi="Arial" w:cs="Arial"/>
                <w:color w:val="auto"/>
              </w:rPr>
            </w:pPr>
            <w:r>
              <w:rPr>
                <w:rFonts w:hint="default" w:ascii="Arial" w:hAnsi="Arial" w:cs="Arial"/>
                <w:color w:val="auto"/>
              </w:rPr>
              <w:t>Cung cấp thông tin sách, bản quyền</w:t>
            </w:r>
          </w:p>
        </w:tc>
        <w:tc>
          <w:p w14:paraId="3AD39C2C">
            <w:pPr>
              <w:pStyle w:val="24"/>
              <w:rPr>
                <w:rFonts w:hint="default" w:ascii="Arial" w:hAnsi="Arial" w:cs="Arial"/>
                <w:color w:val="auto"/>
              </w:rPr>
            </w:pPr>
            <w:r>
              <w:rPr>
                <w:rFonts w:hint="default" w:ascii="Arial" w:hAnsi="Arial" w:cs="Arial"/>
                <w:color w:val="auto"/>
              </w:rPr>
              <w:t>Sách được phân phối chính xác, minh bạch doanh thu</w:t>
            </w:r>
          </w:p>
        </w:tc>
      </w:tr>
      <w:bookmarkEnd w:id="3"/>
    </w:tbl>
    <w:p w14:paraId="601C5822">
      <w:pPr>
        <w:pStyle w:val="23"/>
        <w:rPr>
          <w:rFonts w:hint="default" w:ascii="Arial" w:hAnsi="Arial" w:cs="Arial"/>
          <w:color w:val="auto"/>
        </w:rPr>
      </w:pPr>
      <w:bookmarkStart w:id="4" w:name="use-case-example-tổng-quan"/>
    </w:p>
    <w:bookmarkEnd w:id="0"/>
    <w:bookmarkEnd w:id="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pto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09CCB8"/>
    <w:multiLevelType w:val="singleLevel"/>
    <w:tmpl w:val="C209CCB8"/>
    <w:lvl w:ilvl="0" w:tentative="0">
      <w:start w:val="1"/>
      <w:numFmt w:val="decimal"/>
      <w:suff w:val="space"/>
      <w:lvlText w:val="%1."/>
      <w:lvlJc w:val="left"/>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11E95DC1"/>
    <w:rsid w:val="17224B33"/>
    <w:rsid w:val="23AD3BB0"/>
    <w:rsid w:val="453A6F3A"/>
    <w:rsid w:val="455B50A4"/>
    <w:rsid w:val="4F627DC0"/>
    <w:rsid w:val="63D23BDE"/>
    <w:rsid w:val="67081A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83</Words>
  <Characters>475</Characters>
  <Lines>12</Lines>
  <Paragraphs>8</Paragraphs>
  <TotalTime>19</TotalTime>
  <ScaleCrop>false</ScaleCrop>
  <LinksUpToDate>false</LinksUpToDate>
  <CharactersWithSpaces>583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2025-09-19T03:58:00Z</dcterms:created>
  <dc:creator>Khoa</dc:creator>
  <cp:lastModifiedBy>Khoa</cp:lastModifiedBy>
  <dcterms:modified xsi:type="dcterms:W3CDTF">2025-09-20T08:50:27Z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C670D6F7273D4CE39E2194C315AF1F45_12</vt:lpwstr>
  </property>
</Properties>
</file>