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3CF" w:rsidRDefault="00D533CF" w:rsidP="00E80EAD">
      <w:r>
        <w:t>Step 1: Load data</w:t>
      </w:r>
    </w:p>
    <w:p w:rsidR="0093314D" w:rsidRDefault="00D533CF" w:rsidP="00E80EAD">
      <w:r w:rsidRPr="00D533CF">
        <w:rPr>
          <w:noProof/>
        </w:rPr>
        <w:drawing>
          <wp:inline distT="0" distB="0" distL="0" distR="0" wp14:anchorId="31ED9258" wp14:editId="7D9F1AD8">
            <wp:extent cx="5867908" cy="33530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CF" w:rsidRDefault="00D533CF" w:rsidP="00E80EAD">
      <w:r>
        <w:t xml:space="preserve">Step 2: </w:t>
      </w:r>
      <w:r w:rsidRPr="00D533CF">
        <w:t>Configure the clustering algorithm settings</w:t>
      </w:r>
      <w:r>
        <w:t xml:space="preserve"> </w:t>
      </w:r>
    </w:p>
    <w:p w:rsidR="00FE327F" w:rsidRDefault="0034681B" w:rsidP="00E80EAD">
      <w:r w:rsidRPr="0034681B">
        <w:rPr>
          <w:noProof/>
        </w:rPr>
        <w:drawing>
          <wp:inline distT="0" distB="0" distL="0" distR="0" wp14:anchorId="0B22481E" wp14:editId="23C0A17F">
            <wp:extent cx="5753599" cy="77730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CF" w:rsidRDefault="00FE327F" w:rsidP="00E80EAD">
      <w:r w:rsidRPr="00FE327F">
        <w:t>Specify whether to display the objective function value after each iteration</w:t>
      </w:r>
      <w:r w:rsidR="0034681B">
        <w:t>.</w:t>
      </w:r>
    </w:p>
    <w:p w:rsidR="0034681B" w:rsidRDefault="0034681B" w:rsidP="00E80EAD">
      <w:r w:rsidRPr="0034681B">
        <w:rPr>
          <w:noProof/>
        </w:rPr>
        <w:drawing>
          <wp:inline distT="0" distB="0" distL="0" distR="0" wp14:anchorId="3230D681" wp14:editId="5B089DD3">
            <wp:extent cx="5875529" cy="1600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1B" w:rsidRDefault="0034681B" w:rsidP="00E80EAD">
      <w:r w:rsidRPr="0034681B">
        <w:t xml:space="preserve">Create an option vector for the </w:t>
      </w:r>
      <w:r>
        <w:t>Fuzzy c-means</w:t>
      </w:r>
      <w:r w:rsidRPr="0034681B">
        <w:t xml:space="preserve"> function using these settings</w:t>
      </w:r>
      <w:r>
        <w:t>.</w:t>
      </w:r>
    </w:p>
    <w:p w:rsidR="0034681B" w:rsidRDefault="0034681B" w:rsidP="00E80EAD">
      <w:r w:rsidRPr="0034681B">
        <w:rPr>
          <w:noProof/>
        </w:rPr>
        <w:drawing>
          <wp:inline distT="0" distB="0" distL="0" distR="0" wp14:anchorId="6BADC514" wp14:editId="1D1146BA">
            <wp:extent cx="5875529" cy="1524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1B" w:rsidRDefault="0034681B" w:rsidP="00E80EAD">
      <w:r>
        <w:t xml:space="preserve">Step 3: </w:t>
      </w:r>
      <w:r w:rsidRPr="0034681B">
        <w:t>Cluster the data into N clusters.</w:t>
      </w:r>
    </w:p>
    <w:p w:rsidR="0034681B" w:rsidRDefault="0034681B" w:rsidP="00E80EAD">
      <w:r w:rsidRPr="0034681B">
        <w:rPr>
          <w:noProof/>
        </w:rPr>
        <w:drawing>
          <wp:inline distT="0" distB="0" distL="0" distR="0" wp14:anchorId="0F1ABE6B" wp14:editId="16724E17">
            <wp:extent cx="2705334" cy="1600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78" w:rsidRDefault="00316678" w:rsidP="00E80EAD">
      <w:r w:rsidRPr="00316678">
        <w:rPr>
          <w:noProof/>
        </w:rPr>
        <w:drawing>
          <wp:inline distT="0" distB="0" distL="0" distR="0" wp14:anchorId="4120E0CA" wp14:editId="0457E077">
            <wp:extent cx="3535986" cy="2560542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6C" w:rsidRDefault="002A0D6C" w:rsidP="00E80EAD">
      <w:r w:rsidRPr="002A0D6C">
        <w:t>C contains the computed centers for each cluster. U contains the computed fuzzy partition matrix, which indicates the degree of membership of each data point within each cluster.</w:t>
      </w:r>
    </w:p>
    <w:p w:rsidR="00536926" w:rsidRDefault="00536926" w:rsidP="00E80EAD">
      <w:r>
        <w:t>C:</w:t>
      </w:r>
    </w:p>
    <w:p w:rsidR="00536926" w:rsidRDefault="00536926" w:rsidP="00E80EAD">
      <w:r w:rsidRPr="00536926">
        <w:rPr>
          <w:noProof/>
        </w:rPr>
        <w:drawing>
          <wp:inline distT="0" distB="0" distL="0" distR="0" wp14:anchorId="3EAA6ABF" wp14:editId="6D26C700">
            <wp:extent cx="1501270" cy="93734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6C" w:rsidRDefault="002A0D6C" w:rsidP="00E80EAD">
      <w:r w:rsidRPr="002A0D6C">
        <w:lastRenderedPageBreak/>
        <w:t>Classify each data point into the cluster for which it has the highest degree of membership.</w:t>
      </w:r>
    </w:p>
    <w:p w:rsidR="002A0D6C" w:rsidRDefault="002A0D6C" w:rsidP="00E80EAD">
      <w:r w:rsidRPr="002A0D6C">
        <w:rPr>
          <w:noProof/>
        </w:rPr>
        <w:drawing>
          <wp:inline distT="0" distB="0" distL="0" distR="0" wp14:anchorId="2B2ED30D" wp14:editId="549766EB">
            <wp:extent cx="5936494" cy="929721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4A" w:rsidRDefault="00224D4A" w:rsidP="00E80EAD"/>
    <w:p w:rsidR="00536926" w:rsidRDefault="00224D4A" w:rsidP="00E80EAD">
      <w:r>
        <w:t xml:space="preserve">Step 4: </w:t>
      </w:r>
      <w:r w:rsidRPr="00224D4A">
        <w:t>Plot the clustering results.</w:t>
      </w:r>
    </w:p>
    <w:p w:rsidR="00224D4A" w:rsidRDefault="00224D4A" w:rsidP="00E80EAD">
      <w:r w:rsidRPr="00224D4A">
        <w:rPr>
          <w:noProof/>
        </w:rPr>
        <w:drawing>
          <wp:inline distT="0" distB="0" distL="0" distR="0" wp14:anchorId="53496036" wp14:editId="0E759A9D">
            <wp:extent cx="5852667" cy="124978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4A" w:rsidRDefault="00224D4A" w:rsidP="00E80EAD">
      <w:r>
        <w:t>Result:</w:t>
      </w:r>
    </w:p>
    <w:p w:rsidR="00224D4A" w:rsidRDefault="00224D4A" w:rsidP="00E80EAD">
      <w:r w:rsidRPr="00224D4A">
        <w:rPr>
          <w:noProof/>
        </w:rPr>
        <w:drawing>
          <wp:inline distT="0" distB="0" distL="0" distR="0" wp14:anchorId="5EA581B3" wp14:editId="1B7C30FC">
            <wp:extent cx="5326842" cy="46181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4A" w:rsidRDefault="00224D4A" w:rsidP="00E80EAD">
      <w:r w:rsidRPr="00224D4A">
        <w:lastRenderedPageBreak/>
        <w:t>The data points in each cluster ar</w:t>
      </w:r>
      <w:r>
        <w:t>e shown in a different color</w:t>
      </w:r>
      <w:r w:rsidRPr="00224D4A">
        <w:t>. The center for each cluster is shown as a black X.</w:t>
      </w:r>
    </w:p>
    <w:p w:rsidR="00797AB3" w:rsidRDefault="00797AB3" w:rsidP="00E80EAD">
      <w:r>
        <w:t>Step 5:</w:t>
      </w:r>
      <w:r w:rsidR="001F782C" w:rsidRPr="001F782C">
        <w:t xml:space="preserve"> Plot Data Point Membership Values</w:t>
      </w:r>
    </w:p>
    <w:p w:rsidR="00797AB3" w:rsidRDefault="00797AB3" w:rsidP="00E80EAD">
      <w:bookmarkStart w:id="0" w:name="_GoBack"/>
      <w:bookmarkEnd w:id="0"/>
      <w:r w:rsidRPr="00797AB3">
        <w:rPr>
          <w:noProof/>
        </w:rPr>
        <w:drawing>
          <wp:inline distT="0" distB="0" distL="0" distR="0" wp14:anchorId="107407D6" wp14:editId="6F734824">
            <wp:extent cx="5890770" cy="7087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E7" w:rsidRDefault="002C3EE7" w:rsidP="00E80EAD">
      <w:r w:rsidRPr="002C3EE7">
        <w:rPr>
          <w:noProof/>
        </w:rPr>
        <w:drawing>
          <wp:inline distT="0" distB="0" distL="0" distR="0" wp14:anchorId="535A256A" wp14:editId="54FD24CF">
            <wp:extent cx="5265876" cy="46943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E7" w:rsidRDefault="002C3EE7" w:rsidP="00E80EAD"/>
    <w:sectPr w:rsidR="002C3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EAD"/>
    <w:rsid w:val="00142B87"/>
    <w:rsid w:val="001F782C"/>
    <w:rsid w:val="00224D4A"/>
    <w:rsid w:val="002A0D6C"/>
    <w:rsid w:val="002C3EE7"/>
    <w:rsid w:val="00316678"/>
    <w:rsid w:val="0034681B"/>
    <w:rsid w:val="00536926"/>
    <w:rsid w:val="00797AB3"/>
    <w:rsid w:val="00A92DED"/>
    <w:rsid w:val="00D533CF"/>
    <w:rsid w:val="00E80EAD"/>
    <w:rsid w:val="00F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9F16"/>
  <w15:chartTrackingRefBased/>
  <w15:docId w15:val="{D1C36337-972F-41D9-8102-162B52F6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Huỳnh Thanh</dc:creator>
  <cp:keywords/>
  <dc:description/>
  <cp:lastModifiedBy>Dũng Huỳnh Thanh</cp:lastModifiedBy>
  <cp:revision>3</cp:revision>
  <dcterms:created xsi:type="dcterms:W3CDTF">2019-10-31T01:36:00Z</dcterms:created>
  <dcterms:modified xsi:type="dcterms:W3CDTF">2019-10-31T04:34:00Z</dcterms:modified>
</cp:coreProperties>
</file>