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Liberation Sans" w:hAnsi="Liberation Sans"/>
          <w:b/>
          <w:bCs/>
          <w:color w:val="00A933"/>
          <w:sz w:val="36"/>
          <w:szCs w:val="36"/>
        </w:rPr>
        <w:t>Sàng số nguyên tố (Sieve of eratosthenes) tiếp theo.</w:t>
      </w:r>
      <w:r>
        <w:rPr>
          <w:rFonts w:ascii="Liberation Sans" w:hAnsi="Liberation Sans"/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>Phần I.</w:t>
      </w:r>
      <w:r>
        <w:rPr>
          <w:rFonts w:ascii="Liberation Sans" w:hAnsi="Liberation Sans"/>
          <w:b/>
          <w:bCs/>
          <w:i/>
          <w:iCs/>
          <w:color w:val="C9211E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i/>
          <w:iCs/>
          <w:color w:val="C9211E"/>
          <w:sz w:val="24"/>
          <w:szCs w:val="24"/>
        </w:rPr>
        <w:t>(Hai bạn Hiếu và Phúc làm bài tập phần này)</w:t>
      </w:r>
    </w:p>
    <w:p>
      <w:pPr>
        <w:pStyle w:val="TextBody"/>
        <w:bidi w:val="0"/>
        <w:jc w:val="center"/>
        <w:rPr/>
      </w:pPr>
      <w:r>
        <w:rPr>
          <w:rFonts w:ascii="Liberation Sans" w:hAnsi="Liberation Sans"/>
          <w:b/>
          <w:bCs/>
          <w:sz w:val="24"/>
          <w:szCs w:val="24"/>
        </w:rPr>
        <w:t>Bài 1: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 xml:space="preserve">Prime Subtraction </w:t>
      </w:r>
    </w:p>
    <w:p>
      <w:pPr>
        <w:pStyle w:val="TextBody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per test: 2 seconds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ab/>
        <w:t xml:space="preserve">Bạn được cho hai số nguyên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i/>
          <w:iCs/>
          <w:sz w:val="24"/>
          <w:szCs w:val="24"/>
        </w:rPr>
        <w:t>(đảm bảo x &gt; y)</w:t>
      </w:r>
      <w:r>
        <w:rPr>
          <w:rFonts w:ascii="Liberation Sans" w:hAnsi="Liberation Sans"/>
          <w:sz w:val="24"/>
          <w:szCs w:val="24"/>
        </w:rPr>
        <w:t xml:space="preserve">. Bạn được chọn bất cứ số nguyên tố </w:t>
      </w:r>
      <w:r>
        <w:rPr>
          <w:rFonts w:ascii="Liberation Sans" w:hAnsi="Liberation Sans"/>
          <w:b/>
          <w:bCs/>
          <w:sz w:val="24"/>
          <w:szCs w:val="24"/>
        </w:rPr>
        <w:t>p</w:t>
      </w:r>
      <w:r>
        <w:rPr>
          <w:rFonts w:ascii="Liberation Sans" w:hAnsi="Liberation Sans"/>
          <w:sz w:val="24"/>
          <w:szCs w:val="24"/>
        </w:rPr>
        <w:t xml:space="preserve"> nào và trừ đi vô số lần tùy ý từ số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đã cho. Nếu từ số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có thể thay đổi thành số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hay không?.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Nhắc lại số nguyên tố là số nguyên dương có chính xác hai ước là </w:t>
      </w:r>
      <w:r>
        <w:rPr>
          <w:rFonts w:ascii="Liberation Sans" w:hAnsi="Liberation Sans"/>
          <w:b/>
          <w:bCs/>
          <w:sz w:val="24"/>
          <w:szCs w:val="24"/>
        </w:rPr>
        <w:t>1</w:t>
      </w:r>
      <w:r>
        <w:rPr>
          <w:rFonts w:ascii="Liberation Sans" w:hAnsi="Liberation Sans"/>
          <w:sz w:val="24"/>
          <w:szCs w:val="24"/>
        </w:rPr>
        <w:t xml:space="preserve"> và chính nó. Chuỗi số nguyên tố như </w:t>
      </w:r>
      <w:r>
        <w:rPr>
          <w:rFonts w:ascii="Liberation Sans" w:hAnsi="Liberation Sans"/>
          <w:b/>
          <w:bCs/>
          <w:sz w:val="24"/>
          <w:szCs w:val="24"/>
        </w:rPr>
        <w:t xml:space="preserve">2, 3, 5, 7, 11 …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>Input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2"/>
        </w:numPr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Dòng đầu tiên chứa một số nguyên </w:t>
      </w:r>
      <w:r>
        <w:rPr>
          <w:rFonts w:ascii="Liberation Sans" w:hAnsi="Liberation Sans"/>
          <w:b/>
          <w:bCs/>
          <w:sz w:val="24"/>
          <w:szCs w:val="24"/>
        </w:rPr>
        <w:t>t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t</m:t>
            </m:r>
            <m:r>
              <m:t xml:space="preserve">≤</m:t>
            </m:r>
            <m:r>
              <m:t xml:space="preserve">1000</m:t>
            </m:r>
          </m:e>
        </m:d>
        <m:r>
          <m:t xml:space="preserve">.</m:t>
        </m:r>
      </m:oMath>
      <w:r>
        <w:rPr>
          <w:rFonts w:ascii="Liberation Sans" w:hAnsi="Liberation Sans"/>
          <w:sz w:val="24"/>
          <w:szCs w:val="24"/>
        </w:rPr>
        <w:t xml:space="preserve">– Số lượng trường hợp. </w:t>
      </w:r>
    </w:p>
    <w:p>
      <w:pPr>
        <w:pStyle w:val="TextBody"/>
        <w:numPr>
          <w:ilvl w:val="0"/>
          <w:numId w:val="12"/>
        </w:numPr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Sau đó </w:t>
      </w:r>
      <w:r>
        <w:rPr>
          <w:rFonts w:ascii="Liberation Sans" w:hAnsi="Liberation Sans"/>
          <w:b/>
          <w:bCs/>
          <w:sz w:val="24"/>
          <w:szCs w:val="24"/>
        </w:rPr>
        <w:t>t</w:t>
      </w:r>
      <w:r>
        <w:rPr>
          <w:rFonts w:ascii="Liberation Sans" w:hAnsi="Liberation Sans"/>
          <w:sz w:val="24"/>
          <w:szCs w:val="24"/>
        </w:rPr>
        <w:t xml:space="preserve"> dòng, mỗi dòng tương ứng với một trường hợp. Trên mỗi dòng đó chứa 2 số nguyên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y</m:t>
            </m:r>
            <m:r>
              <m:t xml:space="preserve">&lt;</m:t>
            </m:r>
            <m:r>
              <m:t xml:space="preserve">x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18</m:t>
                </m:r>
              </m:sup>
            </m:sSup>
          </m:e>
        </m:d>
        <m:r>
          <m:t xml:space="preserve">.</m:t>
        </m:r>
      </m:oMath>
    </w:p>
    <w:p>
      <w:pPr>
        <w:pStyle w:val="TextBody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>Output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>Trong mỗi trường hợp, in ra “</w:t>
      </w:r>
      <w:r>
        <w:rPr>
          <w:rFonts w:ascii="Liberation Sans" w:hAnsi="Liberation Sans"/>
          <w:b/>
          <w:bCs/>
          <w:sz w:val="24"/>
          <w:szCs w:val="24"/>
        </w:rPr>
        <w:t>YES</w:t>
      </w:r>
      <w:r>
        <w:rPr>
          <w:rFonts w:ascii="Liberation Sans" w:hAnsi="Liberation Sans"/>
          <w:sz w:val="24"/>
          <w:szCs w:val="24"/>
        </w:rPr>
        <w:t xml:space="preserve">” nếu có khả năng chọn một số nguyên tố </w:t>
      </w:r>
      <w:r>
        <w:rPr>
          <w:rFonts w:ascii="Liberation Sans" w:hAnsi="Liberation Sans"/>
          <w:b/>
          <w:bCs/>
          <w:sz w:val="24"/>
          <w:szCs w:val="24"/>
        </w:rPr>
        <w:t>p</w:t>
      </w:r>
      <w:r>
        <w:rPr>
          <w:rFonts w:ascii="Liberation Sans" w:hAnsi="Liberation Sans"/>
          <w:sz w:val="24"/>
          <w:szCs w:val="24"/>
        </w:rPr>
        <w:t xml:space="preserve"> và trừ đi nhiều lần từ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thu được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>. Ngược lại in ra “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 xml:space="preserve">”. </w:t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0" w:name="id007875851629459485"/>
      <w:bookmarkEnd w:id="0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100 98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42 32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1000000000000000000 1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41 40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" w:name="id0028619957803440754"/>
      <w:bookmarkEnd w:id="1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57" w:after="57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NO</w:t>
      </w:r>
    </w:p>
    <w:p>
      <w:pPr>
        <w:pStyle w:val="TextBody"/>
        <w:bidi w:val="0"/>
        <w:spacing w:before="57" w:after="197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>Trường hợp đầu tiên của ví dụ, bạn nên chọn </w:t>
      </w:r>
      <w:bookmarkStart w:id="2" w:name="MathJax-Span-89"/>
      <w:bookmarkStart w:id="3" w:name="MathJax-Span-90"/>
      <w:bookmarkStart w:id="4" w:name="MathJax-Span-91"/>
      <w:bookmarkStart w:id="5" w:name="MathJax-Element-25-Frame"/>
      <w:bookmarkEnd w:id="2"/>
      <w:bookmarkEnd w:id="3"/>
      <w:bookmarkEnd w:id="4"/>
      <w:bookmarkEnd w:id="5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6" w:name="MathJax-Span-92"/>
      <w:bookmarkEnd w:id="6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=</w:t>
      </w:r>
      <w:bookmarkStart w:id="7" w:name="MathJax-Span-93"/>
      <w:bookmarkEnd w:id="7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2</w:t>
      </w:r>
      <w:r>
        <w:rPr>
          <w:rFonts w:ascii="Liberation Sans" w:hAnsi="Liberation Sans"/>
          <w:sz w:val="24"/>
          <w:szCs w:val="24"/>
        </w:rPr>
        <w:t xml:space="preserve"> và trừ đi </w:t>
      </w:r>
      <w:r>
        <w:rPr>
          <w:rFonts w:ascii="Liberation Sans" w:hAnsi="Liberation Sans"/>
          <w:b/>
          <w:bCs/>
          <w:sz w:val="24"/>
          <w:szCs w:val="24"/>
        </w:rPr>
        <w:t>một lần.</w:t>
      </w:r>
    </w:p>
    <w:p>
      <w:pPr>
        <w:pStyle w:val="TextBody"/>
        <w:bidi w:val="0"/>
        <w:jc w:val="start"/>
        <w:rPr/>
      </w:pPr>
      <w:bookmarkStart w:id="8" w:name="MathJax-Span-96"/>
      <w:bookmarkStart w:id="9" w:name="MathJax-Span-94"/>
      <w:bookmarkStart w:id="10" w:name="MathJax-Element-26-Frame"/>
      <w:bookmarkStart w:id="11" w:name="MathJax-Span-95"/>
      <w:bookmarkEnd w:id="8"/>
      <w:bookmarkEnd w:id="9"/>
      <w:bookmarkEnd w:id="10"/>
      <w:bookmarkEnd w:id="11"/>
      <w:r>
        <w:rPr>
          <w:rFonts w:ascii="Liberation Sans" w:hAnsi="Liberation Sans"/>
          <w:bC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Trường hơp thứ hai của ví dụ, bạn nên chọn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12" w:name="MathJax-Span-97"/>
      <w:bookmarkEnd w:id="12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=</w:t>
      </w:r>
      <w:bookmarkStart w:id="13" w:name="MathJax-Span-98"/>
      <w:bookmarkEnd w:id="13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5</w:t>
      </w:r>
      <w:r>
        <w:rPr>
          <w:rFonts w:ascii="Liberation Sans" w:hAnsi="Liberation Sans"/>
          <w:sz w:val="24"/>
          <w:szCs w:val="24"/>
        </w:rPr>
        <w:t xml:space="preserve"> và trừ đi </w:t>
      </w:r>
      <w:r>
        <w:rPr>
          <w:rFonts w:ascii="Liberation Sans" w:hAnsi="Liberation Sans"/>
          <w:b/>
          <w:bCs/>
          <w:sz w:val="24"/>
          <w:szCs w:val="24"/>
        </w:rPr>
        <w:t>hai lần</w:t>
      </w:r>
      <w:r>
        <w:rPr>
          <w:rFonts w:ascii="Liberation Sans" w:hAnsi="Liberation Sans"/>
          <w:sz w:val="24"/>
          <w:szCs w:val="24"/>
        </w:rPr>
        <w:t xml:space="preserve">. </w:t>
      </w:r>
      <w:bookmarkStart w:id="14" w:name="MathJax-Span-100"/>
      <w:bookmarkStart w:id="15" w:name="MathJax-Span-101"/>
      <w:bookmarkStart w:id="16" w:name="MathJax-Span-99"/>
      <w:bookmarkStart w:id="17" w:name="MathJax-Element-27-Frame"/>
      <w:bookmarkEnd w:id="14"/>
      <w:bookmarkEnd w:id="15"/>
      <w:bookmarkEnd w:id="16"/>
      <w:bookmarkEnd w:id="17"/>
      <w:r>
        <w:rPr>
          <w:rFonts w:ascii="Liberation Sans" w:hAnsi="Liberation Sans"/>
          <w:sz w:val="24"/>
          <w:szCs w:val="24"/>
        </w:rPr>
        <w:t>(</w:t>
      </w:r>
      <w:r>
        <w:rPr>
          <w:rFonts w:ascii="Liberation Sans" w:hAnsi="Liberation Sans"/>
          <w:i/>
          <w:iCs/>
          <w:sz w:val="24"/>
          <w:szCs w:val="24"/>
        </w:rPr>
        <w:t xml:space="preserve">Chú ý bạn không thể chọn </w:t>
      </w:r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18" w:name="MathJax-Span-102"/>
      <w:bookmarkEnd w:id="18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=</w:t>
      </w:r>
      <w:bookmarkStart w:id="19" w:name="MathJax-Span-103"/>
      <w:bookmarkEnd w:id="19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ascii="Liberation Sans" w:hAnsi="Liberation Sans"/>
          <w:i/>
          <w:iCs/>
          <w:sz w:val="24"/>
          <w:szCs w:val="24"/>
        </w:rPr>
        <w:t>, trừ nó, sau đó chọn </w:t>
      </w:r>
      <w:bookmarkStart w:id="20" w:name="MathJax-Span-106"/>
      <w:bookmarkStart w:id="21" w:name="MathJax-Span-105"/>
      <w:bookmarkStart w:id="22" w:name="MathJax-Element-28-Frame"/>
      <w:bookmarkStart w:id="23" w:name="MathJax-Span-104"/>
      <w:bookmarkEnd w:id="20"/>
      <w:bookmarkEnd w:id="21"/>
      <w:bookmarkEnd w:id="22"/>
      <w:bookmarkEnd w:id="23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24" w:name="MathJax-Span-107"/>
      <w:bookmarkEnd w:id="24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=</w:t>
      </w:r>
      <w:bookmarkStart w:id="25" w:name="MathJax-Span-108"/>
      <w:bookmarkEnd w:id="25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3</w:t>
      </w:r>
      <w:r>
        <w:rPr>
          <w:rFonts w:ascii="Liberation Sans" w:hAnsi="Liberation Sans"/>
          <w:i/>
          <w:iCs/>
          <w:sz w:val="24"/>
          <w:szCs w:val="24"/>
        </w:rPr>
        <w:t> trừ thêm lần nữa)</w:t>
      </w:r>
    </w:p>
    <w:p>
      <w:pPr>
        <w:pStyle w:val="TextBody"/>
        <w:bidi w:val="0"/>
        <w:jc w:val="start"/>
        <w:rPr/>
      </w:pPr>
      <w:bookmarkStart w:id="26" w:name="MathJax-Span-115"/>
      <w:bookmarkStart w:id="27" w:name="MathJax-Element-30-Frame"/>
      <w:bookmarkStart w:id="28" w:name="MathJax-Span-114"/>
      <w:bookmarkStart w:id="29" w:name="MathJax-Span-116"/>
      <w:bookmarkEnd w:id="26"/>
      <w:bookmarkEnd w:id="27"/>
      <w:bookmarkEnd w:id="28"/>
      <w:bookmarkEnd w:id="29"/>
      <w:r>
        <w:rPr>
          <w:rFonts w:ascii="Liberation Sans" w:hAnsi="Liberation Sans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Trong trường hợp thứ 3, bạn nên chọn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 = 3</w:t>
      </w:r>
      <w:r>
        <w:rPr>
          <w:rFonts w:ascii="Liberation Sans" w:hAnsi="Liberation Sans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và trừ nó đi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333333333333333333</w:t>
      </w:r>
      <w:r>
        <w:rPr>
          <w:rFonts w:ascii="Liberation Sans" w:hAnsi="Liberation Sans"/>
          <w:sz w:val="24"/>
          <w:szCs w:val="24"/>
        </w:rPr>
        <w:t> lần.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Bài 2: Reltively Prime Pais </w:t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b/>
          <w:bCs/>
          <w:sz w:val="24"/>
          <w:szCs w:val="24"/>
        </w:rPr>
        <w:t>time limit per test: 2 seconds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Bạn được cung cấp tất cả tập hợp các số nguyên từ L đến R, </w:t>
      </w:r>
      <w:r>
        <w:rPr/>
      </w:r>
      <m:oMath xmlns:m="http://schemas.openxmlformats.org/officeDocument/2006/math">
        <m:r>
          <m:t xml:space="preserve">L</m:t>
        </m:r>
        <m:r>
          <m:t xml:space="preserve">&lt;</m:t>
        </m:r>
        <m:r>
          <m:t xml:space="preserve">R</m:t>
        </m:r>
        <m:r>
          <m:t xml:space="preserve">,</m:t>
        </m:r>
        <m:d>
          <m:dPr>
            <m:begChr m:val="("/>
            <m:endChr m:val=")"/>
          </m:dPr>
          <m:e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</m:e>
        </m:d>
        <m:r>
          <m:t xml:space="preserve">&lt;</m:t>
        </m:r>
        <m:r>
          <m:t xml:space="preserve">3.</m:t>
        </m:r>
        <m:sSup>
          <m:e>
            <m:r>
              <m:t xml:space="preserve">10</m:t>
            </m:r>
          </m:e>
          <m:sup>
            <m:r>
              <m:t xml:space="preserve">5</m:t>
            </m:r>
          </m:sup>
        </m:sSup>
      </m:oMath>
      <w:r>
        <w:rPr>
          <w:rFonts w:ascii="Liberation Sans" w:hAnsi="Liberation Sans"/>
          <w:sz w:val="24"/>
          <w:szCs w:val="24"/>
        </w:rPr>
        <w:t xml:space="preserve">và (R – L) luôn là số lẻ.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Bạn muốn chia những số đó thành chính xác </w:t>
      </w:r>
      <w:r>
        <w:rPr/>
      </w:r>
      <m:oMath xmlns:m="http://schemas.openxmlformats.org/officeDocument/2006/math">
        <m:f>
          <m:num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Liberation Sans" w:hAnsi="Liberation Sans"/>
          <w:sz w:val="24"/>
          <w:szCs w:val="24"/>
        </w:rPr>
        <w:t>cặp. Theo cách mà GCD (</w:t>
      </w:r>
      <w:r>
        <w:rPr>
          <w:rFonts w:ascii="Liberation Sans" w:hAnsi="Liberation Sans"/>
          <w:i/>
          <w:iCs/>
          <w:sz w:val="24"/>
          <w:szCs w:val="24"/>
        </w:rPr>
        <w:t xml:space="preserve">ước số chung lớn nhất tiếng anh là greatest common divisor </w:t>
      </w:r>
      <w:r>
        <w:rPr>
          <w:rFonts w:ascii="Liberation Sans" w:hAnsi="Liberation Sans"/>
          <w:sz w:val="24"/>
          <w:szCs w:val="24"/>
        </w:rPr>
        <w:t xml:space="preserve">) của  </w:t>
      </w:r>
      <w:r>
        <w:rPr>
          <w:rFonts w:ascii="Liberation Sans" w:hAnsi="Liberation Sans"/>
          <w:b/>
          <w:bCs/>
          <w:sz w:val="24"/>
          <w:szCs w:val="24"/>
        </w:rPr>
        <w:t>i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j</w:t>
      </w:r>
      <w:r>
        <w:rPr>
          <w:rFonts w:ascii="Liberation Sans" w:hAnsi="Liberation Sans"/>
          <w:sz w:val="24"/>
          <w:szCs w:val="24"/>
        </w:rPr>
        <w:t xml:space="preserve"> bằng </w:t>
      </w:r>
      <w:r>
        <w:rPr>
          <w:rFonts w:ascii="Liberation Sans" w:hAnsi="Liberation Sans"/>
          <w:b/>
          <w:bCs/>
          <w:sz w:val="24"/>
          <w:szCs w:val="24"/>
        </w:rPr>
        <w:t>1</w:t>
      </w:r>
      <w:r>
        <w:rPr>
          <w:rFonts w:ascii="Liberation Sans" w:hAnsi="Liberation Sans"/>
          <w:sz w:val="24"/>
          <w:szCs w:val="24"/>
        </w:rPr>
        <w:t xml:space="preserve">. Mỗi số xuất hiện đúng một lần trong 1 cặp. 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ước số chung lớn nhất: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>VD:</w:t>
      </w:r>
      <w:r>
        <w:rPr>
          <w:rFonts w:ascii="Liberation Sans" w:hAnsi="Liberation Sans"/>
          <w:sz w:val="24"/>
          <w:szCs w:val="24"/>
        </w:rPr>
        <w:t xml:space="preserve">  </w:t>
      </w:r>
      <w:r>
        <w:rPr>
          <w:rFonts w:ascii="Liberation Sans" w:hAnsi="Liberation Sans"/>
          <w:b/>
          <w:bCs/>
          <w:sz w:val="24"/>
          <w:szCs w:val="24"/>
        </w:rPr>
        <w:t>__gcd</w:t>
      </w:r>
      <w:r>
        <w:rPr>
          <w:rFonts w:ascii="Liberation Sans" w:hAnsi="Liberation Sans"/>
          <w:sz w:val="24"/>
          <w:szCs w:val="24"/>
        </w:rPr>
        <w:t xml:space="preserve">( 12 , 24 ) = </w:t>
      </w:r>
      <w:r>
        <w:rPr>
          <w:rFonts w:ascii="Liberation Sans" w:hAnsi="Liberation Sans"/>
          <w:color w:val="C9211E"/>
          <w:sz w:val="24"/>
          <w:szCs w:val="24"/>
        </w:rPr>
        <w:t xml:space="preserve">12.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 xml:space="preserve">24 = 1*2*2*2*3 </w:t>
      </w:r>
      <w:r>
        <w:rPr>
          <w:rFonts w:ascii="Liberation Sans" w:hAnsi="Liberation Sans"/>
          <w:sz w:val="24"/>
          <w:szCs w:val="24"/>
        </w:rPr>
        <w:t xml:space="preserve">và </w:t>
      </w:r>
      <w:r>
        <w:rPr>
          <w:rFonts w:ascii="Liberation Sans" w:hAnsi="Liberation Sans"/>
          <w:b/>
          <w:bCs/>
          <w:sz w:val="24"/>
          <w:szCs w:val="24"/>
        </w:rPr>
        <w:t>12 = 1*2*2*3</w:t>
      </w:r>
      <w:r>
        <w:rPr>
          <w:rFonts w:ascii="Liberation Sans" w:hAnsi="Liberation Sans"/>
          <w:sz w:val="24"/>
          <w:szCs w:val="24"/>
        </w:rPr>
        <w:t xml:space="preserve">  nên cả </w:t>
      </w:r>
      <w:r>
        <w:rPr>
          <w:rFonts w:ascii="Liberation Sans" w:hAnsi="Liberation Sans"/>
          <w:b/>
          <w:bCs/>
          <w:sz w:val="24"/>
          <w:szCs w:val="24"/>
        </w:rPr>
        <w:t>24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đều chia hết cho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. Và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là ước lớn nhất của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với </w:t>
      </w:r>
      <w:r>
        <w:rPr>
          <w:rFonts w:ascii="Liberation Sans" w:hAnsi="Liberation Sans"/>
          <w:b/>
          <w:bCs/>
          <w:sz w:val="24"/>
          <w:szCs w:val="24"/>
        </w:rPr>
        <w:t>24</w:t>
      </w:r>
      <w:r>
        <w:rPr>
          <w:rFonts w:ascii="Liberation Sans" w:hAnsi="Liberation Sans"/>
          <w:sz w:val="24"/>
          <w:szCs w:val="24"/>
        </w:rPr>
        <w:t xml:space="preserve">. </w:t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Code mẫu  </w:t>
      </w:r>
      <w:r>
        <w:rPr>
          <w:rFonts w:ascii="Liberation Sans" w:hAnsi="Liberation Sans"/>
          <w:b/>
          <w:bCs/>
          <w:sz w:val="24"/>
          <w:szCs w:val="24"/>
        </w:rPr>
        <w:t>__gcd( x, y )</w:t>
      </w:r>
      <w:r>
        <w:rPr>
          <w:rFonts w:ascii="Liberation Sans" w:hAnsi="Liberation Sans"/>
          <w:sz w:val="24"/>
          <w:szCs w:val="24"/>
        </w:rPr>
        <w:t xml:space="preserve"> với độ phức tạp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O( log ( max ( a, b ))):</w:t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  <w:caps w:val="false"/>
          <w:smallCaps w:val="false"/>
          <w:color w:val="273239"/>
          <w:spacing w:val="0"/>
        </w:rPr>
      </w:pPr>
      <w:r>
        <w:rPr>
          <w:b w:val="false"/>
          <w:i w:val="false"/>
          <w:caps w:val="false"/>
          <w:smallCaps w:val="false"/>
          <w:color w:val="273239"/>
          <w:spacing w:val="0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int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</w:t>
      </w:r>
      <w:r>
        <w:rPr>
          <w:rFonts w:ascii="Liberation Sans" w:hAnsi="Liberation Sans"/>
          <w:b w:val="false"/>
          <w:color w:val="61AFEF"/>
          <w:sz w:val="24"/>
          <w:szCs w:val="24"/>
          <w:highlight w:val="darkBlue"/>
        </w:rPr>
        <w:t>__gcd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(</w:t>
      </w:r>
      <w:r>
        <w:rPr>
          <w:rFonts w:ascii="Liberation Sans" w:hAnsi="Liberation Sans"/>
          <w:b w:val="false"/>
          <w:color w:val="E5C07B"/>
          <w:sz w:val="24"/>
          <w:szCs w:val="24"/>
          <w:highlight w:val="darkBlue"/>
        </w:rPr>
        <w:t>long long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a, </w:t>
      </w:r>
      <w:r>
        <w:rPr>
          <w:rFonts w:ascii="Liberation Sans" w:hAnsi="Liberation Sans"/>
          <w:b w:val="false"/>
          <w:color w:val="E5C07B"/>
          <w:sz w:val="24"/>
          <w:szCs w:val="24"/>
          <w:highlight w:val="darkBlue"/>
        </w:rPr>
        <w:t xml:space="preserve">long long 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b) 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{ </w:t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>if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(b</w:t>
      </w: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==</w:t>
      </w:r>
      <w:r>
        <w:rPr>
          <w:rFonts w:ascii="Liberation Sans" w:hAnsi="Liberation Sans"/>
          <w:b w:val="false"/>
          <w:color w:val="D19A66"/>
          <w:sz w:val="24"/>
          <w:szCs w:val="24"/>
          <w:highlight w:val="darkBlue"/>
        </w:rPr>
        <w:t>0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) </w:t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ab/>
        <w:t>return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a; </w:t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>return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</w:t>
      </w:r>
      <w:r>
        <w:rPr>
          <w:rFonts w:ascii="Liberation Sans" w:hAnsi="Liberation Sans"/>
          <w:b w:val="false"/>
          <w:color w:val="61AFEF"/>
          <w:sz w:val="24"/>
          <w:szCs w:val="24"/>
          <w:highlight w:val="darkBlue"/>
        </w:rPr>
        <w:t>__gcd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( b , a</w:t>
      </w: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%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b );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Tham khảo: </w:t>
      </w:r>
      <w:hyperlink r:id="rId2">
        <w:r>
          <w:rPr>
            <w:rStyle w:val="InternetLink"/>
            <w:rFonts w:ascii="Liberation Sans" w:hAnsi="Liberation Sans"/>
            <w:sz w:val="24"/>
            <w:szCs w:val="24"/>
          </w:rPr>
          <w:t>https://www.geeksforgeeks.org/c-program-find-gcd-hcf-two-numbers/</w:t>
        </w:r>
      </w:hyperlink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11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Một dòng duy nhất chứa 2 số nguyên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and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với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&lt;</m:t>
            </m:r>
            <m:r>
              <m:t xml:space="preserve">R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18</m:t>
                </m:r>
              </m:sup>
            </m:sSup>
            <m:r>
              <m:t xml:space="preserve">,</m:t>
            </m:r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  <m:r>
              <m:t xml:space="preserve">≤</m:t>
            </m:r>
            <m:sSup>
              <m:e>
                <m:r>
                  <m:t xml:space="preserve">3.10</m:t>
                </m:r>
              </m:e>
              <m:sup>
                <m:r>
                  <m:t xml:space="preserve">5</m:t>
                </m:r>
              </m:sup>
            </m:sSup>
            <m:r>
              <m:t xml:space="preserve">,</m:t>
            </m:r>
            <m:d>
              <m:dPr>
                <m:begChr m:val="("/>
                <m:endChr m:val=")"/>
              </m:dPr>
              <m:e>
                <m:r>
                  <m:t xml:space="preserve">R</m:t>
                </m:r>
                <m:r>
                  <m:t xml:space="preserve">−</m:t>
                </m:r>
                <m:r>
                  <m:t xml:space="preserve">L</m:t>
                </m:r>
              </m:e>
            </m:d>
            <m:r>
              <m:t xml:space="preserve">luôn</m:t>
            </m:r>
            <m:r>
              <m:t xml:space="preserve">là</m:t>
            </m:r>
            <m:r>
              <m:t xml:space="preserve">số</m:t>
            </m:r>
            <m:r>
              <m:t xml:space="preserve">lẻ</m:t>
            </m:r>
          </m:e>
        </m:d>
        <m:r>
          <m:t xml:space="preserve">.</m:t>
        </m:r>
      </m:oMath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Nếu tồn tại đáp án, print "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YES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 ở dòng đầu tiên. Mỗi dòng tiếp theo của</w:t>
      </w:r>
      <w:r>
        <w:rPr/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cặp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 phải bao gồm một cặp số nguyên. </w:t>
      </w: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GCD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của mỗi cặp phải bằng </w:t>
      </w:r>
      <w:bookmarkStart w:id="30" w:name="MathJax-Span-110"/>
      <w:bookmarkStart w:id="31" w:name="MathJax-Span-111"/>
      <w:bookmarkStart w:id="32" w:name="MathJax-Span-109"/>
      <w:bookmarkStart w:id="33" w:name="MathJax-Element-17-Frame"/>
      <w:bookmarkEnd w:id="30"/>
      <w:bookmarkEnd w:id="31"/>
      <w:bookmarkEnd w:id="32"/>
      <w:bookmarkEnd w:id="3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bookmarkStart w:id="34" w:name="MathJax-Element-18-Frame"/>
      <w:bookmarkStart w:id="35" w:name="MathJax-Span-112"/>
      <w:bookmarkStart w:id="36" w:name="MathJax-Span-113"/>
      <w:bookmarkStart w:id="37" w:name="MathJax-Span-1141"/>
      <w:bookmarkEnd w:id="34"/>
      <w:bookmarkEnd w:id="35"/>
      <w:bookmarkEnd w:id="36"/>
      <w:bookmarkEnd w:id="37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Tất cả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38" w:name="MathJax-Span-1161"/>
      <w:bookmarkEnd w:id="3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R−</w:t>
      </w:r>
      <w:bookmarkStart w:id="39" w:name="MathJax-Span-118"/>
      <w:bookmarkEnd w:id="3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L+</w:t>
      </w:r>
      <w:bookmarkStart w:id="40" w:name="MathJax-Span-119"/>
      <w:bookmarkEnd w:id="40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41" w:name="MathJax-Span-120"/>
      <w:bookmarkEnd w:id="4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số phải khác nhau và có giá trị nằm trong khoảng từ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L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đến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Nếu có nhiều đáp án thỏa mãn, in bất cứ đáp án nào. 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Nếu không tồn tại đáp án, print "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NO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".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2" w:name="id008752167321358204"/>
      <w:bookmarkEnd w:id="42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1 8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3" w:name="id002590283780780174"/>
      <w:bookmarkEnd w:id="4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2 7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3 8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6 5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Bài 3: Noldbach problem</w:t>
      </w:r>
    </w:p>
    <w:p>
      <w:pPr>
        <w:pStyle w:val="TextBody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per test: 2 seconds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Anh Duy thích những số nguyên tố. Do vậy anh muốn đưa ra một bài toán đố Phúc và Hiếu. Bài toán của anh cho như sau: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ab/>
        <w:t xml:space="preserve">Anh giả sử rằng mỗi số nguyên lớn hơn 2 có thể được biểu diễn là tổng của hai số nguyên tố. Bài toán của anh cho rằng có ít nhất </w:t>
      </w:r>
      <w:r>
        <w:rPr>
          <w:rFonts w:ascii="Liberation Sans" w:hAnsi="Liberation Sans"/>
          <w:b/>
          <w:bCs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 xml:space="preserve"> số nguyên tố từ 2 đến </w:t>
      </w:r>
      <w:r>
        <w:rPr>
          <w:rFonts w:ascii="Liberation Sans" w:hAnsi="Liberation Sans"/>
          <w:b/>
          <w:bCs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 xml:space="preserve"> khác nhau có thể biểu diễn thành tổng của ba số nguyên </w:t>
      </w:r>
      <w:r>
        <w:rPr>
          <w:rFonts w:ascii="Liberation Sans" w:hAnsi="Liberation Sans"/>
          <w:i/>
          <w:iCs/>
          <w:sz w:val="24"/>
          <w:szCs w:val="24"/>
        </w:rPr>
        <w:t xml:space="preserve">(trong đó </w:t>
      </w:r>
      <w:r>
        <w:rPr>
          <w:rFonts w:ascii="Liberation Sans" w:hAnsi="Liberation Sans"/>
          <w:b/>
          <w:bCs/>
          <w:i/>
          <w:iCs/>
          <w:sz w:val="24"/>
          <w:szCs w:val="24"/>
        </w:rPr>
        <w:t>hai số nguyên tố liền kề</w:t>
      </w:r>
      <w:r>
        <w:rPr>
          <w:rFonts w:ascii="Liberation Sans" w:hAnsi="Liberation Sans"/>
          <w:i/>
          <w:iCs/>
          <w:sz w:val="24"/>
          <w:szCs w:val="24"/>
        </w:rPr>
        <w:t xml:space="preserve"> và số </w:t>
      </w:r>
      <w:r>
        <w:rPr>
          <w:rFonts w:ascii="Liberation Sans" w:hAnsi="Liberation Sans"/>
          <w:b/>
          <w:bCs/>
          <w:i/>
          <w:iCs/>
          <w:sz w:val="24"/>
          <w:szCs w:val="24"/>
        </w:rPr>
        <w:t>1</w:t>
      </w:r>
      <w:r>
        <w:rPr>
          <w:rFonts w:ascii="Liberation Sans" w:hAnsi="Liberation Sans"/>
          <w:i/>
          <w:iCs/>
          <w:sz w:val="24"/>
          <w:szCs w:val="24"/>
        </w:rPr>
        <w:t>)</w:t>
      </w:r>
      <w:r>
        <w:rPr>
          <w:rFonts w:ascii="Liberation Sans" w:hAnsi="Liberation Sans"/>
          <w:sz w:val="24"/>
          <w:szCs w:val="24"/>
        </w:rPr>
        <w:t xml:space="preserve">  .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Ví dụ: </w:t>
      </w:r>
      <w:r>
        <w:rPr/>
      </w:r>
      <m:oMath xmlns:m="http://schemas.openxmlformats.org/officeDocument/2006/math">
        <m:r>
          <m:t xml:space="preserve">19</m:t>
        </m:r>
        <m:r>
          <m:t xml:space="preserve">=</m:t>
        </m:r>
        <m:r>
          <m:t xml:space="preserve">7</m:t>
        </m:r>
        <m:r>
          <m:t xml:space="preserve">+</m:t>
        </m:r>
        <m:r>
          <m:t xml:space="preserve">11</m:t>
        </m:r>
        <m:r>
          <m:t xml:space="preserve">+</m:t>
        </m:r>
        <m:r>
          <m:t xml:space="preserve">1</m:t>
        </m:r>
        <m:r>
          <m:t xml:space="preserve">,</m:t>
        </m:r>
        <m:r>
          <m:t xml:space="preserve">hoặc</m:t>
        </m:r>
        <m:r>
          <m:t xml:space="preserve">13</m:t>
        </m:r>
        <m:r>
          <m:t xml:space="preserve">=</m:t>
        </m:r>
        <m:r>
          <m:t xml:space="preserve">5</m:t>
        </m:r>
        <m:r>
          <m:t xml:space="preserve">+</m:t>
        </m:r>
        <m:r>
          <m:t xml:space="preserve">7</m:t>
        </m:r>
        <m:r>
          <m:t xml:space="preserve">+</m:t>
        </m:r>
        <m:r>
          <m:t xml:space="preserve">1.</m:t>
        </m:r>
      </m:oMath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Hai số nguyên tố được gọi là liền kề nếu giữa chúng </w:t>
      </w:r>
      <w:r>
        <w:rPr>
          <w:rFonts w:ascii="Liberation Sans" w:hAnsi="Liberation Sans"/>
          <w:b/>
          <w:bCs/>
          <w:sz w:val="24"/>
          <w:szCs w:val="24"/>
        </w:rPr>
        <w:t>không tồn tại</w:t>
      </w:r>
      <w:r>
        <w:rPr>
          <w:rFonts w:ascii="Liberation Sans" w:hAnsi="Liberation Sans"/>
          <w:sz w:val="24"/>
          <w:szCs w:val="24"/>
        </w:rPr>
        <w:t xml:space="preserve"> một số nguyên tố nào khác. 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Input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>Dòng đầu tiên của Input chứa hai số nguyên </w:t>
      </w:r>
      <w:r>
        <w:rPr>
          <w:rFonts w:ascii="Liberation Sans" w:hAnsi="Liberation Sans"/>
          <w:b/>
          <w:bCs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 (2 ≤ </w:t>
      </w:r>
      <w:r>
        <w:rPr>
          <w:rFonts w:ascii="Liberation Sans" w:hAnsi="Liberation Sans"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 ≤ 1000) và </w:t>
      </w:r>
      <w:r>
        <w:rPr>
          <w:rFonts w:ascii="Liberation Sans" w:hAnsi="Liberation Sans"/>
          <w:b/>
          <w:bCs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 (0 ≤ </w:t>
      </w:r>
      <w:r>
        <w:rPr>
          <w:rFonts w:ascii="Liberation Sans" w:hAnsi="Liberation Sans"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 ≤ 1000).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Output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>Đầu ra </w:t>
      </w:r>
      <w:r>
        <w:rPr>
          <w:rFonts w:ascii="Liberation Sans" w:hAnsi="Liberation Sans"/>
          <w:b/>
          <w:bCs/>
          <w:sz w:val="24"/>
          <w:szCs w:val="24"/>
        </w:rPr>
        <w:t>“YES</w:t>
      </w:r>
      <w:r>
        <w:rPr>
          <w:rFonts w:ascii="Liberation Sans" w:hAnsi="Liberation Sans"/>
          <w:b w:val="false"/>
          <w:bCs w:val="false"/>
          <w:sz w:val="24"/>
          <w:szCs w:val="24"/>
        </w:rPr>
        <w:t>”</w:t>
      </w:r>
      <w:r>
        <w:rPr>
          <w:rFonts w:ascii="Liberation Sans" w:hAnsi="Liberation Sans"/>
          <w:sz w:val="24"/>
          <w:szCs w:val="24"/>
        </w:rPr>
        <w:t> nếu có ít nhất </w:t>
      </w:r>
      <w:r>
        <w:rPr>
          <w:rFonts w:ascii="Liberation Sans" w:hAnsi="Liberation Sans"/>
          <w:b/>
          <w:bCs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 số nguyên tố từ 2 đến </w:t>
      </w:r>
      <w:r>
        <w:rPr>
          <w:rFonts w:ascii="Liberation Sans" w:hAnsi="Liberation Sans"/>
          <w:b/>
          <w:bCs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 khác nhau có thể biểu diễn như mô tả ở phía trên. Ngược lại thì in ra “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>”.</w:t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Examples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4" w:name="id00973139907032543"/>
      <w:bookmarkEnd w:id="44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27 2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5" w:name="id0041165700201231714"/>
      <w:bookmarkEnd w:id="45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6" w:name="id0041244846172133065"/>
      <w:bookmarkEnd w:id="46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45 7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7" w:name="id0007633265625426833"/>
      <w:bookmarkEnd w:id="47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NO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C9211E"/>
          <w:sz w:val="24"/>
          <w:szCs w:val="24"/>
        </w:rPr>
      </w:pPr>
      <w:r>
        <w:rPr>
          <w:rFonts w:ascii="Liberation Sans" w:hAnsi="Liberation Sans"/>
          <w:color w:val="C9211E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>Trong ví dụ đầu tiên câu trả lời là </w:t>
      </w:r>
      <w:r>
        <w:rPr>
          <w:rFonts w:ascii="Liberation Sans" w:hAnsi="Liberation Sans"/>
          <w:b/>
          <w:bCs/>
          <w:sz w:val="24"/>
          <w:szCs w:val="24"/>
        </w:rPr>
        <w:t>YES</w:t>
      </w:r>
      <w:r>
        <w:rPr>
          <w:rFonts w:ascii="Liberation Sans" w:hAnsi="Liberation Sans"/>
          <w:sz w:val="24"/>
          <w:szCs w:val="24"/>
        </w:rPr>
        <w:t xml:space="preserve"> vì ít nhất 2 số có thể biểu diễn (ví dụ, </w:t>
      </w:r>
      <w:r>
        <w:rPr>
          <w:rFonts w:ascii="Liberation Sans" w:hAnsi="Liberation Sans"/>
          <w:b/>
          <w:bCs/>
          <w:sz w:val="24"/>
          <w:szCs w:val="24"/>
        </w:rPr>
        <w:t>13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19</w:t>
      </w:r>
      <w:r>
        <w:rPr>
          <w:rFonts w:ascii="Liberation Sans" w:hAnsi="Liberation Sans"/>
          <w:sz w:val="24"/>
          <w:szCs w:val="24"/>
        </w:rPr>
        <w:t>). Trong ví dụ thứ hai câu trả lời là 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 xml:space="preserve"> vì không thể biểu diễn </w:t>
      </w:r>
      <w:r>
        <w:rPr>
          <w:rFonts w:ascii="Liberation Sans" w:hAnsi="Liberation Sans"/>
          <w:b/>
          <w:bCs/>
          <w:sz w:val="24"/>
          <w:szCs w:val="24"/>
        </w:rPr>
        <w:t>7</w:t>
      </w:r>
      <w:r>
        <w:rPr>
          <w:rFonts w:ascii="Liberation Sans" w:hAnsi="Liberation Sans"/>
          <w:sz w:val="24"/>
          <w:szCs w:val="24"/>
        </w:rPr>
        <w:t xml:space="preserve"> số nguyên tố từ </w:t>
      </w:r>
      <w:r>
        <w:rPr>
          <w:rFonts w:ascii="Liberation Sans" w:hAnsi="Liberation Sans"/>
          <w:b/>
          <w:bCs/>
          <w:sz w:val="24"/>
          <w:szCs w:val="24"/>
        </w:rPr>
        <w:t>2</w:t>
      </w:r>
      <w:r>
        <w:rPr>
          <w:rFonts w:ascii="Liberation Sans" w:hAnsi="Liberation Sans"/>
          <w:sz w:val="24"/>
          <w:szCs w:val="24"/>
        </w:rPr>
        <w:t xml:space="preserve"> đến </w:t>
      </w:r>
      <w:r>
        <w:rPr>
          <w:rFonts w:ascii="Liberation Sans" w:hAnsi="Liberation Sans"/>
          <w:b/>
          <w:bCs/>
          <w:sz w:val="24"/>
          <w:szCs w:val="24"/>
        </w:rPr>
        <w:t>45</w:t>
      </w:r>
      <w:r>
        <w:rPr>
          <w:rFonts w:ascii="Liberation Sans" w:hAnsi="Liberation Sans"/>
          <w:sz w:val="24"/>
          <w:szCs w:val="24"/>
        </w:rPr>
        <w:t xml:space="preserve"> trong dạng mong muốn.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sz w:val="24"/>
          <w:szCs w:val="24"/>
        </w:rPr>
        <w:t>Phần II</w:t>
      </w:r>
      <w:r>
        <w:rPr>
          <w:rFonts w:ascii="Liberation Sans" w:hAnsi="Liberation Sans"/>
          <w:sz w:val="24"/>
          <w:szCs w:val="24"/>
        </w:rPr>
        <w:t>.</w:t>
      </w:r>
      <w:r>
        <w:rPr>
          <w:rFonts w:ascii="Liberation Sans" w:hAnsi="Liberation Sans"/>
          <w:i/>
          <w:iCs/>
          <w:sz w:val="24"/>
          <w:szCs w:val="24"/>
        </w:rPr>
        <w:t xml:space="preserve"> </w:t>
      </w:r>
      <w:r>
        <w:rPr>
          <w:rFonts w:ascii="Liberation Sans" w:hAnsi="Liberation Sans"/>
          <w:i/>
          <w:iCs/>
          <w:color w:val="C9211E"/>
          <w:sz w:val="24"/>
          <w:szCs w:val="24"/>
        </w:rPr>
        <w:t xml:space="preserve">(Bạn </w:t>
      </w:r>
      <w:r>
        <w:rPr>
          <w:rFonts w:ascii="Liberation Sans" w:hAnsi="Liberation Sans"/>
          <w:b/>
          <w:bCs/>
          <w:i/>
          <w:iCs/>
          <w:color w:val="C9211E"/>
          <w:sz w:val="24"/>
          <w:szCs w:val="24"/>
        </w:rPr>
        <w:t>Thành</w:t>
      </w:r>
      <w:r>
        <w:rPr>
          <w:rFonts w:ascii="Liberation Sans" w:hAnsi="Liberation Sans"/>
          <w:i/>
          <w:iCs/>
          <w:color w:val="C9211E"/>
          <w:sz w:val="24"/>
          <w:szCs w:val="24"/>
        </w:rPr>
        <w:t xml:space="preserve"> làm bài tập phần này)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Bài 1. Số Phong Phú 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0.38s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Trong số học, số phong phú là các số mà tổng các ước số của số đó ( không kể chính nó) lớn hơn số đó. Ví dụ, số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có tổng các ước số (không kể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) là </w:t>
      </w:r>
      <w:r>
        <w:rPr>
          <w:rFonts w:ascii="Liberation Sans" w:hAnsi="Liberation Sans"/>
          <w:b/>
          <w:bCs/>
          <w:sz w:val="24"/>
          <w:szCs w:val="24"/>
        </w:rPr>
        <w:t>1 + 2 + 3 + 4 + 6 = 16</w:t>
      </w:r>
      <w:r>
        <w:rPr>
          <w:rFonts w:ascii="Liberation Sans" w:hAnsi="Liberation Sans"/>
          <w:sz w:val="24"/>
          <w:szCs w:val="24"/>
        </w:rPr>
        <w:t xml:space="preserve"> &gt;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. Do đó,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là một số phong phú.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Bạn hãy lập trình đếm xem có bao nhiêu số phong phú trong đoạn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L</m:t>
            </m:r>
            <m:r>
              <m:t xml:space="preserve">,</m:t>
            </m:r>
            <m:r>
              <m:t xml:space="preserve">R</m:t>
            </m:r>
          </m:e>
        </m:d>
        <m:r>
          <m:t xml:space="preserve">.</m:t>
        </m:r>
      </m:oMath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Heading4"/>
        <w:bidi w:val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  <w:szCs w:val="2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  <w:szCs w:val="28"/>
        </w:rPr>
        <w:t>Input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Gồm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L, 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≤</m:t>
            </m:r>
            <m:r>
              <m:t xml:space="preserve">R</m:t>
            </m:r>
            <m:r>
              <m:t xml:space="preserve">&lt;</m:t>
            </m:r>
            <m:sSup>
              <m:e>
                <m:r>
                  <m:t xml:space="preserve">10</m:t>
                </m:r>
              </m:e>
              <m:sup>
                <m:r>
                  <m:t xml:space="preserve">5</m:t>
                </m:r>
              </m:sup>
            </m:sSup>
          </m:e>
        </m:d>
        <m:r>
          <m:t xml:space="preserve">.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 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0"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Output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Gồm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nguyên duy nhất là số phong phú trong đoạn 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L</m:t>
            </m:r>
            <m:r>
              <m:t xml:space="preserve">,</m:t>
            </m:r>
            <m:r>
              <m:t xml:space="preserve">R</m:t>
            </m:r>
          </m:e>
        </m:d>
        <m:r>
          <m:t xml:space="preserve">.</m:t>
        </m:r>
      </m:oMath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0"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Giới hạn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Có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50%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test có 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≤</m:t>
            </m:r>
            <m:r>
              <m:t xml:space="preserve">R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3</m:t>
                </m:r>
              </m:sup>
            </m:sSup>
          </m:e>
        </m:d>
        <m:r>
          <m:t xml:space="preserve">.</m:t>
        </m:r>
      </m:oMath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0"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Sample Input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F8F8F8" w:val="clear"/>
        <w:bidi w:val="0"/>
        <w:spacing w:before="0" w:after="0"/>
        <w:ind w:start="0" w:end="0" w:hanging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C9211E"/>
          <w:spacing w:val="0"/>
          <w:sz w:val="23"/>
        </w:rPr>
        <w:t>1 50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0"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Sample Output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F8F8F8" w:val="clear"/>
        <w:bidi w:val="0"/>
        <w:spacing w:before="0" w:after="0"/>
        <w:ind w:start="0" w:end="0" w:hanging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C9211E"/>
          <w:spacing w:val="0"/>
          <w:sz w:val="23"/>
        </w:rPr>
        <w:t>9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0"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Note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Từ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đến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50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có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9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phong phú là: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12, 18, 20, 24, 30, 36, 40, 42, 48. </w:t>
      </w:r>
      <w:r>
        <w:br w:type="page"/>
      </w:r>
    </w:p>
    <w:p>
      <w:pPr>
        <w:pStyle w:val="TextBody"/>
        <w:widowControl/>
        <w:bidi w:val="0"/>
        <w:ind w:start="707" w:end="0" w:hanging="0"/>
        <w:jc w:val="center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Bài 2: Different Divisors </w:t>
      </w:r>
    </w:p>
    <w:p>
      <w:pPr>
        <w:pStyle w:val="TextBody"/>
        <w:widowControl/>
        <w:bidi w:val="0"/>
        <w:ind w:start="707" w:end="0" w:hanging="0"/>
        <w:jc w:val="center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Time limit per test: 1 second</w:t>
      </w:r>
    </w:p>
    <w:p>
      <w:pPr>
        <w:pStyle w:val="TextBody"/>
        <w:widowControl/>
        <w:bidi w:val="0"/>
        <w:ind w:start="707" w:end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Số nguyên dương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gọi là số chia của số nguyên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nếu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chia hết cho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dư 0. Ví dụ,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là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không phải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Bạn có một số nguyên dương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và yêu cầu bạn tìm số nguyên dương nhỏ nhất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như sau: </w:t>
      </w:r>
    </w:p>
    <w:p>
      <w:pPr>
        <w:pStyle w:val="TextBody"/>
        <w:widowControl/>
        <w:numPr>
          <w:ilvl w:val="0"/>
          <w:numId w:val="6"/>
        </w:numPr>
        <w:bidi w:val="0"/>
        <w:jc w:val="start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có ít nhất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số chia</w:t>
      </w:r>
    </w:p>
    <w:p>
      <w:pPr>
        <w:pStyle w:val="TextBody"/>
        <w:widowControl/>
        <w:numPr>
          <w:ilvl w:val="0"/>
          <w:numId w:val="6"/>
        </w:numPr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sự khác nhau giữa hai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ít nhất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widowControl/>
        <w:bidi w:val="0"/>
        <w:jc w:val="star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9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chứa một số nguyên </w:t>
      </w:r>
      <w:bookmarkStart w:id="48" w:name="MathJax-Element-15-Frame"/>
      <w:bookmarkStart w:id="49" w:name="MathJax-Span-43"/>
      <w:bookmarkStart w:id="50" w:name="MathJax-Span-44"/>
      <w:bookmarkStart w:id="51" w:name="MathJax-Span-45"/>
      <w:bookmarkEnd w:id="48"/>
      <w:bookmarkEnd w:id="49"/>
      <w:bookmarkEnd w:id="50"/>
      <w:bookmarkEnd w:id="5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bookmarkStart w:id="52" w:name="MathJax-Element-16-Frame"/>
      <w:bookmarkStart w:id="53" w:name="MathJax-Span-47"/>
      <w:bookmarkStart w:id="54" w:name="MathJax-Span-46"/>
      <w:bookmarkStart w:id="55" w:name="MathJax-Span-48"/>
      <w:bookmarkEnd w:id="52"/>
      <w:bookmarkEnd w:id="53"/>
      <w:bookmarkEnd w:id="54"/>
      <w:bookmarkEnd w:id="55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56" w:name="MathJax-Span-49"/>
      <w:bookmarkEnd w:id="56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57" w:name="MathJax-Span-50"/>
      <w:bookmarkEnd w:id="57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bookmarkStart w:id="58" w:name="MathJax-Span-51"/>
      <w:bookmarkEnd w:id="5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59" w:name="MathJax-Span-52"/>
      <w:bookmarkEnd w:id="5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3000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 — số lượng trường hợp.</w:t>
      </w:r>
    </w:p>
    <w:p>
      <w:pPr>
        <w:pStyle w:val="TextBody"/>
        <w:widowControl/>
        <w:numPr>
          <w:ilvl w:val="0"/>
          <w:numId w:val="9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của mỗi trường hợp chứa một số nguyên </w:t>
      </w:r>
      <w:bookmarkStart w:id="60" w:name="MathJax-Span-55"/>
      <w:bookmarkStart w:id="61" w:name="MathJax-Span-53"/>
      <w:bookmarkStart w:id="62" w:name="MathJax-Element-17-Frame1"/>
      <w:bookmarkStart w:id="63" w:name="MathJax-Span-54"/>
      <w:bookmarkEnd w:id="60"/>
      <w:bookmarkEnd w:id="61"/>
      <w:bookmarkEnd w:id="62"/>
      <w:bookmarkEnd w:id="6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bookmarkStart w:id="64" w:name="MathJax-Element-18-Frame1"/>
      <w:bookmarkStart w:id="65" w:name="MathJax-Span-56"/>
      <w:bookmarkStart w:id="66" w:name="MathJax-Span-57"/>
      <w:bookmarkStart w:id="67" w:name="MathJax-Span-58"/>
      <w:bookmarkEnd w:id="64"/>
      <w:bookmarkEnd w:id="65"/>
      <w:bookmarkEnd w:id="66"/>
      <w:bookmarkEnd w:id="67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68" w:name="MathJax-Span-59"/>
      <w:bookmarkEnd w:id="6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69" w:name="MathJax-Span-60"/>
      <w:bookmarkEnd w:id="6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bookmarkStart w:id="70" w:name="MathJax-Span-61"/>
      <w:bookmarkEnd w:id="70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71" w:name="MathJax-Span-62"/>
      <w:bookmarkEnd w:id="7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10000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).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Mỗi một trường hợp in ra một số nguyên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đáp án cho trường hợp đó. 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72" w:name="id007953989175455458"/>
      <w:bookmarkEnd w:id="72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73" w:name="id006813961401284123"/>
      <w:bookmarkEnd w:id="7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15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Note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>
          <w:rFonts w:ascii="Liberation Sans" w:hAnsi="Liberation Sans"/>
          <w:color w:val="222222"/>
          <w:sz w:val="24"/>
          <w:szCs w:val="24"/>
        </w:rPr>
        <w:t>Trong trường hợp đầu tiên, số nguyên </w:t>
      </w:r>
      <w:bookmarkStart w:id="74" w:name="MathJax-Element-20-Frame"/>
      <w:bookmarkStart w:id="75" w:name="MathJax-Span-66"/>
      <w:bookmarkStart w:id="76" w:name="MathJax-Span-67"/>
      <w:bookmarkStart w:id="77" w:name="MathJax-Span-68"/>
      <w:bookmarkEnd w:id="74"/>
      <w:bookmarkEnd w:id="75"/>
      <w:bookmarkEnd w:id="76"/>
      <w:bookmarkEnd w:id="7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</w:t>
      </w:r>
      <w:r>
        <w:rPr>
          <w:rFonts w:ascii="Liberation Sans" w:hAnsi="Liberation Sans"/>
          <w:color w:val="222222"/>
          <w:sz w:val="24"/>
          <w:szCs w:val="24"/>
        </w:rPr>
        <w:t> có những số chia sau: </w:t>
      </w:r>
      <w:bookmarkStart w:id="78" w:name="MathJax-Span-69"/>
      <w:bookmarkStart w:id="79" w:name="MathJax-Element-21-Frame"/>
      <w:bookmarkStart w:id="80" w:name="MathJax-Span-71"/>
      <w:bookmarkStart w:id="81" w:name="MathJax-Span-70"/>
      <w:bookmarkEnd w:id="78"/>
      <w:bookmarkEnd w:id="79"/>
      <w:bookmarkEnd w:id="80"/>
      <w:bookmarkEnd w:id="8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82" w:name="MathJax-Span-72"/>
      <w:bookmarkEnd w:id="8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83" w:name="MathJax-Span-73"/>
      <w:bookmarkEnd w:id="8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4" w:name="MathJax-Span-74"/>
      <w:bookmarkEnd w:id="8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85" w:name="MathJax-Span-75"/>
      <w:bookmarkEnd w:id="8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6" w:name="MathJax-Span-76"/>
      <w:bookmarkEnd w:id="8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87" w:name="MathJax-Span-77"/>
      <w:bookmarkEnd w:id="8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8" w:name="MathJax-Span-78"/>
      <w:bookmarkEnd w:id="8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</w:t>
      </w:r>
      <w:bookmarkStart w:id="89" w:name="MathJax-Span-79"/>
      <w:bookmarkEnd w:id="8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color w:val="222222"/>
          <w:sz w:val="24"/>
          <w:szCs w:val="24"/>
        </w:rPr>
        <w:t xml:space="preserve">. ở đó có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</w:t>
      </w:r>
      <w:r>
        <w:rPr>
          <w:rFonts w:ascii="Liberation Sans" w:hAnsi="Liberation Sans"/>
          <w:color w:val="222222"/>
          <w:sz w:val="24"/>
          <w:szCs w:val="24"/>
        </w:rPr>
        <w:t> số được liệt kê và sự khác biệt bất kỳ hai trong số chúng ít nhất là </w:t>
      </w:r>
      <w:bookmarkStart w:id="90" w:name="MathJax-Span-85"/>
      <w:bookmarkStart w:id="91" w:name="MathJax-Span-84"/>
      <w:bookmarkStart w:id="92" w:name="MathJax-Span-83"/>
      <w:bookmarkStart w:id="93" w:name="MathJax-Element-23-Frame"/>
      <w:bookmarkEnd w:id="90"/>
      <w:bookmarkEnd w:id="91"/>
      <w:bookmarkEnd w:id="92"/>
      <w:bookmarkEnd w:id="9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r>
        <w:rPr>
          <w:rFonts w:ascii="Liberation Sans" w:hAnsi="Liberation Sans"/>
          <w:color w:val="222222"/>
          <w:sz w:val="24"/>
          <w:szCs w:val="24"/>
        </w:rPr>
        <w:t xml:space="preserve">. Không có số nguyên nào nhỏ hơn có ít nhất </w:t>
      </w:r>
      <w:r>
        <w:rPr>
          <w:rFonts w:ascii="Liberation Sans" w:hAnsi="Liberation Sans"/>
          <w:b/>
          <w:bCs/>
          <w:color w:val="222222"/>
          <w:sz w:val="24"/>
          <w:szCs w:val="24"/>
        </w:rPr>
        <w:t>4</w:t>
      </w:r>
      <w:r>
        <w:rPr>
          <w:rFonts w:ascii="Liberation Sans" w:hAnsi="Liberation Sans"/>
          <w:color w:val="222222"/>
          <w:sz w:val="24"/>
          <w:szCs w:val="24"/>
        </w:rPr>
        <w:t xml:space="preserve"> số chia.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tLeast" w:line="315"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Trong trường hợp thứ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số nguyên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94" w:name="MathJax-Element-25-Frame1"/>
      <w:bookmarkStart w:id="95" w:name="MathJax-Span-892"/>
      <w:bookmarkStart w:id="96" w:name="MathJax-Span-902"/>
      <w:bookmarkStart w:id="97" w:name="MathJax-Span-912"/>
      <w:bookmarkEnd w:id="94"/>
      <w:bookmarkEnd w:id="95"/>
      <w:bookmarkEnd w:id="96"/>
      <w:bookmarkEnd w:id="9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15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có những số chia sau: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98" w:name="MathJax-Element-26-Frame1"/>
      <w:bookmarkStart w:id="99" w:name="MathJax-Span-922"/>
      <w:bookmarkStart w:id="100" w:name="MathJax-Span-932"/>
      <w:bookmarkStart w:id="101" w:name="MathJax-Span-942"/>
      <w:bookmarkEnd w:id="98"/>
      <w:bookmarkEnd w:id="99"/>
      <w:bookmarkEnd w:id="100"/>
      <w:bookmarkEnd w:id="10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102" w:name="MathJax-Span-952"/>
      <w:bookmarkEnd w:id="10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03" w:name="MathJax-Span-962"/>
      <w:bookmarkEnd w:id="10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4" w:name="MathJax-Span-972"/>
      <w:bookmarkEnd w:id="10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05" w:name="MathJax-Span-982"/>
      <w:bookmarkEnd w:id="10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6" w:name="MathJax-Span-992"/>
      <w:bookmarkEnd w:id="10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</w:t>
      </w:r>
      <w:bookmarkStart w:id="107" w:name="MathJax-Span-1002"/>
      <w:bookmarkEnd w:id="10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8" w:name="MathJax-Span-1012"/>
      <w:bookmarkEnd w:id="10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15</w:t>
      </w:r>
      <w:bookmarkStart w:id="109" w:name="MathJax-Span-1022"/>
      <w:bookmarkEnd w:id="10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ở đó có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số được liệt kê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và sự khác biệt bất kỳ hai trong số chúng ít nhất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bidi w:val="0"/>
        <w:spacing w:lineRule="atLeast" w:line="315"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Câu trả lời là </w:t>
      </w:r>
      <w:bookmarkStart w:id="110" w:name="MathJax-Element-29-Frame"/>
      <w:bookmarkStart w:id="111" w:name="MathJax-Span-1091"/>
      <w:bookmarkStart w:id="112" w:name="MathJax-Span-1101"/>
      <w:bookmarkStart w:id="113" w:name="MathJax-Span-1111"/>
      <w:bookmarkEnd w:id="110"/>
      <w:bookmarkEnd w:id="111"/>
      <w:bookmarkEnd w:id="112"/>
      <w:bookmarkEnd w:id="11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không hợp lệ vì số chia là </w:t>
      </w:r>
      <w:bookmarkStart w:id="114" w:name="MathJax-Span-1121"/>
      <w:bookmarkStart w:id="115" w:name="MathJax-Span-1142"/>
      <w:bookmarkStart w:id="116" w:name="MathJax-Span-1131"/>
      <w:bookmarkStart w:id="117" w:name="MathJax-Element-30-Frame1"/>
      <w:bookmarkEnd w:id="114"/>
      <w:bookmarkEnd w:id="115"/>
      <w:bookmarkEnd w:id="116"/>
      <w:bookmarkEnd w:id="11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118" w:name="MathJax-Span-1152"/>
      <w:bookmarkEnd w:id="11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19" w:name="MathJax-Span-1162"/>
      <w:bookmarkEnd w:id="11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0" w:name="MathJax-Span-117"/>
      <w:bookmarkEnd w:id="12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2</w:t>
      </w:r>
      <w:bookmarkStart w:id="121" w:name="MathJax-Span-1181"/>
      <w:bookmarkEnd w:id="12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2" w:name="MathJax-Span-1191"/>
      <w:bookmarkEnd w:id="12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3</w:t>
      </w:r>
      <w:bookmarkStart w:id="123" w:name="MathJax-Span-1201"/>
      <w:bookmarkEnd w:id="12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4" w:name="MathJax-Span-121"/>
      <w:bookmarkEnd w:id="12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4</w:t>
      </w:r>
      <w:bookmarkStart w:id="125" w:name="MathJax-Span-122"/>
      <w:bookmarkEnd w:id="12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6" w:name="MathJax-Span-123"/>
      <w:bookmarkEnd w:id="12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6</w:t>
      </w:r>
      <w:bookmarkStart w:id="127" w:name="MathJax-Span-124"/>
      <w:bookmarkEnd w:id="12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8" w:name="MathJax-Span-125"/>
      <w:bookmarkEnd w:id="12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12</w:t>
      </w:r>
      <w:bookmarkStart w:id="129" w:name="MathJax-Span-126"/>
      <w:bookmarkEnd w:id="12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 sự khác nhau trong số chúng, Ví dụ, số chia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3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có hiệu bằng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nhỏ hơn </w:t>
      </w:r>
      <w:bookmarkStart w:id="130" w:name="MathJax-Span-134"/>
      <w:bookmarkStart w:id="131" w:name="MathJax-Span-135"/>
      <w:bookmarkStart w:id="132" w:name="MathJax-Span-133"/>
      <w:bookmarkStart w:id="133" w:name="MathJax-Element-33-Frame"/>
      <w:bookmarkEnd w:id="130"/>
      <w:bookmarkEnd w:id="131"/>
      <w:bookmarkEnd w:id="132"/>
      <w:bookmarkEnd w:id="13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bookmarkStart w:id="134" w:name="MathJax-Span-137"/>
      <w:bookmarkEnd w:id="134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Bài 3: Pleasant Pairs 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time limit per test: 2 seconds. </w:t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Bạn được cho một mảng số nguyên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bao gồm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số nguyên riêng biệt. Đếm số cặp của vị trí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mà </w:t>
      </w:r>
      <w:r>
        <w:rPr/>
      </w:r>
      <m:oMath xmlns:m="http://schemas.openxmlformats.org/officeDocument/2006/math">
        <m:r>
          <m:t xml:space="preserve">i</m:t>
        </m:r>
        <m:r>
          <m:t xml:space="preserve">&lt;</m:t>
        </m:r>
        <m:r>
          <m:t xml:space="preserve">j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10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chứa số nguyên </w:t>
      </w:r>
      <w:bookmarkStart w:id="135" w:name="MathJax-Element-6-Frame"/>
      <w:bookmarkStart w:id="136" w:name="MathJax-Span-442"/>
      <w:bookmarkStart w:id="137" w:name="MathJax-Span-452"/>
      <w:bookmarkStart w:id="138" w:name="MathJax-Span-462"/>
      <w:bookmarkEnd w:id="135"/>
      <w:bookmarkEnd w:id="136"/>
      <w:bookmarkEnd w:id="137"/>
      <w:bookmarkEnd w:id="13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139" w:name="MathJax-Span-532"/>
      <w:bookmarkStart w:id="140" w:name="MathJax-Span-542"/>
      <w:bookmarkEnd w:id="139"/>
      <w:bookmarkEnd w:id="140"/>
      <w:r>
        <w:rPr/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số lượng những trường hợp. </w:t>
      </w:r>
    </w:p>
    <w:p>
      <w:pPr>
        <w:pStyle w:val="TextBody"/>
        <w:widowControl/>
        <w:numPr>
          <w:ilvl w:val="0"/>
          <w:numId w:val="10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của mỗi trường hợp bao gồm một số nguyên </w:t>
      </w:r>
      <w:bookmarkStart w:id="141" w:name="MathJax-Element-9-Frame"/>
      <w:bookmarkStart w:id="142" w:name="MathJax-Span-592"/>
      <w:bookmarkStart w:id="143" w:name="MathJax-Span-602"/>
      <w:bookmarkStart w:id="144" w:name="MathJax-Span-612"/>
      <w:bookmarkEnd w:id="141"/>
      <w:bookmarkEnd w:id="142"/>
      <w:bookmarkEnd w:id="143"/>
      <w:bookmarkEnd w:id="14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/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độ dài của mảng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0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thứ hai của mỗi trường hợp bao gồm </w:t>
      </w:r>
      <w:bookmarkStart w:id="145" w:name="MathJax-Element-12-Frame"/>
      <w:bookmarkStart w:id="146" w:name="MathJax-Span-761"/>
      <w:bookmarkStart w:id="147" w:name="MathJax-Span-751"/>
      <w:bookmarkStart w:id="148" w:name="MathJax-Span-741"/>
      <w:bookmarkEnd w:id="145"/>
      <w:bookmarkEnd w:id="146"/>
      <w:bookmarkEnd w:id="147"/>
      <w:bookmarkEnd w:id="14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khoảng trống riêng biệt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số nguyên  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sSub>
              <m:e>
                <m:r>
                  <m:t xml:space="preserve">a</m:t>
                </m:r>
              </m:e>
              <m:sub>
                <m:r>
                  <m:t xml:space="preserve">i</m:t>
                </m:r>
              </m:sub>
            </m:sSub>
            <m:r>
              <m:t xml:space="preserve">≤</m:t>
            </m:r>
            <m:r>
              <m:t xml:space="preserve">2.</m:t>
            </m:r>
            <m:r>
              <m:t xml:space="preserve">n</m:t>
            </m:r>
          </m:e>
        </m:d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mảng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Luôn đảm bảo rằng mọi phần từ là</w:t>
      </w: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khác biệt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0"/>
        </w:numPr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Đảm bảo rằng tổng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trên tất cả các trường hợp thử nhiệm không vượt quá</w:t>
      </w:r>
      <w:r>
        <w:rPr/>
      </w:r>
      <m:oMath xmlns:m="http://schemas.openxmlformats.org/officeDocument/2006/math"/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Cho mỗi một trường hợp, </w:t>
      </w:r>
      <w:bookmarkStart w:id="149" w:name="MathJax-Element-18-Frame3"/>
      <w:bookmarkStart w:id="150" w:name="MathJax-Span-1163"/>
      <w:bookmarkStart w:id="151" w:name="MathJax-Span-1171"/>
      <w:bookmarkStart w:id="152" w:name="MathJax-Span-1182"/>
      <w:bookmarkEnd w:id="149"/>
      <w:bookmarkEnd w:id="150"/>
      <w:bookmarkEnd w:id="151"/>
      <w:bookmarkEnd w:id="152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in ra số lượng cặp của vị trí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  <m:r>
          <m:t xml:space="preserve">,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mà </w:t>
      </w:r>
      <w:r>
        <w:rPr/>
      </w:r>
      <m:oMath xmlns:m="http://schemas.openxmlformats.org/officeDocument/2006/math">
        <m:r>
          <m:t xml:space="preserve">i</m:t>
        </m:r>
        <m:r>
          <m:t xml:space="preserve">&lt;</m:t>
        </m:r>
        <m:r>
          <m:t xml:space="preserve">j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53" w:name="id0047173781092479694"/>
      <w:bookmarkEnd w:id="15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6 1 5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5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3 1 5 9 2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54" w:name="id00004687040205842097"/>
      <w:bookmarkEnd w:id="154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Note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đầu tiên, cặp thỏa mãn điều kiện là 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(1, 2)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tLeast" w:line="315" w:before="0" w:after="0"/>
        <w:ind w:start="0" w:end="0" w:hanging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thứ hai, cặp thỏa mãn duy nhất là </w:t>
      </w:r>
      <w:bookmarkStart w:id="155" w:name="MathJax-Element-23-Frame1"/>
      <w:bookmarkStart w:id="156" w:name="MathJax-Span-163"/>
      <w:bookmarkStart w:id="157" w:name="MathJax-Span-164"/>
      <w:bookmarkStart w:id="158" w:name="MathJax-Span-165"/>
      <w:bookmarkEnd w:id="155"/>
      <w:bookmarkEnd w:id="156"/>
      <w:bookmarkEnd w:id="157"/>
      <w:bookmarkEnd w:id="15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59" w:name="MathJax-Span-166"/>
      <w:bookmarkEnd w:id="15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60" w:name="MathJax-Span-167"/>
      <w:bookmarkEnd w:id="16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61" w:name="MathJax-Span-168"/>
      <w:bookmarkEnd w:id="16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62" w:name="MathJax-Span-169"/>
      <w:bookmarkEnd w:id="16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bidi w:val="0"/>
        <w:spacing w:lineRule="atLeast" w:line="315" w:before="0" w:after="0"/>
        <w:ind w:start="0" w:end="0" w:hanging="0"/>
        <w:jc w:val="star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thứ ba, các cặp thỏa mãn điều kiện là </w:t>
      </w:r>
      <w:bookmarkStart w:id="163" w:name="MathJax-Element-24-Frame"/>
      <w:bookmarkStart w:id="164" w:name="MathJax-Span-170"/>
      <w:bookmarkStart w:id="165" w:name="MathJax-Span-171"/>
      <w:bookmarkStart w:id="166" w:name="MathJax-Span-172"/>
      <w:bookmarkEnd w:id="163"/>
      <w:bookmarkEnd w:id="164"/>
      <w:bookmarkEnd w:id="165"/>
      <w:bookmarkEnd w:id="16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67" w:name="MathJax-Span-173"/>
      <w:bookmarkEnd w:id="16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68" w:name="MathJax-Span-174"/>
      <w:bookmarkEnd w:id="16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69" w:name="MathJax-Span-175"/>
      <w:bookmarkEnd w:id="16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70" w:name="MathJax-Span-176"/>
      <w:bookmarkEnd w:id="17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bookmarkStart w:id="171" w:name="MathJax-Span-179"/>
      <w:bookmarkStart w:id="172" w:name="MathJax-Span-178"/>
      <w:bookmarkStart w:id="173" w:name="MathJax-Span-177"/>
      <w:bookmarkStart w:id="174" w:name="MathJax-Element-25-Frame2"/>
      <w:bookmarkEnd w:id="171"/>
      <w:bookmarkEnd w:id="172"/>
      <w:bookmarkEnd w:id="173"/>
      <w:bookmarkEnd w:id="17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75" w:name="MathJax-Span-180"/>
      <w:bookmarkEnd w:id="17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76" w:name="MathJax-Span-181"/>
      <w:bookmarkEnd w:id="17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77" w:name="MathJax-Span-182"/>
      <w:bookmarkEnd w:id="17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</w:t>
      </w:r>
      <w:bookmarkStart w:id="178" w:name="MathJax-Span-183"/>
      <w:bookmarkEnd w:id="17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 </w:t>
      </w:r>
      <w:bookmarkStart w:id="179" w:name="MathJax-Element-26-Frame2"/>
      <w:bookmarkStart w:id="180" w:name="MathJax-Span-184"/>
      <w:bookmarkStart w:id="181" w:name="MathJax-Span-185"/>
      <w:bookmarkStart w:id="182" w:name="MathJax-Span-186"/>
      <w:bookmarkEnd w:id="179"/>
      <w:bookmarkEnd w:id="180"/>
      <w:bookmarkEnd w:id="181"/>
      <w:bookmarkEnd w:id="18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83" w:name="MathJax-Span-187"/>
      <w:bookmarkEnd w:id="18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84" w:name="MathJax-Span-188"/>
      <w:bookmarkEnd w:id="18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85" w:name="MathJax-Span-189"/>
      <w:bookmarkEnd w:id="18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86" w:name="MathJax-Span-190"/>
      <w:bookmarkEnd w:id="18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-program-find-gcd-hcf-two-number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7</Pages>
  <Words>1487</Words>
  <Characters>4567</Characters>
  <CharactersWithSpaces>6047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2021-10-24T19:07:22Z</dcterms:created>
  <dc:creator/>
  <dc:description/>
  <dc:language>en-US</dc:language>
  <cp:lastModifiedBy/>
  <dcterms:modified xsi:type="dcterms:W3CDTF">2021-10-30T08:12:57Z</dcterms:modified>
  <cp:revision>4</cp:revision>
  <dc:subject/>
  <dc:title/>
</cp:coreProperties>
</file>