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sans-serif\" w:hAnsi="sans-serif\"/>
          <w:sz w:val="24"/>
          <w:szCs w:val="24"/>
        </w:rPr>
      </w:pPr>
      <w:r>
        <w:rPr>
          <w:rFonts w:ascii="sans-serif\" w:hAnsi="sans-serif\"/>
          <w:b/>
          <w:bCs/>
          <w:sz w:val="24"/>
          <w:szCs w:val="24"/>
        </w:rPr>
        <w:t xml:space="preserve">Bài 1. </w:t>
      </w:r>
      <w:r>
        <w:rPr>
          <w:rFonts w:ascii="sans-serif\" w:hAnsi="sans-serif\"/>
          <w:sz w:val="24"/>
          <w:szCs w:val="24"/>
        </w:rPr>
        <w:t xml:space="preserve"> Số nguyên tố là số chỉ chia hết cho </w:t>
      </w:r>
      <w:r>
        <w:rPr>
          <w:rFonts w:ascii="sans-serif\" w:hAnsi="sans-serif\"/>
          <w:sz w:val="24"/>
          <w:szCs w:val="24"/>
        </w:rPr>
        <w:t xml:space="preserve">1 và chính nó. Bao gồm chính xác có 2 ước. </w:t>
      </w:r>
    </w:p>
    <w:p>
      <w:pPr>
        <w:pStyle w:val="Normal"/>
        <w:bidi w:val="0"/>
        <w:jc w:val="start"/>
        <w:rPr>
          <w:rFonts w:ascii="sans-serif\" w:hAnsi="sans-serif\"/>
          <w:sz w:val="24"/>
          <w:szCs w:val="24"/>
        </w:rPr>
      </w:pPr>
      <w:r>
        <w:rPr>
          <w:rFonts w:ascii="sans-serif\" w:hAnsi="sans-serif\"/>
          <w:sz w:val="24"/>
          <w:szCs w:val="24"/>
        </w:rPr>
        <w:tab/>
        <w:t xml:space="preserve">Bạn nhận được một số </w:t>
      </w:r>
      <w:bookmarkStart w:id="0" w:name="MathJax-Span-18"/>
      <w:bookmarkStart w:id="1" w:name="MathJax-Span-19"/>
      <w:bookmarkStart w:id="2" w:name="MathJax-Element-5-Frame"/>
      <w:bookmarkStart w:id="3" w:name="MathJax-Span-17"/>
      <w:bookmarkEnd w:id="0"/>
      <w:bookmarkEnd w:id="1"/>
      <w:bookmarkEnd w:id="2"/>
      <w:bookmarkEnd w:id="3"/>
      <w:r>
        <w:rPr>
          <w:rFonts w:ascii="sans-serif\" w:hAnsi="sans-serif\"/>
          <w:sz w:val="24"/>
          <w:szCs w:val="24"/>
        </w:rPr>
        <w:t xml:space="preserve"> N</w:t>
      </w:r>
      <w:r>
        <w:rPr>
          <w:rFonts w:ascii="sans-serif\" w:hAnsi="sans-serif\"/>
          <w:b w:val="false"/>
          <w:i w:val="false"/>
          <w:caps w:val="false"/>
          <w:smallCaps w:val="false"/>
          <w:strike w:val="false"/>
          <w:dstrike w:val="false"/>
          <w:color w:val="000000"/>
          <w:spacing w:val="0"/>
          <w:sz w:val="24"/>
          <w:szCs w:val="24"/>
          <w:u w:val="none"/>
          <w:effect w:val="none"/>
        </w:rPr>
        <w:t xml:space="preserve"> </w:t>
      </w:r>
      <w:r>
        <w:rPr>
          <w:rFonts w:ascii="sans-serif\" w:hAnsi="sans-serif\"/>
          <w:b w:val="false"/>
          <w:i w:val="false"/>
          <w:caps w:val="false"/>
          <w:smallCaps w:val="false"/>
          <w:color w:val="222222"/>
          <w:spacing w:val="0"/>
          <w:sz w:val="24"/>
          <w:szCs w:val="24"/>
        </w:rPr>
        <w:t>(</w:t>
      </w:r>
      <w:bookmarkStart w:id="4" w:name="MathJax-Element-6-Frame"/>
      <w:bookmarkStart w:id="5" w:name="MathJax-Span-20"/>
      <w:bookmarkStart w:id="6" w:name="MathJax-Span-21"/>
      <w:bookmarkStart w:id="7" w:name="MathJax-Span-22"/>
      <w:bookmarkEnd w:id="4"/>
      <w:bookmarkEnd w:id="5"/>
      <w:bookmarkEnd w:id="6"/>
      <w:bookmarkEnd w:id="7"/>
      <w:r>
        <w:rPr>
          <w:rFonts w:ascii="sans-serif\" w:hAnsi="sans-serif\"/>
          <w:b w:val="false"/>
          <w:i w:val="false"/>
          <w:caps w:val="false"/>
          <w:smallCaps w:val="false"/>
          <w:color w:val="222222"/>
          <w:spacing w:val="0"/>
          <w:sz w:val="24"/>
          <w:szCs w:val="24"/>
        </w:rPr>
        <w:t xml:space="preserve"> </w:t>
      </w:r>
      <w:r>
        <w:rPr>
          <w:rFonts w:ascii="sans-serif\" w:hAnsi="sans-serif\"/>
          <w:b w:val="false"/>
          <w:i w:val="false"/>
          <w:caps w:val="false"/>
          <w:smallCaps w:val="false"/>
          <w:strike w:val="false"/>
          <w:dstrike w:val="false"/>
          <w:color w:val="000000"/>
          <w:spacing w:val="0"/>
          <w:sz w:val="24"/>
          <w:szCs w:val="24"/>
          <w:u w:val="none"/>
          <w:effect w:val="none"/>
        </w:rPr>
        <w:t>2</w:t>
      </w:r>
      <w:bookmarkStart w:id="8" w:name="MathJax-Span-23"/>
      <w:bookmarkEnd w:id="8"/>
      <w:r>
        <w:rPr>
          <w:rFonts w:ascii="sans-serif\" w:hAnsi="sans-serif\"/>
          <w:b w:val="false"/>
          <w:i w:val="false"/>
          <w:caps w:val="false"/>
          <w:smallCaps w:val="false"/>
          <w:strike w:val="false"/>
          <w:dstrike w:val="false"/>
          <w:color w:val="000000"/>
          <w:spacing w:val="0"/>
          <w:sz w:val="24"/>
          <w:szCs w:val="24"/>
          <w:u w:val="none"/>
          <w:effect w:val="none"/>
        </w:rPr>
        <w:t xml:space="preserve"> ≤</w:t>
      </w:r>
      <w:bookmarkStart w:id="9" w:name="MathJax-Span-24"/>
      <w:bookmarkEnd w:id="9"/>
      <w:r>
        <w:rPr>
          <w:rFonts w:ascii="sans-serif\" w:hAnsi="sans-serif\"/>
          <w:b w:val="false"/>
          <w:i w:val="false"/>
          <w:caps w:val="false"/>
          <w:smallCaps w:val="false"/>
          <w:strike w:val="false"/>
          <w:dstrike w:val="false"/>
          <w:color w:val="000000"/>
          <w:spacing w:val="0"/>
          <w:sz w:val="24"/>
          <w:szCs w:val="24"/>
          <w:u w:val="none"/>
          <w:effect w:val="none"/>
        </w:rPr>
        <w:t xml:space="preserve"> </w:t>
      </w:r>
      <w:bookmarkStart w:id="10" w:name="MathJax-Span-25"/>
      <w:bookmarkEnd w:id="10"/>
      <w:r>
        <w:rPr>
          <w:rFonts w:ascii="sans-serif\" w:hAnsi="sans-serif\"/>
          <w:b w:val="false"/>
          <w:i w:val="false"/>
          <w:caps w:val="false"/>
          <w:smallCaps w:val="false"/>
          <w:strike w:val="false"/>
          <w:dstrike w:val="false"/>
          <w:color w:val="000000"/>
          <w:spacing w:val="0"/>
          <w:sz w:val="24"/>
          <w:szCs w:val="24"/>
          <w:u w:val="none"/>
          <w:effect w:val="none"/>
        </w:rPr>
        <w:t>N ≤</w:t>
      </w:r>
      <w:bookmarkStart w:id="11" w:name="MathJax-Span-26"/>
      <w:bookmarkStart w:id="12" w:name="MathJax-Span-27"/>
      <w:bookmarkEnd w:id="11"/>
      <w:bookmarkEnd w:id="12"/>
      <w:r>
        <w:rPr>
          <w:rFonts w:ascii="sans-serif\" w:hAnsi="sans-serif\"/>
          <w:b w:val="false"/>
          <w:i w:val="false"/>
          <w:caps w:val="false"/>
          <w:smallCaps w:val="false"/>
          <w:strike w:val="false"/>
          <w:dstrike w:val="false"/>
          <w:color w:val="000000"/>
          <w:spacing w:val="0"/>
          <w:sz w:val="24"/>
          <w:szCs w:val="24"/>
          <w:u w:val="none"/>
          <w:effect w:val="none"/>
        </w:rPr>
        <w:t xml:space="preserve"> </w:t>
      </w:r>
      <w:r>
        <w:rPr>
          <w:rFonts w:ascii="sans-serif\" w:hAnsi="sans-serif\"/>
          <w:b w:val="false"/>
          <w:i w:val="false"/>
          <w:caps w:val="false"/>
          <w:smallCaps w:val="false"/>
          <w:strike w:val="false"/>
          <w:dstrike w:val="false"/>
          <w:color w:val="000000"/>
          <w:spacing w:val="0"/>
          <w:sz w:val="24"/>
          <w:szCs w:val="24"/>
          <w:u w:val="none"/>
          <w:effect w:val="none"/>
        </w:rPr>
        <w:t xml:space="preserve">10^7 </w:t>
      </w:r>
      <w:r>
        <w:rPr>
          <w:rFonts w:ascii="sans-serif\" w:hAnsi="sans-serif\"/>
          <w:b w:val="false"/>
          <w:i w:val="false"/>
          <w:caps w:val="false"/>
          <w:smallCaps w:val="false"/>
          <w:color w:val="222222"/>
          <w:spacing w:val="0"/>
          <w:sz w:val="24"/>
          <w:szCs w:val="24"/>
        </w:rPr>
        <w:t xml:space="preserve">) là số nguyên tố. Tìm bất cứ 2 số nguyên tố nào đó là a và b thỏa mãn điều kiện a + b = n. </w:t>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ab/>
        <w:t xml:space="preserve">Nếu tồn tại hãy in ra a và b. </w:t>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ab/>
        <w:t xml:space="preserve">Nếu không hãy in ra -1. </w:t>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rFonts w:ascii="helvetica neue;Helvetica;Arial;sans-serif" w:hAnsi="helvetica neue;Helvetica;Arial;sans-serif"/>
          <w:b/>
          <w:b/>
          <w:bCs/>
          <w:i w:val="false"/>
          <w:caps w:val="false"/>
          <w:smallCaps w:val="false"/>
          <w:color w:val="222222"/>
          <w:spacing w:val="0"/>
          <w:sz w:val="24"/>
          <w:szCs w:val="24"/>
        </w:rPr>
      </w:pPr>
      <w:r>
        <w:rPr>
          <w:rFonts w:ascii="helvetica neue;Helvetica;Arial;sans-serif" w:hAnsi="helvetica neue;Helvetica;Arial;sans-serif"/>
          <w:b/>
          <w:bCs/>
          <w:i w:val="false"/>
          <w:caps w:val="false"/>
          <w:smallCaps w:val="false"/>
          <w:color w:val="222222"/>
          <w:spacing w:val="0"/>
          <w:sz w:val="24"/>
          <w:szCs w:val="24"/>
        </w:rPr>
        <w:t>Examples</w:t>
      </w:r>
    </w:p>
    <w:p>
      <w:pPr>
        <w:pStyle w:val="Normal"/>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bookmarkStart w:id="13" w:name="id003897650108501891"/>
      <w:bookmarkEnd w:id="13"/>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5</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bookmarkStart w:id="14" w:name="id005882987183583035"/>
      <w:bookmarkEnd w:id="14"/>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2 3</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bookmarkStart w:id="15" w:name="id002612188644343256"/>
      <w:bookmarkEnd w:id="15"/>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11</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bookmarkStart w:id="16" w:name="id002727983997438248"/>
      <w:bookmarkEnd w:id="16"/>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-1</w:t>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rFonts w:ascii="sans-serif\" w:hAnsi="sans-serif\"/>
          <w:sz w:val="24"/>
          <w:szCs w:val="24"/>
        </w:rPr>
      </w:pPr>
      <w:r>
        <w:rPr>
          <w:rFonts w:ascii="sans-serif\" w:hAnsi="sans-serif\"/>
          <w:b/>
          <w:bCs/>
          <w:i w:val="false"/>
          <w:caps w:val="false"/>
          <w:smallCaps w:val="false"/>
          <w:color w:val="222222"/>
          <w:spacing w:val="0"/>
          <w:sz w:val="24"/>
          <w:szCs w:val="24"/>
        </w:rPr>
        <w:t>Bài 2.</w:t>
      </w:r>
      <w:r>
        <w:rPr>
          <w:rFonts w:ascii="sans-serif\" w:hAnsi="sans-serif\"/>
          <w:b w:val="false"/>
          <w:i w:val="false"/>
          <w:caps w:val="false"/>
          <w:smallCaps w:val="false"/>
          <w:color w:val="222222"/>
          <w:spacing w:val="0"/>
          <w:sz w:val="24"/>
          <w:szCs w:val="24"/>
        </w:rPr>
        <w:t xml:space="preserve"> </w:t>
      </w:r>
      <w:r>
        <w:rPr>
          <w:rFonts w:ascii="sans-serif\" w:hAnsi="sans-serif\"/>
          <w:b w:val="false"/>
          <w:i w:val="false"/>
          <w:caps w:val="false"/>
          <w:smallCaps w:val="false"/>
          <w:color w:val="222222"/>
          <w:spacing w:val="0"/>
          <w:sz w:val="24"/>
          <w:szCs w:val="24"/>
        </w:rPr>
        <w:t xml:space="preserve">Bạn nhận được 1 số N, xác định xem số đó có phải là số hoàn hảo hay không, nếu có in ra “YES”,  ngược lại in ra “NO”. </w:t>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 xml:space="preserve">Số hoàn hảo là số có tổng các ước nguyên dương không bao gồm chính nó bằng chính nó. </w:t>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rFonts w:ascii="helvetica neue;Helvetica;Arial;sans-serif" w:hAnsi="helvetica neue;Helvetica;Arial;sans-serif"/>
          <w:b/>
          <w:b/>
          <w:bCs/>
          <w:i w:val="false"/>
          <w:caps w:val="false"/>
          <w:smallCaps w:val="false"/>
          <w:color w:val="222222"/>
          <w:spacing w:val="0"/>
          <w:sz w:val="24"/>
          <w:szCs w:val="24"/>
        </w:rPr>
      </w:pPr>
      <w:r>
        <w:rPr>
          <w:rFonts w:ascii="helvetica neue;Helvetica;Arial;sans-serif" w:hAnsi="helvetica neue;Helvetica;Arial;sans-serif"/>
          <w:b/>
          <w:bCs/>
          <w:i w:val="false"/>
          <w:caps w:val="false"/>
          <w:smallCaps w:val="false"/>
          <w:color w:val="222222"/>
          <w:spacing w:val="0"/>
          <w:sz w:val="24"/>
          <w:szCs w:val="24"/>
        </w:rPr>
        <w:t>Examples</w:t>
      </w:r>
    </w:p>
    <w:p>
      <w:pPr>
        <w:pStyle w:val="Normal"/>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6</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YES</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bookmarkStart w:id="17" w:name="id0026121886443432562"/>
      <w:bookmarkEnd w:id="17"/>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100</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NO</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bookmarkStart w:id="18" w:name="id00261218864434325621"/>
      <w:bookmarkEnd w:id="18"/>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496</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YES</w:t>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 xml:space="preserve">Explain: </w:t>
      </w:r>
    </w:p>
    <w:p>
      <w:pPr>
        <w:pStyle w:val="Normal"/>
        <w:bidi w:val="0"/>
        <w:jc w:val="start"/>
        <w:rPr>
          <w:b w:val="false"/>
          <w:i w:val="false"/>
          <w:caps w:val="false"/>
          <w:smallCaps w:val="false"/>
          <w:color w:val="222222"/>
          <w:spacing w:val="0"/>
        </w:rPr>
      </w:pPr>
      <w:r>
        <w:rPr>
          <w:rFonts w:ascii="sans-serif\" w:hAnsi="sans-serif\"/>
          <w:sz w:val="20"/>
          <w:szCs w:val="20"/>
        </w:rPr>
      </w:r>
    </w:p>
    <w:p>
      <w:pPr>
        <w:pStyle w:val="Normal"/>
        <w:bidi w:val="0"/>
        <w:jc w:val="start"/>
        <w:rPr>
          <w:rFonts w:ascii="sans-serif\" w:hAnsi="sans-serif\"/>
          <w:sz w:val="20"/>
          <w:szCs w:val="20"/>
        </w:rPr>
      </w:pPr>
      <w:r>
        <w:rPr>
          <w:rFonts w:ascii="sans-serif\" w:hAnsi="sans-serif\"/>
          <w:b w:val="false"/>
          <w:i w:val="false"/>
          <w:caps w:val="false"/>
          <w:smallCaps w:val="false"/>
          <w:color w:val="222222"/>
          <w:spacing w:val="0"/>
          <w:sz w:val="20"/>
          <w:szCs w:val="20"/>
        </w:rPr>
        <w:t>V</w:t>
      </w:r>
      <w:r>
        <w:rPr>
          <w:rFonts w:ascii="sans-serif\" w:hAnsi="sans-serif\"/>
          <w:b w:val="false"/>
          <w:i w:val="false"/>
          <w:caps w:val="false"/>
          <w:smallCaps w:val="false"/>
          <w:color w:val="222222"/>
          <w:spacing w:val="0"/>
          <w:sz w:val="20"/>
          <w:szCs w:val="20"/>
        </w:rPr>
        <w:t xml:space="preserve">í dụ </w:t>
      </w:r>
      <w:r>
        <w:rPr>
          <w:rFonts w:ascii="sans-serif\" w:hAnsi="sans-serif\"/>
          <w:b w:val="false"/>
          <w:i w:val="false"/>
          <w:caps w:val="false"/>
          <w:smallCaps w:val="false"/>
          <w:color w:val="222222"/>
          <w:spacing w:val="0"/>
          <w:sz w:val="20"/>
          <w:szCs w:val="20"/>
        </w:rPr>
        <w:t xml:space="preserve">1: ta thấy: </w:t>
      </w:r>
      <w:r>
        <w:rPr>
          <w:rFonts w:ascii="sans-serif\" w:hAnsi="sans-serif\"/>
          <w:b w:val="false"/>
          <w:i w:val="false"/>
          <w:caps w:val="false"/>
          <w:smallCaps w:val="false"/>
          <w:color w:val="222222"/>
          <w:spacing w:val="0"/>
          <w:sz w:val="20"/>
          <w:szCs w:val="20"/>
        </w:rPr>
        <w:t xml:space="preserve">1 + 2 + 3 = 6 đáp án là “YES”  </w:t>
      </w:r>
    </w:p>
    <w:p>
      <w:pPr>
        <w:pStyle w:val="Normal"/>
        <w:bidi w:val="0"/>
        <w:jc w:val="start"/>
        <w:rPr>
          <w:b w:val="false"/>
          <w:i w:val="false"/>
          <w:caps w:val="false"/>
          <w:smallCaps w:val="false"/>
          <w:color w:val="222222"/>
          <w:spacing w:val="0"/>
        </w:rPr>
      </w:pPr>
      <w:r>
        <w:rPr>
          <w:rFonts w:ascii="sans-serif\" w:hAnsi="sans-serif\"/>
          <w:sz w:val="20"/>
          <w:szCs w:val="20"/>
        </w:rPr>
      </w:r>
    </w:p>
    <w:p>
      <w:pPr>
        <w:pStyle w:val="Normal"/>
        <w:bidi w:val="0"/>
        <w:jc w:val="start"/>
        <w:rPr>
          <w:rFonts w:ascii="sans-serif\" w:hAnsi="sans-serif\"/>
          <w:sz w:val="20"/>
          <w:szCs w:val="20"/>
        </w:rPr>
      </w:pPr>
      <w:r>
        <w:rPr>
          <w:rFonts w:ascii="sans-serif\" w:hAnsi="sans-serif\"/>
          <w:b w:val="false"/>
          <w:i w:val="false"/>
          <w:caps w:val="false"/>
          <w:smallCaps w:val="false"/>
          <w:color w:val="222222"/>
          <w:spacing w:val="0"/>
          <w:sz w:val="20"/>
          <w:szCs w:val="20"/>
        </w:rPr>
        <w:t xml:space="preserve">Ví dụ </w:t>
      </w:r>
      <w:r>
        <w:rPr>
          <w:rFonts w:ascii="sans-serif\" w:hAnsi="sans-serif\"/>
          <w:b w:val="false"/>
          <w:i w:val="false"/>
          <w:caps w:val="false"/>
          <w:smallCaps w:val="false"/>
          <w:color w:val="222222"/>
          <w:spacing w:val="0"/>
          <w:sz w:val="20"/>
          <w:szCs w:val="20"/>
        </w:rPr>
        <w:t xml:space="preserve">2: ta thấy:  1 + 2 + 4 + 5 + 10 + 20 + 25 + 50 = 117 != 100 đáp án là “NO”.  </w:t>
      </w:r>
    </w:p>
    <w:p>
      <w:pPr>
        <w:pStyle w:val="Normal"/>
        <w:bidi w:val="0"/>
        <w:jc w:val="start"/>
        <w:rPr>
          <w:rFonts w:ascii="sans-serif\" w:hAnsi="sans-serif\"/>
          <w:sz w:val="20"/>
          <w:szCs w:val="20"/>
        </w:rPr>
      </w:pPr>
      <w:r>
        <w:rPr>
          <w:rFonts w:ascii="sans-serif\" w:hAnsi="sans-serif\"/>
          <w:b w:val="false"/>
          <w:i w:val="false"/>
          <w:caps w:val="false"/>
          <w:smallCaps w:val="false"/>
          <w:color w:val="202122"/>
          <w:spacing w:val="0"/>
          <w:sz w:val="20"/>
          <w:szCs w:val="20"/>
        </w:rPr>
        <w:t xml:space="preserve"> </w:t>
      </w:r>
    </w:p>
    <w:p>
      <w:pPr>
        <w:pStyle w:val="TextBody"/>
        <w:widowControl/>
        <w:bidi w:val="0"/>
        <w:ind w:start="0" w:end="0" w:hanging="0"/>
        <w:jc w:val="start"/>
        <w:rPr>
          <w:rFonts w:ascii="sans-serif\" w:hAnsi="sans-serif\"/>
          <w:b w:val="false"/>
          <w:i w:val="false"/>
          <w:caps w:val="false"/>
          <w:smallCaps w:val="false"/>
          <w:color w:val="202122"/>
          <w:spacing w:val="0"/>
          <w:sz w:val="20"/>
          <w:szCs w:val="20"/>
        </w:rPr>
      </w:pPr>
      <w:r>
        <w:rPr>
          <w:rFonts w:ascii="sans-serif\" w:hAnsi="sans-serif\"/>
          <w:b w:val="false"/>
          <w:i w:val="false"/>
          <w:caps w:val="false"/>
          <w:smallCaps w:val="false"/>
          <w:color w:val="202122"/>
          <w:spacing w:val="0"/>
          <w:sz w:val="20"/>
          <w:szCs w:val="20"/>
        </w:rPr>
        <w:t xml:space="preserve">Ví dụ </w:t>
      </w:r>
      <w:r>
        <w:rPr>
          <w:rFonts w:ascii="sans-serif\" w:hAnsi="sans-serif\"/>
          <w:b w:val="false"/>
          <w:i w:val="false"/>
          <w:caps w:val="false"/>
          <w:smallCaps w:val="false"/>
          <w:color w:val="202122"/>
          <w:spacing w:val="0"/>
          <w:sz w:val="20"/>
          <w:szCs w:val="20"/>
        </w:rPr>
        <w:t>3: ta thấy</w:t>
      </w:r>
      <w:r>
        <w:rPr>
          <w:rFonts w:ascii="sans-serif\" w:hAnsi="sans-serif\"/>
          <w:b w:val="false"/>
          <w:i w:val="false"/>
          <w:caps w:val="false"/>
          <w:smallCaps w:val="false"/>
          <w:color w:val="202122"/>
          <w:spacing w:val="0"/>
          <w:sz w:val="20"/>
          <w:szCs w:val="20"/>
        </w:rPr>
        <w:t xml:space="preserve"> 1 + 2 + 4 + 8 + 16 + 31 + 62 + 124 + 248 = 496 đáp án là “YES”</w:t>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i w:val="false"/>
          <w:caps w:val="false"/>
          <w:smallCaps w:val="false"/>
          <w:color w:val="222222"/>
          <w:spacing w:val="0"/>
        </w:rPr>
      </w:pPr>
      <w:r>
        <w:rPr>
          <w:rFonts w:ascii="sans-serif\" w:hAnsi="sans-serif\"/>
          <w:b/>
          <w:bCs/>
          <w:sz w:val="24"/>
          <w:szCs w:val="24"/>
        </w:rPr>
      </w:r>
    </w:p>
    <w:p>
      <w:pPr>
        <w:pStyle w:val="Normal"/>
        <w:bidi w:val="0"/>
        <w:jc w:val="start"/>
        <w:rPr>
          <w:rFonts w:ascii="sans-serif\" w:hAnsi="sans-serif\"/>
          <w:sz w:val="24"/>
          <w:szCs w:val="24"/>
        </w:rPr>
      </w:pPr>
      <w:r>
        <w:rPr>
          <w:rFonts w:ascii="sans-serif\" w:hAnsi="sans-serif\"/>
          <w:b/>
          <w:bCs/>
          <w:i w:val="false"/>
          <w:caps w:val="false"/>
          <w:smallCaps w:val="false"/>
          <w:color w:val="222222"/>
          <w:spacing w:val="0"/>
          <w:sz w:val="24"/>
          <w:szCs w:val="24"/>
        </w:rPr>
        <w:t xml:space="preserve">Bài 3: </w:t>
      </w:r>
      <w:r>
        <w:rPr>
          <w:rFonts w:ascii="sans-serif\" w:hAnsi="sans-serif\"/>
          <w:b w:val="false"/>
          <w:i w:val="false"/>
          <w:caps w:val="false"/>
          <w:smallCaps w:val="false"/>
          <w:color w:val="222222"/>
          <w:spacing w:val="0"/>
          <w:sz w:val="24"/>
          <w:szCs w:val="24"/>
        </w:rPr>
        <w:t xml:space="preserve">Thành và Phúc cùng nhau học toán. Một hôm Thành quyết định tặng một món quà cho Phúc để kỷ niệm tình bạn. Phúc thấy rất hạnh phúc vì món quà đặc biệt.  </w:t>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Phúc nhận được một dãy số nguyên chứa các số may mắn. Phúc sẽ cảm thấy hạnh phúc khi các phần tử của dãy lặp lại nhiều lần. Bạn ấy muốn xác định sự hạnh phúc của bản thân bằng tìm ra số lần lặp lại các số khác nhau trong mảng</w:t>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 xml:space="preserve">Nhưng không may , Phúc không giỏi toán.  Hãy giúp bạn ấy thực hiện nhiệm vụ. </w:t>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rFonts w:ascii="sans-serif\" w:hAnsi="sans-serif\"/>
          <w:b/>
          <w:b/>
          <w:bCs/>
          <w:sz w:val="24"/>
          <w:szCs w:val="24"/>
        </w:rPr>
      </w:pPr>
      <w:r>
        <w:rPr>
          <w:rFonts w:ascii="sans-serif\" w:hAnsi="sans-serif\"/>
          <w:b/>
          <w:bCs/>
          <w:i w:val="false"/>
          <w:caps w:val="false"/>
          <w:smallCaps w:val="false"/>
          <w:color w:val="222222"/>
          <w:spacing w:val="0"/>
          <w:sz w:val="24"/>
          <w:szCs w:val="24"/>
        </w:rPr>
        <w:t xml:space="preserve">Input </w:t>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ab/>
        <w:t xml:space="preserve">Cho một số N là độ dài của mảng. </w:t>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ab/>
        <w:t>Dòng tiếp theo là N số nguyên bao gồm các số nguyên dương a[i</w:t>
      </w:r>
      <w:r>
        <w:rPr>
          <w:rFonts w:ascii="sans-serif\" w:hAnsi="sans-serif\"/>
          <w:b w:val="false"/>
          <w:i w:val="false"/>
          <w:caps w:val="false"/>
          <w:smallCaps w:val="false"/>
          <w:color w:val="222222"/>
          <w:spacing w:val="0"/>
          <w:sz w:val="24"/>
          <w:szCs w:val="24"/>
        </w:rPr>
        <w:t xml:space="preserve">]. </w:t>
      </w:r>
    </w:p>
    <w:p>
      <w:pPr>
        <w:pStyle w:val="Normal"/>
        <w:bidi w:val="0"/>
        <w:jc w:val="start"/>
        <w:rPr>
          <w:rFonts w:ascii="sans-serif\" w:hAnsi="sans-serif\"/>
          <w:sz w:val="24"/>
          <w:szCs w:val="24"/>
        </w:rPr>
      </w:pPr>
      <w:r>
        <w:rPr>
          <w:rFonts w:ascii="sans-serif\" w:hAnsi="sans-serif\"/>
          <w:b/>
          <w:bCs/>
          <w:i w:val="false"/>
          <w:caps w:val="false"/>
          <w:smallCaps w:val="false"/>
          <w:color w:val="222222"/>
          <w:spacing w:val="0"/>
          <w:sz w:val="24"/>
          <w:szCs w:val="24"/>
        </w:rPr>
        <w:t>Output</w:t>
      </w:r>
      <w:r>
        <w:rPr>
          <w:rFonts w:ascii="sans-serif\" w:hAnsi="sans-serif\"/>
          <w:b w:val="false"/>
          <w:i w:val="false"/>
          <w:caps w:val="false"/>
          <w:smallCaps w:val="false"/>
          <w:color w:val="222222"/>
          <w:spacing w:val="0"/>
          <w:sz w:val="24"/>
          <w:szCs w:val="24"/>
        </w:rPr>
        <w:t xml:space="preserve"> </w:t>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ab/>
        <w:t>In ra số nguyên m là số lượng các số khác nhau trong mảng.</w:t>
      </w:r>
    </w:p>
    <w:p>
      <w:pPr>
        <w:pStyle w:val="Normal"/>
        <w:bidi w:val="0"/>
        <w:jc w:val="start"/>
        <w:rPr>
          <w:rFonts w:ascii="sans-serif\" w:hAnsi="sans-serif\"/>
          <w:sz w:val="24"/>
          <w:szCs w:val="24"/>
        </w:rPr>
      </w:pPr>
      <w:r>
        <w:rPr>
          <w:rFonts w:ascii="sans-serif\" w:hAnsi="sans-serif\"/>
          <w:b w:val="false"/>
          <w:i w:val="false"/>
          <w:caps w:val="false"/>
          <w:smallCaps w:val="false"/>
          <w:color w:val="222222"/>
          <w:spacing w:val="0"/>
          <w:sz w:val="24"/>
          <w:szCs w:val="24"/>
        </w:rPr>
        <w:tab/>
        <w:t xml:space="preserve">Dòng tiếp theo, hãy in ra m dòng, mỗi dòng chứa </w:t>
      </w:r>
      <w:r>
        <w:rPr>
          <w:rFonts w:ascii="sans-serif\" w:hAnsi="sans-serif\"/>
          <w:b w:val="false"/>
          <w:i w:val="false"/>
          <w:caps w:val="false"/>
          <w:smallCaps w:val="false"/>
          <w:color w:val="222222"/>
          <w:spacing w:val="0"/>
          <w:sz w:val="24"/>
          <w:szCs w:val="24"/>
        </w:rPr>
        <w:t xml:space="preserve">2 số a và b lần lượt với </w:t>
        <w:tab/>
        <w:t xml:space="preserve">a là số nguyên và b là số lần lặp lại của a. </w:t>
      </w:r>
    </w:p>
    <w:p>
      <w:pPr>
        <w:pStyle w:val="Normal"/>
        <w:bidi w:val="0"/>
        <w:jc w:val="start"/>
        <w:rPr>
          <w:rFonts w:ascii="sans-serif\" w:hAnsi="sans-serif\"/>
          <w:sz w:val="24"/>
          <w:szCs w:val="24"/>
        </w:rPr>
      </w:pPr>
      <w:r>
        <w:rPr>
          <w:rFonts w:ascii="sans-serif\" w:hAnsi="sans-serif\"/>
          <w:sz w:val="24"/>
          <w:szCs w:val="24"/>
        </w:rPr>
        <w:tab/>
        <w:t xml:space="preserve">Bạn có thể in ra theo thứ tự bất kỳ. </w:t>
      </w:r>
    </w:p>
    <w:p>
      <w:pPr>
        <w:pStyle w:val="Normal"/>
        <w:bidi w:val="0"/>
        <w:jc w:val="start"/>
        <w:rPr>
          <w:rFonts w:ascii="helvetica neue;Helvetica;Arial;sans-serif" w:hAnsi="helvetica neue;Helvetica;Arial;sans-serif"/>
          <w:b/>
          <w:b/>
          <w:bCs/>
          <w:i w:val="false"/>
          <w:caps w:val="false"/>
          <w:smallCaps w:val="false"/>
          <w:color w:val="222222"/>
          <w:spacing w:val="0"/>
          <w:sz w:val="24"/>
          <w:szCs w:val="24"/>
        </w:rPr>
      </w:pPr>
      <w:r>
        <w:rPr>
          <w:rFonts w:ascii="helvetica neue;Helvetica;Arial;sans-serif" w:hAnsi="helvetica neue;Helvetica;Arial;sans-serif"/>
          <w:b/>
          <w:bCs/>
          <w:i w:val="false"/>
          <w:caps w:val="false"/>
          <w:smallCaps w:val="false"/>
          <w:color w:val="222222"/>
          <w:spacing w:val="0"/>
          <w:sz w:val="24"/>
          <w:szCs w:val="24"/>
        </w:rPr>
        <w:t>Examples</w:t>
      </w:r>
    </w:p>
    <w:p>
      <w:pPr>
        <w:pStyle w:val="Normal"/>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bookmarkStart w:id="19" w:name="id0038976501085018911"/>
      <w:bookmarkEnd w:id="19"/>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5</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2 2 1 3 3</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3</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1 1</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2 2</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3 2</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bookmarkStart w:id="20" w:name="id0026121886443432561"/>
      <w:bookmarkEnd w:id="20"/>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7</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5 5 1 9 4 5 7</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5</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1 1</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4 1</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5 3</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7 1</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9 1</w:t>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b w:val="false"/>
          <w:i w:val="false"/>
          <w:caps w:val="false"/>
          <w:smallCaps w:val="false"/>
          <w:color w:val="222222"/>
          <w:spacing w:val="0"/>
        </w:rPr>
      </w:pPr>
      <w:r>
        <w:rPr>
          <w:rFonts w:ascii="sans-serif\" w:hAnsi="sans-serif\"/>
          <w:sz w:val="24"/>
          <w:szCs w:val="24"/>
        </w:rPr>
      </w:r>
    </w:p>
    <w:p>
      <w:pPr>
        <w:pStyle w:val="Normal"/>
        <w:bidi w:val="0"/>
        <w:jc w:val="start"/>
        <w:rPr>
          <w:i w:val="false"/>
          <w:caps w:val="false"/>
          <w:smallCaps w:val="false"/>
          <w:color w:val="222222"/>
          <w:spacing w:val="0"/>
        </w:rPr>
      </w:pPr>
      <w:r>
        <w:rPr>
          <w:rFonts w:ascii="sans-serif\" w:hAnsi="sans-serif\"/>
          <w:b/>
          <w:bCs/>
          <w:sz w:val="24"/>
          <w:szCs w:val="24"/>
        </w:rPr>
      </w:r>
    </w:p>
    <w:p>
      <w:pPr>
        <w:pStyle w:val="TextBody"/>
        <w:bidi w:val="0"/>
        <w:jc w:val="start"/>
        <w:rPr>
          <w:rFonts w:ascii="sans-serif\" w:hAnsi="sans-serif\"/>
          <w:sz w:val="24"/>
          <w:szCs w:val="24"/>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 xml:space="preserve">Bài 4: </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Cho một chuỗi string s chỉ bao gồm các ký tự:  </w:t>
      </w:r>
      <w:r>
        <w:rPr>
          <w:rStyle w:val="SourceText"/>
          <w:rFonts w:ascii="monospace" w:hAnsi="monospace"/>
          <w:b w:val="false"/>
          <w:i w:val="false"/>
          <w:caps w:val="false"/>
          <w:smallCaps w:val="false"/>
          <w:color w:val="546E7A"/>
          <w:spacing w:val="0"/>
          <w:sz w:val="24"/>
          <w:szCs w:val="24"/>
          <w:highlight w:val="cyan"/>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 </w:t>
      </w:r>
      <w:r>
        <w:rPr>
          <w:rStyle w:val="SourceText"/>
          <w:rFonts w:ascii="monospace" w:hAnsi="monospace"/>
          <w:b w:val="false"/>
          <w:i w:val="false"/>
          <w:caps w:val="false"/>
          <w:smallCaps w:val="false"/>
          <w:color w:val="546E7A"/>
          <w:spacing w:val="0"/>
          <w:sz w:val="24"/>
          <w:szCs w:val="24"/>
          <w:highlight w:val="cyan"/>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 </w:t>
      </w:r>
      <w:r>
        <w:rPr>
          <w:rStyle w:val="SourceText"/>
          <w:rFonts w:ascii="monospace" w:hAnsi="monospace"/>
          <w:b w:val="false"/>
          <w:i w:val="false"/>
          <w:caps w:val="false"/>
          <w:smallCaps w:val="false"/>
          <w:color w:val="546E7A"/>
          <w:spacing w:val="0"/>
          <w:sz w:val="24"/>
          <w:szCs w:val="24"/>
          <w:highlight w:val="cyan"/>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 </w:t>
      </w:r>
      <w:r>
        <w:rPr>
          <w:rStyle w:val="SourceText"/>
          <w:rFonts w:ascii="monospace" w:hAnsi="monospace"/>
          <w:b w:val="false"/>
          <w:i w:val="false"/>
          <w:caps w:val="false"/>
          <w:smallCaps w:val="false"/>
          <w:color w:val="546E7A"/>
          <w:spacing w:val="0"/>
          <w:sz w:val="24"/>
          <w:szCs w:val="24"/>
          <w:highlight w:val="cyan"/>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 </w:t>
      </w:r>
      <w:r>
        <w:rPr>
          <w:rStyle w:val="SourceText"/>
          <w:rFonts w:ascii="monospace" w:hAnsi="monospace"/>
          <w:b w:val="false"/>
          <w:i w:val="false"/>
          <w:caps w:val="false"/>
          <w:smallCaps w:val="false"/>
          <w:color w:val="546E7A"/>
          <w:spacing w:val="0"/>
          <w:sz w:val="24"/>
          <w:szCs w:val="24"/>
          <w:highlight w:val="cyan"/>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 và </w:t>
      </w:r>
      <w:r>
        <w:rPr>
          <w:rStyle w:val="SourceText"/>
          <w:rFonts w:ascii="monospace" w:hAnsi="monospace"/>
          <w:b w:val="false"/>
          <w:i w:val="false"/>
          <w:caps w:val="false"/>
          <w:smallCaps w:val="false"/>
          <w:color w:val="546E7A"/>
          <w:spacing w:val="0"/>
          <w:sz w:val="24"/>
          <w:szCs w:val="24"/>
          <w:highlight w:val="cyan"/>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 xml:space="preserve">, Xác định nếu chuỗi s là hợp lệ. </w:t>
      </w:r>
    </w:p>
    <w:p>
      <w:pPr>
        <w:pStyle w:val="TextBody"/>
        <w:widowControl/>
        <w:bidi w:val="0"/>
        <w:spacing w:before="0" w:after="140"/>
        <w:ind w:start="0" w:end="0" w:hanging="0"/>
        <w:jc w:val="star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Một chuỗi được coi là hợp lệ nếu:</w:t>
      </w:r>
    </w:p>
    <w:p>
      <w:pPr>
        <w:pStyle w:val="TextBody"/>
        <w:widowControl/>
        <w:numPr>
          <w:ilvl w:val="0"/>
          <w:numId w:val="1"/>
        </w:numPr>
        <w:tabs>
          <w:tab w:val="clear" w:pos="709"/>
          <w:tab w:val="left" w:pos="707" w:leader="none"/>
        </w:tabs>
        <w:bidi w:val="0"/>
        <w:spacing w:before="0" w:after="140"/>
        <w:ind w:start="707" w:hanging="0"/>
        <w:jc w:val="star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 xml:space="preserve"> </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Dấu ngoặc mở phải được đi cùng với dấu ngoặc đóng cùng loại.</w:t>
      </w:r>
    </w:p>
    <w:p>
      <w:pPr>
        <w:pStyle w:val="TextBody"/>
        <w:widowControl/>
        <w:numPr>
          <w:ilvl w:val="0"/>
          <w:numId w:val="1"/>
        </w:numPr>
        <w:tabs>
          <w:tab w:val="clear" w:pos="709"/>
          <w:tab w:val="left" w:pos="707" w:leader="none"/>
        </w:tabs>
        <w:bidi w:val="0"/>
        <w:spacing w:before="0" w:after="140"/>
        <w:ind w:start="707" w:hanging="0"/>
        <w:jc w:val="star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4"/>
          <w:szCs w:val="24"/>
        </w:rPr>
        <w:t xml:space="preserve">Dấu ngoặc phải được đóng theo đúng thứ tự. </w:t>
      </w:r>
    </w:p>
    <w:p>
      <w:pPr>
        <w:pStyle w:val="Normal"/>
        <w:bidi w:val="0"/>
        <w:jc w:val="start"/>
        <w:rPr>
          <w:rFonts w:ascii="helvetica neue;Helvetica;Arial;sans-serif" w:hAnsi="helvetica neue;Helvetica;Arial;sans-serif"/>
          <w:b/>
          <w:b/>
          <w:bCs/>
          <w:i w:val="false"/>
          <w:caps w:val="false"/>
          <w:smallCaps w:val="false"/>
          <w:color w:val="222222"/>
          <w:spacing w:val="0"/>
          <w:sz w:val="24"/>
          <w:szCs w:val="24"/>
        </w:rPr>
      </w:pPr>
      <w:r>
        <w:rPr>
          <w:rFonts w:ascii="helvetica neue;Helvetica;Arial;sans-serif" w:hAnsi="helvetica neue;Helvetica;Arial;sans-serif"/>
          <w:b/>
          <w:bCs/>
          <w:i w:val="false"/>
          <w:caps w:val="false"/>
          <w:smallCaps w:val="false"/>
          <w:color w:val="222222"/>
          <w:spacing w:val="0"/>
          <w:sz w:val="24"/>
          <w:szCs w:val="24"/>
        </w:rPr>
        <w:t>Examples</w:t>
      </w:r>
    </w:p>
    <w:p>
      <w:pPr>
        <w:pStyle w:val="Normal"/>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True</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True</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Style w:val="StrongEmphasis"/>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False</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Style w:val="StrongEmphasis"/>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False</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w:t>
      </w:r>
    </w:p>
    <w:p>
      <w:pPr>
        <w:pStyle w:val="TextBody"/>
        <w:widowControl/>
        <w:bidi w:val="0"/>
        <w:spacing w:before="0" w:after="0"/>
        <w:ind w:start="0" w:end="0" w:hanging="0"/>
        <w:jc w:val="start"/>
        <w:rPr>
          <w:color w:val="222222"/>
          <w:sz w:val="24"/>
          <w:szCs w:val="24"/>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pPr>
      <w:r>
        <w:rPr>
          <w:rStyle w:val="StrongEmphasis"/>
          <w:rFonts w:ascii="Consolas;lucida console;andale mono;bitstream vera sans mono;courier new;Courier" w:hAnsi="Consolas;lucida console;andale mono;bitstream vera sans mono;courier new;Courier"/>
          <w:b w:val="false"/>
          <w:i w:val="false"/>
          <w:caps w:val="false"/>
          <w:smallCaps w:val="false"/>
          <w:color w:val="880000"/>
          <w:spacing w:val="0"/>
          <w:sz w:val="24"/>
          <w:szCs w:val="24"/>
          <w:bdr w:val="single" w:sz="2" w:space="1" w:color="888888"/>
        </w:rPr>
        <w:t>True</w:t>
      </w:r>
    </w:p>
    <w:p>
      <w:pPr>
        <w:pStyle w:val="TextBody"/>
        <w:bidi w:val="0"/>
        <w:jc w:val="star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pPr>
      <w:r>
        <w:rPr/>
      </w:r>
    </w:p>
    <w:p>
      <w:pPr>
        <w:pStyle w:val="TextBody"/>
        <w:bidi w:val="0"/>
        <w:spacing w:before="0" w:after="140"/>
        <w:jc w:val="start"/>
        <w:rPr>
          <w:rStyle w:val="StrongEmphasis"/>
          <w:rFonts w:ascii="sans-serif\" w:hAnsi="sans-serif\"/>
          <w:b w:val="false"/>
          <w:i w:val="false"/>
          <w:caps w:val="false"/>
          <w:smallCaps w:val="false"/>
          <w:color w:val="222222"/>
          <w:spacing w:val="0"/>
          <w:sz w:val="24"/>
          <w:szCs w:val="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ans-serif\">
    <w:altName w:val="Arial"/>
    <w:charset w:val="01"/>
    <w:family w:val="swiss"/>
    <w:pitch w:val="default"/>
  </w:font>
  <w:font w:name="helvetica neue">
    <w:altName w:val="Helvetica"/>
    <w:charset w:val="01" w:characterSet="utf-8"/>
    <w:family w:val="auto"/>
    <w:pitch w:val="default"/>
  </w:font>
  <w:font w:name="Consolas">
    <w:altName w:val="lucida console"/>
    <w:charset w:val="01" w:characterSet="utf-8"/>
    <w:family w:val="auto"/>
    <w:pitch w:val="default"/>
  </w:font>
  <w:font w:name="apple-system">
    <w:altName w:val="BlinkMacSystemFont"/>
    <w:charset w:val="01" w:characterSet="utf-8"/>
    <w:family w:val="auto"/>
    <w:pitch w:val="default"/>
  </w:font>
  <w:font w:name="monospace">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2021-08-02T12:11:57Z</dcterms:created>
  <dc:creator/>
  <dc:description/>
  <dc:language>en-US</dc:language>
  <cp:lastModifiedBy/>
  <dcterms:modified xsi:type="dcterms:W3CDTF">2021-08-02T13:26:57Z</dcterms:modified>
  <cp:revision>3</cp:revision>
  <dc:subject/>
  <dc:title/>
</cp:coreProperties>
</file>