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764" w:rsidRPr="004D6764" w:rsidRDefault="004D6764" w:rsidP="004D6764">
      <w:pPr>
        <w:shd w:val="clear" w:color="auto" w:fill="FFFFFF"/>
        <w:spacing w:before="450" w:after="300" w:line="570" w:lineRule="atLeast"/>
        <w:outlineLvl w:val="1"/>
        <w:rPr>
          <w:rFonts w:ascii="Arial" w:eastAsia="Times New Roman" w:hAnsi="Arial" w:cs="Arial"/>
          <w:color w:val="111111"/>
          <w:sz w:val="41"/>
          <w:szCs w:val="41"/>
        </w:rPr>
      </w:pPr>
      <w:r>
        <w:rPr>
          <w:rFonts w:ascii="Arial" w:eastAsia="Times New Roman" w:hAnsi="Arial" w:cs="Arial"/>
          <w:b/>
          <w:bCs/>
          <w:color w:val="111111"/>
          <w:sz w:val="41"/>
          <w:szCs w:val="41"/>
        </w:rPr>
        <w:t xml:space="preserve">Lab 4: </w:t>
      </w:r>
      <w:r w:rsidRPr="004D6764">
        <w:rPr>
          <w:rFonts w:ascii="Arial" w:eastAsia="Times New Roman" w:hAnsi="Arial" w:cs="Arial"/>
          <w:b/>
          <w:bCs/>
          <w:color w:val="111111"/>
          <w:sz w:val="41"/>
          <w:szCs w:val="41"/>
        </w:rPr>
        <w:t xml:space="preserve">Intent trong Android </w:t>
      </w:r>
    </w:p>
    <w:p w:rsidR="004D6764" w:rsidRPr="004D6764" w:rsidRDefault="004D6764" w:rsidP="004D6764">
      <w:pPr>
        <w:shd w:val="clear" w:color="auto" w:fill="FFFFFF"/>
        <w:spacing w:after="390" w:line="465" w:lineRule="atLeast"/>
        <w:rPr>
          <w:rFonts w:ascii="Open Sans" w:eastAsia="Times New Roman" w:hAnsi="Open Sans" w:cs="Times New Roman"/>
          <w:color w:val="222222"/>
          <w:sz w:val="26"/>
          <w:szCs w:val="26"/>
        </w:rPr>
      </w:pPr>
      <w:r w:rsidRPr="004D6764">
        <w:rPr>
          <w:rFonts w:ascii="Open Sans" w:eastAsia="Times New Roman" w:hAnsi="Open Sans" w:cs="Times New Roman"/>
          <w:color w:val="222222"/>
          <w:sz w:val="26"/>
          <w:szCs w:val="26"/>
        </w:rPr>
        <w:t xml:space="preserve">Xây dựng ứng dụng đặt thức </w:t>
      </w:r>
      <w:proofErr w:type="gramStart"/>
      <w:r w:rsidRPr="004D6764">
        <w:rPr>
          <w:rFonts w:ascii="Open Sans" w:eastAsia="Times New Roman" w:hAnsi="Open Sans" w:cs="Times New Roman"/>
          <w:color w:val="222222"/>
          <w:sz w:val="26"/>
          <w:szCs w:val="26"/>
        </w:rPr>
        <w:t>ăn</w:t>
      </w:r>
      <w:proofErr w:type="gramEnd"/>
      <w:r w:rsidRPr="004D6764">
        <w:rPr>
          <w:rFonts w:ascii="Open Sans" w:eastAsia="Times New Roman" w:hAnsi="Open Sans" w:cs="Times New Roman"/>
          <w:color w:val="222222"/>
          <w:sz w:val="26"/>
          <w:szCs w:val="26"/>
        </w:rPr>
        <w:t xml:space="preserve"> và thức uống gồm 3 activity. Giao diện của MainActivity</w:t>
      </w:r>
    </w:p>
    <w:p w:rsidR="004D6764" w:rsidRPr="004D6764" w:rsidRDefault="004D6764" w:rsidP="004D6764">
      <w:pPr>
        <w:shd w:val="clear" w:color="auto" w:fill="FFFFFF"/>
        <w:spacing w:line="240" w:lineRule="auto"/>
        <w:rPr>
          <w:rFonts w:ascii="Open Sans" w:eastAsia="Times New Roman" w:hAnsi="Open Sans" w:cs="Times New Roman"/>
          <w:color w:val="222222"/>
          <w:sz w:val="26"/>
          <w:szCs w:val="26"/>
        </w:rPr>
      </w:pPr>
      <w:r>
        <w:rPr>
          <w:rFonts w:ascii="Open Sans" w:eastAsia="Times New Roman" w:hAnsi="Open Sans" w:cs="Times New Roman"/>
          <w:noProof/>
          <w:color w:val="F3BD50"/>
          <w:sz w:val="26"/>
          <w:szCs w:val="26"/>
        </w:rPr>
        <w:drawing>
          <wp:inline distT="0" distB="0" distL="0" distR="0">
            <wp:extent cx="3169920" cy="4800600"/>
            <wp:effectExtent l="0" t="0" r="0" b="0"/>
            <wp:docPr id="1" name="Picture 1" descr="intent trong android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t trong android 1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4800600"/>
                    </a:xfrm>
                    <a:prstGeom prst="rect">
                      <a:avLst/>
                    </a:prstGeom>
                    <a:noFill/>
                    <a:ln>
                      <a:noFill/>
                    </a:ln>
                  </pic:spPr>
                </pic:pic>
              </a:graphicData>
            </a:graphic>
          </wp:inline>
        </w:drawing>
      </w:r>
      <w:bookmarkStart w:id="0" w:name="_GoBack"/>
      <w:bookmarkEnd w:id="0"/>
    </w:p>
    <w:p w:rsidR="004D6764" w:rsidRPr="004D6764" w:rsidRDefault="004D6764" w:rsidP="004D6764">
      <w:pPr>
        <w:shd w:val="clear" w:color="auto" w:fill="FFFFFF"/>
        <w:spacing w:after="390" w:line="465" w:lineRule="atLeast"/>
        <w:rPr>
          <w:rFonts w:ascii="Open Sans" w:eastAsia="Times New Roman" w:hAnsi="Open Sans" w:cs="Times New Roman"/>
          <w:color w:val="222222"/>
          <w:sz w:val="26"/>
          <w:szCs w:val="26"/>
        </w:rPr>
      </w:pPr>
      <w:r w:rsidRPr="004D6764">
        <w:rPr>
          <w:rFonts w:ascii="Open Sans" w:eastAsia="Times New Roman" w:hAnsi="Open Sans" w:cs="Times New Roman"/>
          <w:b/>
          <w:bCs/>
          <w:color w:val="222222"/>
          <w:sz w:val="26"/>
          <w:szCs w:val="26"/>
        </w:rPr>
        <w:t>FoodActivity:</w:t>
      </w:r>
      <w:r w:rsidRPr="004D6764">
        <w:rPr>
          <w:rFonts w:ascii="Open Sans" w:eastAsia="Times New Roman" w:hAnsi="Open Sans" w:cs="Times New Roman"/>
          <w:color w:val="222222"/>
          <w:sz w:val="26"/>
          <w:szCs w:val="26"/>
        </w:rPr>
        <w:t> được gọi khi người dùng touch (chạm) vào nút lệnh “</w:t>
      </w:r>
      <w:r w:rsidRPr="004D6764">
        <w:rPr>
          <w:rFonts w:ascii="Open Sans" w:eastAsia="Times New Roman" w:hAnsi="Open Sans" w:cs="Times New Roman"/>
          <w:b/>
          <w:bCs/>
          <w:color w:val="222222"/>
          <w:sz w:val="26"/>
          <w:szCs w:val="26"/>
        </w:rPr>
        <w:t>Chọn thức ăn</w:t>
      </w:r>
      <w:r w:rsidRPr="004D6764">
        <w:rPr>
          <w:rFonts w:ascii="Open Sans" w:eastAsia="Times New Roman" w:hAnsi="Open Sans" w:cs="Times New Roman"/>
          <w:color w:val="222222"/>
          <w:sz w:val="26"/>
          <w:szCs w:val="26"/>
        </w:rPr>
        <w:t>”, hiện giao diện liệt kê 4 bón ăn: Phở Hà Nội, Bún Bò Huế, Mì Quảng, Hủ Tíu Sài Gòn và cho phép người dùng lựa chọn. Khi người dùng đã chọn một món ăn và touch vào nút “Đặt món”, ứng dụng sẽ đóng </w:t>
      </w:r>
      <w:r w:rsidRPr="004D6764">
        <w:rPr>
          <w:rFonts w:ascii="Open Sans" w:eastAsia="Times New Roman" w:hAnsi="Open Sans" w:cs="Times New Roman"/>
          <w:b/>
          <w:bCs/>
          <w:color w:val="222222"/>
          <w:sz w:val="26"/>
          <w:szCs w:val="26"/>
        </w:rPr>
        <w:t>FoodActivity</w:t>
      </w:r>
      <w:r w:rsidRPr="004D6764">
        <w:rPr>
          <w:rFonts w:ascii="Open Sans" w:eastAsia="Times New Roman" w:hAnsi="Open Sans" w:cs="Times New Roman"/>
          <w:color w:val="222222"/>
          <w:sz w:val="26"/>
          <w:szCs w:val="26"/>
        </w:rPr>
        <w:t> và gửi tên món ăn về MainActivity để cập nhật tên món ăn đã chọn.</w:t>
      </w:r>
    </w:p>
    <w:p w:rsidR="004D6764" w:rsidRPr="004D6764" w:rsidRDefault="004D6764" w:rsidP="004D6764">
      <w:pPr>
        <w:shd w:val="clear" w:color="auto" w:fill="FFFFFF"/>
        <w:spacing w:after="390" w:line="465" w:lineRule="atLeast"/>
        <w:rPr>
          <w:rFonts w:ascii="Open Sans" w:eastAsia="Times New Roman" w:hAnsi="Open Sans" w:cs="Times New Roman"/>
          <w:color w:val="222222"/>
          <w:sz w:val="26"/>
          <w:szCs w:val="26"/>
        </w:rPr>
      </w:pPr>
      <w:r w:rsidRPr="004D6764">
        <w:rPr>
          <w:rFonts w:ascii="Open Sans" w:eastAsia="Times New Roman" w:hAnsi="Open Sans" w:cs="Times New Roman"/>
          <w:b/>
          <w:bCs/>
          <w:color w:val="222222"/>
          <w:sz w:val="26"/>
          <w:szCs w:val="26"/>
        </w:rPr>
        <w:lastRenderedPageBreak/>
        <w:t>DrinkActivity:</w:t>
      </w:r>
      <w:r w:rsidRPr="004D6764">
        <w:rPr>
          <w:rFonts w:ascii="Open Sans" w:eastAsia="Times New Roman" w:hAnsi="Open Sans" w:cs="Times New Roman"/>
          <w:color w:val="222222"/>
          <w:sz w:val="26"/>
          <w:szCs w:val="26"/>
        </w:rPr>
        <w:t> được gọi khi người dùng touch (chạm) vào nút lệnh “</w:t>
      </w:r>
      <w:r w:rsidRPr="004D6764">
        <w:rPr>
          <w:rFonts w:ascii="Open Sans" w:eastAsia="Times New Roman" w:hAnsi="Open Sans" w:cs="Times New Roman"/>
          <w:b/>
          <w:bCs/>
          <w:color w:val="222222"/>
          <w:sz w:val="26"/>
          <w:szCs w:val="26"/>
        </w:rPr>
        <w:t>Chọn đồ uống</w:t>
      </w:r>
      <w:r w:rsidRPr="004D6764">
        <w:rPr>
          <w:rFonts w:ascii="Open Sans" w:eastAsia="Times New Roman" w:hAnsi="Open Sans" w:cs="Times New Roman"/>
          <w:color w:val="222222"/>
          <w:sz w:val="26"/>
          <w:szCs w:val="26"/>
        </w:rPr>
        <w:t>”, hiện giao diện liệt kê 4 thức uống: Pepsi, Heineken, Tiger, Sài gòn Đỏ và cho phép người dùng lựa chọn. Khi người dùng đã chọn một đồ uống và touch vào nút “Đặt món”, ứng dụng sẽ đóng </w:t>
      </w:r>
      <w:r w:rsidRPr="004D6764">
        <w:rPr>
          <w:rFonts w:ascii="Open Sans" w:eastAsia="Times New Roman" w:hAnsi="Open Sans" w:cs="Times New Roman"/>
          <w:b/>
          <w:bCs/>
          <w:color w:val="222222"/>
          <w:sz w:val="26"/>
          <w:szCs w:val="26"/>
        </w:rPr>
        <w:t>DrinkActivity</w:t>
      </w:r>
      <w:r w:rsidRPr="004D6764">
        <w:rPr>
          <w:rFonts w:ascii="Open Sans" w:eastAsia="Times New Roman" w:hAnsi="Open Sans" w:cs="Times New Roman"/>
          <w:color w:val="222222"/>
          <w:sz w:val="26"/>
          <w:szCs w:val="26"/>
        </w:rPr>
        <w:t>và gửi tên món ăn về MainActivity để cập nhật tên đồ uống đã chọn.</w:t>
      </w:r>
    </w:p>
    <w:p w:rsidR="007D323C" w:rsidRDefault="004D6764"/>
    <w:sectPr w:rsidR="007D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64"/>
    <w:rsid w:val="001E5324"/>
    <w:rsid w:val="004D6764"/>
    <w:rsid w:val="00886568"/>
    <w:rsid w:val="008B6958"/>
    <w:rsid w:val="0097498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6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764"/>
    <w:rPr>
      <w:rFonts w:ascii="Times New Roman" w:eastAsia="Times New Roman" w:hAnsi="Times New Roman" w:cs="Times New Roman"/>
      <w:b/>
      <w:bCs/>
      <w:sz w:val="36"/>
      <w:szCs w:val="36"/>
    </w:rPr>
  </w:style>
  <w:style w:type="character" w:styleId="Strong">
    <w:name w:val="Strong"/>
    <w:basedOn w:val="DefaultParagraphFont"/>
    <w:uiPriority w:val="22"/>
    <w:qFormat/>
    <w:rsid w:val="004D6764"/>
    <w:rPr>
      <w:b/>
      <w:bCs/>
    </w:rPr>
  </w:style>
  <w:style w:type="paragraph" w:styleId="NormalWeb">
    <w:name w:val="Normal (Web)"/>
    <w:basedOn w:val="Normal"/>
    <w:uiPriority w:val="99"/>
    <w:semiHidden/>
    <w:unhideWhenUsed/>
    <w:rsid w:val="004D67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6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7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6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764"/>
    <w:rPr>
      <w:rFonts w:ascii="Times New Roman" w:eastAsia="Times New Roman" w:hAnsi="Times New Roman" w:cs="Times New Roman"/>
      <w:b/>
      <w:bCs/>
      <w:sz w:val="36"/>
      <w:szCs w:val="36"/>
    </w:rPr>
  </w:style>
  <w:style w:type="character" w:styleId="Strong">
    <w:name w:val="Strong"/>
    <w:basedOn w:val="DefaultParagraphFont"/>
    <w:uiPriority w:val="22"/>
    <w:qFormat/>
    <w:rsid w:val="004D6764"/>
    <w:rPr>
      <w:b/>
      <w:bCs/>
    </w:rPr>
  </w:style>
  <w:style w:type="paragraph" w:styleId="NormalWeb">
    <w:name w:val="Normal (Web)"/>
    <w:basedOn w:val="Normal"/>
    <w:uiPriority w:val="99"/>
    <w:semiHidden/>
    <w:unhideWhenUsed/>
    <w:rsid w:val="004D67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6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7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959370">
      <w:bodyDiv w:val="1"/>
      <w:marLeft w:val="0"/>
      <w:marRight w:val="0"/>
      <w:marTop w:val="0"/>
      <w:marBottom w:val="0"/>
      <w:divBdr>
        <w:top w:val="none" w:sz="0" w:space="0" w:color="auto"/>
        <w:left w:val="none" w:sz="0" w:space="0" w:color="auto"/>
        <w:bottom w:val="none" w:sz="0" w:space="0" w:color="auto"/>
        <w:right w:val="none" w:sz="0" w:space="0" w:color="auto"/>
      </w:divBdr>
      <w:divsChild>
        <w:div w:id="2227132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asutinhoc.vn/wp-content/uploads/2016/03/intent-trong-android-15.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dc:creator>
  <cp:lastModifiedBy>Thanh Nguyen</cp:lastModifiedBy>
  <cp:revision>1</cp:revision>
  <dcterms:created xsi:type="dcterms:W3CDTF">2022-02-09T07:17:00Z</dcterms:created>
  <dcterms:modified xsi:type="dcterms:W3CDTF">2022-02-09T07:18:00Z</dcterms:modified>
</cp:coreProperties>
</file>