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98" w:lineRule="atLeast"/>
        <w:ind w:left="0" w:right="0" w:hanging="360"/>
        <w:jc w:val="left"/>
      </w:pPr>
      <w:r>
        <w:rPr>
          <w:rFonts w:ascii="Arial" w:hAnsi="Arial" w:cs="Arial"/>
          <w:i w:val="0"/>
          <w:iCs w:val="0"/>
          <w:caps w:val="0"/>
          <w:color w:val="333333"/>
          <w:spacing w:val="0"/>
          <w:sz w:val="19"/>
          <w:szCs w:val="19"/>
          <w:bdr w:val="none" w:color="auto" w:sz="0" w:space="0"/>
        </w:rPr>
        <w:t>Địa điểm: Xã Hòa Xuân Nam, huyện Đông Hòa, tỉnh Phú Yên, nằm ngay sát rìa dãy núi Đèo Cả.</w:t>
      </w:r>
      <w:r>
        <w:rPr>
          <w:rFonts w:hint="default" w:ascii="Arial" w:hAnsi="Arial" w:cs="Arial"/>
          <w:i w:val="0"/>
          <w:iCs w:val="0"/>
          <w:caps w:val="0"/>
          <w:color w:val="333333"/>
          <w:spacing w:val="0"/>
          <w:sz w:val="19"/>
          <w:szCs w:val="19"/>
          <w:bdr w:val="none" w:color="auto" w:sz="0" w:space="0"/>
          <w:lang w:val="en-US"/>
        </w:rPr>
        <w:t xml:space="preserve"> (liên kết wikipedia)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98" w:lineRule="atLeast"/>
        <w:ind w:left="0" w:right="0" w:hanging="360"/>
        <w:jc w:val="left"/>
      </w:pPr>
      <w:r>
        <w:rPr>
          <w:rFonts w:hint="default" w:ascii="Arial" w:hAnsi="Arial" w:cs="Arial"/>
          <w:i w:val="0"/>
          <w:iCs w:val="0"/>
          <w:caps w:val="0"/>
          <w:color w:val="333333"/>
          <w:spacing w:val="0"/>
          <w:sz w:val="19"/>
          <w:szCs w:val="19"/>
          <w:bdr w:val="none" w:color="auto" w:sz="0" w:space="0"/>
        </w:rPr>
        <w:t>Xếp hạng: Di tích Lịch sử Văn hóa cấp quốc gia.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98" w:lineRule="atLeast"/>
        <w:ind w:left="0" w:right="0" w:hanging="360"/>
        <w:jc w:val="left"/>
      </w:pPr>
      <w:r>
        <w:rPr>
          <w:rFonts w:hint="default" w:ascii="Arial" w:hAnsi="Arial" w:cs="Arial"/>
          <w:i w:val="0"/>
          <w:iCs w:val="0"/>
          <w:caps w:val="0"/>
          <w:color w:val="333333"/>
          <w:spacing w:val="0"/>
          <w:sz w:val="19"/>
          <w:szCs w:val="19"/>
          <w:bdr w:val="none" w:color="auto" w:sz="0" w:space="0"/>
        </w:rPr>
        <w:t>Lịch sử: Từng là nơi tiếp nhận vũ khí bí mật từ miền Bắc chuyển vào qua những chuyến tàu không số lịch sử.</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98" w:lineRule="atLeast"/>
        <w:ind w:left="0" w:right="0" w:hanging="360"/>
        <w:jc w:val="left"/>
      </w:pPr>
      <w:bookmarkStart w:id="0" w:name="_GoBack"/>
      <w:bookmarkEnd w:id="0"/>
      <w:r>
        <w:rPr>
          <w:rFonts w:hint="default" w:ascii="Arial" w:hAnsi="Arial" w:cs="Arial"/>
          <w:i w:val="0"/>
          <w:iCs w:val="0"/>
          <w:caps w:val="0"/>
          <w:color w:val="333333"/>
          <w:spacing w:val="0"/>
          <w:sz w:val="19"/>
          <w:szCs w:val="19"/>
          <w:bdr w:val="none" w:color="auto" w:sz="0" w:space="0"/>
        </w:rPr>
        <w:t>Thời gian hoạt động: Tự do.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98" w:lineRule="atLeast"/>
        <w:ind w:left="0" w:right="0" w:hanging="360"/>
        <w:jc w:val="left"/>
      </w:pPr>
      <w:r>
        <w:rPr>
          <w:rFonts w:hint="default" w:ascii="Arial" w:hAnsi="Arial" w:cs="Arial"/>
          <w:i w:val="0"/>
          <w:iCs w:val="0"/>
          <w:caps w:val="0"/>
          <w:color w:val="333333"/>
          <w:spacing w:val="0"/>
          <w:sz w:val="19"/>
          <w:szCs w:val="19"/>
          <w:bdr w:val="none" w:color="auto" w:sz="0" w:space="0"/>
        </w:rPr>
        <w:t>Phí tham quan: Miễn phí.</w:t>
      </w:r>
    </w:p>
    <w:p>
      <w:pPr>
        <w:pStyle w:val="6"/>
        <w:keepNext w:val="0"/>
        <w:keepLines w:val="0"/>
        <w:widowControl/>
        <w:suppressLineNumbers w:val="0"/>
        <w:shd w:val="clear" w:fill="FFFFFF"/>
        <w:spacing w:before="0" w:beforeAutospacing="0"/>
        <w:ind w:left="0" w:firstLine="0"/>
        <w:jc w:val="left"/>
        <w:rPr>
          <w:rFonts w:hint="default" w:ascii="Arial" w:hAnsi="Arial" w:cs="Arial"/>
          <w:i w:val="0"/>
          <w:iCs w:val="0"/>
          <w:caps w:val="0"/>
          <w:color w:val="212529"/>
          <w:spacing w:val="0"/>
          <w:sz w:val="19"/>
          <w:szCs w:val="19"/>
          <w:lang w:val="en-US"/>
        </w:rPr>
      </w:pPr>
      <w:r>
        <w:rPr>
          <w:rFonts w:hint="default" w:ascii="Arial" w:hAnsi="Arial" w:cs="Arial"/>
          <w:i w:val="0"/>
          <w:iCs w:val="0"/>
          <w:caps w:val="0"/>
          <w:color w:val="212529"/>
          <w:spacing w:val="0"/>
          <w:sz w:val="19"/>
          <w:szCs w:val="19"/>
          <w:shd w:val="clear" w:fill="FFFFFF"/>
          <w:lang w:val="en-US"/>
        </w:rPr>
        <w:t>&lt;p&gt;</w:t>
      </w:r>
      <w:r>
        <w:rPr>
          <w:rFonts w:hint="default" w:ascii="Arial" w:hAnsi="Arial" w:cs="Arial"/>
          <w:i w:val="0"/>
          <w:iCs w:val="0"/>
          <w:caps w:val="0"/>
          <w:color w:val="212529"/>
          <w:spacing w:val="0"/>
          <w:sz w:val="19"/>
          <w:szCs w:val="19"/>
          <w:shd w:val="clear" w:fill="FFFFFF"/>
        </w:rPr>
        <w:t>Có thể nói</w:t>
      </w:r>
      <w:r>
        <w:rPr>
          <w:rFonts w:hint="default" w:ascii="Arial" w:hAnsi="Arial" w:cs="Arial"/>
          <w:i w:val="0"/>
          <w:iCs w:val="0"/>
          <w:caps w:val="0"/>
          <w:color w:val="212529"/>
          <w:spacing w:val="0"/>
          <w:sz w:val="19"/>
          <w:szCs w:val="19"/>
          <w:shd w:val="clear" w:fill="FFFFFF"/>
          <w:lang w:val="en-US"/>
        </w:rPr>
        <w:t xml:space="preserve"> Vũng Rô</w:t>
      </w:r>
      <w:r>
        <w:rPr>
          <w:rFonts w:hint="default" w:ascii="Arial" w:hAnsi="Arial" w:cs="Arial"/>
          <w:i w:val="0"/>
          <w:iCs w:val="0"/>
          <w:caps w:val="0"/>
          <w:color w:val="212529"/>
          <w:spacing w:val="0"/>
          <w:sz w:val="19"/>
          <w:szCs w:val="19"/>
          <w:shd w:val="clear" w:fill="FFFFFF"/>
        </w:rPr>
        <w:t xml:space="preserve"> là kiệt tác hoàn mỹ được thiên nhiên ưu ái ban tặng. Biển đảo, núi rừng, những thác đá trầm tích cứ nối tiếp rủ nhau nhô ra vịnh.</w:t>
      </w:r>
      <w:r>
        <w:rPr>
          <w:rFonts w:hint="default" w:ascii="Arial" w:hAnsi="Arial" w:cs="Arial"/>
          <w:i w:val="0"/>
          <w:iCs w:val="0"/>
          <w:caps w:val="0"/>
          <w:color w:val="212529"/>
          <w:spacing w:val="0"/>
          <w:sz w:val="19"/>
          <w:szCs w:val="19"/>
          <w:shd w:val="clear" w:fill="FFFFFF"/>
          <w:lang w:val="en-US"/>
        </w:rPr>
        <w:t>&lt;/p&gt;</w:t>
      </w:r>
    </w:p>
    <w:p>
      <w:pPr>
        <w:pStyle w:val="6"/>
        <w:keepNext w:val="0"/>
        <w:keepLines w:val="0"/>
        <w:widowControl/>
        <w:suppressLineNumbers w:val="0"/>
        <w:shd w:val="clear" w:fill="FFFFFF"/>
        <w:spacing w:before="0" w:beforeAutospacing="0"/>
        <w:ind w:left="0" w:firstLine="0"/>
        <w:jc w:val="left"/>
        <w:rPr>
          <w:rFonts w:hint="default" w:ascii="Arial" w:hAnsi="Arial" w:cs="Arial"/>
          <w:i w:val="0"/>
          <w:iCs w:val="0"/>
          <w:caps w:val="0"/>
          <w:color w:val="212529"/>
          <w:spacing w:val="0"/>
          <w:sz w:val="19"/>
          <w:szCs w:val="19"/>
        </w:rPr>
      </w:pPr>
      <w:r>
        <w:rPr>
          <w:rFonts w:hint="default" w:ascii="Arial" w:hAnsi="Arial" w:cs="Arial"/>
          <w:i w:val="0"/>
          <w:iCs w:val="0"/>
          <w:caps w:val="0"/>
          <w:color w:val="212529"/>
          <w:spacing w:val="0"/>
          <w:sz w:val="19"/>
          <w:szCs w:val="19"/>
          <w:shd w:val="clear" w:fill="FFFFFF"/>
          <w:lang w:val="en-US"/>
        </w:rPr>
        <w:t>&lt;p&gt;</w:t>
      </w:r>
      <w:r>
        <w:rPr>
          <w:rFonts w:hint="default" w:ascii="Arial" w:hAnsi="Arial" w:cs="Arial"/>
          <w:i w:val="0"/>
          <w:iCs w:val="0"/>
          <w:caps w:val="0"/>
          <w:color w:val="212529"/>
          <w:spacing w:val="0"/>
          <w:sz w:val="19"/>
          <w:szCs w:val="19"/>
          <w:shd w:val="clear" w:fill="FFFFFF"/>
        </w:rPr>
        <w:t>Điểm tô vào đó là sắc xanh ngọc bích trong trẻo, hình ảnh của những bãi cát trắng vô cùng mịn màng cứ tự nhiên mà hòa quyện vào nhau.Tất cả đã tạo nên một bức tranh thiên nhiên tuyệt đẹp. Khiến bất cứ ai cũng không thể cưỡng nổi ngay tại xứ hoa vàng trên cỏ xanh Phú Yên xinh đẹp.</w:t>
      </w:r>
      <w:r>
        <w:rPr>
          <w:rFonts w:hint="default" w:ascii="Arial" w:hAnsi="Arial" w:cs="Arial"/>
          <w:i w:val="0"/>
          <w:iCs w:val="0"/>
          <w:caps w:val="0"/>
          <w:color w:val="212529"/>
          <w:spacing w:val="0"/>
          <w:sz w:val="19"/>
          <w:szCs w:val="19"/>
          <w:shd w:val="clear" w:fill="FFFFFF"/>
          <w:lang w:val="en-US"/>
        </w:rPr>
        <w:t>&lt;/p&gt;</w:t>
      </w:r>
    </w:p>
    <w:p>
      <w:pPr>
        <w:pStyle w:val="2"/>
        <w:keepNext w:val="0"/>
        <w:keepLines w:val="0"/>
        <w:widowControl/>
        <w:suppressLineNumbers w:val="0"/>
        <w:shd w:val="clear" w:fill="FFFFFF"/>
        <w:spacing w:before="0" w:beforeAutospacing="0" w:line="14" w:lineRule="atLeast"/>
        <w:ind w:left="0" w:firstLine="0"/>
        <w:jc w:val="left"/>
        <w:rPr>
          <w:rFonts w:ascii="sans-serif" w:hAnsi="sans-serif" w:eastAsia="sans-serif" w:cs="sans-serif"/>
          <w:b/>
          <w:bCs/>
          <w:i w:val="0"/>
          <w:iCs w:val="0"/>
          <w:caps w:val="0"/>
          <w:color w:val="212529"/>
          <w:spacing w:val="0"/>
          <w:sz w:val="28"/>
          <w:szCs w:val="28"/>
        </w:rPr>
      </w:pPr>
      <w:r>
        <w:rPr>
          <w:rFonts w:hint="default" w:ascii="sans-serif" w:hAnsi="sans-serif" w:eastAsia="sans-serif" w:cs="sans-serif"/>
          <w:b/>
          <w:bCs/>
          <w:i w:val="0"/>
          <w:iCs w:val="0"/>
          <w:caps w:val="0"/>
          <w:color w:val="212529"/>
          <w:spacing w:val="0"/>
          <w:sz w:val="28"/>
          <w:szCs w:val="28"/>
          <w:shd w:val="clear" w:fill="FFFFFF"/>
        </w:rPr>
        <w:t>Vũng Rô có gì nổi bật ?</w:t>
      </w:r>
    </w:p>
    <w:p>
      <w:pPr>
        <w:pStyle w:val="6"/>
        <w:keepNext w:val="0"/>
        <w:keepLines w:val="0"/>
        <w:widowControl/>
        <w:suppressLineNumbers w:val="0"/>
        <w:shd w:val="clear" w:fill="FFFFFF"/>
        <w:spacing w:before="0" w:beforeAutospacing="0"/>
        <w:ind w:left="0" w:firstLine="0"/>
        <w:jc w:val="left"/>
        <w:rPr>
          <w:rFonts w:hint="default" w:ascii="Arial" w:hAnsi="Arial" w:cs="Arial"/>
          <w:i w:val="0"/>
          <w:iCs w:val="0"/>
          <w:caps w:val="0"/>
          <w:color w:val="212529"/>
          <w:spacing w:val="0"/>
          <w:sz w:val="19"/>
          <w:szCs w:val="19"/>
        </w:rPr>
      </w:pPr>
      <w:r>
        <w:rPr>
          <w:rFonts w:hint="default" w:ascii="Arial" w:hAnsi="Arial" w:cs="Arial"/>
          <w:i w:val="0"/>
          <w:iCs w:val="0"/>
          <w:caps w:val="0"/>
          <w:color w:val="212529"/>
          <w:spacing w:val="0"/>
          <w:sz w:val="19"/>
          <w:szCs w:val="19"/>
          <w:shd w:val="clear" w:fill="FFFFFF"/>
        </w:rPr>
        <w:t>Khi du lịch vịnh Vũng Rô, bạn sẽ mất khoảng 33 km đi từ thành phố Tuy Hòa, Phú Yên. Bạn sẽ cảm nhận ngay được sự dung dị khi đi trên cung đường Đèo Cả thơ mộng và quyến rũ, cung đường giao thoa giữa ranh giới Phú Yên và Khánh Hòa.</w:t>
      </w:r>
    </w:p>
    <w:p>
      <w:pPr>
        <w:pStyle w:val="6"/>
        <w:keepNext w:val="0"/>
        <w:keepLines w:val="0"/>
        <w:widowControl/>
        <w:suppressLineNumbers w:val="0"/>
        <w:shd w:val="clear" w:fill="FFFFFF"/>
        <w:spacing w:before="0" w:beforeAutospacing="0"/>
        <w:ind w:left="0" w:firstLine="0"/>
        <w:jc w:val="left"/>
        <w:rPr>
          <w:rFonts w:hint="default" w:ascii="Arial" w:hAnsi="Arial" w:cs="Arial"/>
          <w:i w:val="0"/>
          <w:iCs w:val="0"/>
          <w:caps w:val="0"/>
          <w:color w:val="212529"/>
          <w:spacing w:val="0"/>
          <w:sz w:val="19"/>
          <w:szCs w:val="19"/>
        </w:rPr>
      </w:pPr>
      <w:r>
        <w:rPr>
          <w:rFonts w:hint="default" w:ascii="Arial" w:hAnsi="Arial" w:cs="Arial"/>
          <w:i w:val="0"/>
          <w:iCs w:val="0"/>
          <w:caps w:val="0"/>
          <w:color w:val="212529"/>
          <w:spacing w:val="0"/>
          <w:sz w:val="19"/>
          <w:szCs w:val="19"/>
          <w:shd w:val="clear" w:fill="FFFFFF"/>
        </w:rPr>
        <w:t>Vịnh Vũng Rô còn được gọi là Thạc Bi Sơn, được bao bọc bởi ba dãy núi cao là Đèo Cả, Đá Bia và Hòn Bà với 12 bãi nhỏ là Bãi Lách, Bãi Mù U, Bãi Ngà, Bãi Chùa, Bãi Chân Trâu, Bãi Hồ, Bãi Hàng, Bãi Nhỏ, Bãi Chính, Bãi Bàng, Bãi Lau, Bãi Nhãn. Với nhiều cảnh đẹp thiên nhiên hùng vĩ, khí hậu trong lành mà Vũng Rô đã khẳng định mình là một điểm đến khó bỏ qua khi đặt tour đi du lịch Phú Yên.</w:t>
      </w:r>
    </w:p>
    <w:p>
      <w:pPr>
        <w:pStyle w:val="2"/>
        <w:keepNext w:val="0"/>
        <w:keepLines w:val="0"/>
        <w:widowControl/>
        <w:suppressLineNumbers w:val="0"/>
        <w:shd w:val="clear" w:fill="FFFFFF"/>
        <w:spacing w:before="0" w:beforeAutospacing="0" w:line="14" w:lineRule="atLeast"/>
        <w:ind w:left="0" w:firstLine="0"/>
        <w:jc w:val="left"/>
        <w:rPr>
          <w:rFonts w:ascii="sans-serif" w:hAnsi="sans-serif" w:eastAsia="sans-serif" w:cs="sans-serif"/>
          <w:b/>
          <w:bCs/>
          <w:i w:val="0"/>
          <w:iCs w:val="0"/>
          <w:caps w:val="0"/>
          <w:color w:val="212529"/>
          <w:spacing w:val="0"/>
          <w:sz w:val="28"/>
          <w:szCs w:val="28"/>
        </w:rPr>
      </w:pPr>
      <w:r>
        <w:rPr>
          <w:rFonts w:hint="default" w:ascii="sans-serif" w:hAnsi="sans-serif" w:eastAsia="sans-serif" w:cs="sans-serif"/>
          <w:b/>
          <w:bCs/>
          <w:i w:val="0"/>
          <w:iCs w:val="0"/>
          <w:caps w:val="0"/>
          <w:color w:val="212529"/>
          <w:spacing w:val="0"/>
          <w:sz w:val="28"/>
          <w:szCs w:val="28"/>
          <w:shd w:val="clear" w:fill="FFFFFF"/>
        </w:rPr>
        <w:t>Phương tiện di chuyển tại Vũng Rô</w:t>
      </w:r>
    </w:p>
    <w:p>
      <w:pPr>
        <w:pStyle w:val="6"/>
        <w:keepNext w:val="0"/>
        <w:keepLines w:val="0"/>
        <w:widowControl/>
        <w:suppressLineNumbers w:val="0"/>
        <w:shd w:val="clear" w:fill="FFFFFF"/>
        <w:spacing w:before="0" w:beforeAutospacing="0"/>
        <w:ind w:left="0" w:firstLine="0"/>
        <w:jc w:val="left"/>
        <w:rPr>
          <w:rFonts w:hint="default" w:ascii="Arial" w:hAnsi="Arial" w:cs="Arial"/>
          <w:i w:val="0"/>
          <w:iCs w:val="0"/>
          <w:caps w:val="0"/>
          <w:color w:val="212529"/>
          <w:spacing w:val="0"/>
          <w:sz w:val="19"/>
          <w:szCs w:val="19"/>
        </w:rPr>
      </w:pPr>
      <w:r>
        <w:rPr>
          <w:rFonts w:hint="default" w:ascii="Arial" w:hAnsi="Arial" w:cs="Arial"/>
          <w:i w:val="0"/>
          <w:iCs w:val="0"/>
          <w:caps w:val="0"/>
          <w:color w:val="212529"/>
          <w:spacing w:val="0"/>
          <w:sz w:val="19"/>
          <w:szCs w:val="19"/>
          <w:shd w:val="clear" w:fill="FFFFFF"/>
        </w:rPr>
        <w:t>Phương tiện di chuyển lý tưởng nhất ở vịnh Vũng Rô là thuyền máy hoặc thúng chài. Khi đến đây, bạn đừng quên thử cảm giác lênh đênh trên mặt Bãi Nhãn nổi tiếng với những bãi biển trong, xanh ngắt đan xen là bãi cát trải dài, rộng, trắng tinh khôi. Hoặc chinh phục đỉnh Đá Bia để ngắm nhìn toàn cảnh mảnh đất Phú Yên ghi dấu ấn nhiều bộ phim Việt được yêu thích.</w:t>
      </w:r>
    </w:p>
    <w:p>
      <w:pPr>
        <w:pStyle w:val="2"/>
        <w:keepNext w:val="0"/>
        <w:keepLines w:val="0"/>
        <w:widowControl/>
        <w:suppressLineNumbers w:val="0"/>
        <w:shd w:val="clear" w:fill="FFFFFF"/>
        <w:spacing w:before="0" w:beforeAutospacing="0" w:line="14" w:lineRule="atLeast"/>
        <w:ind w:left="0" w:firstLine="0"/>
        <w:jc w:val="left"/>
        <w:rPr>
          <w:rFonts w:ascii="sans-serif" w:hAnsi="sans-serif" w:eastAsia="sans-serif" w:cs="sans-serif"/>
          <w:b/>
          <w:bCs/>
          <w:i w:val="0"/>
          <w:iCs w:val="0"/>
          <w:caps w:val="0"/>
          <w:color w:val="212529"/>
          <w:spacing w:val="0"/>
          <w:sz w:val="28"/>
          <w:szCs w:val="28"/>
        </w:rPr>
      </w:pPr>
      <w:r>
        <w:rPr>
          <w:rFonts w:hint="default" w:ascii="sans-serif" w:hAnsi="sans-serif" w:eastAsia="sans-serif" w:cs="sans-serif"/>
          <w:b/>
          <w:bCs/>
          <w:i w:val="0"/>
          <w:iCs w:val="0"/>
          <w:caps w:val="0"/>
          <w:color w:val="212529"/>
          <w:spacing w:val="0"/>
          <w:sz w:val="28"/>
          <w:szCs w:val="28"/>
          <w:shd w:val="clear" w:fill="FFFFFF"/>
        </w:rPr>
        <w:t>Làm gì ở Vũng Rô ?</w:t>
      </w:r>
    </w:p>
    <w:p>
      <w:pPr>
        <w:pStyle w:val="6"/>
        <w:keepNext w:val="0"/>
        <w:keepLines w:val="0"/>
        <w:widowControl/>
        <w:suppressLineNumbers w:val="0"/>
        <w:shd w:val="clear" w:fill="FFFFFF"/>
        <w:spacing w:before="0" w:beforeAutospacing="0"/>
        <w:ind w:left="0" w:firstLine="0"/>
        <w:jc w:val="left"/>
        <w:rPr>
          <w:rFonts w:hint="default" w:ascii="Arial" w:hAnsi="Arial" w:cs="Arial"/>
          <w:i w:val="0"/>
          <w:iCs w:val="0"/>
          <w:caps w:val="0"/>
          <w:color w:val="212529"/>
          <w:spacing w:val="0"/>
          <w:sz w:val="19"/>
          <w:szCs w:val="19"/>
        </w:rPr>
      </w:pPr>
      <w:r>
        <w:rPr>
          <w:rFonts w:hint="default" w:ascii="Arial" w:hAnsi="Arial" w:cs="Arial"/>
          <w:i w:val="0"/>
          <w:iCs w:val="0"/>
          <w:caps w:val="0"/>
          <w:color w:val="212529"/>
          <w:spacing w:val="0"/>
          <w:sz w:val="19"/>
          <w:szCs w:val="19"/>
          <w:shd w:val="clear" w:fill="FFFFFF"/>
        </w:rPr>
        <w:t>Không chỉ tận hưởng, lặn ngắm san hô, bạn còn có thể cùng với những người ngư dân của làng chài câu tôm cá lúc hoàng hôn lấp ló, quăng lưới đánh cá lúc bình minh vừa thức dậy hay vớt sứa khi về đêm ngay trên vịnh. Đó chắc chắn sẽ là những trải nghiệm khó có thể quên trong cuộc đời bạn trong chuyến du lịch Vũng Rô.</w:t>
      </w:r>
    </w:p>
    <w:p>
      <w:pPr>
        <w:pStyle w:val="6"/>
        <w:keepNext w:val="0"/>
        <w:keepLines w:val="0"/>
        <w:widowControl/>
        <w:suppressLineNumbers w:val="0"/>
        <w:shd w:val="clear" w:fill="FFFFFF"/>
        <w:spacing w:before="0" w:beforeAutospacing="0"/>
        <w:ind w:left="0" w:firstLine="0"/>
        <w:jc w:val="left"/>
      </w:pPr>
      <w:r>
        <w:rPr>
          <w:rFonts w:hint="default" w:ascii="Arial" w:hAnsi="Arial" w:cs="Arial"/>
          <w:i w:val="0"/>
          <w:iCs w:val="0"/>
          <w:caps w:val="0"/>
          <w:color w:val="212529"/>
          <w:spacing w:val="0"/>
          <w:sz w:val="19"/>
          <w:szCs w:val="19"/>
          <w:shd w:val="clear" w:fill="FFFFFF"/>
        </w:rPr>
        <w:t>Với những ai yêu thích trò cảm giác mạnh đúng kiểu hòa mình với thiên nhiên thì hãy thử sức với trò đứng trên vách đá và thực hiện nhảy xuống biển, rồi trượt sóng cực thú vị hay trải nghiệm leo trên triền núi gồ ghề của bãi Đá Bia hay Mũi Điện… Vũng Rô cũng là nơi diễn ra nhiều cuộc đua vô cùng hấp dẫn, đặc biệt là đối với những tay phượt hay những tay đua xe đạp được diễn ra trên các cung đường uốn lượn, nhỏ hẹp nơi đây.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rriweathe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5C0EFA"/>
    <w:multiLevelType w:val="multilevel"/>
    <w:tmpl w:val="F55C0E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B96C58"/>
    <w:rsid w:val="595466EF"/>
    <w:rsid w:val="62AB6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2021-12-05T10:22:12Z</dcterms:created>
  <dc:creator>duyendao</dc:creator>
  <cp:lastModifiedBy>D19CQPT01-N DAO LE PHUONG DUYE</cp:lastModifiedBy>
  <dcterms:modified xsi:type="dcterms:W3CDTF">2021-12-05T13:55:08Z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5293BE5BD4AA424688500CEC0839FC3C</vt:lpwstr>
  </property>
</Properties>
</file>