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bg-news-m.jpg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.headding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#242424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.cl-org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#0965de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.item-news-big.no-abs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.item-sm-news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.item-sm-news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.item-sm-news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.item-sm-news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.caption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.caption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.item-sm-news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.caption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.caption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.item-sm-news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.caption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.headding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margin-block-start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margin-block-end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margin-inline-start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margin-inline-end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.caption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margin-block-start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margin-block-end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margin-inline-start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margin-inline-end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.cl-org.upper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.cl-org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#0965de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.item-news-big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.item-sm-news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.box-news-cate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.col-sm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.item-sm-news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.caption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.slider-thumb-news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.max-width-slider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.owl-carousel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.inner-sl-thumb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.owl-carousel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.owl-carousel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.owl-item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-webkit-tap-highlight-color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.slider-thumb-news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.item-sl-thumb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.hidden-1024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.item-sl-thumb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9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2021-12-14T05:44:59Z</dcterms:created>
  <dc:creator>duyendao</dc:creator>
  <cp:lastModifiedBy>D19CQPT01-N DAO LE PHUONG DUYE</cp:lastModifiedBy>
  <dcterms:modified xsi:type="dcterms:W3CDTF">2021-12-14T05:45:22Z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E576C7630F414764AF2D5F5A901DAEEF</vt:lpwstr>
  </property>
</Properties>
</file>