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484DD" w14:textId="77777777" w:rsidR="00132B12" w:rsidRPr="005E335E" w:rsidRDefault="00132B12" w:rsidP="006275C5">
      <w:pPr>
        <w:pStyle w:val="Title"/>
        <w:rPr>
          <w:sz w:val="20"/>
          <w:szCs w:val="20"/>
        </w:rPr>
      </w:pPr>
    </w:p>
    <w:p w14:paraId="6919D738" w14:textId="40035C22" w:rsidR="00132B12" w:rsidRDefault="00CF6A7B" w:rsidP="00CF6A7B">
      <w:pPr>
        <w:pStyle w:val="Title"/>
        <w:tabs>
          <w:tab w:val="left" w:pos="4138"/>
        </w:tabs>
        <w:rPr>
          <w:sz w:val="20"/>
          <w:szCs w:val="20"/>
        </w:rPr>
      </w:pPr>
      <w:r>
        <w:rPr>
          <w:sz w:val="20"/>
          <w:szCs w:val="20"/>
        </w:rPr>
        <w:tab/>
      </w:r>
    </w:p>
    <w:p w14:paraId="5BF25473" w14:textId="7A9EA048" w:rsidR="00CF6A7B" w:rsidRDefault="00CF6A7B" w:rsidP="00CF6A7B">
      <w:pPr>
        <w:pStyle w:val="Title"/>
        <w:tabs>
          <w:tab w:val="left" w:pos="4138"/>
        </w:tabs>
        <w:rPr>
          <w:sz w:val="20"/>
          <w:szCs w:val="20"/>
        </w:rPr>
      </w:pPr>
    </w:p>
    <w:p w14:paraId="3277E890" w14:textId="77777777" w:rsidR="00CF6A7B" w:rsidRDefault="00CF6A7B" w:rsidP="00CF6A7B">
      <w:pPr>
        <w:pStyle w:val="Title"/>
        <w:tabs>
          <w:tab w:val="left" w:pos="4138"/>
        </w:tabs>
        <w:rPr>
          <w:sz w:val="20"/>
          <w:szCs w:val="20"/>
        </w:rPr>
      </w:pPr>
    </w:p>
    <w:p w14:paraId="139D9EBE" w14:textId="77777777" w:rsidR="00CF6A7B" w:rsidRPr="005E335E" w:rsidRDefault="00CF6A7B" w:rsidP="006275C5">
      <w:pPr>
        <w:pStyle w:val="Title"/>
        <w:rPr>
          <w:sz w:val="20"/>
          <w:szCs w:val="20"/>
        </w:rPr>
      </w:pPr>
    </w:p>
    <w:p w14:paraId="1F625D62" w14:textId="77777777" w:rsidR="00132B12" w:rsidRPr="005E335E" w:rsidRDefault="00132B12" w:rsidP="006275C5">
      <w:pPr>
        <w:pStyle w:val="Title"/>
        <w:rPr>
          <w:sz w:val="20"/>
          <w:szCs w:val="20"/>
        </w:rPr>
      </w:pPr>
    </w:p>
    <w:p w14:paraId="1BA52A82" w14:textId="77777777" w:rsidR="00132B12" w:rsidRPr="005E335E" w:rsidRDefault="00132B12" w:rsidP="006275C5">
      <w:pPr>
        <w:pStyle w:val="Title"/>
        <w:rPr>
          <w:sz w:val="20"/>
          <w:szCs w:val="20"/>
        </w:rPr>
      </w:pPr>
    </w:p>
    <w:p w14:paraId="2A5C6FA8" w14:textId="77777777" w:rsidR="00132B12" w:rsidRPr="005E335E" w:rsidRDefault="00132B12" w:rsidP="006275C5">
      <w:pPr>
        <w:pStyle w:val="Title"/>
        <w:rPr>
          <w:sz w:val="20"/>
          <w:szCs w:val="20"/>
        </w:rPr>
      </w:pPr>
    </w:p>
    <w:p w14:paraId="479CFBE4" w14:textId="77777777" w:rsidR="00593589" w:rsidRPr="005E335E" w:rsidRDefault="00593589" w:rsidP="00593589">
      <w:pPr>
        <w:pStyle w:val="Title"/>
        <w:rPr>
          <w:sz w:val="20"/>
          <w:szCs w:val="20"/>
        </w:rPr>
      </w:pPr>
    </w:p>
    <w:p w14:paraId="699E46AF" w14:textId="77777777" w:rsidR="00FC62EE" w:rsidRPr="005E335E" w:rsidRDefault="00293048" w:rsidP="00FC62EE">
      <w:pPr>
        <w:pStyle w:val="Title"/>
        <w:rPr>
          <w:sz w:val="72"/>
          <w:szCs w:val="72"/>
        </w:rPr>
      </w:pPr>
      <w:sdt>
        <w:sdtPr>
          <w:rPr>
            <w:sz w:val="72"/>
            <w:szCs w:val="72"/>
          </w:rPr>
          <w:alias w:val="Title"/>
          <w:tag w:val=""/>
          <w:id w:val="1642379254"/>
          <w:placeholder>
            <w:docPart w:val="AF416D7C3F6B4B6C889EB6FA0438EC7A"/>
          </w:placeholder>
          <w:dataBinding w:prefixMappings="xmlns:ns0='http://purl.org/dc/elements/1.1/' xmlns:ns1='http://schemas.openxmlformats.org/package/2006/metadata/core-properties' " w:xpath="/ns1:coreProperties[1]/ns0:title[1]" w:storeItemID="{6C3C8BC8-F283-45AE-878A-BAB7291924A1}"/>
          <w:text/>
        </w:sdtPr>
        <w:sdtEndPr/>
        <w:sdtContent>
          <w:r w:rsidR="00FC62EE" w:rsidRPr="005E335E">
            <w:rPr>
              <w:sz w:val="72"/>
              <w:szCs w:val="72"/>
            </w:rPr>
            <w:t>Discovery Report</w:t>
          </w:r>
        </w:sdtContent>
      </w:sdt>
    </w:p>
    <w:sdt>
      <w:sdtPr>
        <w:rPr>
          <w:sz w:val="44"/>
          <w:szCs w:val="44"/>
        </w:rPr>
        <w:alias w:val="Subject"/>
        <w:tag w:val=""/>
        <w:id w:val="-338542671"/>
        <w:placeholder>
          <w:docPart w:val="F84C691CD71C4DF8860F067523ED2514"/>
        </w:placeholder>
        <w:dataBinding w:prefixMappings="xmlns:ns0='http://purl.org/dc/elements/1.1/' xmlns:ns1='http://schemas.openxmlformats.org/package/2006/metadata/core-properties' " w:xpath="/ns1:coreProperties[1]/ns0:subject[1]" w:storeItemID="{6C3C8BC8-F283-45AE-878A-BAB7291924A1}"/>
        <w:text/>
      </w:sdtPr>
      <w:sdtEndPr/>
      <w:sdtContent>
        <w:p w14:paraId="10C74FA1" w14:textId="5416C3C6" w:rsidR="00B765EA" w:rsidRPr="005E335E" w:rsidRDefault="004816B4" w:rsidP="00B765EA">
          <w:pPr>
            <w:pStyle w:val="Subject"/>
            <w:rPr>
              <w:sz w:val="44"/>
              <w:szCs w:val="44"/>
            </w:rPr>
          </w:pPr>
          <w:r>
            <w:rPr>
              <w:sz w:val="44"/>
              <w:szCs w:val="44"/>
            </w:rPr>
            <w:t>Agent Desktop</w:t>
          </w:r>
          <w:r w:rsidR="00922A9B">
            <w:rPr>
              <w:sz w:val="44"/>
              <w:szCs w:val="44"/>
            </w:rPr>
            <w:t xml:space="preserve">– Cross </w:t>
          </w:r>
          <w:r w:rsidR="00E55C49">
            <w:rPr>
              <w:sz w:val="44"/>
              <w:szCs w:val="44"/>
            </w:rPr>
            <w:t>Function</w:t>
          </w:r>
          <w:r w:rsidR="00E82549">
            <w:rPr>
              <w:sz w:val="44"/>
              <w:szCs w:val="44"/>
            </w:rPr>
            <w:t>s</w:t>
          </w:r>
        </w:p>
      </w:sdtContent>
    </w:sdt>
    <w:p w14:paraId="49468DEF" w14:textId="77777777" w:rsidR="00B765EA" w:rsidRPr="005E335E" w:rsidRDefault="00B765EA" w:rsidP="00B765EA">
      <w:pPr>
        <w:pStyle w:val="InternalComments"/>
        <w:rPr>
          <w:szCs w:val="20"/>
        </w:rPr>
      </w:pPr>
    </w:p>
    <w:p w14:paraId="32BFD760" w14:textId="77777777" w:rsidR="00B765EA" w:rsidRPr="005E335E" w:rsidRDefault="00B765EA" w:rsidP="00B765EA">
      <w:pPr>
        <w:pStyle w:val="Subject"/>
        <w:rPr>
          <w:sz w:val="44"/>
          <w:szCs w:val="44"/>
        </w:rPr>
      </w:pPr>
      <w:r w:rsidRPr="005E335E">
        <w:rPr>
          <w:sz w:val="44"/>
          <w:szCs w:val="44"/>
        </w:rPr>
        <w:t>LFVN Finance Vietnam</w:t>
      </w:r>
    </w:p>
    <w:p w14:paraId="3E3B6C71" w14:textId="25D61689" w:rsidR="00FC62EE" w:rsidRPr="005E335E" w:rsidRDefault="00FC62EE" w:rsidP="00FC62EE">
      <w:pPr>
        <w:pStyle w:val="DocProperties"/>
        <w:rPr>
          <w:szCs w:val="20"/>
        </w:rPr>
      </w:pPr>
      <w:r w:rsidRPr="005E335E">
        <w:rPr>
          <w:szCs w:val="20"/>
        </w:rPr>
        <w:t>Version</w:t>
      </w:r>
      <w:r w:rsidRPr="005E335E">
        <w:rPr>
          <w:szCs w:val="20"/>
        </w:rPr>
        <w:tab/>
      </w:r>
      <w:r w:rsidR="00F24257">
        <w:rPr>
          <w:szCs w:val="20"/>
        </w:rPr>
        <w:t>1.0</w:t>
      </w:r>
    </w:p>
    <w:p w14:paraId="08BBF7DB" w14:textId="23DB41E9" w:rsidR="00FC62EE" w:rsidRPr="005E335E" w:rsidRDefault="00FC62EE" w:rsidP="00FC62EE">
      <w:pPr>
        <w:pStyle w:val="DocProperties"/>
        <w:rPr>
          <w:szCs w:val="20"/>
        </w:rPr>
      </w:pPr>
      <w:r w:rsidRPr="005E335E">
        <w:rPr>
          <w:szCs w:val="20"/>
        </w:rPr>
        <w:t>Status:</w:t>
      </w:r>
      <w:r w:rsidRPr="005E335E">
        <w:rPr>
          <w:szCs w:val="20"/>
        </w:rPr>
        <w:tab/>
      </w:r>
      <w:r w:rsidR="00F24257">
        <w:rPr>
          <w:szCs w:val="20"/>
        </w:rPr>
        <w:t>Final</w:t>
      </w:r>
    </w:p>
    <w:p w14:paraId="2E204701" w14:textId="05198C33" w:rsidR="00FC62EE" w:rsidRPr="005E335E" w:rsidRDefault="00FC62EE" w:rsidP="00FC62EE">
      <w:pPr>
        <w:pStyle w:val="DocProperties"/>
        <w:rPr>
          <w:szCs w:val="20"/>
        </w:rPr>
      </w:pPr>
      <w:r w:rsidRPr="005E335E">
        <w:rPr>
          <w:szCs w:val="20"/>
        </w:rPr>
        <w:lastRenderedPageBreak/>
        <w:t>Date:</w:t>
      </w:r>
      <w:r w:rsidRPr="005E335E">
        <w:rPr>
          <w:szCs w:val="20"/>
        </w:rPr>
        <w:tab/>
      </w:r>
      <w:sdt>
        <w:sdtPr>
          <w:rPr>
            <w:szCs w:val="20"/>
          </w:rPr>
          <w:alias w:val="Publish Date"/>
          <w:tag w:val=""/>
          <w:id w:val="78182261"/>
          <w:placeholder>
            <w:docPart w:val="C62BAB3D5FB9491ABA9D6C2EAB702685"/>
          </w:placeholder>
          <w:dataBinding w:prefixMappings="xmlns:ns0='http://schemas.microsoft.com/office/2006/coverPageProps' " w:xpath="/ns0:CoverPageProperties[1]/ns0:PublishDate[1]" w:storeItemID="{55AF091B-3C7A-41E3-B477-F2FDAA23CFDA}"/>
          <w:date w:fullDate="2021-04-13T00:00:00Z">
            <w:dateFormat w:val="dd.MM.yyyy"/>
            <w:lid w:val="ru-RU"/>
            <w:storeMappedDataAs w:val="dateTime"/>
            <w:calendar w:val="gregorian"/>
          </w:date>
        </w:sdtPr>
        <w:sdtEndPr/>
        <w:sdtContent>
          <w:r w:rsidR="00230D64">
            <w:rPr>
              <w:szCs w:val="20"/>
              <w:lang w:val="ru-RU"/>
            </w:rPr>
            <w:t>13.04.2021</w:t>
          </w:r>
        </w:sdtContent>
      </w:sdt>
    </w:p>
    <w:p w14:paraId="2750BEEA" w14:textId="21DCFAFF" w:rsidR="00FC62EE" w:rsidRPr="005E335E" w:rsidRDefault="00FC62EE" w:rsidP="00FC62EE">
      <w:pPr>
        <w:pStyle w:val="DocProperties"/>
        <w:rPr>
          <w:szCs w:val="20"/>
        </w:rPr>
      </w:pPr>
      <w:r w:rsidRPr="005E335E">
        <w:rPr>
          <w:szCs w:val="20"/>
        </w:rPr>
        <w:t>Prepared by:</w:t>
      </w:r>
      <w:r w:rsidRPr="005E335E">
        <w:rPr>
          <w:szCs w:val="20"/>
        </w:rPr>
        <w:tab/>
      </w:r>
      <w:r w:rsidR="004F2E5F" w:rsidRPr="005E335E">
        <w:rPr>
          <w:szCs w:val="20"/>
        </w:rPr>
        <w:fldChar w:fldCharType="begin"/>
      </w:r>
      <w:r w:rsidR="004F2E5F" w:rsidRPr="005E335E">
        <w:rPr>
          <w:szCs w:val="20"/>
        </w:rPr>
        <w:instrText xml:space="preserve"> DOCPROPERTY  Company  \* MERGEFORMAT </w:instrText>
      </w:r>
      <w:r w:rsidR="004F2E5F" w:rsidRPr="005E335E">
        <w:rPr>
          <w:szCs w:val="20"/>
        </w:rPr>
        <w:fldChar w:fldCharType="separate"/>
      </w:r>
      <w:proofErr w:type="spellStart"/>
      <w:r w:rsidRPr="005E335E">
        <w:rPr>
          <w:szCs w:val="20"/>
        </w:rPr>
        <w:t>OpenWay</w:t>
      </w:r>
      <w:proofErr w:type="spellEnd"/>
      <w:r w:rsidR="004F2E5F" w:rsidRPr="005E335E">
        <w:rPr>
          <w:szCs w:val="20"/>
        </w:rPr>
        <w:fldChar w:fldCharType="end"/>
      </w:r>
    </w:p>
    <w:p w14:paraId="5FB8F0C5" w14:textId="042C27B9" w:rsidR="00FC62EE" w:rsidRPr="005E335E" w:rsidRDefault="00FC62EE" w:rsidP="00FC62EE">
      <w:pPr>
        <w:pStyle w:val="DocProperties"/>
        <w:rPr>
          <w:szCs w:val="20"/>
        </w:rPr>
      </w:pPr>
      <w:r w:rsidRPr="005E335E">
        <w:rPr>
          <w:szCs w:val="20"/>
        </w:rPr>
        <w:t>Author:</w:t>
      </w:r>
      <w:r w:rsidRPr="005E335E">
        <w:rPr>
          <w:szCs w:val="20"/>
        </w:rPr>
        <w:tab/>
      </w:r>
      <w:r w:rsidR="00B765EA" w:rsidRPr="005E335E">
        <w:rPr>
          <w:szCs w:val="20"/>
        </w:rPr>
        <w:t>Le Thi Ngoc Hieu</w:t>
      </w:r>
    </w:p>
    <w:p w14:paraId="54F9A6A2" w14:textId="77777777" w:rsidR="00FC62EE" w:rsidRPr="005E335E" w:rsidRDefault="00FC62EE" w:rsidP="00FC62EE">
      <w:pPr>
        <w:pStyle w:val="DocProperties"/>
        <w:rPr>
          <w:noProof/>
          <w:szCs w:val="20"/>
        </w:rPr>
      </w:pPr>
      <w:r w:rsidRPr="005E335E">
        <w:rPr>
          <w:szCs w:val="20"/>
        </w:rPr>
        <w:t>Approved By:</w:t>
      </w:r>
      <w:r w:rsidRPr="005E335E">
        <w:rPr>
          <w:szCs w:val="20"/>
        </w:rPr>
        <w:tab/>
      </w:r>
      <w:sdt>
        <w:sdtPr>
          <w:rPr>
            <w:noProof/>
            <w:szCs w:val="20"/>
          </w:rPr>
          <w:alias w:val="Manager"/>
          <w:tag w:val=""/>
          <w:id w:val="-1109505479"/>
          <w:placeholder>
            <w:docPart w:val="36E77CD7CA0D4DFFAB3EDC65A609BFA8"/>
          </w:placeholder>
          <w:dataBinding w:prefixMappings="xmlns:ns0='http://schemas.openxmlformats.org/officeDocument/2006/extended-properties' " w:xpath="/ns0:Properties[1]/ns0:Manager[1]" w:storeItemID="{6668398D-A668-4E3E-A5EB-62B293D839F1}"/>
          <w:text/>
        </w:sdtPr>
        <w:sdtEndPr/>
        <w:sdtContent>
          <w:r w:rsidRPr="005E335E">
            <w:rPr>
              <w:noProof/>
              <w:szCs w:val="20"/>
            </w:rPr>
            <w:t>Tu B. Nguyen</w:t>
          </w:r>
        </w:sdtContent>
      </w:sdt>
    </w:p>
    <w:p w14:paraId="2379B0D1" w14:textId="77777777" w:rsidR="00C57BF0" w:rsidRPr="005E335E" w:rsidRDefault="00C57BF0">
      <w:pPr>
        <w:spacing w:after="0" w:line="240" w:lineRule="auto"/>
        <w:ind w:left="0"/>
        <w:rPr>
          <w:b/>
          <w:szCs w:val="20"/>
        </w:rPr>
      </w:pPr>
      <w:r w:rsidRPr="005E335E">
        <w:rPr>
          <w:szCs w:val="20"/>
        </w:rPr>
        <w:br w:type="page"/>
      </w:r>
    </w:p>
    <w:bookmarkStart w:id="0" w:name="_Toc68877506" w:displacedByCustomXml="next"/>
    <w:bookmarkStart w:id="1" w:name="_Toc375807280" w:displacedByCustomXml="next"/>
    <w:sdt>
      <w:sdtPr>
        <w:rPr>
          <w:rFonts w:eastAsiaTheme="minorEastAsia" w:cstheme="minorBidi"/>
          <w:b w:val="0"/>
          <w:bCs w:val="0"/>
          <w:w w:val="100"/>
          <w:sz w:val="20"/>
          <w:szCs w:val="24"/>
        </w:rPr>
        <w:id w:val="39285065"/>
        <w:docPartObj>
          <w:docPartGallery w:val="Table of Contents"/>
          <w:docPartUnique/>
        </w:docPartObj>
      </w:sdtPr>
      <w:sdtEndPr>
        <w:rPr>
          <w:szCs w:val="20"/>
        </w:rPr>
      </w:sdtEndPr>
      <w:sdtContent>
        <w:p w14:paraId="0E811014" w14:textId="77777777" w:rsidR="00CB5A77" w:rsidRPr="005E335E" w:rsidRDefault="00CB5A77" w:rsidP="00492E51">
          <w:pPr>
            <w:pStyle w:val="Heading1Numbered"/>
          </w:pPr>
          <w:r w:rsidRPr="005E335E">
            <w:t xml:space="preserve">Table of </w:t>
          </w:r>
          <w:r w:rsidR="0049670F" w:rsidRPr="005E335E">
            <w:t>C</w:t>
          </w:r>
          <w:r w:rsidRPr="005E335E">
            <w:t>ontents</w:t>
          </w:r>
          <w:bookmarkEnd w:id="0"/>
        </w:p>
        <w:p w14:paraId="7BEB5FF0" w14:textId="6FE0C490" w:rsidR="00203822" w:rsidRDefault="00DC12FC">
          <w:pPr>
            <w:pStyle w:val="TOC1"/>
            <w:tabs>
              <w:tab w:val="left" w:pos="660"/>
              <w:tab w:val="right" w:leader="dot" w:pos="10124"/>
            </w:tabs>
            <w:rPr>
              <w:rFonts w:asciiTheme="minorHAnsi" w:hAnsiTheme="minorHAnsi"/>
              <w:noProof/>
              <w:color w:val="auto"/>
              <w:sz w:val="22"/>
              <w:szCs w:val="22"/>
              <w:lang w:eastAsia="en-US"/>
            </w:rPr>
          </w:pPr>
          <w:r w:rsidRPr="005E335E">
            <w:rPr>
              <w:b/>
              <w:noProof/>
              <w:szCs w:val="20"/>
            </w:rPr>
            <w:fldChar w:fldCharType="begin"/>
          </w:r>
          <w:r w:rsidR="00CB5A77" w:rsidRPr="005E335E">
            <w:rPr>
              <w:szCs w:val="20"/>
            </w:rPr>
            <w:instrText xml:space="preserve"> TOC \o "1-3" \h \z \u </w:instrText>
          </w:r>
          <w:r w:rsidRPr="005E335E">
            <w:rPr>
              <w:b/>
              <w:noProof/>
              <w:szCs w:val="20"/>
            </w:rPr>
            <w:fldChar w:fldCharType="separate"/>
          </w:r>
          <w:hyperlink w:anchor="_Toc68877506" w:history="1">
            <w:r w:rsidR="00203822" w:rsidRPr="00601B39">
              <w:rPr>
                <w:rStyle w:val="Hyperlink"/>
                <w:noProof/>
              </w:rPr>
              <w:t>1.</w:t>
            </w:r>
            <w:r w:rsidR="00203822">
              <w:rPr>
                <w:rFonts w:asciiTheme="minorHAnsi" w:hAnsiTheme="minorHAnsi"/>
                <w:noProof/>
                <w:color w:val="auto"/>
                <w:sz w:val="22"/>
                <w:szCs w:val="22"/>
                <w:lang w:eastAsia="en-US"/>
              </w:rPr>
              <w:tab/>
            </w:r>
            <w:r w:rsidR="00203822" w:rsidRPr="00601B39">
              <w:rPr>
                <w:rStyle w:val="Hyperlink"/>
                <w:noProof/>
              </w:rPr>
              <w:t>Table of Contents</w:t>
            </w:r>
            <w:r w:rsidR="00203822">
              <w:rPr>
                <w:noProof/>
                <w:webHidden/>
              </w:rPr>
              <w:tab/>
            </w:r>
            <w:r w:rsidR="00203822">
              <w:rPr>
                <w:noProof/>
                <w:webHidden/>
              </w:rPr>
              <w:fldChar w:fldCharType="begin"/>
            </w:r>
            <w:r w:rsidR="00203822">
              <w:rPr>
                <w:noProof/>
                <w:webHidden/>
              </w:rPr>
              <w:instrText xml:space="preserve"> PAGEREF _Toc68877506 \h </w:instrText>
            </w:r>
            <w:r w:rsidR="00203822">
              <w:rPr>
                <w:noProof/>
                <w:webHidden/>
              </w:rPr>
            </w:r>
            <w:r w:rsidR="00203822">
              <w:rPr>
                <w:noProof/>
                <w:webHidden/>
              </w:rPr>
              <w:fldChar w:fldCharType="separate"/>
            </w:r>
            <w:r w:rsidR="009B78E7">
              <w:rPr>
                <w:noProof/>
                <w:webHidden/>
              </w:rPr>
              <w:t>3</w:t>
            </w:r>
            <w:r w:rsidR="00203822">
              <w:rPr>
                <w:noProof/>
                <w:webHidden/>
              </w:rPr>
              <w:fldChar w:fldCharType="end"/>
            </w:r>
          </w:hyperlink>
        </w:p>
        <w:p w14:paraId="0FCC8076" w14:textId="32A0AD49" w:rsidR="00203822" w:rsidRDefault="00293048">
          <w:pPr>
            <w:pStyle w:val="TOC1"/>
            <w:tabs>
              <w:tab w:val="left" w:pos="660"/>
              <w:tab w:val="right" w:leader="dot" w:pos="10124"/>
            </w:tabs>
            <w:rPr>
              <w:rFonts w:asciiTheme="minorHAnsi" w:hAnsiTheme="minorHAnsi"/>
              <w:noProof/>
              <w:color w:val="auto"/>
              <w:sz w:val="22"/>
              <w:szCs w:val="22"/>
              <w:lang w:eastAsia="en-US"/>
            </w:rPr>
          </w:pPr>
          <w:hyperlink w:anchor="_Toc68877507" w:history="1">
            <w:r w:rsidR="00203822" w:rsidRPr="00601B39">
              <w:rPr>
                <w:rStyle w:val="Hyperlink"/>
                <w:noProof/>
              </w:rPr>
              <w:t>2.</w:t>
            </w:r>
            <w:r w:rsidR="00203822">
              <w:rPr>
                <w:rFonts w:asciiTheme="minorHAnsi" w:hAnsiTheme="minorHAnsi"/>
                <w:noProof/>
                <w:color w:val="auto"/>
                <w:sz w:val="22"/>
                <w:szCs w:val="22"/>
                <w:lang w:eastAsia="en-US"/>
              </w:rPr>
              <w:tab/>
            </w:r>
            <w:r w:rsidR="00203822" w:rsidRPr="00601B39">
              <w:rPr>
                <w:rStyle w:val="Hyperlink"/>
                <w:noProof/>
              </w:rPr>
              <w:t>History of changes</w:t>
            </w:r>
            <w:r w:rsidR="00203822">
              <w:rPr>
                <w:noProof/>
                <w:webHidden/>
              </w:rPr>
              <w:tab/>
            </w:r>
            <w:r w:rsidR="00203822">
              <w:rPr>
                <w:noProof/>
                <w:webHidden/>
              </w:rPr>
              <w:fldChar w:fldCharType="begin"/>
            </w:r>
            <w:r w:rsidR="00203822">
              <w:rPr>
                <w:noProof/>
                <w:webHidden/>
              </w:rPr>
              <w:instrText xml:space="preserve"> PAGEREF _Toc68877507 \h </w:instrText>
            </w:r>
            <w:r w:rsidR="00203822">
              <w:rPr>
                <w:noProof/>
                <w:webHidden/>
              </w:rPr>
            </w:r>
            <w:r w:rsidR="00203822">
              <w:rPr>
                <w:noProof/>
                <w:webHidden/>
              </w:rPr>
              <w:fldChar w:fldCharType="separate"/>
            </w:r>
            <w:r w:rsidR="009B78E7">
              <w:rPr>
                <w:noProof/>
                <w:webHidden/>
              </w:rPr>
              <w:t>4</w:t>
            </w:r>
            <w:r w:rsidR="00203822">
              <w:rPr>
                <w:noProof/>
                <w:webHidden/>
              </w:rPr>
              <w:fldChar w:fldCharType="end"/>
            </w:r>
          </w:hyperlink>
        </w:p>
        <w:p w14:paraId="3368F587" w14:textId="6CF7F976" w:rsidR="00203822" w:rsidRDefault="00293048">
          <w:pPr>
            <w:pStyle w:val="TOC1"/>
            <w:tabs>
              <w:tab w:val="left" w:pos="660"/>
              <w:tab w:val="right" w:leader="dot" w:pos="10124"/>
            </w:tabs>
            <w:rPr>
              <w:rFonts w:asciiTheme="minorHAnsi" w:hAnsiTheme="minorHAnsi"/>
              <w:noProof/>
              <w:color w:val="auto"/>
              <w:sz w:val="22"/>
              <w:szCs w:val="22"/>
              <w:lang w:eastAsia="en-US"/>
            </w:rPr>
          </w:pPr>
          <w:hyperlink w:anchor="_Toc68877508" w:history="1">
            <w:r w:rsidR="00203822" w:rsidRPr="00601B39">
              <w:rPr>
                <w:rStyle w:val="Hyperlink"/>
                <w:noProof/>
              </w:rPr>
              <w:t>3.</w:t>
            </w:r>
            <w:r w:rsidR="00203822">
              <w:rPr>
                <w:rFonts w:asciiTheme="minorHAnsi" w:hAnsiTheme="minorHAnsi"/>
                <w:noProof/>
                <w:color w:val="auto"/>
                <w:sz w:val="22"/>
                <w:szCs w:val="22"/>
                <w:lang w:eastAsia="en-US"/>
              </w:rPr>
              <w:tab/>
            </w:r>
            <w:r w:rsidR="00203822" w:rsidRPr="00601B39">
              <w:rPr>
                <w:rStyle w:val="Hyperlink"/>
                <w:noProof/>
              </w:rPr>
              <w:t>Scope of work description</w:t>
            </w:r>
            <w:r w:rsidR="00203822">
              <w:rPr>
                <w:noProof/>
                <w:webHidden/>
              </w:rPr>
              <w:tab/>
            </w:r>
            <w:r w:rsidR="00203822">
              <w:rPr>
                <w:noProof/>
                <w:webHidden/>
              </w:rPr>
              <w:fldChar w:fldCharType="begin"/>
            </w:r>
            <w:r w:rsidR="00203822">
              <w:rPr>
                <w:noProof/>
                <w:webHidden/>
              </w:rPr>
              <w:instrText xml:space="preserve"> PAGEREF _Toc68877508 \h </w:instrText>
            </w:r>
            <w:r w:rsidR="00203822">
              <w:rPr>
                <w:noProof/>
                <w:webHidden/>
              </w:rPr>
            </w:r>
            <w:r w:rsidR="00203822">
              <w:rPr>
                <w:noProof/>
                <w:webHidden/>
              </w:rPr>
              <w:fldChar w:fldCharType="separate"/>
            </w:r>
            <w:r w:rsidR="009B78E7">
              <w:rPr>
                <w:noProof/>
                <w:webHidden/>
              </w:rPr>
              <w:t>5</w:t>
            </w:r>
            <w:r w:rsidR="00203822">
              <w:rPr>
                <w:noProof/>
                <w:webHidden/>
              </w:rPr>
              <w:fldChar w:fldCharType="end"/>
            </w:r>
          </w:hyperlink>
        </w:p>
        <w:p w14:paraId="79474233" w14:textId="5C9FFA88" w:rsidR="00CB5A77" w:rsidRPr="005E335E" w:rsidRDefault="00DC12FC" w:rsidP="00CB5A77">
          <w:pPr>
            <w:rPr>
              <w:szCs w:val="20"/>
            </w:rPr>
          </w:pPr>
          <w:r w:rsidRPr="005E335E">
            <w:rPr>
              <w:szCs w:val="20"/>
            </w:rPr>
            <w:fldChar w:fldCharType="end"/>
          </w:r>
        </w:p>
      </w:sdtContent>
    </w:sdt>
    <w:p w14:paraId="3DC396F0" w14:textId="77777777" w:rsidR="00AA4896" w:rsidRPr="005E335E" w:rsidRDefault="00EB3E62" w:rsidP="00492E51">
      <w:pPr>
        <w:pStyle w:val="Heading1Numbered"/>
      </w:pPr>
      <w:bookmarkStart w:id="2" w:name="_Toc68877507"/>
      <w:r w:rsidRPr="005E335E">
        <w:lastRenderedPageBreak/>
        <w:t>History of changes</w:t>
      </w:r>
      <w:bookmarkEnd w:id="1"/>
      <w:bookmarkEnd w:id="2"/>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416"/>
        <w:gridCol w:w="3933"/>
        <w:gridCol w:w="3102"/>
      </w:tblGrid>
      <w:tr w:rsidR="00657D55" w:rsidRPr="005E335E"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5E335E" w:rsidRDefault="00EB3E62" w:rsidP="006275C5">
            <w:pPr>
              <w:pStyle w:val="TableHeading"/>
              <w:rPr>
                <w:sz w:val="20"/>
                <w:szCs w:val="20"/>
              </w:rPr>
            </w:pPr>
            <w:r w:rsidRPr="005E335E">
              <w:rPr>
                <w:sz w:val="20"/>
                <w:szCs w:val="20"/>
              </w:rPr>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5E335E" w:rsidRDefault="00EB3E62" w:rsidP="006275C5">
            <w:pPr>
              <w:pStyle w:val="TableHeading"/>
              <w:rPr>
                <w:sz w:val="20"/>
                <w:szCs w:val="20"/>
              </w:rPr>
            </w:pPr>
            <w:r w:rsidRPr="005E335E">
              <w:rPr>
                <w:sz w:val="20"/>
                <w:szCs w:val="20"/>
              </w:rPr>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5E335E" w:rsidRDefault="00EB3E62" w:rsidP="006275C5">
            <w:pPr>
              <w:pStyle w:val="TableHeading"/>
              <w:rPr>
                <w:sz w:val="20"/>
                <w:szCs w:val="20"/>
              </w:rPr>
            </w:pPr>
            <w:r w:rsidRPr="005E335E">
              <w:rPr>
                <w:sz w:val="20"/>
                <w:szCs w:val="20"/>
              </w:rPr>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5E335E" w:rsidRDefault="00EB3E62" w:rsidP="006275C5">
            <w:pPr>
              <w:pStyle w:val="TableHeading"/>
              <w:rPr>
                <w:sz w:val="20"/>
                <w:szCs w:val="20"/>
              </w:rPr>
            </w:pPr>
            <w:r w:rsidRPr="005E335E">
              <w:rPr>
                <w:sz w:val="20"/>
                <w:szCs w:val="20"/>
              </w:rPr>
              <w:t>author</w:t>
            </w:r>
          </w:p>
        </w:tc>
      </w:tr>
      <w:tr w:rsidR="00657D55" w:rsidRPr="005E335E"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5E335E" w:rsidRDefault="00132B12" w:rsidP="006275C5">
            <w:pPr>
              <w:pStyle w:val="TabText"/>
              <w:rPr>
                <w:szCs w:val="20"/>
              </w:rPr>
            </w:pPr>
            <w:r w:rsidRPr="005E335E">
              <w:rPr>
                <w:szCs w:val="20"/>
              </w:rPr>
              <w:t>0.1</w:t>
            </w:r>
          </w:p>
        </w:tc>
        <w:tc>
          <w:tcPr>
            <w:tcW w:w="1418" w:type="dxa"/>
            <w:tcBorders>
              <w:top w:val="single" w:sz="8" w:space="0" w:color="auto"/>
              <w:left w:val="nil"/>
              <w:bottom w:val="single" w:sz="8" w:space="0" w:color="auto"/>
              <w:right w:val="nil"/>
            </w:tcBorders>
          </w:tcPr>
          <w:p w14:paraId="162E67E6" w14:textId="35A05969" w:rsidR="00AA4896" w:rsidRPr="005E335E" w:rsidRDefault="004816B4" w:rsidP="00F25719">
            <w:pPr>
              <w:pStyle w:val="TabText"/>
              <w:rPr>
                <w:szCs w:val="20"/>
              </w:rPr>
            </w:pPr>
            <w:r>
              <w:rPr>
                <w:szCs w:val="20"/>
              </w:rPr>
              <w:t>09</w:t>
            </w:r>
            <w:r w:rsidR="00384D9D" w:rsidRPr="005E335E">
              <w:rPr>
                <w:szCs w:val="20"/>
              </w:rPr>
              <w:t>.0</w:t>
            </w:r>
            <w:r>
              <w:rPr>
                <w:szCs w:val="20"/>
              </w:rPr>
              <w:t>4</w:t>
            </w:r>
            <w:r w:rsidR="00384D9D" w:rsidRPr="005E335E">
              <w:rPr>
                <w:szCs w:val="20"/>
              </w:rPr>
              <w:t>.202</w:t>
            </w:r>
            <w:r w:rsidR="00D1553B" w:rsidRPr="005E335E">
              <w:rPr>
                <w:szCs w:val="20"/>
              </w:rPr>
              <w:t>1</w:t>
            </w:r>
          </w:p>
        </w:tc>
        <w:tc>
          <w:tcPr>
            <w:tcW w:w="3953" w:type="dxa"/>
            <w:tcBorders>
              <w:top w:val="single" w:sz="8" w:space="0" w:color="auto"/>
              <w:left w:val="nil"/>
              <w:bottom w:val="single" w:sz="8" w:space="0" w:color="auto"/>
              <w:right w:val="nil"/>
            </w:tcBorders>
          </w:tcPr>
          <w:p w14:paraId="0D54B1FB" w14:textId="77777777" w:rsidR="00AA4896" w:rsidRPr="005E335E" w:rsidRDefault="00EB3E62" w:rsidP="006275C5">
            <w:pPr>
              <w:pStyle w:val="TabText"/>
              <w:rPr>
                <w:szCs w:val="20"/>
              </w:rPr>
            </w:pPr>
            <w:r w:rsidRPr="005E335E">
              <w:rPr>
                <w:szCs w:val="20"/>
              </w:rPr>
              <w:t>Initial Version</w:t>
            </w:r>
          </w:p>
        </w:tc>
        <w:tc>
          <w:tcPr>
            <w:tcW w:w="3119" w:type="dxa"/>
            <w:tcBorders>
              <w:top w:val="single" w:sz="8" w:space="0" w:color="auto"/>
              <w:left w:val="nil"/>
              <w:bottom w:val="single" w:sz="8" w:space="0" w:color="auto"/>
              <w:right w:val="nil"/>
            </w:tcBorders>
          </w:tcPr>
          <w:p w14:paraId="053CB258" w14:textId="4FECB0DA" w:rsidR="00AA4896" w:rsidRPr="005E335E" w:rsidRDefault="003B3BA0" w:rsidP="008D5FF6">
            <w:pPr>
              <w:pStyle w:val="TabText"/>
              <w:rPr>
                <w:szCs w:val="20"/>
              </w:rPr>
            </w:pPr>
            <w:r w:rsidRPr="005E335E">
              <w:rPr>
                <w:szCs w:val="20"/>
              </w:rPr>
              <w:t>Le Thi Ngoc Hieu</w:t>
            </w:r>
          </w:p>
        </w:tc>
      </w:tr>
      <w:tr w:rsidR="00A45E89" w:rsidRPr="005E335E"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362DFCDF" w:rsidR="00A45E89" w:rsidRPr="005E335E" w:rsidRDefault="00230D64" w:rsidP="006275C5">
            <w:pPr>
              <w:pStyle w:val="TabText"/>
              <w:rPr>
                <w:szCs w:val="20"/>
              </w:rPr>
            </w:pPr>
            <w:r>
              <w:rPr>
                <w:szCs w:val="20"/>
              </w:rPr>
              <w:t>1.0</w:t>
            </w:r>
          </w:p>
        </w:tc>
        <w:tc>
          <w:tcPr>
            <w:tcW w:w="1418" w:type="dxa"/>
            <w:tcBorders>
              <w:top w:val="single" w:sz="8" w:space="0" w:color="auto"/>
              <w:left w:val="nil"/>
              <w:bottom w:val="single" w:sz="8" w:space="0" w:color="auto"/>
              <w:right w:val="nil"/>
            </w:tcBorders>
          </w:tcPr>
          <w:p w14:paraId="2D42416C" w14:textId="2D44E4DC" w:rsidR="00A45E89" w:rsidRPr="005E335E" w:rsidRDefault="00230D64" w:rsidP="00EC466C">
            <w:pPr>
              <w:pStyle w:val="TabText"/>
              <w:rPr>
                <w:szCs w:val="20"/>
              </w:rPr>
            </w:pPr>
            <w:r>
              <w:rPr>
                <w:szCs w:val="20"/>
              </w:rPr>
              <w:t>13.04.2021</w:t>
            </w:r>
          </w:p>
        </w:tc>
        <w:tc>
          <w:tcPr>
            <w:tcW w:w="3953" w:type="dxa"/>
            <w:tcBorders>
              <w:top w:val="single" w:sz="8" w:space="0" w:color="auto"/>
              <w:left w:val="nil"/>
              <w:bottom w:val="single" w:sz="8" w:space="0" w:color="auto"/>
              <w:right w:val="nil"/>
            </w:tcBorders>
          </w:tcPr>
          <w:p w14:paraId="61D4A8B2" w14:textId="4D09CD2D" w:rsidR="00A45E89" w:rsidRPr="005E335E" w:rsidRDefault="00230D64" w:rsidP="006275C5">
            <w:pPr>
              <w:pStyle w:val="TabText"/>
              <w:rPr>
                <w:szCs w:val="20"/>
              </w:rPr>
            </w:pPr>
            <w:r>
              <w:rPr>
                <w:szCs w:val="20"/>
              </w:rPr>
              <w:t>Final Version</w:t>
            </w:r>
          </w:p>
        </w:tc>
        <w:tc>
          <w:tcPr>
            <w:tcW w:w="3119" w:type="dxa"/>
            <w:tcBorders>
              <w:top w:val="single" w:sz="8" w:space="0" w:color="auto"/>
              <w:left w:val="nil"/>
              <w:bottom w:val="single" w:sz="8" w:space="0" w:color="auto"/>
              <w:right w:val="nil"/>
            </w:tcBorders>
          </w:tcPr>
          <w:p w14:paraId="3658940C" w14:textId="7DE4555F" w:rsidR="00A45E89" w:rsidRPr="005E335E" w:rsidRDefault="00230D64" w:rsidP="008D5FF6">
            <w:pPr>
              <w:pStyle w:val="TabText"/>
              <w:rPr>
                <w:szCs w:val="20"/>
              </w:rPr>
            </w:pPr>
            <w:r>
              <w:rPr>
                <w:szCs w:val="20"/>
              </w:rPr>
              <w:t>Le Thi Ngoc Hieu</w:t>
            </w:r>
          </w:p>
        </w:tc>
      </w:tr>
      <w:tr w:rsidR="000E71F6" w:rsidRPr="005E335E"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03851CF4" w:rsidR="000E71F6" w:rsidRPr="005E335E" w:rsidRDefault="000E71F6" w:rsidP="006275C5">
            <w:pPr>
              <w:pStyle w:val="TabText"/>
              <w:rPr>
                <w:szCs w:val="20"/>
              </w:rPr>
            </w:pPr>
          </w:p>
        </w:tc>
        <w:tc>
          <w:tcPr>
            <w:tcW w:w="1418" w:type="dxa"/>
            <w:tcBorders>
              <w:top w:val="single" w:sz="8" w:space="0" w:color="auto"/>
              <w:left w:val="nil"/>
              <w:bottom w:val="single" w:sz="8" w:space="0" w:color="auto"/>
              <w:right w:val="nil"/>
            </w:tcBorders>
          </w:tcPr>
          <w:p w14:paraId="3819CFDE" w14:textId="5F2AAEE9" w:rsidR="000E71F6" w:rsidRPr="005E335E" w:rsidRDefault="000E71F6" w:rsidP="00EC466C">
            <w:pPr>
              <w:pStyle w:val="TabText"/>
              <w:rPr>
                <w:szCs w:val="20"/>
              </w:rPr>
            </w:pPr>
          </w:p>
        </w:tc>
        <w:tc>
          <w:tcPr>
            <w:tcW w:w="3953" w:type="dxa"/>
            <w:tcBorders>
              <w:top w:val="single" w:sz="8" w:space="0" w:color="auto"/>
              <w:left w:val="nil"/>
              <w:bottom w:val="single" w:sz="8" w:space="0" w:color="auto"/>
              <w:right w:val="nil"/>
            </w:tcBorders>
          </w:tcPr>
          <w:p w14:paraId="51483683" w14:textId="6E341586" w:rsidR="000E71F6" w:rsidRPr="005E335E" w:rsidRDefault="000E71F6" w:rsidP="000D754A">
            <w:pPr>
              <w:pStyle w:val="TabText"/>
              <w:rPr>
                <w:szCs w:val="20"/>
              </w:rPr>
            </w:pPr>
          </w:p>
        </w:tc>
        <w:tc>
          <w:tcPr>
            <w:tcW w:w="3119" w:type="dxa"/>
            <w:tcBorders>
              <w:top w:val="single" w:sz="8" w:space="0" w:color="auto"/>
              <w:left w:val="nil"/>
              <w:bottom w:val="single" w:sz="8" w:space="0" w:color="auto"/>
              <w:right w:val="nil"/>
            </w:tcBorders>
          </w:tcPr>
          <w:p w14:paraId="5A6028A3" w14:textId="2B621E60" w:rsidR="000E71F6" w:rsidRPr="005E335E" w:rsidRDefault="000E71F6" w:rsidP="006275C5">
            <w:pPr>
              <w:pStyle w:val="TabText"/>
              <w:rPr>
                <w:szCs w:val="20"/>
              </w:rPr>
            </w:pPr>
          </w:p>
        </w:tc>
      </w:tr>
      <w:tr w:rsidR="000D754A" w:rsidRPr="005E335E"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Pr="005E335E" w:rsidRDefault="000D754A" w:rsidP="006275C5">
            <w:pPr>
              <w:pStyle w:val="TabText"/>
              <w:rPr>
                <w:szCs w:val="20"/>
              </w:rPr>
            </w:pPr>
          </w:p>
        </w:tc>
        <w:tc>
          <w:tcPr>
            <w:tcW w:w="1418" w:type="dxa"/>
            <w:tcBorders>
              <w:top w:val="single" w:sz="8" w:space="0" w:color="auto"/>
              <w:left w:val="nil"/>
              <w:bottom w:val="single" w:sz="8" w:space="0" w:color="auto"/>
              <w:right w:val="nil"/>
            </w:tcBorders>
          </w:tcPr>
          <w:p w14:paraId="3B3CFBA3" w14:textId="7CCB1D4B" w:rsidR="000D754A" w:rsidRPr="005E335E" w:rsidRDefault="000D754A" w:rsidP="00EC466C">
            <w:pPr>
              <w:pStyle w:val="TabText"/>
              <w:rPr>
                <w:szCs w:val="20"/>
              </w:rPr>
            </w:pPr>
          </w:p>
        </w:tc>
        <w:tc>
          <w:tcPr>
            <w:tcW w:w="3953" w:type="dxa"/>
            <w:tcBorders>
              <w:top w:val="single" w:sz="8" w:space="0" w:color="auto"/>
              <w:left w:val="nil"/>
              <w:bottom w:val="single" w:sz="8" w:space="0" w:color="auto"/>
              <w:right w:val="nil"/>
            </w:tcBorders>
          </w:tcPr>
          <w:p w14:paraId="2D8E607A" w14:textId="3B3509F0" w:rsidR="000D754A" w:rsidRPr="005E335E" w:rsidRDefault="000D754A" w:rsidP="000D754A">
            <w:pPr>
              <w:pStyle w:val="TabText"/>
              <w:rPr>
                <w:szCs w:val="20"/>
              </w:rPr>
            </w:pPr>
          </w:p>
        </w:tc>
        <w:tc>
          <w:tcPr>
            <w:tcW w:w="3119" w:type="dxa"/>
            <w:tcBorders>
              <w:top w:val="single" w:sz="8" w:space="0" w:color="auto"/>
              <w:left w:val="nil"/>
              <w:bottom w:val="single" w:sz="8" w:space="0" w:color="auto"/>
              <w:right w:val="nil"/>
            </w:tcBorders>
          </w:tcPr>
          <w:p w14:paraId="4A17EE01" w14:textId="24B47D3B" w:rsidR="000D754A" w:rsidRPr="005E335E" w:rsidRDefault="000D754A" w:rsidP="006275C5">
            <w:pPr>
              <w:pStyle w:val="TabText"/>
              <w:rPr>
                <w:szCs w:val="20"/>
              </w:rPr>
            </w:pPr>
          </w:p>
        </w:tc>
      </w:tr>
      <w:tr w:rsidR="00BB5D51" w:rsidRPr="005E335E"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Pr="005E335E" w:rsidRDefault="00BB5D51" w:rsidP="006275C5">
            <w:pPr>
              <w:pStyle w:val="TabText"/>
              <w:rPr>
                <w:szCs w:val="20"/>
              </w:rPr>
            </w:pPr>
          </w:p>
        </w:tc>
        <w:tc>
          <w:tcPr>
            <w:tcW w:w="1418" w:type="dxa"/>
            <w:tcBorders>
              <w:top w:val="single" w:sz="8" w:space="0" w:color="auto"/>
              <w:left w:val="nil"/>
              <w:bottom w:val="single" w:sz="8" w:space="0" w:color="auto"/>
              <w:right w:val="nil"/>
            </w:tcBorders>
          </w:tcPr>
          <w:p w14:paraId="61206394" w14:textId="16C2A388" w:rsidR="00BB5D51" w:rsidRPr="005E335E" w:rsidRDefault="00BB5D51" w:rsidP="00EC466C">
            <w:pPr>
              <w:pStyle w:val="TabText"/>
              <w:rPr>
                <w:szCs w:val="20"/>
              </w:rPr>
            </w:pPr>
          </w:p>
        </w:tc>
        <w:tc>
          <w:tcPr>
            <w:tcW w:w="3953" w:type="dxa"/>
            <w:tcBorders>
              <w:top w:val="single" w:sz="8" w:space="0" w:color="auto"/>
              <w:left w:val="nil"/>
              <w:bottom w:val="single" w:sz="8" w:space="0" w:color="auto"/>
              <w:right w:val="nil"/>
            </w:tcBorders>
          </w:tcPr>
          <w:p w14:paraId="32991D54" w14:textId="58C4F39D" w:rsidR="00BB5D51" w:rsidRPr="005E335E" w:rsidRDefault="00BB5D51" w:rsidP="00CA42FB">
            <w:pPr>
              <w:pStyle w:val="TabText"/>
              <w:tabs>
                <w:tab w:val="left" w:pos="2765"/>
              </w:tabs>
              <w:rPr>
                <w:szCs w:val="20"/>
              </w:rPr>
            </w:pPr>
          </w:p>
        </w:tc>
        <w:tc>
          <w:tcPr>
            <w:tcW w:w="3119" w:type="dxa"/>
            <w:tcBorders>
              <w:top w:val="single" w:sz="8" w:space="0" w:color="auto"/>
              <w:left w:val="nil"/>
              <w:bottom w:val="single" w:sz="8" w:space="0" w:color="auto"/>
              <w:right w:val="nil"/>
            </w:tcBorders>
          </w:tcPr>
          <w:p w14:paraId="3706DCF5" w14:textId="59D1981A" w:rsidR="00BB5D51" w:rsidRPr="005E335E" w:rsidRDefault="00BB5D51" w:rsidP="006275C5">
            <w:pPr>
              <w:pStyle w:val="TabText"/>
              <w:rPr>
                <w:szCs w:val="20"/>
              </w:rPr>
            </w:pPr>
          </w:p>
        </w:tc>
      </w:tr>
    </w:tbl>
    <w:p w14:paraId="4EF6B20C" w14:textId="3B7287D3" w:rsidR="00AA4896" w:rsidRPr="005E335E" w:rsidRDefault="00AA4896" w:rsidP="00AA4896">
      <w:pPr>
        <w:rPr>
          <w:b/>
          <w:szCs w:val="20"/>
        </w:rPr>
      </w:pPr>
    </w:p>
    <w:p w14:paraId="691943E8" w14:textId="77777777" w:rsidR="00187ABE" w:rsidRPr="005E335E" w:rsidRDefault="00187ABE" w:rsidP="00EB292B">
      <w:pPr>
        <w:rPr>
          <w:b/>
          <w:bCs/>
          <w:szCs w:val="20"/>
        </w:rPr>
      </w:pPr>
      <w:r w:rsidRPr="005E335E">
        <w:rPr>
          <w:b/>
          <w:bCs/>
          <w:szCs w:val="20"/>
        </w:rPr>
        <w:t>Copyright</w:t>
      </w:r>
    </w:p>
    <w:p w14:paraId="094F1B6A" w14:textId="142AED5F" w:rsidR="00187ABE" w:rsidRPr="005E335E" w:rsidRDefault="00187ABE" w:rsidP="00EB292B">
      <w:pPr>
        <w:rPr>
          <w:szCs w:val="20"/>
        </w:rPr>
      </w:pPr>
      <w:r w:rsidRPr="005E335E">
        <w:rPr>
          <w:szCs w:val="20"/>
        </w:rPr>
        <w:t xml:space="preserve">© </w:t>
      </w:r>
      <w:proofErr w:type="spellStart"/>
      <w:r w:rsidR="005273AC" w:rsidRPr="005E335E">
        <w:rPr>
          <w:szCs w:val="20"/>
        </w:rPr>
        <w:t>OpenWay</w:t>
      </w:r>
      <w:proofErr w:type="spellEnd"/>
      <w:r w:rsidR="005273AC" w:rsidRPr="005E335E">
        <w:rPr>
          <w:szCs w:val="20"/>
        </w:rPr>
        <w:t xml:space="preserve"> Asia</w:t>
      </w:r>
      <w:r w:rsidRPr="005E335E">
        <w:rPr>
          <w:szCs w:val="20"/>
        </w:rPr>
        <w:t xml:space="preserve"> Limited </w:t>
      </w:r>
      <w:r w:rsidR="00DC12FC" w:rsidRPr="005E335E">
        <w:rPr>
          <w:szCs w:val="20"/>
        </w:rPr>
        <w:fldChar w:fldCharType="begin"/>
      </w:r>
      <w:r w:rsidRPr="005E335E">
        <w:rPr>
          <w:szCs w:val="20"/>
        </w:rPr>
        <w:instrText xml:space="preserve"> DATE  \@ "YYYY"  \* MERGEFORMAT </w:instrText>
      </w:r>
      <w:r w:rsidR="00DC12FC" w:rsidRPr="005E335E">
        <w:rPr>
          <w:szCs w:val="20"/>
        </w:rPr>
        <w:fldChar w:fldCharType="separate"/>
      </w:r>
      <w:r w:rsidR="000C7709">
        <w:rPr>
          <w:noProof/>
          <w:szCs w:val="20"/>
        </w:rPr>
        <w:t>2021</w:t>
      </w:r>
      <w:r w:rsidR="00DC12FC" w:rsidRPr="005E335E">
        <w:rPr>
          <w:szCs w:val="20"/>
        </w:rPr>
        <w:fldChar w:fldCharType="end"/>
      </w:r>
      <w:r w:rsidRPr="005E335E">
        <w:rPr>
          <w:szCs w:val="20"/>
        </w:rPr>
        <w:t>. All rights reserved.</w:t>
      </w:r>
      <w:r w:rsidRPr="005E335E">
        <w:rPr>
          <w:szCs w:val="20"/>
        </w:rPr>
        <w:tab/>
      </w:r>
    </w:p>
    <w:p w14:paraId="3ADB55D9" w14:textId="02895FBD" w:rsidR="00187ABE" w:rsidRPr="005E335E" w:rsidRDefault="00187ABE" w:rsidP="006E67CC">
      <w:pPr>
        <w:jc w:val="both"/>
        <w:rPr>
          <w:szCs w:val="20"/>
        </w:rPr>
      </w:pPr>
      <w:r w:rsidRPr="005E335E">
        <w:rPr>
          <w:szCs w:val="20"/>
        </w:rPr>
        <w:t xml:space="preserve">The Copyright of this complete document and every part it belongs to </w:t>
      </w:r>
      <w:proofErr w:type="spellStart"/>
      <w:r w:rsidR="005273AC" w:rsidRPr="005E335E">
        <w:rPr>
          <w:szCs w:val="20"/>
        </w:rPr>
        <w:t>OpenWay</w:t>
      </w:r>
      <w:proofErr w:type="spellEnd"/>
      <w:r w:rsidR="005273AC" w:rsidRPr="005E335E">
        <w:rPr>
          <w:szCs w:val="20"/>
        </w:rPr>
        <w:t xml:space="preserve"> Asia</w:t>
      </w:r>
      <w:r w:rsidRPr="005E335E">
        <w:rPr>
          <w:szCs w:val="20"/>
        </w:rPr>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5E335E" w:rsidRDefault="00187ABE" w:rsidP="00EB292B">
      <w:pPr>
        <w:rPr>
          <w:b/>
          <w:bCs/>
          <w:szCs w:val="20"/>
        </w:rPr>
      </w:pPr>
      <w:r w:rsidRPr="005E335E">
        <w:rPr>
          <w:b/>
          <w:bCs/>
          <w:szCs w:val="20"/>
        </w:rPr>
        <w:t>Disclaimer</w:t>
      </w:r>
    </w:p>
    <w:p w14:paraId="461954D2" w14:textId="6758700B" w:rsidR="00187ABE" w:rsidRPr="005E335E" w:rsidRDefault="00187ABE" w:rsidP="006E67CC">
      <w:pPr>
        <w:jc w:val="both"/>
        <w:rPr>
          <w:szCs w:val="20"/>
        </w:rPr>
      </w:pPr>
      <w:r w:rsidRPr="005E335E">
        <w:rPr>
          <w:szCs w:val="20"/>
        </w:rPr>
        <w:t xml:space="preserve">This document and the </w:t>
      </w:r>
      <w:proofErr w:type="spellStart"/>
      <w:r w:rsidR="005273AC" w:rsidRPr="005E335E">
        <w:rPr>
          <w:szCs w:val="20"/>
        </w:rPr>
        <w:t>OpenWay</w:t>
      </w:r>
      <w:proofErr w:type="spellEnd"/>
      <w:r w:rsidR="005273AC" w:rsidRPr="005E335E">
        <w:rPr>
          <w:szCs w:val="20"/>
        </w:rPr>
        <w:t xml:space="preserve"> Asia</w:t>
      </w:r>
      <w:r w:rsidRPr="005E335E">
        <w:rPr>
          <w:szCs w:val="20"/>
        </w:rPr>
        <w:t xml:space="preserve"> software it describes are furnished by </w:t>
      </w:r>
      <w:proofErr w:type="spellStart"/>
      <w:r w:rsidR="005273AC" w:rsidRPr="005E335E">
        <w:rPr>
          <w:szCs w:val="20"/>
        </w:rPr>
        <w:t>OpenWay</w:t>
      </w:r>
      <w:proofErr w:type="spellEnd"/>
      <w:r w:rsidR="005273AC" w:rsidRPr="005E335E">
        <w:rPr>
          <w:szCs w:val="20"/>
        </w:rPr>
        <w:t xml:space="preserve"> Asia</w:t>
      </w:r>
      <w:r w:rsidRPr="005E335E">
        <w:rPr>
          <w:szCs w:val="20"/>
        </w:rPr>
        <w:t xml:space="preserve"> Limited under a Software Licensing Agreement, Consultancy Agreement, Variation Request or Confidentiality Agreement, and may be used or copied only in accordance with the terms of such Agreement. Neither this document nor the </w:t>
      </w:r>
      <w:proofErr w:type="spellStart"/>
      <w:r w:rsidR="005273AC" w:rsidRPr="005E335E">
        <w:rPr>
          <w:szCs w:val="20"/>
        </w:rPr>
        <w:t>OpenWay</w:t>
      </w:r>
      <w:proofErr w:type="spellEnd"/>
      <w:r w:rsidR="005273AC" w:rsidRPr="005E335E">
        <w:rPr>
          <w:szCs w:val="20"/>
        </w:rPr>
        <w:t xml:space="preserve"> Asia</w:t>
      </w:r>
      <w:r w:rsidRPr="005E335E">
        <w:rPr>
          <w:szCs w:val="20"/>
        </w:rPr>
        <w:t xml:space="preserve"> software it describes may be used, sold, transferred, copied, translated, </w:t>
      </w:r>
      <w:r w:rsidR="00636230" w:rsidRPr="005E335E">
        <w:rPr>
          <w:szCs w:val="20"/>
        </w:rPr>
        <w:t>reproduced,</w:t>
      </w:r>
      <w:r w:rsidRPr="005E335E">
        <w:rPr>
          <w:szCs w:val="20"/>
        </w:rPr>
        <w:t xml:space="preserve"> or transmitted in any form or by any means, electronic or mechanical, for any purpose, in whole or in part, other than in accordance with the terms of such Agreement, or otherwise without prior written consent of </w:t>
      </w:r>
      <w:proofErr w:type="spellStart"/>
      <w:r w:rsidR="005273AC" w:rsidRPr="005E335E">
        <w:rPr>
          <w:szCs w:val="20"/>
        </w:rPr>
        <w:t>OpenWay</w:t>
      </w:r>
      <w:proofErr w:type="spellEnd"/>
      <w:r w:rsidR="005273AC" w:rsidRPr="005E335E">
        <w:rPr>
          <w:szCs w:val="20"/>
        </w:rPr>
        <w:t xml:space="preserve"> Asia</w:t>
      </w:r>
      <w:r w:rsidRPr="005E335E">
        <w:rPr>
          <w:szCs w:val="20"/>
        </w:rPr>
        <w:t xml:space="preserve"> Limited.  </w:t>
      </w:r>
    </w:p>
    <w:p w14:paraId="54D7CB90" w14:textId="3EE5FCC0" w:rsidR="00187ABE" w:rsidRPr="005E335E" w:rsidRDefault="00187ABE" w:rsidP="00C2757D">
      <w:pPr>
        <w:jc w:val="both"/>
        <w:rPr>
          <w:szCs w:val="20"/>
        </w:rPr>
      </w:pPr>
      <w:r w:rsidRPr="005E335E">
        <w:rPr>
          <w:szCs w:val="20"/>
        </w:rPr>
        <w:t xml:space="preserve">This document describes a generic product or service and should be read in conjunction with other documents relevant to the configuration of any specific system. The licensee of </w:t>
      </w:r>
      <w:proofErr w:type="spellStart"/>
      <w:r w:rsidRPr="005E335E">
        <w:rPr>
          <w:szCs w:val="20"/>
        </w:rPr>
        <w:t>OpenWay</w:t>
      </w:r>
      <w:proofErr w:type="spellEnd"/>
      <w:r w:rsidRPr="005E335E">
        <w:rPr>
          <w:szCs w:val="20"/>
        </w:rPr>
        <w:t xml:space="preserve"> software or user of </w:t>
      </w:r>
      <w:proofErr w:type="spellStart"/>
      <w:r w:rsidR="005273AC" w:rsidRPr="005E335E">
        <w:rPr>
          <w:szCs w:val="20"/>
        </w:rPr>
        <w:t>OpenWay</w:t>
      </w:r>
      <w:proofErr w:type="spellEnd"/>
      <w:r w:rsidR="005273AC" w:rsidRPr="005E335E">
        <w:rPr>
          <w:szCs w:val="20"/>
        </w:rPr>
        <w:t xml:space="preserve"> Asia</w:t>
      </w:r>
      <w:r w:rsidRPr="005E335E">
        <w:rPr>
          <w:szCs w:val="20"/>
        </w:rPr>
        <w:t xml:space="preserve"> services is responsible for ensuring that the product or service described herein meets its own requirements</w:t>
      </w:r>
      <w:r w:rsidR="00636230" w:rsidRPr="005E335E">
        <w:rPr>
          <w:szCs w:val="20"/>
        </w:rPr>
        <w:t>.</w:t>
      </w:r>
    </w:p>
    <w:p w14:paraId="75A933E4" w14:textId="77777777" w:rsidR="00187ABE" w:rsidRPr="005E335E" w:rsidRDefault="00187ABE" w:rsidP="00EB292B">
      <w:pPr>
        <w:rPr>
          <w:b/>
          <w:bCs/>
          <w:szCs w:val="20"/>
        </w:rPr>
      </w:pPr>
      <w:r w:rsidRPr="005E335E">
        <w:rPr>
          <w:b/>
          <w:bCs/>
          <w:szCs w:val="20"/>
        </w:rPr>
        <w:t>Confidentiality</w:t>
      </w:r>
    </w:p>
    <w:p w14:paraId="7738B733" w14:textId="2CB1A1FC" w:rsidR="00187ABE" w:rsidRPr="005E335E" w:rsidRDefault="00187ABE" w:rsidP="00823EB3">
      <w:pPr>
        <w:jc w:val="both"/>
        <w:rPr>
          <w:szCs w:val="20"/>
        </w:rPr>
      </w:pPr>
      <w:r w:rsidRPr="005E335E">
        <w:rPr>
          <w:szCs w:val="20"/>
        </w:rPr>
        <w:t xml:space="preserve">The information contained in this Document is the property of </w:t>
      </w:r>
      <w:proofErr w:type="spellStart"/>
      <w:r w:rsidR="005273AC" w:rsidRPr="005E335E">
        <w:rPr>
          <w:szCs w:val="20"/>
        </w:rPr>
        <w:t>OpenWay</w:t>
      </w:r>
      <w:proofErr w:type="spellEnd"/>
      <w:r w:rsidR="005273AC" w:rsidRPr="005E335E">
        <w:rPr>
          <w:szCs w:val="20"/>
        </w:rPr>
        <w:t xml:space="preserve"> Asia</w:t>
      </w:r>
      <w:r w:rsidRPr="005E335E">
        <w:rPr>
          <w:szCs w:val="20"/>
        </w:rPr>
        <w:t xml:space="preserve"> Ltd and contains CONFIDENTIAL information that is produced solely for the benefit of the receiving party named on the front page of this document</w:t>
      </w:r>
      <w:r w:rsidR="00DC12FC" w:rsidRPr="005E335E">
        <w:rPr>
          <w:szCs w:val="20"/>
        </w:rPr>
        <w:fldChar w:fldCharType="begin"/>
      </w:r>
      <w:r w:rsidRPr="005E335E">
        <w:rPr>
          <w:szCs w:val="20"/>
        </w:rPr>
        <w:instrText xml:space="preserve"> ASK  client " "  \* MERGEFORMAT </w:instrText>
      </w:r>
      <w:r w:rsidR="00DC12FC" w:rsidRPr="005E335E">
        <w:rPr>
          <w:szCs w:val="20"/>
        </w:rPr>
        <w:fldChar w:fldCharType="end"/>
      </w:r>
      <w:r w:rsidRPr="005E335E">
        <w:rPr>
          <w:szCs w:val="20"/>
        </w:rPr>
        <w:t xml:space="preserve">.  The recipient should keep this document and all its information confidential. On no account should this document, in whole or in part, be used, sold, transferred, copied, translated, </w:t>
      </w:r>
      <w:r w:rsidR="00636230" w:rsidRPr="005E335E">
        <w:rPr>
          <w:szCs w:val="20"/>
        </w:rPr>
        <w:t>reproduced,</w:t>
      </w:r>
      <w:r w:rsidRPr="005E335E">
        <w:rPr>
          <w:szCs w:val="20"/>
        </w:rPr>
        <w:t xml:space="preserve"> or transmitted in any form or by any means, electronic or mechanical, or disclosed or disseminated to any third party, without the express written permission of </w:t>
      </w:r>
      <w:proofErr w:type="spellStart"/>
      <w:r w:rsidR="005273AC" w:rsidRPr="005E335E">
        <w:rPr>
          <w:szCs w:val="20"/>
        </w:rPr>
        <w:t>OpenWay</w:t>
      </w:r>
      <w:proofErr w:type="spellEnd"/>
      <w:r w:rsidR="005273AC" w:rsidRPr="005E335E">
        <w:rPr>
          <w:szCs w:val="20"/>
        </w:rPr>
        <w:t xml:space="preserve"> Asia</w:t>
      </w:r>
      <w:r w:rsidRPr="005E335E">
        <w:rPr>
          <w:szCs w:val="20"/>
        </w:rPr>
        <w:t xml:space="preserve"> Ltd.</w:t>
      </w:r>
      <w:r w:rsidR="002553D7" w:rsidRPr="005E335E">
        <w:rPr>
          <w:rFonts w:eastAsia="Times New Roman" w:cs="Times New Roman"/>
          <w:b/>
          <w:bCs/>
          <w:w w:val="95"/>
          <w:sz w:val="48"/>
          <w:szCs w:val="48"/>
        </w:rPr>
        <w:t xml:space="preserve"> </w:t>
      </w:r>
    </w:p>
    <w:p w14:paraId="70DC40F4" w14:textId="6014381C" w:rsidR="006F1B8B" w:rsidRDefault="006F1B8B">
      <w:pPr>
        <w:pStyle w:val="Heading1Numbered"/>
      </w:pPr>
      <w:bookmarkStart w:id="3" w:name="_Toc68877508"/>
      <w:r>
        <w:lastRenderedPageBreak/>
        <w:t xml:space="preserve">Scope of work </w:t>
      </w:r>
      <w:r w:rsidR="004816B4">
        <w:t>description</w:t>
      </w:r>
      <w:bookmarkEnd w:id="3"/>
    </w:p>
    <w:p w14:paraId="08054B1E" w14:textId="25F679F5" w:rsidR="004A5CCD" w:rsidRPr="005E335E" w:rsidRDefault="004A5CCD" w:rsidP="004A5CCD">
      <w:pPr>
        <w:ind w:left="0"/>
        <w:rPr>
          <w:szCs w:val="20"/>
          <w:lang w:val="en-GB"/>
        </w:rPr>
      </w:pPr>
      <w:r w:rsidRPr="005E335E">
        <w:rPr>
          <w:szCs w:val="20"/>
          <w:lang w:val="en-GB"/>
        </w:rPr>
        <w:t xml:space="preserve">The below table describes the business flow requirements for </w:t>
      </w:r>
      <w:r w:rsidR="004816B4">
        <w:rPr>
          <w:szCs w:val="20"/>
          <w:lang w:val="en-GB"/>
        </w:rPr>
        <w:t xml:space="preserve">customer </w:t>
      </w:r>
      <w:r w:rsidRPr="005E335E">
        <w:rPr>
          <w:szCs w:val="20"/>
          <w:lang w:val="en-GB"/>
        </w:rPr>
        <w:t>which are agreed by LFVN, OPW</w:t>
      </w:r>
      <w:r w:rsidR="00C00F98">
        <w:rPr>
          <w:szCs w:val="20"/>
          <w:lang w:val="en-GB"/>
        </w:rPr>
        <w:t xml:space="preserve">, and ESI, </w:t>
      </w:r>
      <w:r w:rsidR="004816B4">
        <w:rPr>
          <w:szCs w:val="20"/>
          <w:lang w:val="en-GB"/>
        </w:rPr>
        <w:t xml:space="preserve">and BASE. </w:t>
      </w:r>
    </w:p>
    <w:tbl>
      <w:tblPr>
        <w:tblW w:w="10420"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0"/>
        <w:gridCol w:w="2340"/>
        <w:gridCol w:w="2250"/>
        <w:gridCol w:w="1890"/>
        <w:gridCol w:w="3240"/>
      </w:tblGrid>
      <w:tr w:rsidR="00277EE9" w:rsidRPr="005E335E" w14:paraId="15A92195" w14:textId="235CCDA0" w:rsidTr="00277EE9">
        <w:trPr>
          <w:tblHeader/>
        </w:trPr>
        <w:tc>
          <w:tcPr>
            <w:tcW w:w="700" w:type="dxa"/>
            <w:shd w:val="clear" w:color="auto" w:fill="DBE5F1" w:themeFill="accent1" w:themeFillTint="33"/>
          </w:tcPr>
          <w:p w14:paraId="4E1F81A2" w14:textId="77777777" w:rsidR="00277EE9" w:rsidRPr="005E335E" w:rsidRDefault="00277EE9" w:rsidP="00BC3FD0">
            <w:pPr>
              <w:pStyle w:val="TableHeading"/>
              <w:jc w:val="center"/>
              <w:rPr>
                <w:sz w:val="16"/>
                <w:szCs w:val="16"/>
                <w:lang w:val="en-GB"/>
              </w:rPr>
            </w:pPr>
            <w:r w:rsidRPr="005E335E">
              <w:rPr>
                <w:sz w:val="16"/>
                <w:szCs w:val="16"/>
                <w:lang w:val="en-GB"/>
              </w:rPr>
              <w:t>No</w:t>
            </w:r>
          </w:p>
        </w:tc>
        <w:tc>
          <w:tcPr>
            <w:tcW w:w="2340" w:type="dxa"/>
            <w:shd w:val="clear" w:color="auto" w:fill="DBE5F1" w:themeFill="accent1" w:themeFillTint="33"/>
          </w:tcPr>
          <w:p w14:paraId="29BD057C" w14:textId="77777777" w:rsidR="00277EE9" w:rsidRPr="005E335E" w:rsidRDefault="00277EE9" w:rsidP="00BC3FD0">
            <w:pPr>
              <w:pStyle w:val="TableHeading"/>
              <w:rPr>
                <w:sz w:val="16"/>
                <w:szCs w:val="16"/>
                <w:lang w:val="en-GB"/>
              </w:rPr>
            </w:pPr>
            <w:r w:rsidRPr="005E335E">
              <w:rPr>
                <w:sz w:val="16"/>
                <w:szCs w:val="16"/>
                <w:lang w:val="en-GB"/>
              </w:rPr>
              <w:t>Business requirement</w:t>
            </w:r>
          </w:p>
        </w:tc>
        <w:tc>
          <w:tcPr>
            <w:tcW w:w="2250" w:type="dxa"/>
            <w:shd w:val="clear" w:color="auto" w:fill="DBE5F1" w:themeFill="accent1" w:themeFillTint="33"/>
          </w:tcPr>
          <w:p w14:paraId="53883386" w14:textId="62A7329B" w:rsidR="00277EE9" w:rsidRPr="005E335E" w:rsidRDefault="00277EE9" w:rsidP="00BC3FD0">
            <w:pPr>
              <w:pStyle w:val="TableHeading"/>
              <w:jc w:val="center"/>
              <w:rPr>
                <w:sz w:val="16"/>
                <w:szCs w:val="16"/>
                <w:lang w:val="en-GB"/>
              </w:rPr>
            </w:pPr>
            <w:r>
              <w:rPr>
                <w:sz w:val="16"/>
                <w:szCs w:val="16"/>
                <w:lang w:val="en-GB"/>
              </w:rPr>
              <w:t>Agent DeSKTOP</w:t>
            </w:r>
          </w:p>
        </w:tc>
        <w:tc>
          <w:tcPr>
            <w:tcW w:w="1890" w:type="dxa"/>
            <w:shd w:val="clear" w:color="auto" w:fill="DBE5F1" w:themeFill="accent1" w:themeFillTint="33"/>
          </w:tcPr>
          <w:p w14:paraId="08F40D26" w14:textId="6E76100F" w:rsidR="00277EE9" w:rsidRPr="005E335E" w:rsidRDefault="00277EE9" w:rsidP="00BC3FD0">
            <w:pPr>
              <w:pStyle w:val="TableHeading"/>
              <w:jc w:val="center"/>
              <w:rPr>
                <w:sz w:val="16"/>
                <w:szCs w:val="16"/>
                <w:lang w:val="en-GB"/>
              </w:rPr>
            </w:pPr>
            <w:r>
              <w:rPr>
                <w:sz w:val="16"/>
                <w:szCs w:val="16"/>
                <w:lang w:val="en-GB"/>
              </w:rPr>
              <w:t>Pay Later</w:t>
            </w:r>
          </w:p>
        </w:tc>
        <w:tc>
          <w:tcPr>
            <w:tcW w:w="3240" w:type="dxa"/>
            <w:shd w:val="clear" w:color="auto" w:fill="DBE5F1" w:themeFill="accent1" w:themeFillTint="33"/>
          </w:tcPr>
          <w:p w14:paraId="4D3E2FA4" w14:textId="56F94DBD" w:rsidR="00277EE9" w:rsidRDefault="00277EE9" w:rsidP="00BC3FD0">
            <w:pPr>
              <w:pStyle w:val="TableHeading"/>
              <w:jc w:val="center"/>
              <w:rPr>
                <w:sz w:val="16"/>
                <w:szCs w:val="16"/>
                <w:lang w:val="en-GB"/>
              </w:rPr>
            </w:pPr>
            <w:r>
              <w:rPr>
                <w:sz w:val="16"/>
                <w:szCs w:val="16"/>
                <w:lang w:val="en-GB"/>
              </w:rPr>
              <w:t>WAY4</w:t>
            </w:r>
          </w:p>
        </w:tc>
      </w:tr>
      <w:tr w:rsidR="00277EE9" w:rsidRPr="005E335E" w14:paraId="74EA8412" w14:textId="2565DC15" w:rsidTr="00277EE9">
        <w:trPr>
          <w:trHeight w:val="252"/>
        </w:trPr>
        <w:tc>
          <w:tcPr>
            <w:tcW w:w="700" w:type="dxa"/>
          </w:tcPr>
          <w:p w14:paraId="1479FC24" w14:textId="77777777" w:rsidR="00277EE9" w:rsidRPr="005E335E" w:rsidRDefault="00277EE9" w:rsidP="00BC3FD0">
            <w:pPr>
              <w:pStyle w:val="TabText"/>
              <w:jc w:val="center"/>
              <w:rPr>
                <w:rFonts w:cs="Calibri"/>
                <w:szCs w:val="20"/>
              </w:rPr>
            </w:pPr>
            <w:r w:rsidRPr="005E335E">
              <w:rPr>
                <w:rFonts w:cs="Calibri"/>
                <w:szCs w:val="20"/>
              </w:rPr>
              <w:t>1</w:t>
            </w:r>
          </w:p>
        </w:tc>
        <w:tc>
          <w:tcPr>
            <w:tcW w:w="2340" w:type="dxa"/>
          </w:tcPr>
          <w:p w14:paraId="26CAAE99" w14:textId="387072FC" w:rsidR="00277EE9" w:rsidRPr="005E335E" w:rsidRDefault="00277EE9" w:rsidP="00BC3FD0">
            <w:pPr>
              <w:pStyle w:val="TabText"/>
              <w:rPr>
                <w:rFonts w:cs="Calibri"/>
                <w:szCs w:val="20"/>
              </w:rPr>
            </w:pPr>
            <w:r>
              <w:rPr>
                <w:rFonts w:cs="Calibri"/>
                <w:szCs w:val="20"/>
              </w:rPr>
              <w:t>Get BNPL Issuing contract info from client number</w:t>
            </w:r>
          </w:p>
        </w:tc>
        <w:tc>
          <w:tcPr>
            <w:tcW w:w="2250" w:type="dxa"/>
          </w:tcPr>
          <w:p w14:paraId="4898DBEE" w14:textId="66CAC9A5" w:rsidR="00277EE9" w:rsidRPr="005E335E" w:rsidRDefault="00277EE9" w:rsidP="00BC3FD0">
            <w:pPr>
              <w:pStyle w:val="TabText"/>
              <w:rPr>
                <w:szCs w:val="20"/>
                <w:lang w:val="en-GB"/>
              </w:rPr>
            </w:pPr>
            <w:r>
              <w:rPr>
                <w:szCs w:val="20"/>
                <w:lang w:val="en-GB"/>
              </w:rPr>
              <w:t>Call API to WAY4</w:t>
            </w:r>
          </w:p>
        </w:tc>
        <w:tc>
          <w:tcPr>
            <w:tcW w:w="1890" w:type="dxa"/>
          </w:tcPr>
          <w:p w14:paraId="6BAD5D8B" w14:textId="23FE9608" w:rsidR="00277EE9" w:rsidRPr="005E335E" w:rsidRDefault="00277EE9" w:rsidP="00BC3FD0">
            <w:pPr>
              <w:pStyle w:val="TabText"/>
              <w:rPr>
                <w:szCs w:val="20"/>
                <w:lang w:val="en-GB"/>
              </w:rPr>
            </w:pPr>
            <w:r>
              <w:rPr>
                <w:szCs w:val="20"/>
                <w:lang w:val="en-GB"/>
              </w:rPr>
              <w:t>No</w:t>
            </w:r>
          </w:p>
        </w:tc>
        <w:tc>
          <w:tcPr>
            <w:tcW w:w="3240" w:type="dxa"/>
          </w:tcPr>
          <w:p w14:paraId="2729C65F" w14:textId="5438EB87" w:rsidR="00277EE9" w:rsidRPr="005E335E" w:rsidRDefault="00277EE9" w:rsidP="00BC3FD0">
            <w:pPr>
              <w:pStyle w:val="TabText"/>
              <w:rPr>
                <w:szCs w:val="20"/>
                <w:lang w:val="en-GB"/>
              </w:rPr>
            </w:pPr>
            <w:r>
              <w:rPr>
                <w:szCs w:val="20"/>
                <w:lang w:val="en-GB"/>
              </w:rPr>
              <w:t>Provide client contract hierarchy information: BNPL Issuing contract number, open date, expired date, credit limit amount, contract status</w:t>
            </w:r>
          </w:p>
        </w:tc>
      </w:tr>
      <w:tr w:rsidR="00277EE9" w:rsidRPr="005E335E" w14:paraId="2A2B442E" w14:textId="00F25184" w:rsidTr="00277EE9">
        <w:trPr>
          <w:trHeight w:val="252"/>
        </w:trPr>
        <w:tc>
          <w:tcPr>
            <w:tcW w:w="700" w:type="dxa"/>
          </w:tcPr>
          <w:p w14:paraId="63D99A00" w14:textId="77777777" w:rsidR="00277EE9" w:rsidRPr="005E335E" w:rsidRDefault="00277EE9" w:rsidP="00BC3FD0">
            <w:pPr>
              <w:pStyle w:val="TabText"/>
              <w:jc w:val="center"/>
              <w:rPr>
                <w:szCs w:val="20"/>
                <w:lang w:val="en-GB"/>
              </w:rPr>
            </w:pPr>
            <w:r w:rsidRPr="005E335E">
              <w:rPr>
                <w:szCs w:val="20"/>
                <w:lang w:val="en-GB"/>
              </w:rPr>
              <w:t>2</w:t>
            </w:r>
          </w:p>
        </w:tc>
        <w:tc>
          <w:tcPr>
            <w:tcW w:w="2340" w:type="dxa"/>
          </w:tcPr>
          <w:p w14:paraId="2DF5EEC2" w14:textId="67E58A56" w:rsidR="00277EE9" w:rsidRPr="005E335E" w:rsidRDefault="00277EE9" w:rsidP="00277EE9">
            <w:pPr>
              <w:pStyle w:val="TabText"/>
              <w:rPr>
                <w:szCs w:val="20"/>
                <w:lang w:val="en-GB"/>
              </w:rPr>
            </w:pPr>
            <w:r>
              <w:rPr>
                <w:szCs w:val="20"/>
                <w:lang w:val="en-GB"/>
              </w:rPr>
              <w:t xml:space="preserve">Get client information from BNPL Issuing contract number </w:t>
            </w:r>
          </w:p>
        </w:tc>
        <w:tc>
          <w:tcPr>
            <w:tcW w:w="2250" w:type="dxa"/>
          </w:tcPr>
          <w:p w14:paraId="4ED54C83" w14:textId="3649A0A7" w:rsidR="00277EE9" w:rsidRPr="005E335E" w:rsidRDefault="00277EE9" w:rsidP="00BC3FD0">
            <w:pPr>
              <w:pStyle w:val="TabText"/>
              <w:rPr>
                <w:szCs w:val="20"/>
                <w:lang w:val="en-GB"/>
              </w:rPr>
            </w:pPr>
            <w:r>
              <w:rPr>
                <w:szCs w:val="20"/>
                <w:lang w:val="en-GB"/>
              </w:rPr>
              <w:t>Call API to WAY4</w:t>
            </w:r>
          </w:p>
        </w:tc>
        <w:tc>
          <w:tcPr>
            <w:tcW w:w="1890" w:type="dxa"/>
          </w:tcPr>
          <w:p w14:paraId="5A592D4A" w14:textId="5582B22F" w:rsidR="00277EE9" w:rsidRPr="005E335E" w:rsidRDefault="00277EE9" w:rsidP="00BC3FD0">
            <w:pPr>
              <w:pStyle w:val="TabText"/>
              <w:rPr>
                <w:szCs w:val="20"/>
                <w:lang w:val="en-GB"/>
              </w:rPr>
            </w:pPr>
            <w:r>
              <w:rPr>
                <w:szCs w:val="20"/>
                <w:lang w:val="en-GB"/>
              </w:rPr>
              <w:t>No</w:t>
            </w:r>
          </w:p>
        </w:tc>
        <w:tc>
          <w:tcPr>
            <w:tcW w:w="3240" w:type="dxa"/>
          </w:tcPr>
          <w:p w14:paraId="45C33552" w14:textId="56D0BB2C" w:rsidR="00277EE9" w:rsidRPr="005E335E" w:rsidRDefault="0067205E" w:rsidP="00BC3FD0">
            <w:pPr>
              <w:pStyle w:val="TabText"/>
              <w:rPr>
                <w:szCs w:val="20"/>
                <w:lang w:val="en-GB"/>
              </w:rPr>
            </w:pPr>
            <w:r>
              <w:rPr>
                <w:szCs w:val="20"/>
                <w:lang w:val="en-GB"/>
              </w:rPr>
              <w:t xml:space="preserve">Provide client information: full name, registration number, registration document issued place, </w:t>
            </w:r>
            <w:r w:rsidR="00E47654">
              <w:rPr>
                <w:szCs w:val="20"/>
                <w:lang w:val="en-GB"/>
              </w:rPr>
              <w:t xml:space="preserve">date </w:t>
            </w:r>
            <w:r>
              <w:rPr>
                <w:szCs w:val="20"/>
                <w:lang w:val="en-GB"/>
              </w:rPr>
              <w:t>of birth, permanent address, email address, company name</w:t>
            </w:r>
          </w:p>
        </w:tc>
      </w:tr>
      <w:tr w:rsidR="00277EE9" w:rsidRPr="005E335E" w14:paraId="1B13DFD5" w14:textId="5ACD5A8C" w:rsidTr="00277EE9">
        <w:trPr>
          <w:trHeight w:val="252"/>
        </w:trPr>
        <w:tc>
          <w:tcPr>
            <w:tcW w:w="700" w:type="dxa"/>
          </w:tcPr>
          <w:p w14:paraId="58E35973" w14:textId="77777777" w:rsidR="00277EE9" w:rsidRPr="005E335E" w:rsidRDefault="00277EE9" w:rsidP="00BC3FD0">
            <w:pPr>
              <w:pStyle w:val="TabText"/>
              <w:jc w:val="center"/>
              <w:rPr>
                <w:szCs w:val="20"/>
                <w:lang w:val="en-GB"/>
              </w:rPr>
            </w:pPr>
            <w:r w:rsidRPr="005E335E">
              <w:rPr>
                <w:szCs w:val="20"/>
                <w:lang w:val="en-GB"/>
              </w:rPr>
              <w:t>3</w:t>
            </w:r>
          </w:p>
        </w:tc>
        <w:tc>
          <w:tcPr>
            <w:tcW w:w="2340" w:type="dxa"/>
          </w:tcPr>
          <w:p w14:paraId="24EB6838" w14:textId="5029E609" w:rsidR="00277EE9" w:rsidRPr="005E335E" w:rsidRDefault="00352EE0" w:rsidP="00BC3FD0">
            <w:pPr>
              <w:pStyle w:val="TabText"/>
              <w:rPr>
                <w:szCs w:val="20"/>
                <w:lang w:val="en-GB"/>
              </w:rPr>
            </w:pPr>
            <w:r>
              <w:rPr>
                <w:szCs w:val="20"/>
                <w:lang w:val="en-GB"/>
              </w:rPr>
              <w:t>Get BNPL Issuing contract information from BNPL Issuing contract number</w:t>
            </w:r>
          </w:p>
        </w:tc>
        <w:tc>
          <w:tcPr>
            <w:tcW w:w="2250" w:type="dxa"/>
          </w:tcPr>
          <w:p w14:paraId="760A0535" w14:textId="173AC9FA" w:rsidR="00277EE9" w:rsidRPr="005E335E" w:rsidRDefault="00277EE9" w:rsidP="00BC3FD0">
            <w:pPr>
              <w:pStyle w:val="TabText"/>
              <w:rPr>
                <w:szCs w:val="20"/>
                <w:lang w:val="en-GB"/>
              </w:rPr>
            </w:pPr>
            <w:r>
              <w:rPr>
                <w:szCs w:val="20"/>
                <w:lang w:val="en-GB"/>
              </w:rPr>
              <w:t>Call API to WAY4</w:t>
            </w:r>
          </w:p>
        </w:tc>
        <w:tc>
          <w:tcPr>
            <w:tcW w:w="1890" w:type="dxa"/>
          </w:tcPr>
          <w:p w14:paraId="58C1BA45" w14:textId="07E3D641" w:rsidR="00277EE9" w:rsidRPr="005E335E" w:rsidRDefault="00277EE9" w:rsidP="00BC3FD0">
            <w:pPr>
              <w:pStyle w:val="TabText"/>
              <w:rPr>
                <w:szCs w:val="20"/>
                <w:lang w:val="en-GB"/>
              </w:rPr>
            </w:pPr>
            <w:r>
              <w:rPr>
                <w:szCs w:val="20"/>
                <w:lang w:val="en-GB"/>
              </w:rPr>
              <w:t>No</w:t>
            </w:r>
          </w:p>
        </w:tc>
        <w:tc>
          <w:tcPr>
            <w:tcW w:w="3240" w:type="dxa"/>
          </w:tcPr>
          <w:p w14:paraId="1FAA3178" w14:textId="32EF00AC" w:rsidR="00277EE9" w:rsidRPr="005E335E" w:rsidRDefault="00352EE0" w:rsidP="00BC3FD0">
            <w:pPr>
              <w:pStyle w:val="TabText"/>
              <w:rPr>
                <w:szCs w:val="20"/>
                <w:lang w:val="en-GB"/>
              </w:rPr>
            </w:pPr>
            <w:r>
              <w:rPr>
                <w:szCs w:val="20"/>
                <w:lang w:val="en-GB"/>
              </w:rPr>
              <w:t>Provide BNPL Issuing contract information: BNPL issuing contract number, contract status, product code, open date, expiry date, credit limit amount, billing date, next billing date, current billing date, scheme code, due date, virtual account</w:t>
            </w:r>
          </w:p>
        </w:tc>
      </w:tr>
      <w:tr w:rsidR="00277EE9" w:rsidRPr="005E335E" w14:paraId="16EF4C86" w14:textId="0AB97A21" w:rsidTr="00277EE9">
        <w:trPr>
          <w:trHeight w:val="252"/>
        </w:trPr>
        <w:tc>
          <w:tcPr>
            <w:tcW w:w="700" w:type="dxa"/>
          </w:tcPr>
          <w:p w14:paraId="647E9E08" w14:textId="77777777" w:rsidR="00277EE9" w:rsidRPr="005E335E" w:rsidRDefault="00277EE9" w:rsidP="00BC3FD0">
            <w:pPr>
              <w:pStyle w:val="TabText"/>
              <w:jc w:val="center"/>
              <w:rPr>
                <w:szCs w:val="20"/>
                <w:lang w:val="en-GB"/>
              </w:rPr>
            </w:pPr>
            <w:r w:rsidRPr="005E335E">
              <w:rPr>
                <w:szCs w:val="20"/>
                <w:lang w:val="en-GB"/>
              </w:rPr>
              <w:t>4</w:t>
            </w:r>
          </w:p>
        </w:tc>
        <w:tc>
          <w:tcPr>
            <w:tcW w:w="2340" w:type="dxa"/>
          </w:tcPr>
          <w:p w14:paraId="688186D3" w14:textId="4D68A1F7" w:rsidR="00277EE9" w:rsidRPr="005E335E" w:rsidRDefault="00D949D9" w:rsidP="00BC3FD0">
            <w:pPr>
              <w:pStyle w:val="TabText"/>
              <w:rPr>
                <w:szCs w:val="20"/>
                <w:lang w:val="en-GB"/>
              </w:rPr>
            </w:pPr>
            <w:r>
              <w:rPr>
                <w:szCs w:val="20"/>
                <w:lang w:val="en-GB"/>
              </w:rPr>
              <w:t xml:space="preserve">Get BNPL Issuing contract outstanding information </w:t>
            </w:r>
            <w:r w:rsidR="0032763F">
              <w:rPr>
                <w:szCs w:val="20"/>
                <w:lang w:val="en-GB"/>
              </w:rPr>
              <w:t>from BNPL Issuing contract number</w:t>
            </w:r>
          </w:p>
        </w:tc>
        <w:tc>
          <w:tcPr>
            <w:tcW w:w="2250" w:type="dxa"/>
          </w:tcPr>
          <w:p w14:paraId="4C1E3866" w14:textId="2F0666F1" w:rsidR="00277EE9" w:rsidRPr="005E335E" w:rsidRDefault="00277EE9" w:rsidP="00BC3FD0">
            <w:pPr>
              <w:pStyle w:val="TabText"/>
              <w:rPr>
                <w:szCs w:val="20"/>
                <w:lang w:val="en-GB"/>
              </w:rPr>
            </w:pPr>
            <w:r>
              <w:rPr>
                <w:szCs w:val="20"/>
                <w:lang w:val="en-GB"/>
              </w:rPr>
              <w:t>Call API to WAY4</w:t>
            </w:r>
          </w:p>
        </w:tc>
        <w:tc>
          <w:tcPr>
            <w:tcW w:w="1890" w:type="dxa"/>
          </w:tcPr>
          <w:p w14:paraId="7DAAA7AB" w14:textId="5F058E04" w:rsidR="00277EE9" w:rsidRPr="005E335E" w:rsidRDefault="00277EE9" w:rsidP="00BC3FD0">
            <w:pPr>
              <w:pStyle w:val="TabText"/>
              <w:rPr>
                <w:szCs w:val="20"/>
                <w:lang w:val="en-GB"/>
              </w:rPr>
            </w:pPr>
            <w:r>
              <w:rPr>
                <w:szCs w:val="20"/>
                <w:lang w:val="en-GB"/>
              </w:rPr>
              <w:t>No</w:t>
            </w:r>
          </w:p>
        </w:tc>
        <w:tc>
          <w:tcPr>
            <w:tcW w:w="3240" w:type="dxa"/>
          </w:tcPr>
          <w:p w14:paraId="199CDAEE" w14:textId="0172E654" w:rsidR="00277EE9" w:rsidRPr="005E335E" w:rsidRDefault="00D949D9" w:rsidP="00BC3FD0">
            <w:pPr>
              <w:pStyle w:val="TabText"/>
              <w:rPr>
                <w:szCs w:val="20"/>
                <w:lang w:val="en-GB"/>
              </w:rPr>
            </w:pPr>
            <w:r>
              <w:rPr>
                <w:szCs w:val="20"/>
                <w:lang w:val="en-GB"/>
              </w:rPr>
              <w:t>Provide BNPL Issuing contract outstanding information: outstanding amount, statement amount, hold amount, available amount, min payment, CIC level</w:t>
            </w:r>
            <w:r w:rsidR="00277EE9">
              <w:rPr>
                <w:szCs w:val="20"/>
                <w:lang w:val="en-GB"/>
              </w:rPr>
              <w:t xml:space="preserve"> </w:t>
            </w:r>
          </w:p>
        </w:tc>
      </w:tr>
      <w:tr w:rsidR="00277EE9" w:rsidRPr="005E335E" w14:paraId="1F67929C" w14:textId="77777777" w:rsidTr="00277EE9">
        <w:trPr>
          <w:trHeight w:val="252"/>
        </w:trPr>
        <w:tc>
          <w:tcPr>
            <w:tcW w:w="700" w:type="dxa"/>
          </w:tcPr>
          <w:p w14:paraId="0A535C47" w14:textId="1E319A87" w:rsidR="00277EE9" w:rsidRPr="005E335E" w:rsidRDefault="00277EE9" w:rsidP="00BC3FD0">
            <w:pPr>
              <w:pStyle w:val="TabText"/>
              <w:jc w:val="center"/>
              <w:rPr>
                <w:szCs w:val="20"/>
                <w:lang w:val="en-GB"/>
              </w:rPr>
            </w:pPr>
            <w:r>
              <w:rPr>
                <w:szCs w:val="20"/>
                <w:lang w:val="en-GB"/>
              </w:rPr>
              <w:t>5</w:t>
            </w:r>
          </w:p>
        </w:tc>
        <w:tc>
          <w:tcPr>
            <w:tcW w:w="2340" w:type="dxa"/>
          </w:tcPr>
          <w:p w14:paraId="3B07D6FA" w14:textId="6815B38A" w:rsidR="00277EE9" w:rsidRDefault="0032763F" w:rsidP="00BC3FD0">
            <w:pPr>
              <w:pStyle w:val="TabText"/>
              <w:rPr>
                <w:szCs w:val="20"/>
                <w:lang w:val="en-GB"/>
              </w:rPr>
            </w:pPr>
            <w:r>
              <w:rPr>
                <w:szCs w:val="20"/>
                <w:lang w:val="en-GB"/>
              </w:rPr>
              <w:t xml:space="preserve">Get BNPL Issuing contract payment </w:t>
            </w:r>
            <w:r w:rsidR="00805D83">
              <w:rPr>
                <w:szCs w:val="20"/>
                <w:lang w:val="en-GB"/>
              </w:rPr>
              <w:t>information</w:t>
            </w:r>
          </w:p>
        </w:tc>
        <w:tc>
          <w:tcPr>
            <w:tcW w:w="2250" w:type="dxa"/>
          </w:tcPr>
          <w:p w14:paraId="36CEFDBA" w14:textId="1A0AE46A" w:rsidR="00277EE9" w:rsidRDefault="00805D83" w:rsidP="00BC3FD0">
            <w:pPr>
              <w:pStyle w:val="TabText"/>
              <w:rPr>
                <w:szCs w:val="20"/>
                <w:lang w:val="en-GB"/>
              </w:rPr>
            </w:pPr>
            <w:r>
              <w:rPr>
                <w:szCs w:val="20"/>
                <w:lang w:val="en-GB"/>
              </w:rPr>
              <w:t>Display in screen payment info for BNPL Issuing contract: auto debit mode, auto payment account, auto payment account name, bank name</w:t>
            </w:r>
          </w:p>
        </w:tc>
        <w:tc>
          <w:tcPr>
            <w:tcW w:w="1890" w:type="dxa"/>
          </w:tcPr>
          <w:p w14:paraId="1F275947" w14:textId="6CC298C1" w:rsidR="00277EE9" w:rsidRPr="00282D96" w:rsidRDefault="00277EE9" w:rsidP="00BC3FD0">
            <w:pPr>
              <w:pStyle w:val="TabText"/>
              <w:rPr>
                <w:color w:val="FF0000"/>
                <w:szCs w:val="20"/>
                <w:lang w:val="en-GB"/>
              </w:rPr>
            </w:pPr>
            <w:r w:rsidRPr="008345BA">
              <w:rPr>
                <w:szCs w:val="20"/>
                <w:lang w:val="en-GB"/>
              </w:rPr>
              <w:t>No</w:t>
            </w:r>
          </w:p>
        </w:tc>
        <w:tc>
          <w:tcPr>
            <w:tcW w:w="3240" w:type="dxa"/>
          </w:tcPr>
          <w:p w14:paraId="4398BF13" w14:textId="2EE96A82" w:rsidR="00277EE9" w:rsidRPr="00282D96" w:rsidRDefault="00FE785A" w:rsidP="00BC3FD0">
            <w:pPr>
              <w:pStyle w:val="TabText"/>
              <w:rPr>
                <w:color w:val="FF0000"/>
                <w:szCs w:val="20"/>
                <w:lang w:val="en-GB"/>
              </w:rPr>
            </w:pPr>
            <w:r w:rsidRPr="008345BA">
              <w:rPr>
                <w:szCs w:val="20"/>
                <w:lang w:val="en-GB"/>
              </w:rPr>
              <w:t xml:space="preserve">During this project scope, BNPL does not have function auto-debit; therefore, there is no designing database structure for the request fields in WAY4. </w:t>
            </w:r>
            <w:proofErr w:type="spellStart"/>
            <w:r w:rsidR="00D83381">
              <w:rPr>
                <w:szCs w:val="20"/>
                <w:lang w:val="en-GB"/>
              </w:rPr>
              <w:t>Openway</w:t>
            </w:r>
            <w:proofErr w:type="spellEnd"/>
            <w:r w:rsidR="00D83381">
              <w:rPr>
                <w:szCs w:val="20"/>
                <w:lang w:val="en-GB"/>
              </w:rPr>
              <w:t xml:space="preserve"> will provide API to get Issuing contract information, LFVN will need to map required fields with API response later by themselves. </w:t>
            </w:r>
          </w:p>
        </w:tc>
      </w:tr>
      <w:tr w:rsidR="00277EE9" w:rsidRPr="005E335E" w14:paraId="1CCEB923" w14:textId="730B3B9E" w:rsidTr="00277EE9">
        <w:trPr>
          <w:trHeight w:val="252"/>
        </w:trPr>
        <w:tc>
          <w:tcPr>
            <w:tcW w:w="700" w:type="dxa"/>
          </w:tcPr>
          <w:p w14:paraId="75577ED4" w14:textId="16D4F48A" w:rsidR="00277EE9" w:rsidRPr="005E335E" w:rsidRDefault="00277EE9" w:rsidP="00BC3FD0">
            <w:pPr>
              <w:pStyle w:val="TabText"/>
              <w:jc w:val="center"/>
              <w:rPr>
                <w:szCs w:val="20"/>
                <w:lang w:val="en-GB"/>
              </w:rPr>
            </w:pPr>
            <w:r>
              <w:rPr>
                <w:szCs w:val="20"/>
                <w:lang w:val="en-GB"/>
              </w:rPr>
              <w:t>6</w:t>
            </w:r>
          </w:p>
        </w:tc>
        <w:tc>
          <w:tcPr>
            <w:tcW w:w="2340" w:type="dxa"/>
          </w:tcPr>
          <w:p w14:paraId="38A9762A" w14:textId="088C9691" w:rsidR="00277EE9" w:rsidRPr="005E335E" w:rsidRDefault="0032763F" w:rsidP="00BC3FD0">
            <w:pPr>
              <w:pStyle w:val="TabText"/>
              <w:rPr>
                <w:szCs w:val="20"/>
                <w:lang w:val="en-GB"/>
              </w:rPr>
            </w:pPr>
            <w:r>
              <w:rPr>
                <w:szCs w:val="20"/>
                <w:lang w:val="en-GB"/>
              </w:rPr>
              <w:t>Get BNPL Issuing contract transaction history from BNPL Issuing contract number</w:t>
            </w:r>
          </w:p>
        </w:tc>
        <w:tc>
          <w:tcPr>
            <w:tcW w:w="2250" w:type="dxa"/>
          </w:tcPr>
          <w:p w14:paraId="5826F981" w14:textId="177600FF" w:rsidR="00277EE9" w:rsidRPr="005E335E" w:rsidRDefault="00277EE9" w:rsidP="00BC3FD0">
            <w:pPr>
              <w:pStyle w:val="TabText"/>
              <w:rPr>
                <w:szCs w:val="20"/>
                <w:lang w:val="en-GB"/>
              </w:rPr>
            </w:pPr>
            <w:r>
              <w:rPr>
                <w:szCs w:val="20"/>
                <w:lang w:val="en-GB"/>
              </w:rPr>
              <w:t>Call API to WAY4</w:t>
            </w:r>
          </w:p>
        </w:tc>
        <w:tc>
          <w:tcPr>
            <w:tcW w:w="1890" w:type="dxa"/>
          </w:tcPr>
          <w:p w14:paraId="03317E80" w14:textId="2E9A3704" w:rsidR="00277EE9" w:rsidRPr="005E335E" w:rsidRDefault="00277EE9" w:rsidP="00BC3FD0">
            <w:pPr>
              <w:pStyle w:val="TabText"/>
              <w:rPr>
                <w:szCs w:val="20"/>
                <w:lang w:val="en-GB"/>
              </w:rPr>
            </w:pPr>
            <w:r>
              <w:rPr>
                <w:szCs w:val="20"/>
                <w:lang w:val="en-GB"/>
              </w:rPr>
              <w:t>No</w:t>
            </w:r>
          </w:p>
        </w:tc>
        <w:tc>
          <w:tcPr>
            <w:tcW w:w="3240" w:type="dxa"/>
          </w:tcPr>
          <w:p w14:paraId="3CDCCB7E" w14:textId="5D535EF1" w:rsidR="00277EE9" w:rsidRPr="005E335E" w:rsidRDefault="00277EE9" w:rsidP="00BC3FD0">
            <w:pPr>
              <w:pStyle w:val="TabText"/>
              <w:rPr>
                <w:szCs w:val="20"/>
                <w:lang w:val="en-GB"/>
              </w:rPr>
            </w:pPr>
            <w:r>
              <w:rPr>
                <w:szCs w:val="20"/>
                <w:lang w:val="en-GB"/>
              </w:rPr>
              <w:t xml:space="preserve">Provide list of </w:t>
            </w:r>
            <w:r w:rsidR="0032763F">
              <w:rPr>
                <w:szCs w:val="20"/>
                <w:lang w:val="en-GB"/>
              </w:rPr>
              <w:t xml:space="preserve">BNPL Issuing contract </w:t>
            </w:r>
            <w:r>
              <w:rPr>
                <w:szCs w:val="20"/>
                <w:lang w:val="en-GB"/>
              </w:rPr>
              <w:t>transaction history</w:t>
            </w:r>
            <w:r w:rsidR="0032763F">
              <w:rPr>
                <w:szCs w:val="20"/>
                <w:lang w:val="en-GB"/>
              </w:rPr>
              <w:t xml:space="preserve">: </w:t>
            </w:r>
            <w:r w:rsidR="006F1D28">
              <w:t>Trans code, trans date, time, posting date, amount, currency, merchant, return code</w:t>
            </w:r>
            <w:r w:rsidR="001D151D">
              <w:t xml:space="preserve">, </w:t>
            </w:r>
            <w:r w:rsidR="006F1D28">
              <w:t>payment method, installment tenor</w:t>
            </w:r>
          </w:p>
        </w:tc>
      </w:tr>
      <w:tr w:rsidR="00277EE9" w:rsidRPr="005E335E" w14:paraId="77195E8F" w14:textId="0D9EC506" w:rsidTr="00277EE9">
        <w:trPr>
          <w:trHeight w:val="252"/>
        </w:trPr>
        <w:tc>
          <w:tcPr>
            <w:tcW w:w="700" w:type="dxa"/>
          </w:tcPr>
          <w:p w14:paraId="70CBAB3F" w14:textId="1B6C8A12" w:rsidR="00277EE9" w:rsidRPr="004958D8" w:rsidRDefault="00277EE9" w:rsidP="00BC3FD0">
            <w:pPr>
              <w:pStyle w:val="TabText"/>
              <w:jc w:val="center"/>
              <w:rPr>
                <w:szCs w:val="20"/>
                <w:lang w:val="en-GB"/>
              </w:rPr>
            </w:pPr>
            <w:r>
              <w:rPr>
                <w:szCs w:val="20"/>
                <w:lang w:val="en-GB"/>
              </w:rPr>
              <w:lastRenderedPageBreak/>
              <w:t>7</w:t>
            </w:r>
          </w:p>
        </w:tc>
        <w:tc>
          <w:tcPr>
            <w:tcW w:w="2340" w:type="dxa"/>
          </w:tcPr>
          <w:p w14:paraId="507588AC" w14:textId="6F6478B6" w:rsidR="00277EE9" w:rsidRPr="0086651A" w:rsidRDefault="0032763F" w:rsidP="00BC3FD0">
            <w:pPr>
              <w:pStyle w:val="TabText"/>
              <w:rPr>
                <w:szCs w:val="20"/>
                <w:lang w:val="en-GB"/>
              </w:rPr>
            </w:pPr>
            <w:r>
              <w:rPr>
                <w:szCs w:val="20"/>
                <w:lang w:val="en-GB"/>
              </w:rPr>
              <w:t xml:space="preserve">Get </w:t>
            </w:r>
            <w:r w:rsidR="004504C5">
              <w:rPr>
                <w:szCs w:val="20"/>
                <w:lang w:val="en-GB"/>
              </w:rPr>
              <w:t>BNPL Issuing contract instalment plan from BNPL Issuing contract number</w:t>
            </w:r>
          </w:p>
        </w:tc>
        <w:tc>
          <w:tcPr>
            <w:tcW w:w="2250" w:type="dxa"/>
          </w:tcPr>
          <w:p w14:paraId="480900D5" w14:textId="349107BA" w:rsidR="00277EE9" w:rsidRPr="0086651A" w:rsidRDefault="004504C5" w:rsidP="00BC3FD0">
            <w:pPr>
              <w:pStyle w:val="TabText"/>
              <w:rPr>
                <w:szCs w:val="20"/>
                <w:lang w:val="en-GB"/>
              </w:rPr>
            </w:pPr>
            <w:r>
              <w:rPr>
                <w:szCs w:val="20"/>
                <w:lang w:val="en-GB"/>
              </w:rPr>
              <w:t>Cal API to WAY4</w:t>
            </w:r>
            <w:r w:rsidR="00277EE9" w:rsidRPr="0086651A">
              <w:rPr>
                <w:szCs w:val="20"/>
                <w:lang w:val="en-GB"/>
              </w:rPr>
              <w:t xml:space="preserve"> </w:t>
            </w:r>
          </w:p>
        </w:tc>
        <w:tc>
          <w:tcPr>
            <w:tcW w:w="1890" w:type="dxa"/>
          </w:tcPr>
          <w:p w14:paraId="517CFFFA" w14:textId="67B998D9" w:rsidR="00277EE9" w:rsidRPr="0086651A" w:rsidRDefault="00277EE9" w:rsidP="00BC3FD0">
            <w:pPr>
              <w:pStyle w:val="TabText"/>
              <w:rPr>
                <w:szCs w:val="20"/>
                <w:lang w:val="en-GB"/>
              </w:rPr>
            </w:pPr>
            <w:r w:rsidRPr="0086651A">
              <w:rPr>
                <w:szCs w:val="20"/>
                <w:lang w:val="en-GB"/>
              </w:rPr>
              <w:t>No</w:t>
            </w:r>
          </w:p>
        </w:tc>
        <w:tc>
          <w:tcPr>
            <w:tcW w:w="3240" w:type="dxa"/>
          </w:tcPr>
          <w:p w14:paraId="4374E8F2" w14:textId="4652BF27" w:rsidR="00277EE9" w:rsidRPr="0086651A" w:rsidRDefault="004504C5" w:rsidP="00BC3FD0">
            <w:pPr>
              <w:pStyle w:val="TabText"/>
              <w:rPr>
                <w:szCs w:val="20"/>
                <w:lang w:val="en-GB"/>
              </w:rPr>
            </w:pPr>
            <w:r>
              <w:rPr>
                <w:szCs w:val="20"/>
                <w:lang w:val="en-GB"/>
              </w:rPr>
              <w:t>Provide</w:t>
            </w:r>
            <w:r w:rsidR="00AE5441">
              <w:rPr>
                <w:szCs w:val="20"/>
                <w:lang w:val="en-GB"/>
              </w:rPr>
              <w:t xml:space="preserve"> BNPL Issuing contract instalment </w:t>
            </w:r>
            <w:r w:rsidR="00746A18">
              <w:rPr>
                <w:szCs w:val="20"/>
                <w:lang w:val="en-GB"/>
              </w:rPr>
              <w:t>plan information: transaction amount, creation date, first payment, last payment, instalment tenor, principal amount, fee amount, interest amount, paid amount, full repayment amount, number of paid tenors</w:t>
            </w:r>
            <w:r w:rsidR="006F1D28">
              <w:rPr>
                <w:szCs w:val="20"/>
                <w:lang w:val="en-GB"/>
              </w:rPr>
              <w:t>, due amount, overdue amount</w:t>
            </w:r>
          </w:p>
        </w:tc>
      </w:tr>
      <w:tr w:rsidR="00277EE9" w:rsidRPr="005E335E" w14:paraId="7E74A7EA" w14:textId="55D8385E" w:rsidTr="00277EE9">
        <w:trPr>
          <w:trHeight w:val="252"/>
        </w:trPr>
        <w:tc>
          <w:tcPr>
            <w:tcW w:w="700" w:type="dxa"/>
          </w:tcPr>
          <w:p w14:paraId="2F5664AB" w14:textId="5C31041B" w:rsidR="00277EE9" w:rsidRDefault="00277EE9" w:rsidP="00BC3FD0">
            <w:pPr>
              <w:pStyle w:val="TabText"/>
              <w:jc w:val="center"/>
              <w:rPr>
                <w:szCs w:val="20"/>
                <w:lang w:val="en-GB"/>
              </w:rPr>
            </w:pPr>
            <w:r>
              <w:rPr>
                <w:szCs w:val="20"/>
                <w:lang w:val="en-GB"/>
              </w:rPr>
              <w:t>8</w:t>
            </w:r>
          </w:p>
        </w:tc>
        <w:tc>
          <w:tcPr>
            <w:tcW w:w="2340" w:type="dxa"/>
          </w:tcPr>
          <w:p w14:paraId="2060AF64" w14:textId="2A4437E2" w:rsidR="00277EE9" w:rsidRPr="0086651A" w:rsidRDefault="00746A18" w:rsidP="00BC3FD0">
            <w:pPr>
              <w:pStyle w:val="TabText"/>
              <w:rPr>
                <w:szCs w:val="20"/>
                <w:lang w:val="en-GB"/>
              </w:rPr>
            </w:pPr>
            <w:r>
              <w:rPr>
                <w:szCs w:val="20"/>
                <w:lang w:val="en-GB"/>
              </w:rPr>
              <w:t>Get BNPL Issuing contract Instalment Portion Information</w:t>
            </w:r>
          </w:p>
        </w:tc>
        <w:tc>
          <w:tcPr>
            <w:tcW w:w="2250" w:type="dxa"/>
          </w:tcPr>
          <w:p w14:paraId="38355CCE" w14:textId="2F0800E3" w:rsidR="00277EE9" w:rsidRPr="0086651A" w:rsidRDefault="00746A18" w:rsidP="00BC3FD0">
            <w:pPr>
              <w:pStyle w:val="TabText"/>
              <w:rPr>
                <w:caps/>
                <w:szCs w:val="20"/>
                <w:lang w:val="en-GB"/>
              </w:rPr>
            </w:pPr>
            <w:r>
              <w:rPr>
                <w:szCs w:val="20"/>
                <w:lang w:val="en-GB"/>
              </w:rPr>
              <w:t>Call API to WAY4</w:t>
            </w:r>
          </w:p>
        </w:tc>
        <w:tc>
          <w:tcPr>
            <w:tcW w:w="1890" w:type="dxa"/>
          </w:tcPr>
          <w:p w14:paraId="211B9EAE" w14:textId="1C3F71C6" w:rsidR="00277EE9" w:rsidRPr="0086651A" w:rsidRDefault="00277EE9" w:rsidP="00BC3FD0">
            <w:pPr>
              <w:pStyle w:val="TabText"/>
              <w:rPr>
                <w:szCs w:val="20"/>
                <w:lang w:val="en-GB"/>
              </w:rPr>
            </w:pPr>
            <w:r w:rsidRPr="0086651A">
              <w:rPr>
                <w:szCs w:val="20"/>
                <w:lang w:val="en-GB"/>
              </w:rPr>
              <w:t>No</w:t>
            </w:r>
          </w:p>
        </w:tc>
        <w:tc>
          <w:tcPr>
            <w:tcW w:w="3240" w:type="dxa"/>
          </w:tcPr>
          <w:p w14:paraId="3BA32FFC" w14:textId="355C031D" w:rsidR="00277EE9" w:rsidRPr="0086651A" w:rsidRDefault="00746A18" w:rsidP="00BC3FD0">
            <w:pPr>
              <w:pStyle w:val="TabText"/>
              <w:rPr>
                <w:szCs w:val="20"/>
                <w:lang w:val="en-GB"/>
              </w:rPr>
            </w:pPr>
            <w:r>
              <w:rPr>
                <w:szCs w:val="20"/>
                <w:lang w:val="en-GB"/>
              </w:rPr>
              <w:t xml:space="preserve">Provide instalment portion info: </w:t>
            </w:r>
            <w:r w:rsidR="006F1D28">
              <w:rPr>
                <w:szCs w:val="20"/>
                <w:lang w:val="en-GB"/>
              </w:rPr>
              <w:t xml:space="preserve">Portion number, invoice date, </w:t>
            </w:r>
            <w:r>
              <w:rPr>
                <w:szCs w:val="20"/>
                <w:lang w:val="en-GB"/>
              </w:rPr>
              <w:t xml:space="preserve">due date, </w:t>
            </w:r>
            <w:r w:rsidR="006F1D28">
              <w:rPr>
                <w:szCs w:val="20"/>
                <w:lang w:val="en-GB"/>
              </w:rPr>
              <w:t>portion amount, principal amount, fee amount, paid amount, status</w:t>
            </w:r>
          </w:p>
        </w:tc>
      </w:tr>
      <w:tr w:rsidR="00745556" w:rsidRPr="005E335E" w14:paraId="53412138" w14:textId="77777777" w:rsidTr="00277EE9">
        <w:trPr>
          <w:trHeight w:val="252"/>
        </w:trPr>
        <w:tc>
          <w:tcPr>
            <w:tcW w:w="700" w:type="dxa"/>
          </w:tcPr>
          <w:p w14:paraId="3F594308" w14:textId="04A4508B" w:rsidR="00745556" w:rsidRDefault="00745556" w:rsidP="00BC3FD0">
            <w:pPr>
              <w:pStyle w:val="TabText"/>
              <w:jc w:val="center"/>
              <w:rPr>
                <w:szCs w:val="20"/>
                <w:lang w:val="en-GB"/>
              </w:rPr>
            </w:pPr>
            <w:r>
              <w:rPr>
                <w:szCs w:val="20"/>
                <w:lang w:val="en-GB"/>
              </w:rPr>
              <w:t>9</w:t>
            </w:r>
          </w:p>
        </w:tc>
        <w:tc>
          <w:tcPr>
            <w:tcW w:w="2340" w:type="dxa"/>
          </w:tcPr>
          <w:p w14:paraId="5E6D6BFC" w14:textId="3FE57401" w:rsidR="00745556" w:rsidRDefault="00745556" w:rsidP="00BC3FD0">
            <w:pPr>
              <w:pStyle w:val="TabText"/>
              <w:rPr>
                <w:szCs w:val="20"/>
                <w:lang w:val="en-GB"/>
              </w:rPr>
            </w:pPr>
            <w:r>
              <w:rPr>
                <w:szCs w:val="20"/>
                <w:lang w:val="en-GB"/>
              </w:rPr>
              <w:t>Temporary lock/unlock BNPL Issuing contract account</w:t>
            </w:r>
          </w:p>
        </w:tc>
        <w:tc>
          <w:tcPr>
            <w:tcW w:w="2250" w:type="dxa"/>
          </w:tcPr>
          <w:p w14:paraId="26D499D6" w14:textId="5F80AB05" w:rsidR="00745556" w:rsidRDefault="00745556" w:rsidP="00BC3FD0">
            <w:pPr>
              <w:pStyle w:val="TabText"/>
              <w:rPr>
                <w:szCs w:val="20"/>
                <w:lang w:val="en-GB"/>
              </w:rPr>
            </w:pPr>
            <w:r>
              <w:rPr>
                <w:szCs w:val="20"/>
                <w:lang w:val="en-GB"/>
              </w:rPr>
              <w:t>Call API to WAY4</w:t>
            </w:r>
          </w:p>
        </w:tc>
        <w:tc>
          <w:tcPr>
            <w:tcW w:w="1890" w:type="dxa"/>
          </w:tcPr>
          <w:p w14:paraId="451E60D0" w14:textId="083EFB16" w:rsidR="00745556" w:rsidRPr="0086651A" w:rsidRDefault="00745556" w:rsidP="00BC3FD0">
            <w:pPr>
              <w:pStyle w:val="TabText"/>
              <w:rPr>
                <w:szCs w:val="20"/>
                <w:lang w:val="en-GB"/>
              </w:rPr>
            </w:pPr>
            <w:r>
              <w:rPr>
                <w:szCs w:val="20"/>
                <w:lang w:val="en-GB"/>
              </w:rPr>
              <w:t>No</w:t>
            </w:r>
          </w:p>
        </w:tc>
        <w:tc>
          <w:tcPr>
            <w:tcW w:w="3240" w:type="dxa"/>
          </w:tcPr>
          <w:p w14:paraId="3974DCA3" w14:textId="19B07CAD" w:rsidR="00745556" w:rsidRDefault="00CA27CF" w:rsidP="00BC3FD0">
            <w:pPr>
              <w:pStyle w:val="TabText"/>
              <w:rPr>
                <w:szCs w:val="20"/>
                <w:lang w:val="en-GB"/>
              </w:rPr>
            </w:pPr>
            <w:r>
              <w:rPr>
                <w:szCs w:val="20"/>
                <w:lang w:val="en-GB"/>
              </w:rPr>
              <w:t>Lock/Unlock BNPL Issuing contract account</w:t>
            </w:r>
          </w:p>
        </w:tc>
      </w:tr>
    </w:tbl>
    <w:p w14:paraId="13E1BE14" w14:textId="7E9B3245" w:rsidR="004A5CCD" w:rsidRPr="004A5CCD" w:rsidRDefault="00B97406" w:rsidP="00B97406">
      <w:pPr>
        <w:ind w:left="0"/>
      </w:pPr>
      <w:r>
        <w:tab/>
      </w:r>
      <w:r>
        <w:tab/>
      </w:r>
      <w:bookmarkStart w:id="4" w:name="_GoBack"/>
      <w:bookmarkEnd w:id="4"/>
    </w:p>
    <w:sectPr w:rsidR="004A5CCD" w:rsidRPr="004A5CCD" w:rsidSect="00BC1245">
      <w:headerReference w:type="default" r:id="rId9"/>
      <w:footerReference w:type="default" r:id="rId10"/>
      <w:footerReference w:type="first" r:id="rId11"/>
      <w:pgSz w:w="11900" w:h="16840"/>
      <w:pgMar w:top="1560" w:right="851" w:bottom="1418" w:left="915" w:header="60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18FB7" w14:textId="77777777" w:rsidR="00293048" w:rsidRDefault="00293048" w:rsidP="00A16382">
      <w:pPr>
        <w:spacing w:after="0" w:line="240" w:lineRule="auto"/>
      </w:pPr>
      <w:r>
        <w:separator/>
      </w:r>
    </w:p>
  </w:endnote>
  <w:endnote w:type="continuationSeparator" w:id="0">
    <w:p w14:paraId="74830A65" w14:textId="77777777" w:rsidR="00293048" w:rsidRDefault="00293048" w:rsidP="00A1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Arial"/>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2FB61" w14:textId="5DFF446B" w:rsidR="00491130" w:rsidRPr="008B4A25" w:rsidRDefault="00491130" w:rsidP="002E2175">
    <w:pPr>
      <w:tabs>
        <w:tab w:val="center" w:pos="8647"/>
        <w:tab w:val="right" w:pos="9072"/>
      </w:tabs>
      <w:spacing w:before="60"/>
      <w:rPr>
        <w:b/>
        <w:bCs/>
        <w:color w:val="808080"/>
        <w:sz w:val="22"/>
        <w:szCs w:val="16"/>
      </w:rPr>
    </w:pPr>
    <w:proofErr w:type="spellStart"/>
    <w:r w:rsidRPr="0090298F">
      <w:rPr>
        <w:b/>
        <w:bCs/>
        <w:color w:val="000000"/>
        <w:sz w:val="12"/>
        <w:szCs w:val="12"/>
        <w:lang w:val="en-GB"/>
      </w:rPr>
      <w:t>OpenWay</w:t>
    </w:r>
    <w:proofErr w:type="spellEnd"/>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sidR="000C7709">
      <w:rPr>
        <w:noProof/>
        <w:color w:val="0C8EDC"/>
        <w:sz w:val="16"/>
        <w:szCs w:val="12"/>
      </w:rPr>
      <w:t>5</w:t>
    </w:r>
    <w:r w:rsidRPr="00483959">
      <w:rPr>
        <w:color w:val="0C8EDC"/>
        <w:sz w:val="16"/>
        <w:szCs w:val="12"/>
      </w:rPr>
      <w:fldChar w:fldCharType="end"/>
    </w:r>
    <w:r>
      <w:rPr>
        <w:color w:val="0C8EDC"/>
        <w:sz w:val="16"/>
        <w:szCs w:val="12"/>
      </w:rPr>
      <w:t>/</w:t>
    </w:r>
    <w:r w:rsidR="00293048">
      <w:fldChar w:fldCharType="begin"/>
    </w:r>
    <w:r w:rsidR="00293048">
      <w:instrText xml:space="preserve"> NUMPAGES  \* Arabic  \* MERGEFORMAT </w:instrText>
    </w:r>
    <w:r w:rsidR="00293048">
      <w:fldChar w:fldCharType="separate"/>
    </w:r>
    <w:r w:rsidR="000C7709" w:rsidRPr="000C7709">
      <w:rPr>
        <w:noProof/>
        <w:color w:val="0C8EDC"/>
        <w:sz w:val="16"/>
        <w:szCs w:val="12"/>
      </w:rPr>
      <w:t>6</w:t>
    </w:r>
    <w:r w:rsidR="00293048">
      <w:rPr>
        <w:noProof/>
        <w:color w:val="0C8EDC"/>
        <w:sz w:val="16"/>
        <w:szCs w:val="12"/>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DBACF" w14:textId="77777777" w:rsidR="00491130" w:rsidRPr="002E2175" w:rsidRDefault="00491130" w:rsidP="002E2175">
    <w:pPr>
      <w:tabs>
        <w:tab w:val="center" w:pos="8647"/>
        <w:tab w:val="right" w:pos="9072"/>
      </w:tabs>
      <w:spacing w:before="60"/>
      <w:rPr>
        <w:b/>
        <w:bCs/>
        <w:color w:val="808080"/>
        <w:sz w:val="22"/>
        <w:szCs w:val="16"/>
      </w:rPr>
    </w:pPr>
    <w:proofErr w:type="spellStart"/>
    <w:r w:rsidRPr="0090298F">
      <w:rPr>
        <w:b/>
        <w:bCs/>
        <w:color w:val="000000"/>
        <w:sz w:val="12"/>
        <w:szCs w:val="12"/>
        <w:lang w:val="en-GB"/>
      </w:rPr>
      <w:t>OpenWay</w:t>
    </w:r>
    <w:proofErr w:type="spellEnd"/>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D3030" w14:textId="77777777" w:rsidR="00293048" w:rsidRDefault="00293048" w:rsidP="00A16382">
      <w:pPr>
        <w:spacing w:after="0" w:line="240" w:lineRule="auto"/>
      </w:pPr>
      <w:r>
        <w:separator/>
      </w:r>
    </w:p>
  </w:footnote>
  <w:footnote w:type="continuationSeparator" w:id="0">
    <w:p w14:paraId="1F1DB4B6" w14:textId="77777777" w:rsidR="00293048" w:rsidRDefault="00293048" w:rsidP="00A1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A4FCD" w14:textId="1C13AD84" w:rsidR="00491130" w:rsidRPr="001504C8" w:rsidRDefault="00293048" w:rsidP="006275C5">
    <w:pPr>
      <w:pStyle w:val="Header"/>
    </w:pP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EndPr/>
      <w:sdtContent>
        <w:r w:rsidR="00491130" w:rsidRPr="001504C8">
          <w:t>Discovery Report</w:t>
        </w:r>
      </w:sdtContent>
    </w:sdt>
    <w:r w:rsidR="00491130">
      <w:rPr>
        <w:noProof/>
        <w:lang w:eastAsia="en-US"/>
      </w:rPr>
      <mc:AlternateContent>
        <mc:Choice Requires="wps">
          <w:drawing>
            <wp:anchor distT="0" distB="0" distL="114297" distR="114297" simplePos="0" relativeHeight="251658240" behindDoc="0" locked="0" layoutInCell="1" allowOverlap="1" wp14:anchorId="18FADE4A" wp14:editId="6B2E74A1">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294C6C" id="Прямая соединительная линия 2" o:spid="_x0000_s1026" style="position:absolute;z-index:25165824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b2PgIAAEEEAAAOAAAAZHJzL2Uyb0RvYy54bWysU8GO0zAQvSPxD1bubdJuKG3UdIWalssC&#10;lRY+wLWdxsKxI9ttWiEk2DPSfgK/wAGklRb4hvSPGLtpoXBBiByc8cz4+c288fhyWwq0YdpwJdOg&#10;140CxCRRlMtVGrx6Oe8MA2QslhQLJVka7JgJLicPH4zrKmF9VShBmUYAIk1SV2lQWFslYWhIwUps&#10;uqpiEoK50iW2sNWrkGpcA3opwn4UDcJaaVppRZgx4M0OwWDi8fOcEfsizw2zSKQBcLN+1X5dujWc&#10;jHGy0rgqOGlp4H9gUWIu4dITVIYtRmvN/4AqOdHKqNx2iSpDleecMF8DVNOLfqvmusAV87VAc0x1&#10;apP5f7Dk+WahEaegXYAkLkGi5uP+3f62+dp82t+i/fvme/Ol+dzcNd+au/0N2Pf7D2C7YHPfum9R&#10;33WyrkwCgFO50K4XZCuvqytFXhuIhWdBtzEV3LysnykKl+K1Vb6B21yX7jC0Bm29TruTTmxrETk4&#10;CXgHg/4o9hKGODmeq7SxT5kqkTPSQHDpOogTvLky1vHAyTHFuaWacyH8FAiJ6jS46D1+5A8YJTh1&#10;QZdm9Go5FRptsJsj/7mCAewsTau1pB6sYJjOWttiLg425Avp8KASoNNah0F5M4pGs+FsGHfi/mDW&#10;iaMs6zyZT+POYA6UsotsOs16bx21XpwUnFImHbvj0PbivxuK9vkcxu00tqc2hOfovkQge/x70l5K&#10;p95B8aWiu4V23XCqwpz65PZNuYfw695n/Xz5kx8AAAD//wMAUEsDBBQABgAIAAAAIQCUwI+N2QAA&#10;AAMBAAAPAAAAZHJzL2Rvd25yZXYueG1sTI8xT8MwEIV3JP6DdUhsrUOHAiGXikQwdACJFol2c+Mj&#10;iYjtEF/a8O85pjJ+eqf3vstWk+vUkYbYBo9wM09Aka+CbX2N8L59nt2Bimy8NV3whPBDEVb55UVm&#10;UhtO/o2OG66VlPiYGoSGuU+1jlVDzsR56MlL9hkGZ1hwqLUdzEnKXacXSbLUzrReFhrTU9lQ9bUZ&#10;HQLHj90rj+vvYlm8lLQt9uWTXiNeX02PD6CYJj4fw5++qEMuTocwehtVhyCPMMLsdgFKUqEDwr2Q&#10;zjP93z3/BQAA//8DAFBLAQItABQABgAIAAAAIQC2gziS/gAAAOEBAAATAAAAAAAAAAAAAAAAAAAA&#10;AABbQ29udGVudF9UeXBlc10ueG1sUEsBAi0AFAAGAAgAAAAhADj9If/WAAAAlAEAAAsAAAAAAAAA&#10;AAAAAAAALwEAAF9yZWxzLy5yZWxzUEsBAi0AFAAGAAgAAAAhAGtQNvY+AgAAQQQAAA4AAAAAAAAA&#10;AAAAAAAALgIAAGRycy9lMm9Eb2MueG1sUEsBAi0AFAAGAAgAAAAhAJTAj43ZAAAAAwEAAA8AAAAA&#10;AAAAAAAAAAAAmAQAAGRycy9kb3ducmV2LnhtbFBLBQYAAAAABAAEAPMAAACeBQAAAAA=&#10;" strokeweight=".25pt">
              <o:lock v:ext="edit" shapetype="f"/>
            </v:line>
          </w:pict>
        </mc:Fallback>
      </mc:AlternateContent>
    </w:r>
    <w:r w:rsidR="00491130">
      <w:rPr>
        <w:noProof/>
        <w:lang w:eastAsia="en-US"/>
      </w:rPr>
      <w:drawing>
        <wp:anchor distT="0" distB="0" distL="114300" distR="114300" simplePos="0" relativeHeight="251656192" behindDoc="0" locked="0" layoutInCell="1" allowOverlap="1" wp14:anchorId="703D23B8" wp14:editId="749044F3">
          <wp:simplePos x="0" y="0"/>
          <wp:positionH relativeFrom="column">
            <wp:posOffset>4808855</wp:posOffset>
          </wp:positionH>
          <wp:positionV relativeFrom="paragraph">
            <wp:posOffset>82550</wp:posOffset>
          </wp:positionV>
          <wp:extent cx="1625600" cy="311150"/>
          <wp:effectExtent l="0" t="0" r="0" b="0"/>
          <wp:wrapNone/>
          <wp:docPr id="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r w:rsidR="00491130" w:rsidRPr="001504C8">
      <w:t xml:space="preserve">. </w:t>
    </w:r>
    <w:sdt>
      <w:sdtPr>
        <w:alias w:val="Subject"/>
        <w:tag w:val=""/>
        <w:id w:val="-478072277"/>
        <w:dataBinding w:prefixMappings="xmlns:ns0='http://purl.org/dc/elements/1.1/' xmlns:ns1='http://schemas.openxmlformats.org/package/2006/metadata/core-properties' " w:xpath="/ns1:coreProperties[1]/ns0:subject[1]" w:storeItemID="{6C3C8BC8-F283-45AE-878A-BAB7291924A1}"/>
        <w:text/>
      </w:sdtPr>
      <w:sdtEndPr/>
      <w:sdtContent>
        <w:r w:rsidR="004816B4">
          <w:t>Agent Desktop– Cross Functions</w:t>
        </w:r>
      </w:sdtContent>
    </w:sdt>
  </w:p>
  <w:p w14:paraId="68D765E2" w14:textId="1BDBC27E" w:rsidR="00491130" w:rsidRPr="00A75AAF" w:rsidRDefault="00491130" w:rsidP="001B7F83">
    <w:pPr>
      <w:pStyle w:val="Header"/>
    </w:pPr>
    <w:r>
      <w:t xml:space="preserve">Version: </w:t>
    </w:r>
    <w:r w:rsidR="00AF5243">
      <w:t>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6E74"/>
    <w:multiLevelType w:val="hybridMultilevel"/>
    <w:tmpl w:val="404E4C88"/>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 w15:restartNumberingAfterBreak="0">
    <w:nsid w:val="0B08646D"/>
    <w:multiLevelType w:val="hybridMultilevel"/>
    <w:tmpl w:val="0FE649A2"/>
    <w:lvl w:ilvl="0" w:tplc="04090001">
      <w:start w:val="1"/>
      <w:numFmt w:val="bullet"/>
      <w:lvlText w:val=""/>
      <w:lvlJc w:val="left"/>
      <w:pPr>
        <w:ind w:left="1242" w:hanging="360"/>
      </w:pPr>
      <w:rPr>
        <w:rFonts w:ascii="Symbol" w:hAnsi="Symbol" w:hint="default"/>
      </w:rPr>
    </w:lvl>
    <w:lvl w:ilvl="1" w:tplc="04090003">
      <w:start w:val="1"/>
      <w:numFmt w:val="bullet"/>
      <w:lvlText w:val="o"/>
      <w:lvlJc w:val="left"/>
      <w:pPr>
        <w:ind w:left="1962" w:hanging="360"/>
      </w:pPr>
      <w:rPr>
        <w:rFonts w:ascii="Courier New" w:hAnsi="Courier New" w:cs="Courier New" w:hint="default"/>
      </w:rPr>
    </w:lvl>
    <w:lvl w:ilvl="2" w:tplc="04090005">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 w15:restartNumberingAfterBreak="0">
    <w:nsid w:val="0C2F11FF"/>
    <w:multiLevelType w:val="hybridMultilevel"/>
    <w:tmpl w:val="40ECEE18"/>
    <w:lvl w:ilvl="0" w:tplc="1B723B84">
      <w:start w:val="1"/>
      <w:numFmt w:val="bullet"/>
      <w:pStyle w:val="TableBullet"/>
      <w:lvlText w:val=""/>
      <w:lvlJc w:val="left"/>
      <w:pPr>
        <w:tabs>
          <w:tab w:val="num" w:pos="3555"/>
        </w:tabs>
        <w:ind w:left="3555" w:hanging="360"/>
      </w:pPr>
      <w:rPr>
        <w:rFonts w:ascii="Wingdings" w:hAnsi="Wingdings" w:hint="default"/>
        <w:sz w:val="16"/>
      </w:rPr>
    </w:lvl>
    <w:lvl w:ilvl="1" w:tplc="04090003" w:tentative="1">
      <w:start w:val="1"/>
      <w:numFmt w:val="bullet"/>
      <w:lvlText w:val="o"/>
      <w:lvlJc w:val="left"/>
      <w:pPr>
        <w:tabs>
          <w:tab w:val="num" w:pos="1395"/>
        </w:tabs>
        <w:ind w:left="1395" w:hanging="360"/>
      </w:pPr>
      <w:rPr>
        <w:rFonts w:ascii="Courier New" w:hAnsi="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3"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E47004"/>
    <w:multiLevelType w:val="hybridMultilevel"/>
    <w:tmpl w:val="318670A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27053E"/>
    <w:multiLevelType w:val="hybridMultilevel"/>
    <w:tmpl w:val="850CAE82"/>
    <w:lvl w:ilvl="0" w:tplc="02061D5C">
      <w:start w:val="1"/>
      <w:numFmt w:val="bullet"/>
      <w:pStyle w:val="BodyTextBullet"/>
      <w:lvlText w:val=""/>
      <w:lvlJc w:val="left"/>
      <w:pPr>
        <w:tabs>
          <w:tab w:val="num" w:pos="1077"/>
        </w:tabs>
        <w:ind w:left="1077" w:hanging="360"/>
      </w:pPr>
      <w:rPr>
        <w:rFonts w:ascii="Symbol" w:hAnsi="Symbol" w:hint="default"/>
        <w:color w:val="auto"/>
        <w:sz w:val="20"/>
      </w:rPr>
    </w:lvl>
    <w:lvl w:ilvl="1" w:tplc="D5B65B7E">
      <w:start w:val="1"/>
      <w:numFmt w:val="decimal"/>
      <w:lvlText w:val="%2."/>
      <w:lvlJc w:val="left"/>
      <w:pPr>
        <w:tabs>
          <w:tab w:val="num" w:pos="1797"/>
        </w:tabs>
        <w:ind w:left="1797" w:hanging="360"/>
      </w:pPr>
      <w:rPr>
        <w:rFonts w:hint="default"/>
        <w:color w:val="C90000"/>
        <w:sz w:val="20"/>
      </w:rPr>
    </w:lvl>
    <w:lvl w:ilvl="2" w:tplc="7252173A" w:tentative="1">
      <w:start w:val="1"/>
      <w:numFmt w:val="bullet"/>
      <w:lvlText w:val=""/>
      <w:lvlJc w:val="left"/>
      <w:pPr>
        <w:tabs>
          <w:tab w:val="num" w:pos="2517"/>
        </w:tabs>
        <w:ind w:left="2517" w:hanging="360"/>
      </w:pPr>
      <w:rPr>
        <w:rFonts w:ascii="Wingdings" w:hAnsi="Wingdings" w:hint="default"/>
      </w:rPr>
    </w:lvl>
    <w:lvl w:ilvl="3" w:tplc="87B0EBB2" w:tentative="1">
      <w:start w:val="1"/>
      <w:numFmt w:val="bullet"/>
      <w:lvlText w:val=""/>
      <w:lvlJc w:val="left"/>
      <w:pPr>
        <w:tabs>
          <w:tab w:val="num" w:pos="3237"/>
        </w:tabs>
        <w:ind w:left="3237" w:hanging="360"/>
      </w:pPr>
      <w:rPr>
        <w:rFonts w:ascii="Symbol" w:hAnsi="Symbol" w:hint="default"/>
      </w:rPr>
    </w:lvl>
    <w:lvl w:ilvl="4" w:tplc="908E0F38" w:tentative="1">
      <w:start w:val="1"/>
      <w:numFmt w:val="bullet"/>
      <w:lvlText w:val="o"/>
      <w:lvlJc w:val="left"/>
      <w:pPr>
        <w:tabs>
          <w:tab w:val="num" w:pos="3957"/>
        </w:tabs>
        <w:ind w:left="3957" w:hanging="360"/>
      </w:pPr>
      <w:rPr>
        <w:rFonts w:ascii="Courier New" w:hAnsi="Courier New" w:cs="Courier New" w:hint="default"/>
      </w:rPr>
    </w:lvl>
    <w:lvl w:ilvl="5" w:tplc="1ECCED66" w:tentative="1">
      <w:start w:val="1"/>
      <w:numFmt w:val="bullet"/>
      <w:lvlText w:val=""/>
      <w:lvlJc w:val="left"/>
      <w:pPr>
        <w:tabs>
          <w:tab w:val="num" w:pos="4677"/>
        </w:tabs>
        <w:ind w:left="4677" w:hanging="360"/>
      </w:pPr>
      <w:rPr>
        <w:rFonts w:ascii="Wingdings" w:hAnsi="Wingdings" w:hint="default"/>
      </w:rPr>
    </w:lvl>
    <w:lvl w:ilvl="6" w:tplc="154203D8" w:tentative="1">
      <w:start w:val="1"/>
      <w:numFmt w:val="bullet"/>
      <w:lvlText w:val=""/>
      <w:lvlJc w:val="left"/>
      <w:pPr>
        <w:tabs>
          <w:tab w:val="num" w:pos="5397"/>
        </w:tabs>
        <w:ind w:left="5397" w:hanging="360"/>
      </w:pPr>
      <w:rPr>
        <w:rFonts w:ascii="Symbol" w:hAnsi="Symbol" w:hint="default"/>
      </w:rPr>
    </w:lvl>
    <w:lvl w:ilvl="7" w:tplc="BDDE5FA6" w:tentative="1">
      <w:start w:val="1"/>
      <w:numFmt w:val="bullet"/>
      <w:lvlText w:val="o"/>
      <w:lvlJc w:val="left"/>
      <w:pPr>
        <w:tabs>
          <w:tab w:val="num" w:pos="6117"/>
        </w:tabs>
        <w:ind w:left="6117" w:hanging="360"/>
      </w:pPr>
      <w:rPr>
        <w:rFonts w:ascii="Courier New" w:hAnsi="Courier New" w:cs="Courier New" w:hint="default"/>
      </w:rPr>
    </w:lvl>
    <w:lvl w:ilvl="8" w:tplc="EE80672C"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8" w15:restartNumberingAfterBreak="0">
    <w:nsid w:val="1F856860"/>
    <w:multiLevelType w:val="hybridMultilevel"/>
    <w:tmpl w:val="268C3340"/>
    <w:lvl w:ilvl="0" w:tplc="0409000F">
      <w:start w:val="1"/>
      <w:numFmt w:val="decimal"/>
      <w:lvlText w:val="%1."/>
      <w:lvlJc w:val="left"/>
      <w:pPr>
        <w:ind w:left="1069" w:hanging="360"/>
      </w:p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2850A69"/>
    <w:multiLevelType w:val="hybridMultilevel"/>
    <w:tmpl w:val="1B1690AC"/>
    <w:lvl w:ilvl="0" w:tplc="40090001">
      <w:start w:val="1"/>
      <w:numFmt w:val="bullet"/>
      <w:pStyle w:val="BodyBullet"/>
      <w:lvlText w:val=""/>
      <w:lvlJc w:val="left"/>
      <w:pPr>
        <w:ind w:left="720" w:hanging="360"/>
      </w:pPr>
      <w:rPr>
        <w:rFonts w:ascii="Symbol" w:hAnsi="Symbol" w:hint="default"/>
      </w:rPr>
    </w:lvl>
    <w:lvl w:ilvl="1" w:tplc="A85C70AE">
      <w:start w:val="1"/>
      <w:numFmt w:val="bullet"/>
      <w:lvlText w:val="o"/>
      <w:lvlJc w:val="left"/>
      <w:pPr>
        <w:ind w:left="1440" w:hanging="360"/>
      </w:pPr>
      <w:rPr>
        <w:rFonts w:ascii="Courier New" w:hAnsi="Courier New" w:hint="default"/>
      </w:rPr>
    </w:lvl>
    <w:lvl w:ilvl="2" w:tplc="4C20F256">
      <w:start w:val="1"/>
      <w:numFmt w:val="bullet"/>
      <w:lvlText w:val=""/>
      <w:lvlJc w:val="left"/>
      <w:pPr>
        <w:ind w:left="2160" w:hanging="360"/>
      </w:pPr>
      <w:rPr>
        <w:rFonts w:ascii="Wingdings" w:hAnsi="Wingdings" w:hint="default"/>
      </w:rPr>
    </w:lvl>
    <w:lvl w:ilvl="3" w:tplc="52AC2A3E">
      <w:start w:val="1"/>
      <w:numFmt w:val="bullet"/>
      <w:lvlText w:val=""/>
      <w:lvlJc w:val="left"/>
      <w:pPr>
        <w:ind w:left="2880" w:hanging="360"/>
      </w:pPr>
      <w:rPr>
        <w:rFonts w:ascii="Symbol" w:hAnsi="Symbol" w:hint="default"/>
      </w:rPr>
    </w:lvl>
    <w:lvl w:ilvl="4" w:tplc="D50CA8AA">
      <w:start w:val="1"/>
      <w:numFmt w:val="bullet"/>
      <w:lvlText w:val="o"/>
      <w:lvlJc w:val="left"/>
      <w:pPr>
        <w:ind w:left="3600" w:hanging="360"/>
      </w:pPr>
      <w:rPr>
        <w:rFonts w:ascii="Courier New" w:hAnsi="Courier New" w:hint="default"/>
      </w:rPr>
    </w:lvl>
    <w:lvl w:ilvl="5" w:tplc="1A5EFA1C" w:tentative="1">
      <w:start w:val="1"/>
      <w:numFmt w:val="bullet"/>
      <w:lvlText w:val=""/>
      <w:lvlJc w:val="left"/>
      <w:pPr>
        <w:ind w:left="4320" w:hanging="360"/>
      </w:pPr>
      <w:rPr>
        <w:rFonts w:ascii="Wingdings" w:hAnsi="Wingdings" w:hint="default"/>
      </w:rPr>
    </w:lvl>
    <w:lvl w:ilvl="6" w:tplc="8C122070" w:tentative="1">
      <w:start w:val="1"/>
      <w:numFmt w:val="bullet"/>
      <w:lvlText w:val=""/>
      <w:lvlJc w:val="left"/>
      <w:pPr>
        <w:ind w:left="5040" w:hanging="360"/>
      </w:pPr>
      <w:rPr>
        <w:rFonts w:ascii="Symbol" w:hAnsi="Symbol" w:hint="default"/>
      </w:rPr>
    </w:lvl>
    <w:lvl w:ilvl="7" w:tplc="EBB03CFE" w:tentative="1">
      <w:start w:val="1"/>
      <w:numFmt w:val="bullet"/>
      <w:lvlText w:val="o"/>
      <w:lvlJc w:val="left"/>
      <w:pPr>
        <w:ind w:left="5760" w:hanging="360"/>
      </w:pPr>
      <w:rPr>
        <w:rFonts w:ascii="Courier New" w:hAnsi="Courier New" w:hint="default"/>
      </w:rPr>
    </w:lvl>
    <w:lvl w:ilvl="8" w:tplc="6A64D832" w:tentative="1">
      <w:start w:val="1"/>
      <w:numFmt w:val="bullet"/>
      <w:lvlText w:val=""/>
      <w:lvlJc w:val="left"/>
      <w:pPr>
        <w:ind w:left="6480" w:hanging="360"/>
      </w:pPr>
      <w:rPr>
        <w:rFonts w:ascii="Wingdings" w:hAnsi="Wingdings" w:hint="default"/>
      </w:rPr>
    </w:lvl>
  </w:abstractNum>
  <w:abstractNum w:abstractNumId="10" w15:restartNumberingAfterBreak="0">
    <w:nsid w:val="22DF0256"/>
    <w:multiLevelType w:val="multilevel"/>
    <w:tmpl w:val="384066F8"/>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rPr>
    </w:lvl>
    <w:lvl w:ilvl="2">
      <w:start w:val="1"/>
      <w:numFmt w:val="decimal"/>
      <w:pStyle w:val="Heading3"/>
      <w:lvlText w:val="%1.%2.%3."/>
      <w:lvlJc w:val="left"/>
      <w:pPr>
        <w:ind w:left="1224" w:hanging="50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8E76234"/>
    <w:multiLevelType w:val="hybridMultilevel"/>
    <w:tmpl w:val="4ED4A612"/>
    <w:lvl w:ilvl="0" w:tplc="0409000F">
      <w:start w:val="1"/>
      <w:numFmt w:val="decimal"/>
      <w:lvlText w:val="%1."/>
      <w:lvlJc w:val="left"/>
      <w:pPr>
        <w:ind w:left="360" w:hanging="360"/>
      </w:pPr>
      <w:rPr>
        <w:rFonts w:cs="Times New Roman"/>
      </w:rPr>
    </w:lvl>
    <w:lvl w:ilvl="1" w:tplc="64D00306">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1AF4558"/>
    <w:multiLevelType w:val="hybridMultilevel"/>
    <w:tmpl w:val="E8BE45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B2957D5"/>
    <w:multiLevelType w:val="multilevel"/>
    <w:tmpl w:val="5A7A6C4C"/>
    <w:lvl w:ilvl="0">
      <w:start w:val="1"/>
      <w:numFmt w:val="bullet"/>
      <w:lvlText w:val=""/>
      <w:lvlJc w:val="left"/>
      <w:pPr>
        <w:tabs>
          <w:tab w:val="num" w:pos="1701"/>
        </w:tabs>
        <w:ind w:left="1701" w:hanging="283"/>
      </w:pPr>
      <w:rPr>
        <w:rFonts w:ascii="Symbol" w:hAnsi="Symbol" w:hint="default"/>
      </w:rPr>
    </w:lvl>
    <w:lvl w:ilvl="1">
      <w:start w:val="1"/>
      <w:numFmt w:val="bullet"/>
      <w:pStyle w:val="BulletwithCheckbox"/>
      <w:lvlText w:val=""/>
      <w:lvlJc w:val="left"/>
      <w:pPr>
        <w:tabs>
          <w:tab w:val="num" w:pos="1985"/>
        </w:tabs>
        <w:ind w:left="2041" w:hanging="340"/>
      </w:pPr>
      <w:rPr>
        <w:rFonts w:ascii="Wingdings" w:hAnsi="Wingdings" w:hint="default"/>
      </w:rPr>
    </w:lvl>
    <w:lvl w:ilvl="2">
      <w:start w:val="1"/>
      <w:numFmt w:val="bullet"/>
      <w:lvlText w:val=""/>
      <w:lvlJc w:val="left"/>
      <w:pPr>
        <w:tabs>
          <w:tab w:val="num" w:pos="2268"/>
        </w:tabs>
        <w:ind w:left="2268" w:hanging="283"/>
      </w:pPr>
      <w:rPr>
        <w:rFonts w:ascii="Wingdings" w:hAnsi="Wingdings" w:hint="default"/>
      </w:rPr>
    </w:lvl>
    <w:lvl w:ilvl="3">
      <w:start w:val="1"/>
      <w:numFmt w:val="bullet"/>
      <w:lvlText w:val=""/>
      <w:lvlJc w:val="left"/>
      <w:pPr>
        <w:tabs>
          <w:tab w:val="num" w:pos="2858"/>
        </w:tabs>
        <w:ind w:left="2858" w:hanging="360"/>
      </w:pPr>
      <w:rPr>
        <w:rFonts w:ascii="Symbol" w:hAnsi="Symbol" w:hint="default"/>
      </w:rPr>
    </w:lvl>
    <w:lvl w:ilvl="4">
      <w:start w:val="1"/>
      <w:numFmt w:val="bullet"/>
      <w:lvlText w:val=""/>
      <w:lvlJc w:val="left"/>
      <w:pPr>
        <w:tabs>
          <w:tab w:val="num" w:pos="3218"/>
        </w:tabs>
        <w:ind w:left="3218" w:hanging="360"/>
      </w:pPr>
      <w:rPr>
        <w:rFonts w:ascii="Symbol" w:hAnsi="Symbol" w:hint="default"/>
      </w:rPr>
    </w:lvl>
    <w:lvl w:ilvl="5">
      <w:start w:val="1"/>
      <w:numFmt w:val="bullet"/>
      <w:lvlText w:val=""/>
      <w:lvlJc w:val="left"/>
      <w:pPr>
        <w:tabs>
          <w:tab w:val="num" w:pos="3578"/>
        </w:tabs>
        <w:ind w:left="3578" w:hanging="360"/>
      </w:pPr>
      <w:rPr>
        <w:rFonts w:ascii="Wingdings" w:hAnsi="Wingdings" w:hint="default"/>
      </w:rPr>
    </w:lvl>
    <w:lvl w:ilvl="6">
      <w:start w:val="1"/>
      <w:numFmt w:val="bullet"/>
      <w:lvlText w:val=""/>
      <w:lvlJc w:val="left"/>
      <w:pPr>
        <w:tabs>
          <w:tab w:val="num" w:pos="3938"/>
        </w:tabs>
        <w:ind w:left="3938" w:hanging="360"/>
      </w:pPr>
      <w:rPr>
        <w:rFonts w:ascii="Wingdings" w:hAnsi="Wingdings" w:hint="default"/>
      </w:rPr>
    </w:lvl>
    <w:lvl w:ilvl="7">
      <w:start w:val="1"/>
      <w:numFmt w:val="bullet"/>
      <w:lvlText w:val=""/>
      <w:lvlJc w:val="left"/>
      <w:pPr>
        <w:tabs>
          <w:tab w:val="num" w:pos="4298"/>
        </w:tabs>
        <w:ind w:left="4298" w:hanging="360"/>
      </w:pPr>
      <w:rPr>
        <w:rFonts w:ascii="Symbol" w:hAnsi="Symbol" w:hint="default"/>
      </w:rPr>
    </w:lvl>
    <w:lvl w:ilvl="8">
      <w:start w:val="1"/>
      <w:numFmt w:val="bullet"/>
      <w:lvlText w:val=""/>
      <w:lvlJc w:val="left"/>
      <w:pPr>
        <w:tabs>
          <w:tab w:val="num" w:pos="4658"/>
        </w:tabs>
        <w:ind w:left="4658" w:hanging="360"/>
      </w:pPr>
      <w:rPr>
        <w:rFonts w:ascii="Symbol" w:hAnsi="Symbol" w:hint="default"/>
      </w:rPr>
    </w:lvl>
  </w:abstractNum>
  <w:abstractNum w:abstractNumId="16"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0AD6F82"/>
    <w:multiLevelType w:val="hybridMultilevel"/>
    <w:tmpl w:val="B98EF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610AC3"/>
    <w:multiLevelType w:val="hybridMultilevel"/>
    <w:tmpl w:val="4A9CC40C"/>
    <w:lvl w:ilvl="0" w:tplc="08090001">
      <w:start w:val="1"/>
      <w:numFmt w:val="decimal"/>
      <w:pStyle w:val="BodyTextNumbered"/>
      <w:lvlText w:val="%1."/>
      <w:lvlJc w:val="left"/>
      <w:pPr>
        <w:tabs>
          <w:tab w:val="num" w:pos="720"/>
        </w:tabs>
        <w:ind w:left="720" w:hanging="360"/>
      </w:pPr>
    </w:lvl>
    <w:lvl w:ilvl="1" w:tplc="08090003">
      <w:start w:val="1"/>
      <w:numFmt w:val="bullet"/>
      <w:lvlText w:val=""/>
      <w:lvlJc w:val="left"/>
      <w:pPr>
        <w:tabs>
          <w:tab w:val="num" w:pos="1440"/>
        </w:tabs>
        <w:ind w:left="1440" w:hanging="360"/>
      </w:pPr>
      <w:rPr>
        <w:rFonts w:ascii="Symbol" w:hAnsi="Symbol" w:hint="default"/>
      </w:rPr>
    </w:lvl>
    <w:lvl w:ilvl="2" w:tplc="08090005">
      <w:start w:val="1"/>
      <w:numFmt w:val="decimal"/>
      <w:lvlText w:val="%3."/>
      <w:lvlJc w:val="left"/>
      <w:pPr>
        <w:tabs>
          <w:tab w:val="num" w:pos="2340"/>
        </w:tabs>
        <w:ind w:left="2340" w:hanging="36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0"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21"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2" w15:restartNumberingAfterBreak="0">
    <w:nsid w:val="51AF7D3D"/>
    <w:multiLevelType w:val="hybridMultilevel"/>
    <w:tmpl w:val="CA34DD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4917643"/>
    <w:multiLevelType w:val="hybridMultilevel"/>
    <w:tmpl w:val="5976987C"/>
    <w:lvl w:ilvl="0" w:tplc="04090001">
      <w:start w:val="1"/>
      <w:numFmt w:val="bullet"/>
      <w:lvlText w:val=""/>
      <w:lvlJc w:val="left"/>
      <w:pPr>
        <w:ind w:left="1429" w:hanging="360"/>
      </w:pPr>
      <w:rPr>
        <w:rFonts w:ascii="Symbol" w:hAnsi="Symbol" w:hint="default"/>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5C98019C"/>
    <w:multiLevelType w:val="hybridMultilevel"/>
    <w:tmpl w:val="C85893D8"/>
    <w:lvl w:ilvl="0" w:tplc="D97ADD9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26" w15:restartNumberingAfterBreak="0">
    <w:nsid w:val="6920369A"/>
    <w:multiLevelType w:val="hybridMultilevel"/>
    <w:tmpl w:val="44701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A811D0"/>
    <w:multiLevelType w:val="hybridMultilevel"/>
    <w:tmpl w:val="2976F724"/>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8" w15:restartNumberingAfterBreak="0">
    <w:nsid w:val="722B2358"/>
    <w:multiLevelType w:val="hybridMultilevel"/>
    <w:tmpl w:val="55AAE0F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345726F"/>
    <w:multiLevelType w:val="hybridMultilevel"/>
    <w:tmpl w:val="D82827A4"/>
    <w:lvl w:ilvl="0" w:tplc="C5BA1E4A">
      <w:start w:val="1"/>
      <w:numFmt w:val="bullet"/>
      <w:pStyle w:val="BodyTextBullet0"/>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5D82D9C"/>
    <w:multiLevelType w:val="multilevel"/>
    <w:tmpl w:val="2EBE87FE"/>
    <w:styleLink w:val="Style1"/>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6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7F606D08"/>
    <w:multiLevelType w:val="hybridMultilevel"/>
    <w:tmpl w:val="1EB69A20"/>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num w:numId="1">
    <w:abstractNumId w:val="20"/>
  </w:num>
  <w:num w:numId="2">
    <w:abstractNumId w:val="10"/>
  </w:num>
  <w:num w:numId="3">
    <w:abstractNumId w:val="13"/>
  </w:num>
  <w:num w:numId="4">
    <w:abstractNumId w:val="21"/>
  </w:num>
  <w:num w:numId="5">
    <w:abstractNumId w:val="17"/>
  </w:num>
  <w:num w:numId="6">
    <w:abstractNumId w:val="12"/>
  </w:num>
  <w:num w:numId="7">
    <w:abstractNumId w:val="3"/>
  </w:num>
  <w:num w:numId="8">
    <w:abstractNumId w:val="25"/>
  </w:num>
  <w:num w:numId="9">
    <w:abstractNumId w:val="7"/>
  </w:num>
  <w:num w:numId="10">
    <w:abstractNumId w:val="16"/>
  </w:num>
  <w:num w:numId="11">
    <w:abstractNumId w:val="5"/>
  </w:num>
  <w:num w:numId="12">
    <w:abstractNumId w:val="11"/>
  </w:num>
  <w:num w:numId="13">
    <w:abstractNumId w:val="1"/>
  </w:num>
  <w:num w:numId="14">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4"/>
  </w:num>
  <w:num w:numId="18">
    <w:abstractNumId w:val="19"/>
  </w:num>
  <w:num w:numId="19">
    <w:abstractNumId w:val="2"/>
  </w:num>
  <w:num w:numId="20">
    <w:abstractNumId w:val="6"/>
  </w:num>
  <w:num w:numId="21">
    <w:abstractNumId w:val="29"/>
  </w:num>
  <w:num w:numId="22">
    <w:abstractNumId w:val="15"/>
  </w:num>
  <w:num w:numId="23">
    <w:abstractNumId w:val="9"/>
  </w:num>
  <w:num w:numId="24">
    <w:abstractNumId w:val="30"/>
  </w:num>
  <w:num w:numId="25">
    <w:abstractNumId w:val="28"/>
  </w:num>
  <w:num w:numId="26">
    <w:abstractNumId w:val="31"/>
  </w:num>
  <w:num w:numId="27">
    <w:abstractNumId w:val="8"/>
  </w:num>
  <w:num w:numId="28">
    <w:abstractNumId w:val="23"/>
  </w:num>
  <w:num w:numId="29">
    <w:abstractNumId w:val="10"/>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0"/>
  </w:num>
  <w:num w:numId="33">
    <w:abstractNumId w:val="27"/>
  </w:num>
  <w:num w:numId="34">
    <w:abstractNumId w:val="14"/>
  </w:num>
  <w:num w:numId="35">
    <w:abstractNumId w:val="26"/>
  </w:num>
  <w:num w:numId="36">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ru-RU" w:vendorID="64" w:dllVersion="6" w:nlCheck="1" w:checkStyle="0"/>
  <w:activeWritingStyle w:appName="MSWord" w:lang="en-US" w:vendorID="64" w:dllVersion="6" w:nlCheck="1" w:checkStyle="0"/>
  <w:activeWritingStyle w:appName="MSWord" w:lang="de-DE"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activeWritingStyle w:appName="MSWord" w:lang="en-US" w:vendorID="64" w:dllVersion="131078" w:nlCheck="1" w:checkStyle="0"/>
  <w:proofState w:spelling="clean" w:grammar="clean"/>
  <w:attachedTemplate r:id="rId1"/>
  <w:doNotTrackFormatting/>
  <w:documentProtection w:edit="trackedChanges" w:enforcement="0"/>
  <w:defaultTabStop w:val="709"/>
  <w:hyphenationZone w:val="425"/>
  <w:drawingGridHorizontalSpacing w:val="90"/>
  <w:drawingGridVerticalSpacing w:val="26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404"/>
    <w:rsid w:val="00000796"/>
    <w:rsid w:val="00002451"/>
    <w:rsid w:val="000024B6"/>
    <w:rsid w:val="00003215"/>
    <w:rsid w:val="000045E5"/>
    <w:rsid w:val="000049DB"/>
    <w:rsid w:val="0000647F"/>
    <w:rsid w:val="0000671B"/>
    <w:rsid w:val="00006F2C"/>
    <w:rsid w:val="00010C43"/>
    <w:rsid w:val="00012E42"/>
    <w:rsid w:val="000139B2"/>
    <w:rsid w:val="000149FD"/>
    <w:rsid w:val="000150C8"/>
    <w:rsid w:val="00016784"/>
    <w:rsid w:val="00016D02"/>
    <w:rsid w:val="00016D52"/>
    <w:rsid w:val="00020422"/>
    <w:rsid w:val="00021FFC"/>
    <w:rsid w:val="0002303E"/>
    <w:rsid w:val="00023FFE"/>
    <w:rsid w:val="00024C2B"/>
    <w:rsid w:val="000259BB"/>
    <w:rsid w:val="00025FC0"/>
    <w:rsid w:val="00026039"/>
    <w:rsid w:val="00026F4B"/>
    <w:rsid w:val="0002710B"/>
    <w:rsid w:val="00027ED4"/>
    <w:rsid w:val="00031561"/>
    <w:rsid w:val="00031847"/>
    <w:rsid w:val="0003307C"/>
    <w:rsid w:val="00035B3D"/>
    <w:rsid w:val="00035FF1"/>
    <w:rsid w:val="0003766F"/>
    <w:rsid w:val="00041490"/>
    <w:rsid w:val="00041745"/>
    <w:rsid w:val="000417BA"/>
    <w:rsid w:val="00043577"/>
    <w:rsid w:val="0004545B"/>
    <w:rsid w:val="00046B29"/>
    <w:rsid w:val="00050811"/>
    <w:rsid w:val="000509CA"/>
    <w:rsid w:val="0005117C"/>
    <w:rsid w:val="00051A94"/>
    <w:rsid w:val="000532E8"/>
    <w:rsid w:val="000532EB"/>
    <w:rsid w:val="00054833"/>
    <w:rsid w:val="00054B69"/>
    <w:rsid w:val="00056019"/>
    <w:rsid w:val="00056D47"/>
    <w:rsid w:val="00057101"/>
    <w:rsid w:val="00060FB8"/>
    <w:rsid w:val="00063CCF"/>
    <w:rsid w:val="000646BE"/>
    <w:rsid w:val="00066507"/>
    <w:rsid w:val="00067A3E"/>
    <w:rsid w:val="00067CC1"/>
    <w:rsid w:val="00071D37"/>
    <w:rsid w:val="00071DA8"/>
    <w:rsid w:val="00073513"/>
    <w:rsid w:val="0007616B"/>
    <w:rsid w:val="00077666"/>
    <w:rsid w:val="00077EB1"/>
    <w:rsid w:val="0008167A"/>
    <w:rsid w:val="000832F6"/>
    <w:rsid w:val="000834A5"/>
    <w:rsid w:val="0008429C"/>
    <w:rsid w:val="00086755"/>
    <w:rsid w:val="00086E45"/>
    <w:rsid w:val="00090C6C"/>
    <w:rsid w:val="00092961"/>
    <w:rsid w:val="000937AF"/>
    <w:rsid w:val="0009454C"/>
    <w:rsid w:val="00097A47"/>
    <w:rsid w:val="000A1D32"/>
    <w:rsid w:val="000A27CE"/>
    <w:rsid w:val="000A34CC"/>
    <w:rsid w:val="000A4196"/>
    <w:rsid w:val="000A45C3"/>
    <w:rsid w:val="000A496B"/>
    <w:rsid w:val="000A67BD"/>
    <w:rsid w:val="000A6E76"/>
    <w:rsid w:val="000A7B79"/>
    <w:rsid w:val="000A7C90"/>
    <w:rsid w:val="000B0C04"/>
    <w:rsid w:val="000B191B"/>
    <w:rsid w:val="000B2158"/>
    <w:rsid w:val="000B32DC"/>
    <w:rsid w:val="000B345D"/>
    <w:rsid w:val="000B4534"/>
    <w:rsid w:val="000B4D91"/>
    <w:rsid w:val="000B4F96"/>
    <w:rsid w:val="000B669C"/>
    <w:rsid w:val="000B6E89"/>
    <w:rsid w:val="000C0452"/>
    <w:rsid w:val="000C0603"/>
    <w:rsid w:val="000C36C8"/>
    <w:rsid w:val="000C5027"/>
    <w:rsid w:val="000C7709"/>
    <w:rsid w:val="000D0BA3"/>
    <w:rsid w:val="000D0C9B"/>
    <w:rsid w:val="000D12AB"/>
    <w:rsid w:val="000D163B"/>
    <w:rsid w:val="000D281D"/>
    <w:rsid w:val="000D44C0"/>
    <w:rsid w:val="000D4740"/>
    <w:rsid w:val="000D50A5"/>
    <w:rsid w:val="000D53DD"/>
    <w:rsid w:val="000D54D7"/>
    <w:rsid w:val="000D7544"/>
    <w:rsid w:val="000D754A"/>
    <w:rsid w:val="000D76F6"/>
    <w:rsid w:val="000E25B8"/>
    <w:rsid w:val="000E37C6"/>
    <w:rsid w:val="000E3EA5"/>
    <w:rsid w:val="000E48F5"/>
    <w:rsid w:val="000E71F6"/>
    <w:rsid w:val="000E789C"/>
    <w:rsid w:val="000F0AD8"/>
    <w:rsid w:val="000F12D8"/>
    <w:rsid w:val="000F2FEE"/>
    <w:rsid w:val="000F3ABF"/>
    <w:rsid w:val="000F4AA0"/>
    <w:rsid w:val="000F4ADB"/>
    <w:rsid w:val="000F4C58"/>
    <w:rsid w:val="000F4F2D"/>
    <w:rsid w:val="000F5497"/>
    <w:rsid w:val="000F5FEE"/>
    <w:rsid w:val="000F64B1"/>
    <w:rsid w:val="000F6646"/>
    <w:rsid w:val="000F7927"/>
    <w:rsid w:val="001004DB"/>
    <w:rsid w:val="00100DBB"/>
    <w:rsid w:val="00101D4D"/>
    <w:rsid w:val="00101E5A"/>
    <w:rsid w:val="001037A4"/>
    <w:rsid w:val="001046E0"/>
    <w:rsid w:val="00105292"/>
    <w:rsid w:val="001061C7"/>
    <w:rsid w:val="001065DB"/>
    <w:rsid w:val="00106BE7"/>
    <w:rsid w:val="00107A57"/>
    <w:rsid w:val="001101D7"/>
    <w:rsid w:val="00111682"/>
    <w:rsid w:val="00112147"/>
    <w:rsid w:val="00114763"/>
    <w:rsid w:val="00114EAB"/>
    <w:rsid w:val="001151A7"/>
    <w:rsid w:val="00115209"/>
    <w:rsid w:val="001154F6"/>
    <w:rsid w:val="00115694"/>
    <w:rsid w:val="00115A95"/>
    <w:rsid w:val="00115BDA"/>
    <w:rsid w:val="00116017"/>
    <w:rsid w:val="001169CD"/>
    <w:rsid w:val="0011712C"/>
    <w:rsid w:val="00117AB4"/>
    <w:rsid w:val="00117D06"/>
    <w:rsid w:val="0012097D"/>
    <w:rsid w:val="00121F47"/>
    <w:rsid w:val="001223F2"/>
    <w:rsid w:val="00122802"/>
    <w:rsid w:val="00122C65"/>
    <w:rsid w:val="00123DD7"/>
    <w:rsid w:val="00124A02"/>
    <w:rsid w:val="00124ECF"/>
    <w:rsid w:val="00125BED"/>
    <w:rsid w:val="0012649D"/>
    <w:rsid w:val="00126561"/>
    <w:rsid w:val="0012755D"/>
    <w:rsid w:val="0012764F"/>
    <w:rsid w:val="001308D1"/>
    <w:rsid w:val="00131C1D"/>
    <w:rsid w:val="00132020"/>
    <w:rsid w:val="00132B12"/>
    <w:rsid w:val="00133E87"/>
    <w:rsid w:val="00135B79"/>
    <w:rsid w:val="00137CB5"/>
    <w:rsid w:val="00140293"/>
    <w:rsid w:val="001406C6"/>
    <w:rsid w:val="00140CB7"/>
    <w:rsid w:val="0014147C"/>
    <w:rsid w:val="00141F96"/>
    <w:rsid w:val="00143208"/>
    <w:rsid w:val="00143741"/>
    <w:rsid w:val="00146123"/>
    <w:rsid w:val="00146153"/>
    <w:rsid w:val="0014774E"/>
    <w:rsid w:val="00147882"/>
    <w:rsid w:val="001504C8"/>
    <w:rsid w:val="00151528"/>
    <w:rsid w:val="00151B8A"/>
    <w:rsid w:val="001525DD"/>
    <w:rsid w:val="00156180"/>
    <w:rsid w:val="00156204"/>
    <w:rsid w:val="001618AE"/>
    <w:rsid w:val="001662F6"/>
    <w:rsid w:val="00166B53"/>
    <w:rsid w:val="00166C12"/>
    <w:rsid w:val="0016738A"/>
    <w:rsid w:val="00167EC1"/>
    <w:rsid w:val="001700C5"/>
    <w:rsid w:val="001707A0"/>
    <w:rsid w:val="00170A7B"/>
    <w:rsid w:val="00171094"/>
    <w:rsid w:val="00174A18"/>
    <w:rsid w:val="00174AAA"/>
    <w:rsid w:val="00174B75"/>
    <w:rsid w:val="001766C6"/>
    <w:rsid w:val="0017671F"/>
    <w:rsid w:val="001769ED"/>
    <w:rsid w:val="00177332"/>
    <w:rsid w:val="0017754D"/>
    <w:rsid w:val="001803EF"/>
    <w:rsid w:val="00181405"/>
    <w:rsid w:val="001838F1"/>
    <w:rsid w:val="001840F0"/>
    <w:rsid w:val="00184A87"/>
    <w:rsid w:val="00184BE8"/>
    <w:rsid w:val="00185DE5"/>
    <w:rsid w:val="001871A4"/>
    <w:rsid w:val="00187A39"/>
    <w:rsid w:val="00187ABE"/>
    <w:rsid w:val="00192A41"/>
    <w:rsid w:val="00193FDF"/>
    <w:rsid w:val="0019418D"/>
    <w:rsid w:val="00194B09"/>
    <w:rsid w:val="00196443"/>
    <w:rsid w:val="0019685C"/>
    <w:rsid w:val="001A023B"/>
    <w:rsid w:val="001A0240"/>
    <w:rsid w:val="001A0FBE"/>
    <w:rsid w:val="001A254B"/>
    <w:rsid w:val="001A25AB"/>
    <w:rsid w:val="001A276F"/>
    <w:rsid w:val="001A4310"/>
    <w:rsid w:val="001A4BC6"/>
    <w:rsid w:val="001A540C"/>
    <w:rsid w:val="001A6649"/>
    <w:rsid w:val="001A7462"/>
    <w:rsid w:val="001A7BAC"/>
    <w:rsid w:val="001B0806"/>
    <w:rsid w:val="001B0896"/>
    <w:rsid w:val="001B31CB"/>
    <w:rsid w:val="001B5C38"/>
    <w:rsid w:val="001B64A8"/>
    <w:rsid w:val="001B6882"/>
    <w:rsid w:val="001B7BB4"/>
    <w:rsid w:val="001B7E9F"/>
    <w:rsid w:val="001B7F83"/>
    <w:rsid w:val="001C3D93"/>
    <w:rsid w:val="001C50FE"/>
    <w:rsid w:val="001C6431"/>
    <w:rsid w:val="001C6588"/>
    <w:rsid w:val="001C6882"/>
    <w:rsid w:val="001D151D"/>
    <w:rsid w:val="001D1717"/>
    <w:rsid w:val="001D44A0"/>
    <w:rsid w:val="001D496F"/>
    <w:rsid w:val="001D4F49"/>
    <w:rsid w:val="001D5768"/>
    <w:rsid w:val="001D5FF9"/>
    <w:rsid w:val="001D746C"/>
    <w:rsid w:val="001D75C2"/>
    <w:rsid w:val="001E0AB1"/>
    <w:rsid w:val="001E1CA6"/>
    <w:rsid w:val="001E2BB3"/>
    <w:rsid w:val="001E4952"/>
    <w:rsid w:val="001E55B9"/>
    <w:rsid w:val="001E5BB9"/>
    <w:rsid w:val="001E6571"/>
    <w:rsid w:val="001E72C1"/>
    <w:rsid w:val="001E77B2"/>
    <w:rsid w:val="001E7A51"/>
    <w:rsid w:val="001E7CA4"/>
    <w:rsid w:val="001F06C5"/>
    <w:rsid w:val="001F07BF"/>
    <w:rsid w:val="001F4EE7"/>
    <w:rsid w:val="001F4FE3"/>
    <w:rsid w:val="001F5B4B"/>
    <w:rsid w:val="001F6527"/>
    <w:rsid w:val="001F685D"/>
    <w:rsid w:val="001F7FD9"/>
    <w:rsid w:val="002002B9"/>
    <w:rsid w:val="00200BBE"/>
    <w:rsid w:val="002025F6"/>
    <w:rsid w:val="00202B2A"/>
    <w:rsid w:val="00203822"/>
    <w:rsid w:val="00203C05"/>
    <w:rsid w:val="00203C8C"/>
    <w:rsid w:val="0020678A"/>
    <w:rsid w:val="002070C7"/>
    <w:rsid w:val="00211603"/>
    <w:rsid w:val="0021190E"/>
    <w:rsid w:val="00213823"/>
    <w:rsid w:val="00216754"/>
    <w:rsid w:val="002175B0"/>
    <w:rsid w:val="002179B1"/>
    <w:rsid w:val="00223F58"/>
    <w:rsid w:val="002253DC"/>
    <w:rsid w:val="002277D1"/>
    <w:rsid w:val="00230D64"/>
    <w:rsid w:val="002360FD"/>
    <w:rsid w:val="0023622F"/>
    <w:rsid w:val="00236B5F"/>
    <w:rsid w:val="0023705F"/>
    <w:rsid w:val="00237648"/>
    <w:rsid w:val="00237E50"/>
    <w:rsid w:val="00240122"/>
    <w:rsid w:val="002412D7"/>
    <w:rsid w:val="00241B66"/>
    <w:rsid w:val="0024236B"/>
    <w:rsid w:val="002425AE"/>
    <w:rsid w:val="00244255"/>
    <w:rsid w:val="00245398"/>
    <w:rsid w:val="002460BD"/>
    <w:rsid w:val="00246DE5"/>
    <w:rsid w:val="002477C3"/>
    <w:rsid w:val="00250AD0"/>
    <w:rsid w:val="0025140C"/>
    <w:rsid w:val="002553D7"/>
    <w:rsid w:val="002620BB"/>
    <w:rsid w:val="0026277D"/>
    <w:rsid w:val="0026314D"/>
    <w:rsid w:val="00264BC2"/>
    <w:rsid w:val="00265081"/>
    <w:rsid w:val="00265C4B"/>
    <w:rsid w:val="00267126"/>
    <w:rsid w:val="002678D6"/>
    <w:rsid w:val="002705C8"/>
    <w:rsid w:val="00274861"/>
    <w:rsid w:val="00277EE9"/>
    <w:rsid w:val="00280AB8"/>
    <w:rsid w:val="00282D96"/>
    <w:rsid w:val="002832BD"/>
    <w:rsid w:val="00285252"/>
    <w:rsid w:val="00287D36"/>
    <w:rsid w:val="00290D1E"/>
    <w:rsid w:val="00291706"/>
    <w:rsid w:val="00292123"/>
    <w:rsid w:val="00293048"/>
    <w:rsid w:val="00293381"/>
    <w:rsid w:val="0029350E"/>
    <w:rsid w:val="00294F71"/>
    <w:rsid w:val="002953BE"/>
    <w:rsid w:val="002957DD"/>
    <w:rsid w:val="00295F31"/>
    <w:rsid w:val="0029684A"/>
    <w:rsid w:val="00296BA2"/>
    <w:rsid w:val="002973CD"/>
    <w:rsid w:val="002A0F27"/>
    <w:rsid w:val="002A19C6"/>
    <w:rsid w:val="002A44F3"/>
    <w:rsid w:val="002A453D"/>
    <w:rsid w:val="002A54AD"/>
    <w:rsid w:val="002A676F"/>
    <w:rsid w:val="002A76D1"/>
    <w:rsid w:val="002B0554"/>
    <w:rsid w:val="002B0CB7"/>
    <w:rsid w:val="002B13E4"/>
    <w:rsid w:val="002B166B"/>
    <w:rsid w:val="002B2EFB"/>
    <w:rsid w:val="002B35D9"/>
    <w:rsid w:val="002B3E0D"/>
    <w:rsid w:val="002B5BCD"/>
    <w:rsid w:val="002B5E39"/>
    <w:rsid w:val="002B6ADD"/>
    <w:rsid w:val="002B7F98"/>
    <w:rsid w:val="002C0CA7"/>
    <w:rsid w:val="002C13A3"/>
    <w:rsid w:val="002C3158"/>
    <w:rsid w:val="002C34E2"/>
    <w:rsid w:val="002C424B"/>
    <w:rsid w:val="002C6AE1"/>
    <w:rsid w:val="002C7BD8"/>
    <w:rsid w:val="002D0063"/>
    <w:rsid w:val="002D03E9"/>
    <w:rsid w:val="002D099E"/>
    <w:rsid w:val="002D0E6A"/>
    <w:rsid w:val="002D14B9"/>
    <w:rsid w:val="002D14E1"/>
    <w:rsid w:val="002D586F"/>
    <w:rsid w:val="002D594B"/>
    <w:rsid w:val="002D648A"/>
    <w:rsid w:val="002D6AF0"/>
    <w:rsid w:val="002D73AA"/>
    <w:rsid w:val="002D7F03"/>
    <w:rsid w:val="002E11D7"/>
    <w:rsid w:val="002E135C"/>
    <w:rsid w:val="002E14E6"/>
    <w:rsid w:val="002E1A25"/>
    <w:rsid w:val="002E1A4E"/>
    <w:rsid w:val="002E2175"/>
    <w:rsid w:val="002E2219"/>
    <w:rsid w:val="002E2C55"/>
    <w:rsid w:val="002E2EE5"/>
    <w:rsid w:val="002E33DD"/>
    <w:rsid w:val="002E4074"/>
    <w:rsid w:val="002E47F7"/>
    <w:rsid w:val="002E4D5A"/>
    <w:rsid w:val="002E6478"/>
    <w:rsid w:val="002E64FF"/>
    <w:rsid w:val="002F0CF5"/>
    <w:rsid w:val="002F1A1C"/>
    <w:rsid w:val="002F2EC3"/>
    <w:rsid w:val="002F3951"/>
    <w:rsid w:val="002F4646"/>
    <w:rsid w:val="002F4722"/>
    <w:rsid w:val="002F55DA"/>
    <w:rsid w:val="002F5C7C"/>
    <w:rsid w:val="002F7D0F"/>
    <w:rsid w:val="00301D1F"/>
    <w:rsid w:val="003028A5"/>
    <w:rsid w:val="003031A1"/>
    <w:rsid w:val="003058AB"/>
    <w:rsid w:val="00305DEF"/>
    <w:rsid w:val="00306323"/>
    <w:rsid w:val="00310041"/>
    <w:rsid w:val="00310576"/>
    <w:rsid w:val="003105E4"/>
    <w:rsid w:val="00310DD8"/>
    <w:rsid w:val="00312B0D"/>
    <w:rsid w:val="00312B8F"/>
    <w:rsid w:val="00313EA6"/>
    <w:rsid w:val="003155D4"/>
    <w:rsid w:val="00315883"/>
    <w:rsid w:val="003158B0"/>
    <w:rsid w:val="0031592B"/>
    <w:rsid w:val="00315D5B"/>
    <w:rsid w:val="0031637C"/>
    <w:rsid w:val="00316C89"/>
    <w:rsid w:val="00316F47"/>
    <w:rsid w:val="003176D7"/>
    <w:rsid w:val="00320035"/>
    <w:rsid w:val="00320053"/>
    <w:rsid w:val="00320080"/>
    <w:rsid w:val="00320ED2"/>
    <w:rsid w:val="003216CC"/>
    <w:rsid w:val="00321F53"/>
    <w:rsid w:val="003220B5"/>
    <w:rsid w:val="00323F8A"/>
    <w:rsid w:val="00324675"/>
    <w:rsid w:val="00326A39"/>
    <w:rsid w:val="00326A68"/>
    <w:rsid w:val="0032763F"/>
    <w:rsid w:val="00330122"/>
    <w:rsid w:val="003305E4"/>
    <w:rsid w:val="0033069D"/>
    <w:rsid w:val="00330DEA"/>
    <w:rsid w:val="0033121E"/>
    <w:rsid w:val="00332E9D"/>
    <w:rsid w:val="003370D4"/>
    <w:rsid w:val="0033744F"/>
    <w:rsid w:val="0034005C"/>
    <w:rsid w:val="00340219"/>
    <w:rsid w:val="003405DD"/>
    <w:rsid w:val="003424D2"/>
    <w:rsid w:val="00342EF0"/>
    <w:rsid w:val="00342FBF"/>
    <w:rsid w:val="00343D79"/>
    <w:rsid w:val="00344CE9"/>
    <w:rsid w:val="00344E7A"/>
    <w:rsid w:val="003465C8"/>
    <w:rsid w:val="00346A2E"/>
    <w:rsid w:val="00347A0D"/>
    <w:rsid w:val="00350069"/>
    <w:rsid w:val="0035062B"/>
    <w:rsid w:val="00352EE0"/>
    <w:rsid w:val="00352F95"/>
    <w:rsid w:val="00354964"/>
    <w:rsid w:val="003554B8"/>
    <w:rsid w:val="00355E78"/>
    <w:rsid w:val="003623BB"/>
    <w:rsid w:val="00362D81"/>
    <w:rsid w:val="00363B1B"/>
    <w:rsid w:val="003649B6"/>
    <w:rsid w:val="00364AD0"/>
    <w:rsid w:val="003664C6"/>
    <w:rsid w:val="0037117E"/>
    <w:rsid w:val="0037206C"/>
    <w:rsid w:val="00372644"/>
    <w:rsid w:val="00372EA2"/>
    <w:rsid w:val="00373408"/>
    <w:rsid w:val="003738DC"/>
    <w:rsid w:val="00374ABC"/>
    <w:rsid w:val="003767FD"/>
    <w:rsid w:val="003776CB"/>
    <w:rsid w:val="00377A85"/>
    <w:rsid w:val="003801B9"/>
    <w:rsid w:val="003822C4"/>
    <w:rsid w:val="00384080"/>
    <w:rsid w:val="00384D9D"/>
    <w:rsid w:val="003877E7"/>
    <w:rsid w:val="00391780"/>
    <w:rsid w:val="00393CCA"/>
    <w:rsid w:val="0039687F"/>
    <w:rsid w:val="003A08D9"/>
    <w:rsid w:val="003A1C95"/>
    <w:rsid w:val="003A37AE"/>
    <w:rsid w:val="003A5362"/>
    <w:rsid w:val="003A65DB"/>
    <w:rsid w:val="003A6729"/>
    <w:rsid w:val="003A6786"/>
    <w:rsid w:val="003A6D25"/>
    <w:rsid w:val="003A7753"/>
    <w:rsid w:val="003B3BA0"/>
    <w:rsid w:val="003B5076"/>
    <w:rsid w:val="003B56EF"/>
    <w:rsid w:val="003B6A94"/>
    <w:rsid w:val="003C0D14"/>
    <w:rsid w:val="003C12BA"/>
    <w:rsid w:val="003C1413"/>
    <w:rsid w:val="003C2911"/>
    <w:rsid w:val="003C3B72"/>
    <w:rsid w:val="003C3DF5"/>
    <w:rsid w:val="003C446B"/>
    <w:rsid w:val="003C518A"/>
    <w:rsid w:val="003C7560"/>
    <w:rsid w:val="003C7F95"/>
    <w:rsid w:val="003D1694"/>
    <w:rsid w:val="003D1DF6"/>
    <w:rsid w:val="003D2F7E"/>
    <w:rsid w:val="003D3037"/>
    <w:rsid w:val="003D3A07"/>
    <w:rsid w:val="003D4A8E"/>
    <w:rsid w:val="003D6218"/>
    <w:rsid w:val="003D6BEF"/>
    <w:rsid w:val="003E19AE"/>
    <w:rsid w:val="003E2466"/>
    <w:rsid w:val="003E2FA1"/>
    <w:rsid w:val="003E4216"/>
    <w:rsid w:val="003E5D27"/>
    <w:rsid w:val="003E62A6"/>
    <w:rsid w:val="003E768C"/>
    <w:rsid w:val="003F0569"/>
    <w:rsid w:val="003F0BE5"/>
    <w:rsid w:val="003F14C8"/>
    <w:rsid w:val="003F2718"/>
    <w:rsid w:val="003F3086"/>
    <w:rsid w:val="003F3319"/>
    <w:rsid w:val="003F565B"/>
    <w:rsid w:val="003F65C6"/>
    <w:rsid w:val="00400DEF"/>
    <w:rsid w:val="004010A6"/>
    <w:rsid w:val="00401618"/>
    <w:rsid w:val="00401E2F"/>
    <w:rsid w:val="004029BA"/>
    <w:rsid w:val="004029E1"/>
    <w:rsid w:val="00402D86"/>
    <w:rsid w:val="0040368E"/>
    <w:rsid w:val="00404007"/>
    <w:rsid w:val="00404D36"/>
    <w:rsid w:val="00406851"/>
    <w:rsid w:val="00407808"/>
    <w:rsid w:val="00411588"/>
    <w:rsid w:val="00411866"/>
    <w:rsid w:val="00411AD9"/>
    <w:rsid w:val="00412317"/>
    <w:rsid w:val="0041266F"/>
    <w:rsid w:val="0041551C"/>
    <w:rsid w:val="00415B79"/>
    <w:rsid w:val="00417119"/>
    <w:rsid w:val="0041748C"/>
    <w:rsid w:val="00420CEF"/>
    <w:rsid w:val="00421234"/>
    <w:rsid w:val="00421FB7"/>
    <w:rsid w:val="00422A1C"/>
    <w:rsid w:val="00423238"/>
    <w:rsid w:val="00423B63"/>
    <w:rsid w:val="00426FB4"/>
    <w:rsid w:val="00427ACD"/>
    <w:rsid w:val="004315EE"/>
    <w:rsid w:val="00431A59"/>
    <w:rsid w:val="00432C1E"/>
    <w:rsid w:val="00433028"/>
    <w:rsid w:val="004336B8"/>
    <w:rsid w:val="00436B69"/>
    <w:rsid w:val="00436C19"/>
    <w:rsid w:val="00440B03"/>
    <w:rsid w:val="00440D63"/>
    <w:rsid w:val="00441F49"/>
    <w:rsid w:val="00442BE4"/>
    <w:rsid w:val="00442C4C"/>
    <w:rsid w:val="00443F0C"/>
    <w:rsid w:val="0044468B"/>
    <w:rsid w:val="0044483C"/>
    <w:rsid w:val="0044513A"/>
    <w:rsid w:val="004464EE"/>
    <w:rsid w:val="00446EB5"/>
    <w:rsid w:val="0044742D"/>
    <w:rsid w:val="00447AA4"/>
    <w:rsid w:val="00450316"/>
    <w:rsid w:val="004504C5"/>
    <w:rsid w:val="004534CA"/>
    <w:rsid w:val="004540A5"/>
    <w:rsid w:val="00454FB0"/>
    <w:rsid w:val="00455E4C"/>
    <w:rsid w:val="004562AD"/>
    <w:rsid w:val="00456B07"/>
    <w:rsid w:val="004570EB"/>
    <w:rsid w:val="004577DA"/>
    <w:rsid w:val="00457968"/>
    <w:rsid w:val="00457CBE"/>
    <w:rsid w:val="00457D1B"/>
    <w:rsid w:val="004610AF"/>
    <w:rsid w:val="0046200A"/>
    <w:rsid w:val="0046207F"/>
    <w:rsid w:val="00462D84"/>
    <w:rsid w:val="004635EA"/>
    <w:rsid w:val="004649B1"/>
    <w:rsid w:val="00464DCD"/>
    <w:rsid w:val="004655A2"/>
    <w:rsid w:val="004656F3"/>
    <w:rsid w:val="00467F6F"/>
    <w:rsid w:val="004719CA"/>
    <w:rsid w:val="00471AA4"/>
    <w:rsid w:val="00472968"/>
    <w:rsid w:val="00472AD7"/>
    <w:rsid w:val="00473E78"/>
    <w:rsid w:val="00476F34"/>
    <w:rsid w:val="004804E1"/>
    <w:rsid w:val="00480ADE"/>
    <w:rsid w:val="0048168E"/>
    <w:rsid w:val="004816B4"/>
    <w:rsid w:val="00481EBA"/>
    <w:rsid w:val="0048211B"/>
    <w:rsid w:val="00482207"/>
    <w:rsid w:val="00482894"/>
    <w:rsid w:val="00482E6C"/>
    <w:rsid w:val="004841DE"/>
    <w:rsid w:val="00484441"/>
    <w:rsid w:val="004844FF"/>
    <w:rsid w:val="00485E9B"/>
    <w:rsid w:val="0048713E"/>
    <w:rsid w:val="00487917"/>
    <w:rsid w:val="00487FB3"/>
    <w:rsid w:val="00490A5B"/>
    <w:rsid w:val="00490DBF"/>
    <w:rsid w:val="00491130"/>
    <w:rsid w:val="0049127A"/>
    <w:rsid w:val="004921A9"/>
    <w:rsid w:val="00492E51"/>
    <w:rsid w:val="00493B8D"/>
    <w:rsid w:val="0049401F"/>
    <w:rsid w:val="00494389"/>
    <w:rsid w:val="0049443D"/>
    <w:rsid w:val="00494B65"/>
    <w:rsid w:val="004958D8"/>
    <w:rsid w:val="0049670F"/>
    <w:rsid w:val="004A1DE6"/>
    <w:rsid w:val="004A2299"/>
    <w:rsid w:val="004A26AA"/>
    <w:rsid w:val="004A2AA8"/>
    <w:rsid w:val="004A2F41"/>
    <w:rsid w:val="004A4789"/>
    <w:rsid w:val="004A5CCD"/>
    <w:rsid w:val="004A68DB"/>
    <w:rsid w:val="004A784A"/>
    <w:rsid w:val="004A7CD7"/>
    <w:rsid w:val="004B01AD"/>
    <w:rsid w:val="004B0382"/>
    <w:rsid w:val="004B10F9"/>
    <w:rsid w:val="004B156C"/>
    <w:rsid w:val="004B1B44"/>
    <w:rsid w:val="004B2222"/>
    <w:rsid w:val="004B28B3"/>
    <w:rsid w:val="004B317C"/>
    <w:rsid w:val="004B54A9"/>
    <w:rsid w:val="004C0EB6"/>
    <w:rsid w:val="004C3CD0"/>
    <w:rsid w:val="004C5742"/>
    <w:rsid w:val="004C68A8"/>
    <w:rsid w:val="004C7220"/>
    <w:rsid w:val="004C770D"/>
    <w:rsid w:val="004D1C1B"/>
    <w:rsid w:val="004D22C7"/>
    <w:rsid w:val="004D29B0"/>
    <w:rsid w:val="004D39A0"/>
    <w:rsid w:val="004D3AEB"/>
    <w:rsid w:val="004D4770"/>
    <w:rsid w:val="004D518C"/>
    <w:rsid w:val="004D5BA2"/>
    <w:rsid w:val="004D6F9C"/>
    <w:rsid w:val="004D77DF"/>
    <w:rsid w:val="004E15F4"/>
    <w:rsid w:val="004E3D65"/>
    <w:rsid w:val="004E3F43"/>
    <w:rsid w:val="004E41C4"/>
    <w:rsid w:val="004E4E42"/>
    <w:rsid w:val="004E7533"/>
    <w:rsid w:val="004E7B56"/>
    <w:rsid w:val="004E7F0F"/>
    <w:rsid w:val="004F2C29"/>
    <w:rsid w:val="004F2E5F"/>
    <w:rsid w:val="004F3B1A"/>
    <w:rsid w:val="004F5CC2"/>
    <w:rsid w:val="004F67D3"/>
    <w:rsid w:val="004F6E3D"/>
    <w:rsid w:val="004F77F4"/>
    <w:rsid w:val="004F7B35"/>
    <w:rsid w:val="004F7CC1"/>
    <w:rsid w:val="005005EE"/>
    <w:rsid w:val="005006C0"/>
    <w:rsid w:val="005013F2"/>
    <w:rsid w:val="00502318"/>
    <w:rsid w:val="00502683"/>
    <w:rsid w:val="00502D2B"/>
    <w:rsid w:val="00502F79"/>
    <w:rsid w:val="005052D3"/>
    <w:rsid w:val="00505A09"/>
    <w:rsid w:val="0050606E"/>
    <w:rsid w:val="00507404"/>
    <w:rsid w:val="005077C8"/>
    <w:rsid w:val="00507A29"/>
    <w:rsid w:val="00510BDD"/>
    <w:rsid w:val="00510CC6"/>
    <w:rsid w:val="00511A8C"/>
    <w:rsid w:val="00512238"/>
    <w:rsid w:val="0051257F"/>
    <w:rsid w:val="005136BE"/>
    <w:rsid w:val="00514590"/>
    <w:rsid w:val="00515EE9"/>
    <w:rsid w:val="005164B5"/>
    <w:rsid w:val="00517A75"/>
    <w:rsid w:val="00517E08"/>
    <w:rsid w:val="00520AC5"/>
    <w:rsid w:val="00522B6C"/>
    <w:rsid w:val="00523DF0"/>
    <w:rsid w:val="0052447F"/>
    <w:rsid w:val="005244BD"/>
    <w:rsid w:val="00526995"/>
    <w:rsid w:val="005273AC"/>
    <w:rsid w:val="0053081D"/>
    <w:rsid w:val="005318F2"/>
    <w:rsid w:val="00531A9B"/>
    <w:rsid w:val="0053224B"/>
    <w:rsid w:val="00535030"/>
    <w:rsid w:val="005351FF"/>
    <w:rsid w:val="00535873"/>
    <w:rsid w:val="00535AB7"/>
    <w:rsid w:val="005368D5"/>
    <w:rsid w:val="005370B6"/>
    <w:rsid w:val="00540E56"/>
    <w:rsid w:val="005415CB"/>
    <w:rsid w:val="0054184C"/>
    <w:rsid w:val="00541F9A"/>
    <w:rsid w:val="00542172"/>
    <w:rsid w:val="00544A7E"/>
    <w:rsid w:val="00545F53"/>
    <w:rsid w:val="00547343"/>
    <w:rsid w:val="00550F63"/>
    <w:rsid w:val="00552E24"/>
    <w:rsid w:val="00553393"/>
    <w:rsid w:val="00554096"/>
    <w:rsid w:val="005552E1"/>
    <w:rsid w:val="005555D8"/>
    <w:rsid w:val="005559D2"/>
    <w:rsid w:val="00555CF7"/>
    <w:rsid w:val="00555F3C"/>
    <w:rsid w:val="00557068"/>
    <w:rsid w:val="0056070D"/>
    <w:rsid w:val="00562682"/>
    <w:rsid w:val="005638E6"/>
    <w:rsid w:val="00565E6C"/>
    <w:rsid w:val="0056673D"/>
    <w:rsid w:val="00567397"/>
    <w:rsid w:val="005674BD"/>
    <w:rsid w:val="00571C58"/>
    <w:rsid w:val="005746A5"/>
    <w:rsid w:val="00575ECA"/>
    <w:rsid w:val="00576FA6"/>
    <w:rsid w:val="005778EB"/>
    <w:rsid w:val="005804EF"/>
    <w:rsid w:val="0058149D"/>
    <w:rsid w:val="00582F1E"/>
    <w:rsid w:val="00583043"/>
    <w:rsid w:val="00583132"/>
    <w:rsid w:val="005842E8"/>
    <w:rsid w:val="005859C7"/>
    <w:rsid w:val="0058663A"/>
    <w:rsid w:val="00590959"/>
    <w:rsid w:val="00591BBC"/>
    <w:rsid w:val="00591D39"/>
    <w:rsid w:val="00593589"/>
    <w:rsid w:val="005937ED"/>
    <w:rsid w:val="00593ED0"/>
    <w:rsid w:val="00594707"/>
    <w:rsid w:val="0059480B"/>
    <w:rsid w:val="00594FEE"/>
    <w:rsid w:val="0059566F"/>
    <w:rsid w:val="00595966"/>
    <w:rsid w:val="005976B3"/>
    <w:rsid w:val="00597C45"/>
    <w:rsid w:val="005A1E5D"/>
    <w:rsid w:val="005A363E"/>
    <w:rsid w:val="005A3972"/>
    <w:rsid w:val="005A3C1C"/>
    <w:rsid w:val="005A6555"/>
    <w:rsid w:val="005A6CB8"/>
    <w:rsid w:val="005A7A58"/>
    <w:rsid w:val="005B031C"/>
    <w:rsid w:val="005B0C9E"/>
    <w:rsid w:val="005B166F"/>
    <w:rsid w:val="005B1B23"/>
    <w:rsid w:val="005B1FC1"/>
    <w:rsid w:val="005B2367"/>
    <w:rsid w:val="005B5A26"/>
    <w:rsid w:val="005B60EB"/>
    <w:rsid w:val="005B67BC"/>
    <w:rsid w:val="005C0078"/>
    <w:rsid w:val="005C0A0B"/>
    <w:rsid w:val="005C1CDA"/>
    <w:rsid w:val="005C1F09"/>
    <w:rsid w:val="005C216B"/>
    <w:rsid w:val="005C2394"/>
    <w:rsid w:val="005C24C5"/>
    <w:rsid w:val="005C2B5A"/>
    <w:rsid w:val="005C2F8A"/>
    <w:rsid w:val="005C40F1"/>
    <w:rsid w:val="005C4321"/>
    <w:rsid w:val="005C4499"/>
    <w:rsid w:val="005C5DC8"/>
    <w:rsid w:val="005C7339"/>
    <w:rsid w:val="005C778E"/>
    <w:rsid w:val="005C7C38"/>
    <w:rsid w:val="005C7EAD"/>
    <w:rsid w:val="005D034E"/>
    <w:rsid w:val="005D09A7"/>
    <w:rsid w:val="005D0C7A"/>
    <w:rsid w:val="005D121E"/>
    <w:rsid w:val="005D12FF"/>
    <w:rsid w:val="005D2546"/>
    <w:rsid w:val="005D47FA"/>
    <w:rsid w:val="005D5BF4"/>
    <w:rsid w:val="005D6D37"/>
    <w:rsid w:val="005D762F"/>
    <w:rsid w:val="005D7A12"/>
    <w:rsid w:val="005D7C84"/>
    <w:rsid w:val="005E0359"/>
    <w:rsid w:val="005E1333"/>
    <w:rsid w:val="005E1534"/>
    <w:rsid w:val="005E1FAA"/>
    <w:rsid w:val="005E335E"/>
    <w:rsid w:val="005E410F"/>
    <w:rsid w:val="005E426A"/>
    <w:rsid w:val="005E4FD7"/>
    <w:rsid w:val="005E529B"/>
    <w:rsid w:val="005E5D44"/>
    <w:rsid w:val="005E652F"/>
    <w:rsid w:val="005E7196"/>
    <w:rsid w:val="005E735F"/>
    <w:rsid w:val="005E7B54"/>
    <w:rsid w:val="005F088F"/>
    <w:rsid w:val="005F0AD7"/>
    <w:rsid w:val="005F12A9"/>
    <w:rsid w:val="005F2116"/>
    <w:rsid w:val="005F4A62"/>
    <w:rsid w:val="005F6574"/>
    <w:rsid w:val="005F6C8F"/>
    <w:rsid w:val="005F72C1"/>
    <w:rsid w:val="005F7757"/>
    <w:rsid w:val="00600573"/>
    <w:rsid w:val="00600DA4"/>
    <w:rsid w:val="00600FDD"/>
    <w:rsid w:val="00601D1D"/>
    <w:rsid w:val="00601FE4"/>
    <w:rsid w:val="0060210B"/>
    <w:rsid w:val="00602663"/>
    <w:rsid w:val="00604941"/>
    <w:rsid w:val="006050C1"/>
    <w:rsid w:val="00605744"/>
    <w:rsid w:val="0060771E"/>
    <w:rsid w:val="00607905"/>
    <w:rsid w:val="006107B0"/>
    <w:rsid w:val="00613FD9"/>
    <w:rsid w:val="0061481E"/>
    <w:rsid w:val="006157FA"/>
    <w:rsid w:val="0061597A"/>
    <w:rsid w:val="00616376"/>
    <w:rsid w:val="006165EB"/>
    <w:rsid w:val="00617EEF"/>
    <w:rsid w:val="0062002C"/>
    <w:rsid w:val="006203E9"/>
    <w:rsid w:val="00620979"/>
    <w:rsid w:val="00620A80"/>
    <w:rsid w:val="00620F8B"/>
    <w:rsid w:val="00621713"/>
    <w:rsid w:val="0062235E"/>
    <w:rsid w:val="00622C56"/>
    <w:rsid w:val="006244BD"/>
    <w:rsid w:val="006252D7"/>
    <w:rsid w:val="00625825"/>
    <w:rsid w:val="00625E0F"/>
    <w:rsid w:val="00626172"/>
    <w:rsid w:val="00626B0A"/>
    <w:rsid w:val="006275C5"/>
    <w:rsid w:val="00627622"/>
    <w:rsid w:val="00630161"/>
    <w:rsid w:val="0063030A"/>
    <w:rsid w:val="00631F96"/>
    <w:rsid w:val="0063237F"/>
    <w:rsid w:val="00633CE4"/>
    <w:rsid w:val="00635FF0"/>
    <w:rsid w:val="00636230"/>
    <w:rsid w:val="00637BB3"/>
    <w:rsid w:val="0064138F"/>
    <w:rsid w:val="00641D32"/>
    <w:rsid w:val="00643DFA"/>
    <w:rsid w:val="0064436C"/>
    <w:rsid w:val="00644C47"/>
    <w:rsid w:val="00645666"/>
    <w:rsid w:val="00645C7C"/>
    <w:rsid w:val="00647CED"/>
    <w:rsid w:val="00650B0B"/>
    <w:rsid w:val="006513B9"/>
    <w:rsid w:val="00651626"/>
    <w:rsid w:val="00651C1A"/>
    <w:rsid w:val="00652AA8"/>
    <w:rsid w:val="00652C94"/>
    <w:rsid w:val="0065308A"/>
    <w:rsid w:val="00653480"/>
    <w:rsid w:val="006545D8"/>
    <w:rsid w:val="00654744"/>
    <w:rsid w:val="00654B40"/>
    <w:rsid w:val="00655003"/>
    <w:rsid w:val="00655608"/>
    <w:rsid w:val="0065663A"/>
    <w:rsid w:val="00657D55"/>
    <w:rsid w:val="00660938"/>
    <w:rsid w:val="00661509"/>
    <w:rsid w:val="00661D6E"/>
    <w:rsid w:val="00661E72"/>
    <w:rsid w:val="00661FA0"/>
    <w:rsid w:val="006633DC"/>
    <w:rsid w:val="00663507"/>
    <w:rsid w:val="0066410C"/>
    <w:rsid w:val="00666A50"/>
    <w:rsid w:val="00666D4A"/>
    <w:rsid w:val="00670F33"/>
    <w:rsid w:val="00671E77"/>
    <w:rsid w:val="0067205E"/>
    <w:rsid w:val="006730AB"/>
    <w:rsid w:val="00675820"/>
    <w:rsid w:val="00676011"/>
    <w:rsid w:val="006763A1"/>
    <w:rsid w:val="00676F33"/>
    <w:rsid w:val="00677432"/>
    <w:rsid w:val="006801C5"/>
    <w:rsid w:val="00680DB2"/>
    <w:rsid w:val="00680DFC"/>
    <w:rsid w:val="00681650"/>
    <w:rsid w:val="00682219"/>
    <w:rsid w:val="00683B1E"/>
    <w:rsid w:val="006846EF"/>
    <w:rsid w:val="006860E5"/>
    <w:rsid w:val="0069014A"/>
    <w:rsid w:val="00690250"/>
    <w:rsid w:val="006904F5"/>
    <w:rsid w:val="00690F1E"/>
    <w:rsid w:val="006910FE"/>
    <w:rsid w:val="006921B4"/>
    <w:rsid w:val="006922B6"/>
    <w:rsid w:val="00694AE5"/>
    <w:rsid w:val="00696B8B"/>
    <w:rsid w:val="006A02AC"/>
    <w:rsid w:val="006A0612"/>
    <w:rsid w:val="006A2BF3"/>
    <w:rsid w:val="006A301F"/>
    <w:rsid w:val="006A487E"/>
    <w:rsid w:val="006A4955"/>
    <w:rsid w:val="006A4B93"/>
    <w:rsid w:val="006A4EF3"/>
    <w:rsid w:val="006A527B"/>
    <w:rsid w:val="006A58D3"/>
    <w:rsid w:val="006A5D16"/>
    <w:rsid w:val="006A5F29"/>
    <w:rsid w:val="006B0333"/>
    <w:rsid w:val="006B0AF1"/>
    <w:rsid w:val="006B0BD8"/>
    <w:rsid w:val="006B23BA"/>
    <w:rsid w:val="006B494D"/>
    <w:rsid w:val="006B59C1"/>
    <w:rsid w:val="006B5F81"/>
    <w:rsid w:val="006B692B"/>
    <w:rsid w:val="006B76A1"/>
    <w:rsid w:val="006B7A6E"/>
    <w:rsid w:val="006B7C9E"/>
    <w:rsid w:val="006B7CF2"/>
    <w:rsid w:val="006C0D31"/>
    <w:rsid w:val="006C35B9"/>
    <w:rsid w:val="006C367B"/>
    <w:rsid w:val="006C5679"/>
    <w:rsid w:val="006C5A78"/>
    <w:rsid w:val="006C5BA7"/>
    <w:rsid w:val="006C6152"/>
    <w:rsid w:val="006C7475"/>
    <w:rsid w:val="006C7A51"/>
    <w:rsid w:val="006D2F53"/>
    <w:rsid w:val="006D376C"/>
    <w:rsid w:val="006D4455"/>
    <w:rsid w:val="006D44E8"/>
    <w:rsid w:val="006D7304"/>
    <w:rsid w:val="006E27CD"/>
    <w:rsid w:val="006E33D1"/>
    <w:rsid w:val="006E3A79"/>
    <w:rsid w:val="006E3DCE"/>
    <w:rsid w:val="006E5A00"/>
    <w:rsid w:val="006E6347"/>
    <w:rsid w:val="006E67CC"/>
    <w:rsid w:val="006F107D"/>
    <w:rsid w:val="006F195C"/>
    <w:rsid w:val="006F1B8B"/>
    <w:rsid w:val="006F1D28"/>
    <w:rsid w:val="006F4985"/>
    <w:rsid w:val="006F4AA7"/>
    <w:rsid w:val="006F4BF6"/>
    <w:rsid w:val="00700FC1"/>
    <w:rsid w:val="00701B6D"/>
    <w:rsid w:val="00702D73"/>
    <w:rsid w:val="00702E9D"/>
    <w:rsid w:val="00703E6B"/>
    <w:rsid w:val="00706349"/>
    <w:rsid w:val="007077A3"/>
    <w:rsid w:val="00710687"/>
    <w:rsid w:val="00711064"/>
    <w:rsid w:val="00712B52"/>
    <w:rsid w:val="007131A9"/>
    <w:rsid w:val="00713741"/>
    <w:rsid w:val="00713F22"/>
    <w:rsid w:val="0071410D"/>
    <w:rsid w:val="007148B8"/>
    <w:rsid w:val="00714FEA"/>
    <w:rsid w:val="00715887"/>
    <w:rsid w:val="00716E99"/>
    <w:rsid w:val="0071715E"/>
    <w:rsid w:val="00721190"/>
    <w:rsid w:val="00722E65"/>
    <w:rsid w:val="0072589A"/>
    <w:rsid w:val="0072608C"/>
    <w:rsid w:val="00727FD8"/>
    <w:rsid w:val="007304A1"/>
    <w:rsid w:val="00733871"/>
    <w:rsid w:val="00734478"/>
    <w:rsid w:val="00735AA9"/>
    <w:rsid w:val="00736BF3"/>
    <w:rsid w:val="00736DFC"/>
    <w:rsid w:val="00740229"/>
    <w:rsid w:val="007419CF"/>
    <w:rsid w:val="00742B16"/>
    <w:rsid w:val="00743039"/>
    <w:rsid w:val="00744DA0"/>
    <w:rsid w:val="007450F9"/>
    <w:rsid w:val="00745556"/>
    <w:rsid w:val="0074597B"/>
    <w:rsid w:val="00745F50"/>
    <w:rsid w:val="00746211"/>
    <w:rsid w:val="00746A18"/>
    <w:rsid w:val="00746F5A"/>
    <w:rsid w:val="00747006"/>
    <w:rsid w:val="00750C3A"/>
    <w:rsid w:val="0075131D"/>
    <w:rsid w:val="007531F0"/>
    <w:rsid w:val="00753962"/>
    <w:rsid w:val="00754CA1"/>
    <w:rsid w:val="0075549C"/>
    <w:rsid w:val="00755EB0"/>
    <w:rsid w:val="007574C1"/>
    <w:rsid w:val="00765928"/>
    <w:rsid w:val="00767535"/>
    <w:rsid w:val="007702AA"/>
    <w:rsid w:val="00771265"/>
    <w:rsid w:val="007739FD"/>
    <w:rsid w:val="0077469E"/>
    <w:rsid w:val="00774BB5"/>
    <w:rsid w:val="00774CF6"/>
    <w:rsid w:val="00775D93"/>
    <w:rsid w:val="00777345"/>
    <w:rsid w:val="007805F3"/>
    <w:rsid w:val="00780917"/>
    <w:rsid w:val="00781358"/>
    <w:rsid w:val="007825AC"/>
    <w:rsid w:val="00784A84"/>
    <w:rsid w:val="00785072"/>
    <w:rsid w:val="0078639D"/>
    <w:rsid w:val="0078758B"/>
    <w:rsid w:val="0079015F"/>
    <w:rsid w:val="0079079E"/>
    <w:rsid w:val="007908A4"/>
    <w:rsid w:val="00794CC5"/>
    <w:rsid w:val="007A02C5"/>
    <w:rsid w:val="007A0EC1"/>
    <w:rsid w:val="007A3460"/>
    <w:rsid w:val="007A3FDC"/>
    <w:rsid w:val="007A4163"/>
    <w:rsid w:val="007A4B64"/>
    <w:rsid w:val="007B14E3"/>
    <w:rsid w:val="007B332C"/>
    <w:rsid w:val="007B3E81"/>
    <w:rsid w:val="007B4463"/>
    <w:rsid w:val="007B4E98"/>
    <w:rsid w:val="007B59A2"/>
    <w:rsid w:val="007B66C6"/>
    <w:rsid w:val="007B68AE"/>
    <w:rsid w:val="007C0D1E"/>
    <w:rsid w:val="007C107E"/>
    <w:rsid w:val="007C135B"/>
    <w:rsid w:val="007C1542"/>
    <w:rsid w:val="007C1E9A"/>
    <w:rsid w:val="007C2A18"/>
    <w:rsid w:val="007C3CBA"/>
    <w:rsid w:val="007D0860"/>
    <w:rsid w:val="007D1256"/>
    <w:rsid w:val="007D2689"/>
    <w:rsid w:val="007D416E"/>
    <w:rsid w:val="007D469D"/>
    <w:rsid w:val="007D4F2E"/>
    <w:rsid w:val="007D5CE5"/>
    <w:rsid w:val="007D7AC3"/>
    <w:rsid w:val="007E0B9A"/>
    <w:rsid w:val="007E178A"/>
    <w:rsid w:val="007E1B1B"/>
    <w:rsid w:val="007E205C"/>
    <w:rsid w:val="007E226B"/>
    <w:rsid w:val="007E2332"/>
    <w:rsid w:val="007E635C"/>
    <w:rsid w:val="007E7328"/>
    <w:rsid w:val="007E79F0"/>
    <w:rsid w:val="007E7C39"/>
    <w:rsid w:val="007F0E0F"/>
    <w:rsid w:val="007F1BD1"/>
    <w:rsid w:val="007F2501"/>
    <w:rsid w:val="007F2970"/>
    <w:rsid w:val="007F57C1"/>
    <w:rsid w:val="007F6904"/>
    <w:rsid w:val="007F7705"/>
    <w:rsid w:val="007F7BC8"/>
    <w:rsid w:val="008009AF"/>
    <w:rsid w:val="0080380A"/>
    <w:rsid w:val="00803997"/>
    <w:rsid w:val="00804B49"/>
    <w:rsid w:val="00805D83"/>
    <w:rsid w:val="00806140"/>
    <w:rsid w:val="0080661A"/>
    <w:rsid w:val="00810051"/>
    <w:rsid w:val="008109F7"/>
    <w:rsid w:val="0081118E"/>
    <w:rsid w:val="008112D2"/>
    <w:rsid w:val="00811764"/>
    <w:rsid w:val="00811845"/>
    <w:rsid w:val="00811BE3"/>
    <w:rsid w:val="00812EA1"/>
    <w:rsid w:val="00814B8D"/>
    <w:rsid w:val="00817C79"/>
    <w:rsid w:val="0082143A"/>
    <w:rsid w:val="00823912"/>
    <w:rsid w:val="00823EB3"/>
    <w:rsid w:val="00825197"/>
    <w:rsid w:val="0082630E"/>
    <w:rsid w:val="00826653"/>
    <w:rsid w:val="00827AA2"/>
    <w:rsid w:val="00831319"/>
    <w:rsid w:val="00831B72"/>
    <w:rsid w:val="00832D5C"/>
    <w:rsid w:val="00832E1D"/>
    <w:rsid w:val="008345BA"/>
    <w:rsid w:val="00834B03"/>
    <w:rsid w:val="00835634"/>
    <w:rsid w:val="008375E5"/>
    <w:rsid w:val="00840291"/>
    <w:rsid w:val="00841B29"/>
    <w:rsid w:val="00842526"/>
    <w:rsid w:val="008439CF"/>
    <w:rsid w:val="00843A5B"/>
    <w:rsid w:val="00843CCC"/>
    <w:rsid w:val="00843DBE"/>
    <w:rsid w:val="00844146"/>
    <w:rsid w:val="00844C96"/>
    <w:rsid w:val="00844DF5"/>
    <w:rsid w:val="0084710C"/>
    <w:rsid w:val="008471EC"/>
    <w:rsid w:val="008500DC"/>
    <w:rsid w:val="00850FB5"/>
    <w:rsid w:val="008522E5"/>
    <w:rsid w:val="0085439D"/>
    <w:rsid w:val="00854C74"/>
    <w:rsid w:val="00855BA2"/>
    <w:rsid w:val="008572AA"/>
    <w:rsid w:val="00857F1C"/>
    <w:rsid w:val="0086135E"/>
    <w:rsid w:val="00863479"/>
    <w:rsid w:val="00863C5A"/>
    <w:rsid w:val="00863C88"/>
    <w:rsid w:val="00863D7A"/>
    <w:rsid w:val="00864A02"/>
    <w:rsid w:val="00864B05"/>
    <w:rsid w:val="0086651A"/>
    <w:rsid w:val="008665C3"/>
    <w:rsid w:val="0086666D"/>
    <w:rsid w:val="008668B6"/>
    <w:rsid w:val="008671F0"/>
    <w:rsid w:val="00867ACC"/>
    <w:rsid w:val="00871981"/>
    <w:rsid w:val="00871E0C"/>
    <w:rsid w:val="00872090"/>
    <w:rsid w:val="00872E0F"/>
    <w:rsid w:val="00874560"/>
    <w:rsid w:val="00877B96"/>
    <w:rsid w:val="00882A77"/>
    <w:rsid w:val="00882DD9"/>
    <w:rsid w:val="00883686"/>
    <w:rsid w:val="0088373D"/>
    <w:rsid w:val="008839BA"/>
    <w:rsid w:val="00884EBA"/>
    <w:rsid w:val="0088573E"/>
    <w:rsid w:val="00886A2E"/>
    <w:rsid w:val="00887F5A"/>
    <w:rsid w:val="00892A03"/>
    <w:rsid w:val="00893B6E"/>
    <w:rsid w:val="008947F0"/>
    <w:rsid w:val="00894F33"/>
    <w:rsid w:val="0089525C"/>
    <w:rsid w:val="008976FA"/>
    <w:rsid w:val="008A0EE1"/>
    <w:rsid w:val="008A194F"/>
    <w:rsid w:val="008A1979"/>
    <w:rsid w:val="008A2A1A"/>
    <w:rsid w:val="008A2D16"/>
    <w:rsid w:val="008A313A"/>
    <w:rsid w:val="008A35F1"/>
    <w:rsid w:val="008A6062"/>
    <w:rsid w:val="008A6EFC"/>
    <w:rsid w:val="008A72E2"/>
    <w:rsid w:val="008B0A53"/>
    <w:rsid w:val="008B1713"/>
    <w:rsid w:val="008B2A85"/>
    <w:rsid w:val="008B321B"/>
    <w:rsid w:val="008B4A25"/>
    <w:rsid w:val="008B59EC"/>
    <w:rsid w:val="008B60C7"/>
    <w:rsid w:val="008B6DF3"/>
    <w:rsid w:val="008B6F3B"/>
    <w:rsid w:val="008C06DB"/>
    <w:rsid w:val="008C3522"/>
    <w:rsid w:val="008C42C4"/>
    <w:rsid w:val="008C43A9"/>
    <w:rsid w:val="008C4B65"/>
    <w:rsid w:val="008C5658"/>
    <w:rsid w:val="008C67CE"/>
    <w:rsid w:val="008C7217"/>
    <w:rsid w:val="008D1CBA"/>
    <w:rsid w:val="008D23E9"/>
    <w:rsid w:val="008D48F4"/>
    <w:rsid w:val="008D4CF5"/>
    <w:rsid w:val="008D55F2"/>
    <w:rsid w:val="008D5FF6"/>
    <w:rsid w:val="008D736B"/>
    <w:rsid w:val="008E0014"/>
    <w:rsid w:val="008E0633"/>
    <w:rsid w:val="008E17FB"/>
    <w:rsid w:val="008E2DE5"/>
    <w:rsid w:val="008E3009"/>
    <w:rsid w:val="008E47C4"/>
    <w:rsid w:val="008E70C6"/>
    <w:rsid w:val="008F0486"/>
    <w:rsid w:val="008F0700"/>
    <w:rsid w:val="008F1EB9"/>
    <w:rsid w:val="0090047E"/>
    <w:rsid w:val="00902CFA"/>
    <w:rsid w:val="009069A8"/>
    <w:rsid w:val="00907F03"/>
    <w:rsid w:val="0091177B"/>
    <w:rsid w:val="009133B6"/>
    <w:rsid w:val="00914DEA"/>
    <w:rsid w:val="00917B93"/>
    <w:rsid w:val="009201D0"/>
    <w:rsid w:val="00920322"/>
    <w:rsid w:val="009205B2"/>
    <w:rsid w:val="0092096D"/>
    <w:rsid w:val="00921DFE"/>
    <w:rsid w:val="009220E7"/>
    <w:rsid w:val="00922A9B"/>
    <w:rsid w:val="00923D13"/>
    <w:rsid w:val="00924580"/>
    <w:rsid w:val="009246C2"/>
    <w:rsid w:val="009274E2"/>
    <w:rsid w:val="00927928"/>
    <w:rsid w:val="00930E55"/>
    <w:rsid w:val="0093117D"/>
    <w:rsid w:val="00932C59"/>
    <w:rsid w:val="00933163"/>
    <w:rsid w:val="00934F50"/>
    <w:rsid w:val="00935465"/>
    <w:rsid w:val="0093615E"/>
    <w:rsid w:val="00936474"/>
    <w:rsid w:val="00942BFC"/>
    <w:rsid w:val="009437A8"/>
    <w:rsid w:val="00943B29"/>
    <w:rsid w:val="0094462C"/>
    <w:rsid w:val="00946124"/>
    <w:rsid w:val="00946483"/>
    <w:rsid w:val="00946E23"/>
    <w:rsid w:val="00946F3A"/>
    <w:rsid w:val="00947B4F"/>
    <w:rsid w:val="00950AAE"/>
    <w:rsid w:val="00950E1C"/>
    <w:rsid w:val="00951CFD"/>
    <w:rsid w:val="00954479"/>
    <w:rsid w:val="009548F7"/>
    <w:rsid w:val="00954F1B"/>
    <w:rsid w:val="009617E7"/>
    <w:rsid w:val="00962246"/>
    <w:rsid w:val="009633F2"/>
    <w:rsid w:val="0096420D"/>
    <w:rsid w:val="00964E4E"/>
    <w:rsid w:val="009701AF"/>
    <w:rsid w:val="00972381"/>
    <w:rsid w:val="009726A3"/>
    <w:rsid w:val="00972733"/>
    <w:rsid w:val="00973500"/>
    <w:rsid w:val="009739BE"/>
    <w:rsid w:val="0097631A"/>
    <w:rsid w:val="00976D57"/>
    <w:rsid w:val="009770B7"/>
    <w:rsid w:val="0097768D"/>
    <w:rsid w:val="009802A3"/>
    <w:rsid w:val="00981D2A"/>
    <w:rsid w:val="00981EF1"/>
    <w:rsid w:val="00982144"/>
    <w:rsid w:val="00983211"/>
    <w:rsid w:val="00984355"/>
    <w:rsid w:val="0098436D"/>
    <w:rsid w:val="00984D89"/>
    <w:rsid w:val="00985442"/>
    <w:rsid w:val="009874A0"/>
    <w:rsid w:val="00987D08"/>
    <w:rsid w:val="0099131E"/>
    <w:rsid w:val="00991360"/>
    <w:rsid w:val="0099178A"/>
    <w:rsid w:val="00993DAF"/>
    <w:rsid w:val="00994D97"/>
    <w:rsid w:val="00994FF9"/>
    <w:rsid w:val="009950F0"/>
    <w:rsid w:val="009955C3"/>
    <w:rsid w:val="00997FE3"/>
    <w:rsid w:val="009A0562"/>
    <w:rsid w:val="009A0E3A"/>
    <w:rsid w:val="009A1E7B"/>
    <w:rsid w:val="009A6C11"/>
    <w:rsid w:val="009B2D1E"/>
    <w:rsid w:val="009B3033"/>
    <w:rsid w:val="009B3288"/>
    <w:rsid w:val="009B38CA"/>
    <w:rsid w:val="009B4129"/>
    <w:rsid w:val="009B5F8F"/>
    <w:rsid w:val="009B78E7"/>
    <w:rsid w:val="009C0D6F"/>
    <w:rsid w:val="009C1013"/>
    <w:rsid w:val="009C1167"/>
    <w:rsid w:val="009C1342"/>
    <w:rsid w:val="009C2AD3"/>
    <w:rsid w:val="009C38EA"/>
    <w:rsid w:val="009C41ED"/>
    <w:rsid w:val="009C6E58"/>
    <w:rsid w:val="009C6F1D"/>
    <w:rsid w:val="009D2F28"/>
    <w:rsid w:val="009D436A"/>
    <w:rsid w:val="009D6522"/>
    <w:rsid w:val="009D6818"/>
    <w:rsid w:val="009E082C"/>
    <w:rsid w:val="009E1AD9"/>
    <w:rsid w:val="009E23EB"/>
    <w:rsid w:val="009E249B"/>
    <w:rsid w:val="009E4CBE"/>
    <w:rsid w:val="009E59D4"/>
    <w:rsid w:val="009F082F"/>
    <w:rsid w:val="009F08D7"/>
    <w:rsid w:val="009F166D"/>
    <w:rsid w:val="009F1A81"/>
    <w:rsid w:val="009F288A"/>
    <w:rsid w:val="009F2E06"/>
    <w:rsid w:val="009F32DC"/>
    <w:rsid w:val="009F459C"/>
    <w:rsid w:val="009F47BF"/>
    <w:rsid w:val="009F4AED"/>
    <w:rsid w:val="009F52DE"/>
    <w:rsid w:val="009F6ECE"/>
    <w:rsid w:val="009F73E4"/>
    <w:rsid w:val="009F7C83"/>
    <w:rsid w:val="00A06F35"/>
    <w:rsid w:val="00A07225"/>
    <w:rsid w:val="00A07E1B"/>
    <w:rsid w:val="00A1091F"/>
    <w:rsid w:val="00A1274E"/>
    <w:rsid w:val="00A12882"/>
    <w:rsid w:val="00A13E16"/>
    <w:rsid w:val="00A13F1F"/>
    <w:rsid w:val="00A140B7"/>
    <w:rsid w:val="00A14C03"/>
    <w:rsid w:val="00A16382"/>
    <w:rsid w:val="00A1691D"/>
    <w:rsid w:val="00A16B82"/>
    <w:rsid w:val="00A20779"/>
    <w:rsid w:val="00A2197A"/>
    <w:rsid w:val="00A229DD"/>
    <w:rsid w:val="00A22BD7"/>
    <w:rsid w:val="00A235DF"/>
    <w:rsid w:val="00A236C2"/>
    <w:rsid w:val="00A23CFB"/>
    <w:rsid w:val="00A24707"/>
    <w:rsid w:val="00A25CA1"/>
    <w:rsid w:val="00A262DD"/>
    <w:rsid w:val="00A26559"/>
    <w:rsid w:val="00A267D9"/>
    <w:rsid w:val="00A26BFF"/>
    <w:rsid w:val="00A27744"/>
    <w:rsid w:val="00A27FC3"/>
    <w:rsid w:val="00A3069A"/>
    <w:rsid w:val="00A33227"/>
    <w:rsid w:val="00A336E5"/>
    <w:rsid w:val="00A33734"/>
    <w:rsid w:val="00A33E2F"/>
    <w:rsid w:val="00A34A5F"/>
    <w:rsid w:val="00A34F00"/>
    <w:rsid w:val="00A37217"/>
    <w:rsid w:val="00A3769A"/>
    <w:rsid w:val="00A40149"/>
    <w:rsid w:val="00A415C3"/>
    <w:rsid w:val="00A425EB"/>
    <w:rsid w:val="00A44875"/>
    <w:rsid w:val="00A44B50"/>
    <w:rsid w:val="00A45605"/>
    <w:rsid w:val="00A45E89"/>
    <w:rsid w:val="00A4652F"/>
    <w:rsid w:val="00A46A6D"/>
    <w:rsid w:val="00A477FF"/>
    <w:rsid w:val="00A47D94"/>
    <w:rsid w:val="00A47FD3"/>
    <w:rsid w:val="00A50402"/>
    <w:rsid w:val="00A514A7"/>
    <w:rsid w:val="00A538F9"/>
    <w:rsid w:val="00A53A23"/>
    <w:rsid w:val="00A549DB"/>
    <w:rsid w:val="00A5515A"/>
    <w:rsid w:val="00A553FE"/>
    <w:rsid w:val="00A556D5"/>
    <w:rsid w:val="00A561E0"/>
    <w:rsid w:val="00A56CE7"/>
    <w:rsid w:val="00A60CCA"/>
    <w:rsid w:val="00A638EF"/>
    <w:rsid w:val="00A63EB8"/>
    <w:rsid w:val="00A65727"/>
    <w:rsid w:val="00A66073"/>
    <w:rsid w:val="00A70990"/>
    <w:rsid w:val="00A71DE1"/>
    <w:rsid w:val="00A72214"/>
    <w:rsid w:val="00A7253B"/>
    <w:rsid w:val="00A73BB4"/>
    <w:rsid w:val="00A73E4E"/>
    <w:rsid w:val="00A752BB"/>
    <w:rsid w:val="00A75AAF"/>
    <w:rsid w:val="00A813EA"/>
    <w:rsid w:val="00A8167E"/>
    <w:rsid w:val="00A81ACC"/>
    <w:rsid w:val="00A8208D"/>
    <w:rsid w:val="00A8322C"/>
    <w:rsid w:val="00A8428F"/>
    <w:rsid w:val="00A84F68"/>
    <w:rsid w:val="00A932B6"/>
    <w:rsid w:val="00A936A4"/>
    <w:rsid w:val="00A967F1"/>
    <w:rsid w:val="00A9721B"/>
    <w:rsid w:val="00A97345"/>
    <w:rsid w:val="00AA24CE"/>
    <w:rsid w:val="00AA26ED"/>
    <w:rsid w:val="00AA3122"/>
    <w:rsid w:val="00AA349E"/>
    <w:rsid w:val="00AA3783"/>
    <w:rsid w:val="00AA46AB"/>
    <w:rsid w:val="00AA4896"/>
    <w:rsid w:val="00AA4C9F"/>
    <w:rsid w:val="00AA58D3"/>
    <w:rsid w:val="00AA646D"/>
    <w:rsid w:val="00AA65BD"/>
    <w:rsid w:val="00AA6CD8"/>
    <w:rsid w:val="00AA720B"/>
    <w:rsid w:val="00AB0A9F"/>
    <w:rsid w:val="00AB1221"/>
    <w:rsid w:val="00AB1881"/>
    <w:rsid w:val="00AB2F2D"/>
    <w:rsid w:val="00AB3526"/>
    <w:rsid w:val="00AB425D"/>
    <w:rsid w:val="00AB491C"/>
    <w:rsid w:val="00AB665B"/>
    <w:rsid w:val="00AB7CD6"/>
    <w:rsid w:val="00AC0CBF"/>
    <w:rsid w:val="00AC2776"/>
    <w:rsid w:val="00AC3C70"/>
    <w:rsid w:val="00AC3FFF"/>
    <w:rsid w:val="00AC51D2"/>
    <w:rsid w:val="00AC5742"/>
    <w:rsid w:val="00AC5B70"/>
    <w:rsid w:val="00AC776B"/>
    <w:rsid w:val="00AD0C96"/>
    <w:rsid w:val="00AD12E8"/>
    <w:rsid w:val="00AD1C93"/>
    <w:rsid w:val="00AD20B3"/>
    <w:rsid w:val="00AD2146"/>
    <w:rsid w:val="00AD2604"/>
    <w:rsid w:val="00AD2754"/>
    <w:rsid w:val="00AD2C86"/>
    <w:rsid w:val="00AD30BB"/>
    <w:rsid w:val="00AD38A8"/>
    <w:rsid w:val="00AD58C8"/>
    <w:rsid w:val="00AD5AE4"/>
    <w:rsid w:val="00AD5CD1"/>
    <w:rsid w:val="00AD61DD"/>
    <w:rsid w:val="00AD624B"/>
    <w:rsid w:val="00AD73AE"/>
    <w:rsid w:val="00AD73C2"/>
    <w:rsid w:val="00AD7524"/>
    <w:rsid w:val="00AD77B2"/>
    <w:rsid w:val="00AE03C8"/>
    <w:rsid w:val="00AE0ED4"/>
    <w:rsid w:val="00AE3A23"/>
    <w:rsid w:val="00AE5441"/>
    <w:rsid w:val="00AE5F66"/>
    <w:rsid w:val="00AE7329"/>
    <w:rsid w:val="00AF0108"/>
    <w:rsid w:val="00AF25C2"/>
    <w:rsid w:val="00AF3642"/>
    <w:rsid w:val="00AF37F8"/>
    <w:rsid w:val="00AF506A"/>
    <w:rsid w:val="00AF5243"/>
    <w:rsid w:val="00AF5B80"/>
    <w:rsid w:val="00B00473"/>
    <w:rsid w:val="00B01500"/>
    <w:rsid w:val="00B0279A"/>
    <w:rsid w:val="00B02B05"/>
    <w:rsid w:val="00B06A1B"/>
    <w:rsid w:val="00B07F3A"/>
    <w:rsid w:val="00B10379"/>
    <w:rsid w:val="00B10F81"/>
    <w:rsid w:val="00B12044"/>
    <w:rsid w:val="00B13B26"/>
    <w:rsid w:val="00B13E94"/>
    <w:rsid w:val="00B15430"/>
    <w:rsid w:val="00B156E9"/>
    <w:rsid w:val="00B167A2"/>
    <w:rsid w:val="00B177FE"/>
    <w:rsid w:val="00B17AF7"/>
    <w:rsid w:val="00B17B99"/>
    <w:rsid w:val="00B2040B"/>
    <w:rsid w:val="00B207AE"/>
    <w:rsid w:val="00B20CE4"/>
    <w:rsid w:val="00B21C0C"/>
    <w:rsid w:val="00B22F75"/>
    <w:rsid w:val="00B23BE6"/>
    <w:rsid w:val="00B24345"/>
    <w:rsid w:val="00B249F0"/>
    <w:rsid w:val="00B2543B"/>
    <w:rsid w:val="00B256A9"/>
    <w:rsid w:val="00B25A73"/>
    <w:rsid w:val="00B26718"/>
    <w:rsid w:val="00B268FC"/>
    <w:rsid w:val="00B26FFA"/>
    <w:rsid w:val="00B27A16"/>
    <w:rsid w:val="00B3051C"/>
    <w:rsid w:val="00B31132"/>
    <w:rsid w:val="00B31328"/>
    <w:rsid w:val="00B318BB"/>
    <w:rsid w:val="00B31E7D"/>
    <w:rsid w:val="00B335CC"/>
    <w:rsid w:val="00B34668"/>
    <w:rsid w:val="00B352D6"/>
    <w:rsid w:val="00B3630D"/>
    <w:rsid w:val="00B36DD0"/>
    <w:rsid w:val="00B37581"/>
    <w:rsid w:val="00B37BFF"/>
    <w:rsid w:val="00B37FF7"/>
    <w:rsid w:val="00B40834"/>
    <w:rsid w:val="00B40F77"/>
    <w:rsid w:val="00B41A92"/>
    <w:rsid w:val="00B43C0B"/>
    <w:rsid w:val="00B445AA"/>
    <w:rsid w:val="00B4692B"/>
    <w:rsid w:val="00B47D9A"/>
    <w:rsid w:val="00B521AC"/>
    <w:rsid w:val="00B524C9"/>
    <w:rsid w:val="00B52D27"/>
    <w:rsid w:val="00B532D1"/>
    <w:rsid w:val="00B5393D"/>
    <w:rsid w:val="00B53B18"/>
    <w:rsid w:val="00B53FAF"/>
    <w:rsid w:val="00B549B9"/>
    <w:rsid w:val="00B54BBD"/>
    <w:rsid w:val="00B54E4C"/>
    <w:rsid w:val="00B55E33"/>
    <w:rsid w:val="00B55EE9"/>
    <w:rsid w:val="00B56709"/>
    <w:rsid w:val="00B5689E"/>
    <w:rsid w:val="00B601B4"/>
    <w:rsid w:val="00B604E3"/>
    <w:rsid w:val="00B60BA4"/>
    <w:rsid w:val="00B61736"/>
    <w:rsid w:val="00B64565"/>
    <w:rsid w:val="00B6511D"/>
    <w:rsid w:val="00B6593F"/>
    <w:rsid w:val="00B70199"/>
    <w:rsid w:val="00B717FB"/>
    <w:rsid w:val="00B72DD8"/>
    <w:rsid w:val="00B73520"/>
    <w:rsid w:val="00B746CC"/>
    <w:rsid w:val="00B74971"/>
    <w:rsid w:val="00B765EA"/>
    <w:rsid w:val="00B77E55"/>
    <w:rsid w:val="00B80CC8"/>
    <w:rsid w:val="00B80CD1"/>
    <w:rsid w:val="00B81305"/>
    <w:rsid w:val="00B817BE"/>
    <w:rsid w:val="00B84932"/>
    <w:rsid w:val="00B86A62"/>
    <w:rsid w:val="00B9090B"/>
    <w:rsid w:val="00B95653"/>
    <w:rsid w:val="00B95850"/>
    <w:rsid w:val="00B95B99"/>
    <w:rsid w:val="00B97406"/>
    <w:rsid w:val="00B97D33"/>
    <w:rsid w:val="00BA026A"/>
    <w:rsid w:val="00BA0ED3"/>
    <w:rsid w:val="00BA13D7"/>
    <w:rsid w:val="00BA1576"/>
    <w:rsid w:val="00BA16BE"/>
    <w:rsid w:val="00BA2A27"/>
    <w:rsid w:val="00BA3106"/>
    <w:rsid w:val="00BA3F54"/>
    <w:rsid w:val="00BA4E8D"/>
    <w:rsid w:val="00BA5BE8"/>
    <w:rsid w:val="00BA6AB3"/>
    <w:rsid w:val="00BA7AA8"/>
    <w:rsid w:val="00BA7E65"/>
    <w:rsid w:val="00BB0068"/>
    <w:rsid w:val="00BB0A73"/>
    <w:rsid w:val="00BB11FD"/>
    <w:rsid w:val="00BB34D8"/>
    <w:rsid w:val="00BB5D51"/>
    <w:rsid w:val="00BB6041"/>
    <w:rsid w:val="00BB6246"/>
    <w:rsid w:val="00BB6E81"/>
    <w:rsid w:val="00BC1245"/>
    <w:rsid w:val="00BC312B"/>
    <w:rsid w:val="00BC37D7"/>
    <w:rsid w:val="00BC3FD0"/>
    <w:rsid w:val="00BC405F"/>
    <w:rsid w:val="00BC41C1"/>
    <w:rsid w:val="00BC462E"/>
    <w:rsid w:val="00BC46FC"/>
    <w:rsid w:val="00BC68A8"/>
    <w:rsid w:val="00BC6E5F"/>
    <w:rsid w:val="00BC722D"/>
    <w:rsid w:val="00BD01F6"/>
    <w:rsid w:val="00BD1744"/>
    <w:rsid w:val="00BD2255"/>
    <w:rsid w:val="00BD2995"/>
    <w:rsid w:val="00BD2A00"/>
    <w:rsid w:val="00BD39AB"/>
    <w:rsid w:val="00BD4E14"/>
    <w:rsid w:val="00BD5048"/>
    <w:rsid w:val="00BE00E0"/>
    <w:rsid w:val="00BE2C1C"/>
    <w:rsid w:val="00BE4113"/>
    <w:rsid w:val="00BE4710"/>
    <w:rsid w:val="00BE4F4F"/>
    <w:rsid w:val="00BE50D5"/>
    <w:rsid w:val="00BE5AC2"/>
    <w:rsid w:val="00BE5BBA"/>
    <w:rsid w:val="00BF08A5"/>
    <w:rsid w:val="00BF0F35"/>
    <w:rsid w:val="00BF14A8"/>
    <w:rsid w:val="00BF298B"/>
    <w:rsid w:val="00BF46D3"/>
    <w:rsid w:val="00BF4797"/>
    <w:rsid w:val="00BF6903"/>
    <w:rsid w:val="00BF6D7A"/>
    <w:rsid w:val="00BF6F01"/>
    <w:rsid w:val="00C00F98"/>
    <w:rsid w:val="00C016CA"/>
    <w:rsid w:val="00C03302"/>
    <w:rsid w:val="00C04BAF"/>
    <w:rsid w:val="00C04F9F"/>
    <w:rsid w:val="00C0605B"/>
    <w:rsid w:val="00C06672"/>
    <w:rsid w:val="00C118AB"/>
    <w:rsid w:val="00C12B1D"/>
    <w:rsid w:val="00C142C5"/>
    <w:rsid w:val="00C14B43"/>
    <w:rsid w:val="00C15386"/>
    <w:rsid w:val="00C15E1B"/>
    <w:rsid w:val="00C16588"/>
    <w:rsid w:val="00C167FB"/>
    <w:rsid w:val="00C16FA9"/>
    <w:rsid w:val="00C17C78"/>
    <w:rsid w:val="00C17DF0"/>
    <w:rsid w:val="00C20489"/>
    <w:rsid w:val="00C2079B"/>
    <w:rsid w:val="00C20907"/>
    <w:rsid w:val="00C21620"/>
    <w:rsid w:val="00C226E2"/>
    <w:rsid w:val="00C23021"/>
    <w:rsid w:val="00C246A9"/>
    <w:rsid w:val="00C252EB"/>
    <w:rsid w:val="00C26E40"/>
    <w:rsid w:val="00C2757D"/>
    <w:rsid w:val="00C27A8F"/>
    <w:rsid w:val="00C308F1"/>
    <w:rsid w:val="00C321E6"/>
    <w:rsid w:val="00C32BB9"/>
    <w:rsid w:val="00C333C7"/>
    <w:rsid w:val="00C341FD"/>
    <w:rsid w:val="00C34934"/>
    <w:rsid w:val="00C35425"/>
    <w:rsid w:val="00C35971"/>
    <w:rsid w:val="00C367D5"/>
    <w:rsid w:val="00C37760"/>
    <w:rsid w:val="00C37BC7"/>
    <w:rsid w:val="00C37D9F"/>
    <w:rsid w:val="00C4005F"/>
    <w:rsid w:val="00C4006D"/>
    <w:rsid w:val="00C408F8"/>
    <w:rsid w:val="00C40930"/>
    <w:rsid w:val="00C40A94"/>
    <w:rsid w:val="00C412CF"/>
    <w:rsid w:val="00C41634"/>
    <w:rsid w:val="00C42B5A"/>
    <w:rsid w:val="00C4348B"/>
    <w:rsid w:val="00C4513A"/>
    <w:rsid w:val="00C452AF"/>
    <w:rsid w:val="00C45AD2"/>
    <w:rsid w:val="00C45DB0"/>
    <w:rsid w:val="00C47826"/>
    <w:rsid w:val="00C517EB"/>
    <w:rsid w:val="00C522B6"/>
    <w:rsid w:val="00C53C58"/>
    <w:rsid w:val="00C557BC"/>
    <w:rsid w:val="00C55D6A"/>
    <w:rsid w:val="00C55EB0"/>
    <w:rsid w:val="00C57B2E"/>
    <w:rsid w:val="00C57BF0"/>
    <w:rsid w:val="00C57F9B"/>
    <w:rsid w:val="00C61F05"/>
    <w:rsid w:val="00C6235B"/>
    <w:rsid w:val="00C638C3"/>
    <w:rsid w:val="00C6402B"/>
    <w:rsid w:val="00C64A3E"/>
    <w:rsid w:val="00C64C1B"/>
    <w:rsid w:val="00C664DC"/>
    <w:rsid w:val="00C670BA"/>
    <w:rsid w:val="00C72AEF"/>
    <w:rsid w:val="00C736DF"/>
    <w:rsid w:val="00C74BD0"/>
    <w:rsid w:val="00C74D38"/>
    <w:rsid w:val="00C760C7"/>
    <w:rsid w:val="00C772E2"/>
    <w:rsid w:val="00C80A55"/>
    <w:rsid w:val="00C80BE6"/>
    <w:rsid w:val="00C81FF6"/>
    <w:rsid w:val="00C83827"/>
    <w:rsid w:val="00C85600"/>
    <w:rsid w:val="00C86386"/>
    <w:rsid w:val="00C868CA"/>
    <w:rsid w:val="00C876A5"/>
    <w:rsid w:val="00C877FF"/>
    <w:rsid w:val="00C92849"/>
    <w:rsid w:val="00C93417"/>
    <w:rsid w:val="00C93A33"/>
    <w:rsid w:val="00C94139"/>
    <w:rsid w:val="00C95597"/>
    <w:rsid w:val="00C95893"/>
    <w:rsid w:val="00C97521"/>
    <w:rsid w:val="00C975C9"/>
    <w:rsid w:val="00C97CD3"/>
    <w:rsid w:val="00CA1142"/>
    <w:rsid w:val="00CA27CF"/>
    <w:rsid w:val="00CA3D0D"/>
    <w:rsid w:val="00CA4007"/>
    <w:rsid w:val="00CA42FB"/>
    <w:rsid w:val="00CA5861"/>
    <w:rsid w:val="00CA5894"/>
    <w:rsid w:val="00CA77A5"/>
    <w:rsid w:val="00CA791C"/>
    <w:rsid w:val="00CB011A"/>
    <w:rsid w:val="00CB0B8F"/>
    <w:rsid w:val="00CB2229"/>
    <w:rsid w:val="00CB2421"/>
    <w:rsid w:val="00CB52DC"/>
    <w:rsid w:val="00CB5A77"/>
    <w:rsid w:val="00CB71B3"/>
    <w:rsid w:val="00CB778B"/>
    <w:rsid w:val="00CC0258"/>
    <w:rsid w:val="00CC1EC0"/>
    <w:rsid w:val="00CC29AD"/>
    <w:rsid w:val="00CC4E5E"/>
    <w:rsid w:val="00CC5728"/>
    <w:rsid w:val="00CC5E09"/>
    <w:rsid w:val="00CC6381"/>
    <w:rsid w:val="00CC645E"/>
    <w:rsid w:val="00CD200A"/>
    <w:rsid w:val="00CD228E"/>
    <w:rsid w:val="00CD2719"/>
    <w:rsid w:val="00CD5FA5"/>
    <w:rsid w:val="00CD633E"/>
    <w:rsid w:val="00CD66E4"/>
    <w:rsid w:val="00CD67BA"/>
    <w:rsid w:val="00CE1069"/>
    <w:rsid w:val="00CE1FAB"/>
    <w:rsid w:val="00CE278C"/>
    <w:rsid w:val="00CE3500"/>
    <w:rsid w:val="00CE5198"/>
    <w:rsid w:val="00CE575A"/>
    <w:rsid w:val="00CE5C0E"/>
    <w:rsid w:val="00CE5D87"/>
    <w:rsid w:val="00CE78A3"/>
    <w:rsid w:val="00CF0D54"/>
    <w:rsid w:val="00CF109E"/>
    <w:rsid w:val="00CF2C53"/>
    <w:rsid w:val="00CF5513"/>
    <w:rsid w:val="00CF5CCA"/>
    <w:rsid w:val="00CF642B"/>
    <w:rsid w:val="00CF6A7B"/>
    <w:rsid w:val="00CF7D2B"/>
    <w:rsid w:val="00D00560"/>
    <w:rsid w:val="00D00A4E"/>
    <w:rsid w:val="00D00F31"/>
    <w:rsid w:val="00D0100B"/>
    <w:rsid w:val="00D02EC8"/>
    <w:rsid w:val="00D03C0E"/>
    <w:rsid w:val="00D04223"/>
    <w:rsid w:val="00D044AD"/>
    <w:rsid w:val="00D077EF"/>
    <w:rsid w:val="00D10621"/>
    <w:rsid w:val="00D12177"/>
    <w:rsid w:val="00D12F0F"/>
    <w:rsid w:val="00D13724"/>
    <w:rsid w:val="00D1553B"/>
    <w:rsid w:val="00D15725"/>
    <w:rsid w:val="00D16632"/>
    <w:rsid w:val="00D1756D"/>
    <w:rsid w:val="00D17A1D"/>
    <w:rsid w:val="00D201DF"/>
    <w:rsid w:val="00D20372"/>
    <w:rsid w:val="00D203FD"/>
    <w:rsid w:val="00D21487"/>
    <w:rsid w:val="00D22474"/>
    <w:rsid w:val="00D231C9"/>
    <w:rsid w:val="00D2379F"/>
    <w:rsid w:val="00D237BE"/>
    <w:rsid w:val="00D23B5E"/>
    <w:rsid w:val="00D26787"/>
    <w:rsid w:val="00D27D38"/>
    <w:rsid w:val="00D309A1"/>
    <w:rsid w:val="00D33591"/>
    <w:rsid w:val="00D33601"/>
    <w:rsid w:val="00D33A01"/>
    <w:rsid w:val="00D33D7E"/>
    <w:rsid w:val="00D345C3"/>
    <w:rsid w:val="00D3485E"/>
    <w:rsid w:val="00D37A7B"/>
    <w:rsid w:val="00D37B93"/>
    <w:rsid w:val="00D402EF"/>
    <w:rsid w:val="00D43301"/>
    <w:rsid w:val="00D43E71"/>
    <w:rsid w:val="00D450A4"/>
    <w:rsid w:val="00D45A9C"/>
    <w:rsid w:val="00D46283"/>
    <w:rsid w:val="00D501A5"/>
    <w:rsid w:val="00D50B39"/>
    <w:rsid w:val="00D515D9"/>
    <w:rsid w:val="00D5200C"/>
    <w:rsid w:val="00D52284"/>
    <w:rsid w:val="00D529DA"/>
    <w:rsid w:val="00D52A02"/>
    <w:rsid w:val="00D52C26"/>
    <w:rsid w:val="00D52E39"/>
    <w:rsid w:val="00D53575"/>
    <w:rsid w:val="00D5388B"/>
    <w:rsid w:val="00D55C32"/>
    <w:rsid w:val="00D5710E"/>
    <w:rsid w:val="00D5748D"/>
    <w:rsid w:val="00D60332"/>
    <w:rsid w:val="00D6083F"/>
    <w:rsid w:val="00D6085B"/>
    <w:rsid w:val="00D60F52"/>
    <w:rsid w:val="00D60FF5"/>
    <w:rsid w:val="00D6144C"/>
    <w:rsid w:val="00D61F83"/>
    <w:rsid w:val="00D629D4"/>
    <w:rsid w:val="00D62AD7"/>
    <w:rsid w:val="00D63AD8"/>
    <w:rsid w:val="00D703B8"/>
    <w:rsid w:val="00D70AFD"/>
    <w:rsid w:val="00D71A13"/>
    <w:rsid w:val="00D72559"/>
    <w:rsid w:val="00D72A29"/>
    <w:rsid w:val="00D730DA"/>
    <w:rsid w:val="00D7386D"/>
    <w:rsid w:val="00D73D89"/>
    <w:rsid w:val="00D7593D"/>
    <w:rsid w:val="00D7612A"/>
    <w:rsid w:val="00D76AFE"/>
    <w:rsid w:val="00D7719D"/>
    <w:rsid w:val="00D81A87"/>
    <w:rsid w:val="00D81FF5"/>
    <w:rsid w:val="00D829F2"/>
    <w:rsid w:val="00D82FF0"/>
    <w:rsid w:val="00D8337E"/>
    <w:rsid w:val="00D83381"/>
    <w:rsid w:val="00D8381C"/>
    <w:rsid w:val="00D843D7"/>
    <w:rsid w:val="00D8580B"/>
    <w:rsid w:val="00D86184"/>
    <w:rsid w:val="00D862CA"/>
    <w:rsid w:val="00D90571"/>
    <w:rsid w:val="00D9077E"/>
    <w:rsid w:val="00D907C3"/>
    <w:rsid w:val="00D908EE"/>
    <w:rsid w:val="00D915EC"/>
    <w:rsid w:val="00D93193"/>
    <w:rsid w:val="00D938CC"/>
    <w:rsid w:val="00D94976"/>
    <w:rsid w:val="00D949D9"/>
    <w:rsid w:val="00DA2593"/>
    <w:rsid w:val="00DA46BB"/>
    <w:rsid w:val="00DA54B4"/>
    <w:rsid w:val="00DA59C9"/>
    <w:rsid w:val="00DA60C8"/>
    <w:rsid w:val="00DA655C"/>
    <w:rsid w:val="00DA661A"/>
    <w:rsid w:val="00DA6AB9"/>
    <w:rsid w:val="00DB1AEB"/>
    <w:rsid w:val="00DB380E"/>
    <w:rsid w:val="00DB3C6C"/>
    <w:rsid w:val="00DB43BF"/>
    <w:rsid w:val="00DB688D"/>
    <w:rsid w:val="00DB72F7"/>
    <w:rsid w:val="00DB7C36"/>
    <w:rsid w:val="00DC0177"/>
    <w:rsid w:val="00DC106E"/>
    <w:rsid w:val="00DC12FC"/>
    <w:rsid w:val="00DC31D7"/>
    <w:rsid w:val="00DC5544"/>
    <w:rsid w:val="00DC56FE"/>
    <w:rsid w:val="00DD181C"/>
    <w:rsid w:val="00DD3439"/>
    <w:rsid w:val="00DD4908"/>
    <w:rsid w:val="00DD4970"/>
    <w:rsid w:val="00DD6602"/>
    <w:rsid w:val="00DE0741"/>
    <w:rsid w:val="00DE0F3C"/>
    <w:rsid w:val="00DE1E76"/>
    <w:rsid w:val="00DE3943"/>
    <w:rsid w:val="00DE3DD1"/>
    <w:rsid w:val="00DE4709"/>
    <w:rsid w:val="00DE4EBC"/>
    <w:rsid w:val="00DE7D75"/>
    <w:rsid w:val="00DF0416"/>
    <w:rsid w:val="00DF0C97"/>
    <w:rsid w:val="00DF436F"/>
    <w:rsid w:val="00DF7BBB"/>
    <w:rsid w:val="00E017ED"/>
    <w:rsid w:val="00E02D71"/>
    <w:rsid w:val="00E03E9A"/>
    <w:rsid w:val="00E03FFE"/>
    <w:rsid w:val="00E04FD0"/>
    <w:rsid w:val="00E06594"/>
    <w:rsid w:val="00E067A5"/>
    <w:rsid w:val="00E07101"/>
    <w:rsid w:val="00E07BDC"/>
    <w:rsid w:val="00E130B1"/>
    <w:rsid w:val="00E146B1"/>
    <w:rsid w:val="00E14769"/>
    <w:rsid w:val="00E15229"/>
    <w:rsid w:val="00E165CE"/>
    <w:rsid w:val="00E1695F"/>
    <w:rsid w:val="00E17667"/>
    <w:rsid w:val="00E17C5F"/>
    <w:rsid w:val="00E17CCD"/>
    <w:rsid w:val="00E2092D"/>
    <w:rsid w:val="00E215AE"/>
    <w:rsid w:val="00E21D9D"/>
    <w:rsid w:val="00E21DA0"/>
    <w:rsid w:val="00E25048"/>
    <w:rsid w:val="00E255B8"/>
    <w:rsid w:val="00E26F75"/>
    <w:rsid w:val="00E34B3D"/>
    <w:rsid w:val="00E3527C"/>
    <w:rsid w:val="00E355C8"/>
    <w:rsid w:val="00E358F5"/>
    <w:rsid w:val="00E36217"/>
    <w:rsid w:val="00E4048F"/>
    <w:rsid w:val="00E4198B"/>
    <w:rsid w:val="00E42CC7"/>
    <w:rsid w:val="00E44273"/>
    <w:rsid w:val="00E442CB"/>
    <w:rsid w:val="00E45284"/>
    <w:rsid w:val="00E45611"/>
    <w:rsid w:val="00E45AB1"/>
    <w:rsid w:val="00E460BC"/>
    <w:rsid w:val="00E47654"/>
    <w:rsid w:val="00E51D9E"/>
    <w:rsid w:val="00E527C7"/>
    <w:rsid w:val="00E53A27"/>
    <w:rsid w:val="00E55C49"/>
    <w:rsid w:val="00E5700C"/>
    <w:rsid w:val="00E5752A"/>
    <w:rsid w:val="00E603FE"/>
    <w:rsid w:val="00E61531"/>
    <w:rsid w:val="00E6168A"/>
    <w:rsid w:val="00E6221D"/>
    <w:rsid w:val="00E63712"/>
    <w:rsid w:val="00E64157"/>
    <w:rsid w:val="00E66007"/>
    <w:rsid w:val="00E66B17"/>
    <w:rsid w:val="00E67121"/>
    <w:rsid w:val="00E67210"/>
    <w:rsid w:val="00E67A28"/>
    <w:rsid w:val="00E703D4"/>
    <w:rsid w:val="00E70586"/>
    <w:rsid w:val="00E70A2E"/>
    <w:rsid w:val="00E72284"/>
    <w:rsid w:val="00E74968"/>
    <w:rsid w:val="00E80DDC"/>
    <w:rsid w:val="00E81E4A"/>
    <w:rsid w:val="00E8215C"/>
    <w:rsid w:val="00E82549"/>
    <w:rsid w:val="00E83831"/>
    <w:rsid w:val="00E839A4"/>
    <w:rsid w:val="00E842A8"/>
    <w:rsid w:val="00E86F41"/>
    <w:rsid w:val="00E86FAE"/>
    <w:rsid w:val="00E908AC"/>
    <w:rsid w:val="00E91721"/>
    <w:rsid w:val="00E959ED"/>
    <w:rsid w:val="00E962C4"/>
    <w:rsid w:val="00E97248"/>
    <w:rsid w:val="00EA0909"/>
    <w:rsid w:val="00EA09F4"/>
    <w:rsid w:val="00EA2181"/>
    <w:rsid w:val="00EA3C6A"/>
    <w:rsid w:val="00EA5362"/>
    <w:rsid w:val="00EA5FB8"/>
    <w:rsid w:val="00EA6130"/>
    <w:rsid w:val="00EA66C9"/>
    <w:rsid w:val="00EB0854"/>
    <w:rsid w:val="00EB1641"/>
    <w:rsid w:val="00EB2386"/>
    <w:rsid w:val="00EB292B"/>
    <w:rsid w:val="00EB2B24"/>
    <w:rsid w:val="00EB3E62"/>
    <w:rsid w:val="00EB449F"/>
    <w:rsid w:val="00EB46EC"/>
    <w:rsid w:val="00EB4F1B"/>
    <w:rsid w:val="00EB5016"/>
    <w:rsid w:val="00EB5302"/>
    <w:rsid w:val="00EB5D81"/>
    <w:rsid w:val="00EB636F"/>
    <w:rsid w:val="00EB71F3"/>
    <w:rsid w:val="00EC12FC"/>
    <w:rsid w:val="00EC1D4D"/>
    <w:rsid w:val="00EC1DEC"/>
    <w:rsid w:val="00EC2CE4"/>
    <w:rsid w:val="00EC2DDF"/>
    <w:rsid w:val="00EC397A"/>
    <w:rsid w:val="00EC466C"/>
    <w:rsid w:val="00EC4D4D"/>
    <w:rsid w:val="00EC799F"/>
    <w:rsid w:val="00ED04A8"/>
    <w:rsid w:val="00ED30B1"/>
    <w:rsid w:val="00ED3234"/>
    <w:rsid w:val="00ED5BFA"/>
    <w:rsid w:val="00ED688B"/>
    <w:rsid w:val="00ED7107"/>
    <w:rsid w:val="00ED7D7A"/>
    <w:rsid w:val="00EE03BF"/>
    <w:rsid w:val="00EE08D8"/>
    <w:rsid w:val="00EE0927"/>
    <w:rsid w:val="00EE0A87"/>
    <w:rsid w:val="00EE15A6"/>
    <w:rsid w:val="00EE15AD"/>
    <w:rsid w:val="00EE1BFA"/>
    <w:rsid w:val="00EE21FB"/>
    <w:rsid w:val="00EE22DB"/>
    <w:rsid w:val="00EE26C0"/>
    <w:rsid w:val="00EE32BB"/>
    <w:rsid w:val="00EE5A2F"/>
    <w:rsid w:val="00EE629F"/>
    <w:rsid w:val="00EE6994"/>
    <w:rsid w:val="00EE6CEB"/>
    <w:rsid w:val="00EE751D"/>
    <w:rsid w:val="00EF0061"/>
    <w:rsid w:val="00EF0E07"/>
    <w:rsid w:val="00EF26B0"/>
    <w:rsid w:val="00EF537B"/>
    <w:rsid w:val="00EF5682"/>
    <w:rsid w:val="00EF5C89"/>
    <w:rsid w:val="00EF62BE"/>
    <w:rsid w:val="00EF6B88"/>
    <w:rsid w:val="00EF7623"/>
    <w:rsid w:val="00F000A6"/>
    <w:rsid w:val="00F007F8"/>
    <w:rsid w:val="00F01878"/>
    <w:rsid w:val="00F02820"/>
    <w:rsid w:val="00F034D1"/>
    <w:rsid w:val="00F03988"/>
    <w:rsid w:val="00F039DE"/>
    <w:rsid w:val="00F048A5"/>
    <w:rsid w:val="00F050B2"/>
    <w:rsid w:val="00F0623C"/>
    <w:rsid w:val="00F065B5"/>
    <w:rsid w:val="00F06A36"/>
    <w:rsid w:val="00F0724A"/>
    <w:rsid w:val="00F07A0D"/>
    <w:rsid w:val="00F07E64"/>
    <w:rsid w:val="00F127C6"/>
    <w:rsid w:val="00F12938"/>
    <w:rsid w:val="00F12F0E"/>
    <w:rsid w:val="00F13049"/>
    <w:rsid w:val="00F13BDD"/>
    <w:rsid w:val="00F14E4D"/>
    <w:rsid w:val="00F154BF"/>
    <w:rsid w:val="00F154CB"/>
    <w:rsid w:val="00F16031"/>
    <w:rsid w:val="00F165EF"/>
    <w:rsid w:val="00F16A9B"/>
    <w:rsid w:val="00F17488"/>
    <w:rsid w:val="00F1773A"/>
    <w:rsid w:val="00F2063D"/>
    <w:rsid w:val="00F219C7"/>
    <w:rsid w:val="00F21A7E"/>
    <w:rsid w:val="00F231D0"/>
    <w:rsid w:val="00F23B36"/>
    <w:rsid w:val="00F24257"/>
    <w:rsid w:val="00F2539F"/>
    <w:rsid w:val="00F25719"/>
    <w:rsid w:val="00F30306"/>
    <w:rsid w:val="00F30835"/>
    <w:rsid w:val="00F31393"/>
    <w:rsid w:val="00F318C3"/>
    <w:rsid w:val="00F32846"/>
    <w:rsid w:val="00F32F83"/>
    <w:rsid w:val="00F33510"/>
    <w:rsid w:val="00F358F2"/>
    <w:rsid w:val="00F35E8E"/>
    <w:rsid w:val="00F408CD"/>
    <w:rsid w:val="00F410BC"/>
    <w:rsid w:val="00F41A2B"/>
    <w:rsid w:val="00F41B7F"/>
    <w:rsid w:val="00F438EC"/>
    <w:rsid w:val="00F44091"/>
    <w:rsid w:val="00F45CD3"/>
    <w:rsid w:val="00F45F66"/>
    <w:rsid w:val="00F507C4"/>
    <w:rsid w:val="00F51A8C"/>
    <w:rsid w:val="00F53CCB"/>
    <w:rsid w:val="00F5475A"/>
    <w:rsid w:val="00F554EF"/>
    <w:rsid w:val="00F555F6"/>
    <w:rsid w:val="00F56BAB"/>
    <w:rsid w:val="00F56D8A"/>
    <w:rsid w:val="00F57B03"/>
    <w:rsid w:val="00F6153E"/>
    <w:rsid w:val="00F63AC7"/>
    <w:rsid w:val="00F640DF"/>
    <w:rsid w:val="00F643F9"/>
    <w:rsid w:val="00F663E3"/>
    <w:rsid w:val="00F66AD6"/>
    <w:rsid w:val="00F67113"/>
    <w:rsid w:val="00F702D3"/>
    <w:rsid w:val="00F70CA8"/>
    <w:rsid w:val="00F70EDD"/>
    <w:rsid w:val="00F71685"/>
    <w:rsid w:val="00F718C0"/>
    <w:rsid w:val="00F73F21"/>
    <w:rsid w:val="00F74748"/>
    <w:rsid w:val="00F7482A"/>
    <w:rsid w:val="00F75F75"/>
    <w:rsid w:val="00F76372"/>
    <w:rsid w:val="00F76C41"/>
    <w:rsid w:val="00F77AAE"/>
    <w:rsid w:val="00F8387D"/>
    <w:rsid w:val="00F84CD0"/>
    <w:rsid w:val="00F851C3"/>
    <w:rsid w:val="00F8726B"/>
    <w:rsid w:val="00F87A9D"/>
    <w:rsid w:val="00F87BE9"/>
    <w:rsid w:val="00F909A8"/>
    <w:rsid w:val="00F91411"/>
    <w:rsid w:val="00F91B2D"/>
    <w:rsid w:val="00F91B8F"/>
    <w:rsid w:val="00F91FCC"/>
    <w:rsid w:val="00F93356"/>
    <w:rsid w:val="00F934A6"/>
    <w:rsid w:val="00F9404B"/>
    <w:rsid w:val="00F943CB"/>
    <w:rsid w:val="00F95555"/>
    <w:rsid w:val="00F959A1"/>
    <w:rsid w:val="00F95E86"/>
    <w:rsid w:val="00FA1C07"/>
    <w:rsid w:val="00FA249A"/>
    <w:rsid w:val="00FA24F2"/>
    <w:rsid w:val="00FA2DE6"/>
    <w:rsid w:val="00FA33B6"/>
    <w:rsid w:val="00FA350A"/>
    <w:rsid w:val="00FA43DE"/>
    <w:rsid w:val="00FA6232"/>
    <w:rsid w:val="00FA6B6A"/>
    <w:rsid w:val="00FB084F"/>
    <w:rsid w:val="00FB1246"/>
    <w:rsid w:val="00FB3D93"/>
    <w:rsid w:val="00FB5DC6"/>
    <w:rsid w:val="00FB679C"/>
    <w:rsid w:val="00FC0396"/>
    <w:rsid w:val="00FC14B4"/>
    <w:rsid w:val="00FC16B0"/>
    <w:rsid w:val="00FC1E7C"/>
    <w:rsid w:val="00FC3C8D"/>
    <w:rsid w:val="00FC441B"/>
    <w:rsid w:val="00FC4853"/>
    <w:rsid w:val="00FC4E0E"/>
    <w:rsid w:val="00FC5D2C"/>
    <w:rsid w:val="00FC62EE"/>
    <w:rsid w:val="00FC72BA"/>
    <w:rsid w:val="00FD09D0"/>
    <w:rsid w:val="00FD327A"/>
    <w:rsid w:val="00FD4481"/>
    <w:rsid w:val="00FD5278"/>
    <w:rsid w:val="00FD5626"/>
    <w:rsid w:val="00FD6B2B"/>
    <w:rsid w:val="00FD6BA9"/>
    <w:rsid w:val="00FD70EB"/>
    <w:rsid w:val="00FD7358"/>
    <w:rsid w:val="00FE1E3C"/>
    <w:rsid w:val="00FE415B"/>
    <w:rsid w:val="00FE47FD"/>
    <w:rsid w:val="00FE62CD"/>
    <w:rsid w:val="00FE665C"/>
    <w:rsid w:val="00FE77AD"/>
    <w:rsid w:val="00FE785A"/>
    <w:rsid w:val="00FF1363"/>
    <w:rsid w:val="00FF27FB"/>
    <w:rsid w:val="00FF2837"/>
    <w:rsid w:val="00FF2B50"/>
    <w:rsid w:val="00FF31C4"/>
    <w:rsid w:val="00FF3C17"/>
    <w:rsid w:val="00FF484F"/>
    <w:rsid w:val="00FF4BD6"/>
    <w:rsid w:val="00FF5062"/>
    <w:rsid w:val="00FF5077"/>
    <w:rsid w:val="00FF50AA"/>
    <w:rsid w:val="00FF79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245"/>
    <w:pPr>
      <w:spacing w:after="260" w:line="260" w:lineRule="exact"/>
      <w:ind w:left="522"/>
    </w:pPr>
    <w:rPr>
      <w:rFonts w:ascii="Century Gothic" w:eastAsiaTheme="minorEastAsia" w:hAnsi="Century Gothic"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Sommaire,Section Heading 1"/>
    <w:basedOn w:val="Normal"/>
    <w:link w:val="Heading1Char"/>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nhideWhenUsed/>
    <w:qFormat/>
    <w:rsid w:val="00B53FAF"/>
    <w:pPr>
      <w:tabs>
        <w:tab w:val="clear" w:pos="0"/>
        <w:tab w:val="clear" w:pos="260"/>
        <w:tab w:val="clear" w:pos="426"/>
        <w:tab w:val="clear" w:pos="520"/>
        <w:tab w:val="clear" w:pos="993"/>
      </w:tabs>
      <w:spacing w:before="200" w:beforeAutospacing="1" w:after="0" w:line="276" w:lineRule="auto"/>
      <w:jc w:val="left"/>
    </w:pPr>
  </w:style>
  <w:style w:type="paragraph" w:styleId="Heading3">
    <w:name w:val="heading 3"/>
    <w:aliases w:val="h3,Heading 3 Char1,Heading 3 Char Char,Sub-paragraph Char Char,Sub-paragraph"/>
    <w:basedOn w:val="Heading2Numbered"/>
    <w:link w:val="Heading3Char"/>
    <w:autoRedefine/>
    <w:qFormat/>
    <w:rsid w:val="00492E51"/>
    <w:pPr>
      <w:numPr>
        <w:ilvl w:val="2"/>
      </w:numPr>
      <w:tabs>
        <w:tab w:val="clear" w:pos="0"/>
        <w:tab w:val="clear" w:pos="260"/>
        <w:tab w:val="clear" w:pos="426"/>
        <w:tab w:val="clear" w:pos="520"/>
        <w:tab w:val="clear" w:pos="993"/>
      </w:tabs>
      <w:spacing w:before="200" w:after="0" w:line="276" w:lineRule="auto"/>
      <w:jc w:val="left"/>
      <w:outlineLvl w:val="2"/>
    </w:pPr>
    <w:rPr>
      <w:sz w:val="28"/>
      <w:szCs w:val="28"/>
      <w:lang w:val="en-US" w:eastAsia="en-US"/>
    </w:rPr>
  </w:style>
  <w:style w:type="paragraph" w:styleId="Heading4">
    <w:name w:val="heading 4"/>
    <w:aliases w:val="Sub-sub-paragraph"/>
    <w:basedOn w:val="Heading3"/>
    <w:link w:val="Heading4Char"/>
    <w:qFormat/>
    <w:rsid w:val="00E03E9A"/>
    <w:pPr>
      <w:numPr>
        <w:ilvl w:val="3"/>
      </w:numPr>
      <w:outlineLvl w:val="3"/>
    </w:pPr>
    <w:rPr>
      <w:i/>
      <w:sz w:val="22"/>
      <w:lang w:val="ru-RU"/>
    </w:rPr>
  </w:style>
  <w:style w:type="paragraph" w:styleId="Heading5">
    <w:name w:val="heading 5"/>
    <w:aliases w:val="Sub-sub-sub-paragraph"/>
    <w:basedOn w:val="Normal"/>
    <w:next w:val="Normal"/>
    <w:link w:val="Heading5Char"/>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line="240" w:lineRule="auto"/>
      <w:ind w:left="0"/>
      <w:outlineLvl w:val="5"/>
    </w:pPr>
    <w:rPr>
      <w:rFonts w:ascii="Times New Roman" w:hAnsi="Times New Roman"/>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line="240" w:lineRule="auto"/>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line="240" w:lineRule="auto"/>
      <w:ind w:left="0"/>
      <w:outlineLvl w:val="7"/>
    </w:pPr>
    <w:rPr>
      <w:rFonts w:ascii="Arial" w:hAnsi="Arial"/>
      <w:i/>
      <w:color w:val="auto"/>
      <w:szCs w:val="20"/>
      <w:lang w:val="ru-RU" w:eastAsia="en-US"/>
    </w:rPr>
  </w:style>
  <w:style w:type="paragraph" w:styleId="Heading9">
    <w:name w:val="heading 9"/>
    <w:basedOn w:val="Normal"/>
    <w:next w:val="Normal"/>
    <w:link w:val="Heading9Char"/>
    <w:qFormat/>
    <w:rsid w:val="001C6431"/>
    <w:pPr>
      <w:tabs>
        <w:tab w:val="num" w:pos="0"/>
      </w:tabs>
      <w:spacing w:before="240" w:after="60" w:line="240" w:lineRule="auto"/>
      <w:ind w:left="0"/>
      <w:outlineLvl w:val="8"/>
    </w:pPr>
    <w:rPr>
      <w:rFonts w:ascii="Arial" w:hAnsi="Arial"/>
      <w:b/>
      <w:i/>
      <w:color w:val="auto"/>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484441"/>
    <w:rPr>
      <w:rFonts w:ascii="Century Gothic" w:eastAsiaTheme="minorEastAsia" w:hAnsi="Century Gothic" w:cstheme="minorBidi"/>
      <w:noProof/>
      <w:szCs w:val="24"/>
      <w:lang w:val="en-US"/>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Sommaire Char,Section Heading 1 Char"/>
    <w:basedOn w:val="DefaultParagraphFont"/>
    <w:link w:val="Heading1"/>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C27A8F"/>
    <w:pPr>
      <w:keepNext/>
      <w:keepLines/>
      <w:numPr>
        <w:ilvl w:val="1"/>
        <w:numId w:val="2"/>
      </w:numPr>
      <w:tabs>
        <w:tab w:val="left" w:pos="0"/>
        <w:tab w:val="left" w:pos="260"/>
        <w:tab w:val="left" w:pos="426"/>
        <w:tab w:val="left" w:pos="520"/>
        <w:tab w:val="left" w:pos="993"/>
      </w:tabs>
      <w:spacing w:before="260" w:after="120"/>
      <w:jc w:val="both"/>
      <w:outlineLvl w:val="1"/>
    </w:pPr>
    <w:rPr>
      <w:rFonts w:ascii="Century Gothic" w:hAnsi="Century Gothic"/>
      <w:b/>
      <w:bCs/>
      <w:color w:val="000000" w:themeColor="text1"/>
      <w:sz w:val="32"/>
      <w:szCs w:val="26"/>
    </w:rPr>
  </w:style>
  <w:style w:type="character" w:customStyle="1" w:styleId="Heading2NumberedChar">
    <w:name w:val="Heading 2 Numbered Char"/>
    <w:basedOn w:val="Heading2Char"/>
    <w:link w:val="Heading2Numbered"/>
    <w:rsid w:val="00C27A8F"/>
    <w:rPr>
      <w:rFonts w:ascii="Century Gothic" w:hAnsi="Century Gothic"/>
      <w:b/>
      <w:bCs/>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rsid w:val="00492E51"/>
    <w:rPr>
      <w:rFonts w:ascii="Century Gothic" w:hAnsi="Century Gothic"/>
      <w:b/>
      <w:bCs/>
      <w:color w:val="000000" w:themeColor="text1"/>
      <w:sz w:val="28"/>
      <w:szCs w:val="28"/>
      <w:lang w:val="en-US" w:eastAsia="en-US"/>
    </w:rPr>
  </w:style>
  <w:style w:type="character" w:customStyle="1" w:styleId="Heading4Char">
    <w:name w:val="Heading 4 Char"/>
    <w:aliases w:val="Sub-sub-paragraph Char"/>
    <w:basedOn w:val="DefaultParagraphFont"/>
    <w:link w:val="Heading4"/>
    <w:rsid w:val="00E03E9A"/>
    <w:rPr>
      <w:rFonts w:ascii="Century Gothic" w:hAnsi="Century Gothic"/>
      <w:b/>
      <w:bCs/>
      <w:i/>
      <w:color w:val="000000" w:themeColor="text1"/>
      <w:sz w:val="22"/>
      <w:szCs w:val="28"/>
      <w:lang w:eastAsia="en-US"/>
    </w:rPr>
  </w:style>
  <w:style w:type="character" w:customStyle="1" w:styleId="Heading5Char">
    <w:name w:val="Heading 5 Char"/>
    <w:aliases w:val="Sub-sub-sub-paragraph Char"/>
    <w:basedOn w:val="DefaultParagraphFont"/>
    <w:link w:val="Heading5"/>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uiPriority w:val="99"/>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
    <w:basedOn w:val="Normal"/>
    <w:link w:val="ListParagraphChar"/>
    <w:uiPriority w:val="34"/>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492E51"/>
    <w:pPr>
      <w:pageBreakBefore/>
      <w:numPr>
        <w:numId w:val="2"/>
      </w:numPr>
      <w:spacing w:before="480"/>
    </w:pPr>
  </w:style>
  <w:style w:type="character" w:customStyle="1" w:styleId="Heading1NumberedChar">
    <w:name w:val="Heading 1 Numbered Char"/>
    <w:basedOn w:val="Heading1Char"/>
    <w:link w:val="Heading1Numbered"/>
    <w:rsid w:val="00492E51"/>
    <w:rPr>
      <w:rFonts w:ascii="Century Gothic" w:eastAsia="Times New Roman" w:hAnsi="Century Gothic" w:cs="Times New Roman"/>
      <w:b/>
      <w:bCs/>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132B12"/>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132B12"/>
    <w:rPr>
      <w:rFonts w:ascii="Century Gothic" w:eastAsiaTheme="minorEastAsia" w:hAnsi="Century Gothic" w:cstheme="minorBidi"/>
      <w:b/>
      <w:noProof/>
      <w:color w:val="000000" w:themeColor="text1"/>
      <w:szCs w:val="24"/>
      <w:lang w:val="en-US"/>
    </w:rPr>
  </w:style>
  <w:style w:type="table" w:styleId="TableGrid">
    <w:name w:val="Table Grid"/>
    <w:basedOn w:val="TableNormal"/>
    <w:uiPriority w:val="59"/>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semiHidden/>
    <w:unhideWhenUsed/>
    <w:rsid w:val="00D9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rsid w:val="00D908EE"/>
    <w:pPr>
      <w:spacing w:before="120" w:after="120" w:line="240" w:lineRule="auto"/>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line="240" w:lineRule="auto"/>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line="240" w:lineRule="auto"/>
    </w:pPr>
    <w:rPr>
      <w:rFonts w:ascii="Times New Roman" w:eastAsia="Times New Roman" w:hAnsi="Times New Roman" w:cs="Times New Roman"/>
      <w:color w:val="auto"/>
      <w:sz w:val="24"/>
      <w:lang w:eastAsia="en-US"/>
    </w:rPr>
  </w:style>
  <w:style w:type="paragraph" w:styleId="List2">
    <w:name w:val="List 2"/>
    <w:basedOn w:val="Normal"/>
    <w:rsid w:val="0062002C"/>
    <w:pPr>
      <w:numPr>
        <w:ilvl w:val="1"/>
        <w:numId w:val="1"/>
      </w:numPr>
      <w:spacing w:after="120" w:line="240" w:lineRule="auto"/>
    </w:pPr>
    <w:rPr>
      <w:rFonts w:ascii="Times New Roman" w:eastAsia="Times New Roman" w:hAnsi="Times New Roman" w:cs="Times New Roman"/>
      <w:color w:val="auto"/>
      <w:sz w:val="24"/>
      <w:lang w:eastAsia="en-US"/>
    </w:rPr>
  </w:style>
  <w:style w:type="paragraph" w:styleId="List3">
    <w:name w:val="List 3"/>
    <w:basedOn w:val="Normal"/>
    <w:rsid w:val="0062002C"/>
    <w:pPr>
      <w:numPr>
        <w:ilvl w:val="2"/>
        <w:numId w:val="1"/>
      </w:numPr>
      <w:spacing w:after="120" w:line="240" w:lineRule="auto"/>
    </w:pPr>
    <w:rPr>
      <w:rFonts w:ascii="Times New Roman" w:eastAsia="Times New Roman" w:hAnsi="Times New Roman" w:cs="Times New Roman"/>
      <w:color w:val="auto"/>
      <w:sz w:val="24"/>
      <w:lang w:eastAsia="en-US"/>
    </w:rPr>
  </w:style>
  <w:style w:type="paragraph" w:styleId="List4">
    <w:name w:val="List 4"/>
    <w:basedOn w:val="Normal"/>
    <w:rsid w:val="0062002C"/>
    <w:pPr>
      <w:numPr>
        <w:ilvl w:val="3"/>
        <w:numId w:val="1"/>
      </w:numPr>
      <w:spacing w:after="120" w:line="240" w:lineRule="auto"/>
    </w:pPr>
    <w:rPr>
      <w:rFonts w:ascii="Times New Roman" w:eastAsia="Times New Roman" w:hAnsi="Times New Roman" w:cs="Times New Roman"/>
      <w:color w:val="auto"/>
      <w:sz w:val="24"/>
      <w:lang w:eastAsia="en-US"/>
    </w:rPr>
  </w:style>
  <w:style w:type="paragraph" w:styleId="List5">
    <w:name w:val="List 5"/>
    <w:basedOn w:val="Normal"/>
    <w:rsid w:val="0062002C"/>
    <w:pPr>
      <w:numPr>
        <w:ilvl w:val="4"/>
        <w:numId w:val="1"/>
      </w:numPr>
      <w:spacing w:after="120" w:line="240" w:lineRule="auto"/>
    </w:pPr>
    <w:rPr>
      <w:rFonts w:ascii="Times New Roman" w:eastAsia="Times New Roman" w:hAnsi="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99"/>
    <w:qFormat/>
    <w:rsid w:val="00BF46D3"/>
    <w:pPr>
      <w:spacing w:before="60" w:after="60" w:line="240" w:lineRule="auto"/>
      <w:ind w:left="0"/>
    </w:pPr>
    <w:rPr>
      <w:b/>
      <w:i/>
      <w:color w:val="auto"/>
      <w:szCs w:val="20"/>
      <w:lang w:val="ru-RU" w:eastAsia="en-US"/>
    </w:rPr>
  </w:style>
  <w:style w:type="character" w:customStyle="1" w:styleId="CaptionChar">
    <w:name w:val="Caption Char"/>
    <w:basedOn w:val="DefaultParagraphFont"/>
    <w:link w:val="Caption"/>
    <w:uiPriority w:val="99"/>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line="240" w:lineRule="auto"/>
      <w:ind w:left="720"/>
      <w:contextualSpacing/>
    </w:pPr>
    <w:rPr>
      <w:rFonts w:ascii="Times New Roman" w:hAnsi="Times New Roman"/>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unhideWhenUsed/>
    <w:rsid w:val="00117D06"/>
    <w:rPr>
      <w:sz w:val="16"/>
      <w:szCs w:val="16"/>
    </w:rPr>
  </w:style>
  <w:style w:type="paragraph" w:styleId="CommentText">
    <w:name w:val="annotation text"/>
    <w:basedOn w:val="Normal"/>
    <w:link w:val="CommentTextChar"/>
    <w:uiPriority w:val="99"/>
    <w:unhideWhenUsed/>
    <w:rsid w:val="00117D06"/>
    <w:pPr>
      <w:spacing w:line="240" w:lineRule="auto"/>
    </w:pPr>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qFormat/>
    <w:rsid w:val="00056D47"/>
    <w:pPr>
      <w:spacing w:after="120" w:line="240" w:lineRule="auto"/>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locked/>
    <w:rsid w:val="00056D47"/>
    <w:rPr>
      <w:lang w:val="en-GB" w:eastAsia="en-US"/>
    </w:rPr>
  </w:style>
  <w:style w:type="paragraph" w:customStyle="1" w:styleId="DocsText">
    <w:name w:val="Docs Text"/>
    <w:basedOn w:val="Normal"/>
    <w:link w:val="DocsTextChar"/>
    <w:rsid w:val="00F14E4D"/>
    <w:pPr>
      <w:spacing w:before="120" w:after="0" w:line="240" w:lineRule="auto"/>
      <w:ind w:left="1418"/>
      <w:jc w:val="both"/>
    </w:pPr>
    <w:rPr>
      <w:rFonts w:ascii="Times New Roman" w:eastAsia="Times New Roman" w:hAnsi="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unhideWhenUsed/>
    <w:rsid w:val="00FF5077"/>
    <w:pPr>
      <w:spacing w:before="100" w:beforeAutospacing="1" w:after="100" w:afterAutospacing="1" w:line="240" w:lineRule="auto"/>
      <w:ind w:left="0"/>
    </w:pPr>
    <w:rPr>
      <w:rFonts w:ascii="Times New Roman" w:eastAsia="Times New Roman" w:hAnsi="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484441"/>
    <w:pPr>
      <w:spacing w:after="120" w:line="240" w:lineRule="auto"/>
      <w:ind w:left="0"/>
      <w:jc w:val="both"/>
    </w:pPr>
    <w:rPr>
      <w:noProof/>
      <w:color w:val="auto"/>
    </w:rPr>
  </w:style>
  <w:style w:type="character" w:customStyle="1" w:styleId="ListParagraphChar">
    <w:name w:val="List Paragraph Char"/>
    <w:aliases w:val="List Paragraph 2 Char"/>
    <w:basedOn w:val="DefaultParagraphFont"/>
    <w:link w:val="ListParagraph"/>
    <w:uiPriority w:val="34"/>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rsid w:val="00EB3E62"/>
    <w:pPr>
      <w:spacing w:after="120" w:line="240" w:lineRule="auto"/>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keepLines w:val="0"/>
      <w:numPr>
        <w:ilvl w:val="0"/>
        <w:numId w:val="0"/>
      </w:numPr>
      <w:spacing w:before="240" w:after="60"/>
    </w:pPr>
    <w:rPr>
      <w:rFonts w:ascii="Verdana" w:hAnsi="Verdana" w:cs="Arial"/>
      <w:color w:val="auto"/>
      <w:sz w:val="20"/>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rsid w:val="00187ABE"/>
    <w:pPr>
      <w:spacing w:after="120" w:line="240" w:lineRule="auto"/>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rsid w:val="00187ABE"/>
    <w:rPr>
      <w:rFonts w:ascii="Arial" w:hAnsi="Arial" w:cs="Arial"/>
      <w:b/>
      <w:bCs/>
      <w:color w:val="003399"/>
      <w:sz w:val="20"/>
      <w:szCs w:val="20"/>
    </w:rPr>
  </w:style>
  <w:style w:type="paragraph" w:styleId="BodyText">
    <w:name w:val="Body Text"/>
    <w:basedOn w:val="Normal"/>
    <w:link w:val="BodyTextChar"/>
    <w:rsid w:val="00BC41C1"/>
    <w:pPr>
      <w:spacing w:after="120" w:line="240" w:lineRule="auto"/>
      <w:ind w:left="0"/>
    </w:pPr>
    <w:rPr>
      <w:rFonts w:ascii="Arial" w:eastAsia="Times New Roman" w:hAnsi="Arial" w:cs="Times New Roman"/>
      <w:color w:val="auto"/>
      <w:sz w:val="22"/>
      <w:lang w:val="en-GB" w:eastAsia="en-US"/>
    </w:rPr>
  </w:style>
  <w:style w:type="character" w:customStyle="1" w:styleId="BodyTextChar">
    <w:name w:val="Body Text Char"/>
    <w:basedOn w:val="DefaultParagraphFont"/>
    <w:link w:val="BodyText"/>
    <w:rsid w:val="00BC41C1"/>
    <w:rPr>
      <w:rFonts w:ascii="Arial" w:hAnsi="Arial"/>
      <w:sz w:val="22"/>
      <w:szCs w:val="24"/>
      <w:lang w:val="en-GB" w:eastAsia="en-US"/>
    </w:rPr>
  </w:style>
  <w:style w:type="paragraph" w:customStyle="1" w:styleId="AppendixHeading">
    <w:name w:val="Appendix Heading"/>
    <w:basedOn w:val="BodyText"/>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spacing w:after="0" w:line="240" w:lineRule="auto"/>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spacing w:after="0" w:line="240" w:lineRule="auto"/>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line="240" w:lineRule="auto"/>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nhideWhenUsed/>
    <w:rsid w:val="0011712C"/>
    <w:rPr>
      <w:color w:val="954F72"/>
      <w:u w:val="single"/>
    </w:rPr>
  </w:style>
  <w:style w:type="paragraph" w:customStyle="1" w:styleId="msonormal0">
    <w:name w:val="msonormal"/>
    <w:basedOn w:val="Normal"/>
    <w:rsid w:val="0011712C"/>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font5">
    <w:name w:val="font5"/>
    <w:basedOn w:val="Normal"/>
    <w:rsid w:val="0011712C"/>
    <w:pPr>
      <w:spacing w:before="100" w:beforeAutospacing="1" w:after="100" w:afterAutospacing="1" w:line="240" w:lineRule="auto"/>
      <w:ind w:left="0"/>
    </w:pPr>
    <w:rPr>
      <w:rFonts w:ascii="Tahoma" w:eastAsia="Times New Roman" w:hAnsi="Tahoma" w:cs="Tahoma"/>
      <w:b/>
      <w:bCs/>
      <w:color w:val="000000"/>
      <w:sz w:val="18"/>
      <w:szCs w:val="18"/>
      <w:lang w:eastAsia="en-US"/>
    </w:rPr>
  </w:style>
  <w:style w:type="paragraph" w:customStyle="1" w:styleId="font6">
    <w:name w:val="font6"/>
    <w:basedOn w:val="Normal"/>
    <w:rsid w:val="0011712C"/>
    <w:pPr>
      <w:spacing w:before="100" w:beforeAutospacing="1" w:after="100" w:afterAutospacing="1" w:line="240" w:lineRule="auto"/>
      <w:ind w:left="0"/>
    </w:pPr>
    <w:rPr>
      <w:rFonts w:ascii="Tahoma" w:eastAsia="Times New Roman" w:hAnsi="Tahoma" w:cs="Tahoma"/>
      <w:color w:val="000000"/>
      <w:sz w:val="18"/>
      <w:szCs w:val="18"/>
      <w:lang w:eastAsia="en-US"/>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eastAsia="Times New Roman" w:cs="Times New Roman"/>
      <w:color w:val="auto"/>
      <w:szCs w:val="20"/>
      <w:lang w:eastAsia="en-US"/>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auto"/>
      <w:szCs w:val="20"/>
      <w:lang w:eastAsia="en-US"/>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000000"/>
      <w:szCs w:val="20"/>
      <w:lang w:eastAsia="en-US"/>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ascii="Arial" w:eastAsia="Times New Roman" w:hAnsi="Arial" w:cs="Arial"/>
      <w:color w:val="000000"/>
      <w:sz w:val="24"/>
      <w:lang w:eastAsia="en-US"/>
    </w:rPr>
  </w:style>
  <w:style w:type="table" w:styleId="TableProfessional">
    <w:name w:val="Table Professional"/>
    <w:basedOn w:val="TableNormal"/>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qFormat/>
    <w:rsid w:val="000F5497"/>
    <w:pPr>
      <w:spacing w:after="120" w:line="240" w:lineRule="auto"/>
      <w:ind w:left="0"/>
    </w:pPr>
    <w:rPr>
      <w:rFonts w:ascii="Calibri" w:eastAsia="Times New Roman" w:hAnsi="Calibri" w:cs="Times New Roman"/>
      <w:color w:val="auto"/>
      <w:szCs w:val="20"/>
      <w:lang w:eastAsia="en-US"/>
    </w:rPr>
  </w:style>
  <w:style w:type="character" w:customStyle="1" w:styleId="CellBodyChar">
    <w:name w:val="Cell Body Char"/>
    <w:basedOn w:val="DefaultParagraphFont"/>
    <w:link w:val="CellBody"/>
    <w:rsid w:val="000F5497"/>
    <w:rPr>
      <w:lang w:val="en-US" w:eastAsia="en-US"/>
    </w:rPr>
  </w:style>
  <w:style w:type="paragraph" w:customStyle="1" w:styleId="DocText">
    <w:name w:val="DocText"/>
    <w:basedOn w:val="Normal"/>
    <w:link w:val="DocText0"/>
    <w:rsid w:val="002002B9"/>
    <w:pPr>
      <w:spacing w:before="60" w:after="60" w:line="280" w:lineRule="exact"/>
      <w:ind w:left="1701"/>
      <w:jc w:val="both"/>
    </w:pPr>
    <w:rPr>
      <w:rFonts w:eastAsia="Times New Roman" w:cs="Times New Roman"/>
      <w:color w:val="000000"/>
      <w:szCs w:val="20"/>
      <w:lang w:val="en-GB" w:eastAsia="en-US"/>
    </w:rPr>
  </w:style>
  <w:style w:type="character" w:customStyle="1" w:styleId="DocText0">
    <w:name w:val="DocText Знак"/>
    <w:link w:val="DocText"/>
    <w:rsid w:val="002002B9"/>
    <w:rPr>
      <w:rFonts w:ascii="Century Gothic" w:hAnsi="Century Gothic"/>
      <w:color w:val="000000"/>
      <w:lang w:val="en-GB" w:eastAsia="en-US"/>
    </w:rPr>
  </w:style>
  <w:style w:type="character" w:customStyle="1" w:styleId="UnresolvedMention1">
    <w:name w:val="Unresolved Mention1"/>
    <w:basedOn w:val="DefaultParagraphFont"/>
    <w:uiPriority w:val="99"/>
    <w:semiHidden/>
    <w:unhideWhenUsed/>
    <w:rsid w:val="006244BD"/>
    <w:rPr>
      <w:color w:val="605E5C"/>
      <w:shd w:val="clear" w:color="auto" w:fill="E1DFDD"/>
    </w:rPr>
  </w:style>
  <w:style w:type="paragraph" w:customStyle="1" w:styleId="TitlePageHeading">
    <w:name w:val="Title Page Heading"/>
    <w:basedOn w:val="Normal"/>
    <w:rsid w:val="004E4E42"/>
    <w:pPr>
      <w:spacing w:before="120" w:after="120" w:line="240" w:lineRule="auto"/>
      <w:ind w:left="2160"/>
    </w:pPr>
    <w:rPr>
      <w:rFonts w:ascii="Calibri" w:eastAsia="Times New Roman" w:hAnsi="Calibri" w:cs="Times New Roman"/>
      <w:b/>
      <w:color w:val="auto"/>
      <w:sz w:val="36"/>
      <w:szCs w:val="36"/>
      <w:lang w:eastAsia="en-US"/>
    </w:rPr>
  </w:style>
  <w:style w:type="paragraph" w:customStyle="1" w:styleId="TitleDocumentInfo">
    <w:name w:val="Title Document Info"/>
    <w:basedOn w:val="Normal"/>
    <w:rsid w:val="004E4E42"/>
    <w:pPr>
      <w:spacing w:before="120" w:after="120" w:line="240" w:lineRule="auto"/>
      <w:ind w:left="2160"/>
    </w:pPr>
    <w:rPr>
      <w:rFonts w:ascii="Calibri" w:eastAsia="Times New Roman" w:hAnsi="Calibri" w:cs="Arial"/>
      <w:b/>
      <w:bCs/>
      <w:color w:val="auto"/>
      <w:sz w:val="24"/>
      <w:lang w:eastAsia="en-US"/>
    </w:rPr>
  </w:style>
  <w:style w:type="character" w:customStyle="1" w:styleId="AdminTitle">
    <w:name w:val="AdminTitle"/>
    <w:basedOn w:val="DefaultParagraphFont"/>
    <w:uiPriority w:val="99"/>
    <w:rsid w:val="004E4E42"/>
    <w:rPr>
      <w:b/>
      <w:bCs/>
      <w:color w:val="FFFFFF"/>
      <w:sz w:val="18"/>
      <w:szCs w:val="18"/>
    </w:rPr>
  </w:style>
  <w:style w:type="table" w:customStyle="1" w:styleId="AdminTable">
    <w:name w:val="Admin Table"/>
    <w:basedOn w:val="TableNormal"/>
    <w:rsid w:val="004E4E42"/>
    <w:rPr>
      <w:rFonts w:ascii="Arial" w:hAnsi="Arial"/>
      <w:sz w:val="18"/>
      <w:lang w:val="en-GB" w:eastAsia="en-GB"/>
    </w:rPr>
    <w:tblPr>
      <w:tblBorders>
        <w:top w:val="single" w:sz="4" w:space="0" w:color="0A3376"/>
        <w:left w:val="single" w:sz="4" w:space="0" w:color="0A3376"/>
        <w:bottom w:val="single" w:sz="4" w:space="0" w:color="0A3376"/>
        <w:right w:val="single" w:sz="4" w:space="0" w:color="0A3376"/>
        <w:insideH w:val="dotted" w:sz="4" w:space="0" w:color="0A3376"/>
        <w:insideV w:val="dotted" w:sz="4" w:space="0" w:color="0A3376"/>
      </w:tblBorders>
    </w:tblPr>
    <w:tblStylePr w:type="firstRow">
      <w:rPr>
        <w:rFonts w:ascii="Arial" w:hAnsi="Arial"/>
        <w:b/>
        <w:color w:val="FFFFFF"/>
        <w:sz w:val="18"/>
      </w:rPr>
      <w:tblPr/>
      <w:tcPr>
        <w:shd w:val="clear" w:color="auto" w:fill="0A3376"/>
      </w:tcPr>
    </w:tblStylePr>
  </w:style>
  <w:style w:type="paragraph" w:customStyle="1" w:styleId="ContactPerson">
    <w:name w:val="Contact Person"/>
    <w:basedOn w:val="Normal"/>
    <w:rsid w:val="004E4E42"/>
    <w:pPr>
      <w:spacing w:after="0" w:line="240" w:lineRule="auto"/>
      <w:ind w:left="0"/>
    </w:pPr>
    <w:rPr>
      <w:rFonts w:ascii="Calibri" w:eastAsia="Times New Roman" w:hAnsi="Calibri" w:cs="Times New Roman"/>
      <w:color w:val="auto"/>
      <w:sz w:val="22"/>
      <w:lang w:eastAsia="en-US"/>
    </w:rPr>
  </w:style>
  <w:style w:type="paragraph" w:customStyle="1" w:styleId="TableBody">
    <w:name w:val="Table Body"/>
    <w:basedOn w:val="Normal"/>
    <w:link w:val="TableBodyChar"/>
    <w:autoRedefine/>
    <w:rsid w:val="004E4E42"/>
    <w:pPr>
      <w:spacing w:after="120" w:line="240" w:lineRule="auto"/>
      <w:ind w:left="0"/>
    </w:pPr>
    <w:rPr>
      <w:rFonts w:ascii="Calibri" w:eastAsia="Times New Roman" w:hAnsi="Calibri" w:cs="Times New Roman"/>
      <w:color w:val="auto"/>
      <w:szCs w:val="20"/>
      <w:lang w:eastAsia="en-GB"/>
    </w:rPr>
  </w:style>
  <w:style w:type="paragraph" w:customStyle="1" w:styleId="TableHead">
    <w:name w:val="Table Head"/>
    <w:basedOn w:val="TableBody"/>
    <w:rsid w:val="004E4E42"/>
    <w:rPr>
      <w:b/>
    </w:rPr>
  </w:style>
  <w:style w:type="paragraph" w:customStyle="1" w:styleId="MainTitle">
    <w:name w:val="Main Title"/>
    <w:basedOn w:val="Header"/>
    <w:rsid w:val="004E4E42"/>
    <w:pPr>
      <w:tabs>
        <w:tab w:val="center" w:pos="5103"/>
        <w:tab w:val="right" w:pos="9540"/>
      </w:tabs>
      <w:suppressAutoHyphens/>
      <w:spacing w:before="100" w:beforeAutospacing="1" w:after="100" w:afterAutospacing="1" w:line="240" w:lineRule="auto"/>
      <w:ind w:left="0"/>
      <w:contextualSpacing w:val="0"/>
      <w:outlineLvl w:val="0"/>
    </w:pPr>
    <w:rPr>
      <w:rFonts w:ascii="Arial" w:eastAsia="Times New Roman" w:hAnsi="Arial" w:cs="Times New Roman"/>
      <w:b/>
      <w:color w:val="133376"/>
      <w:sz w:val="72"/>
      <w:szCs w:val="24"/>
      <w:lang w:eastAsia="en-US"/>
    </w:rPr>
  </w:style>
  <w:style w:type="paragraph" w:customStyle="1" w:styleId="CoverAdmin">
    <w:name w:val="Cover Admin"/>
    <w:basedOn w:val="Normal"/>
    <w:rsid w:val="004E4E42"/>
    <w:pPr>
      <w:widowControl w:val="0"/>
      <w:spacing w:before="120" w:after="120" w:line="240" w:lineRule="auto"/>
      <w:ind w:left="0"/>
      <w:jc w:val="both"/>
      <w:outlineLvl w:val="0"/>
    </w:pPr>
    <w:rPr>
      <w:rFonts w:ascii="Arial" w:eastAsia="Times New Roman" w:hAnsi="Arial" w:cs="Times New Roman"/>
      <w:b/>
      <w:color w:val="133376"/>
      <w:spacing w:val="-15"/>
      <w:kern w:val="28"/>
      <w:sz w:val="24"/>
      <w:szCs w:val="20"/>
      <w:lang w:eastAsia="en-US"/>
    </w:rPr>
  </w:style>
  <w:style w:type="paragraph" w:customStyle="1" w:styleId="BodyTextRight">
    <w:name w:val="Body Text Right"/>
    <w:basedOn w:val="Normal"/>
    <w:rsid w:val="004E4E42"/>
    <w:pPr>
      <w:spacing w:before="240" w:after="200" w:line="240" w:lineRule="auto"/>
      <w:ind w:left="0"/>
      <w:jc w:val="right"/>
      <w:outlineLvl w:val="0"/>
    </w:pPr>
    <w:rPr>
      <w:rFonts w:ascii="Calibri" w:eastAsia="Times New Roman" w:hAnsi="Calibri" w:cs="Times New Roman"/>
      <w:i/>
      <w:color w:val="auto"/>
      <w:sz w:val="24"/>
      <w:lang w:eastAsia="en-US"/>
    </w:rPr>
  </w:style>
  <w:style w:type="paragraph" w:customStyle="1" w:styleId="Contents">
    <w:name w:val="Contents"/>
    <w:basedOn w:val="Normal"/>
    <w:autoRedefine/>
    <w:rsid w:val="004E4E42"/>
    <w:pPr>
      <w:keepNext/>
      <w:pageBreakBefore/>
      <w:spacing w:before="120" w:after="120" w:line="240" w:lineRule="auto"/>
      <w:ind w:left="0"/>
      <w:jc w:val="both"/>
      <w:outlineLvl w:val="0"/>
    </w:pPr>
    <w:rPr>
      <w:rFonts w:ascii="Arial" w:eastAsia="Times New Roman" w:hAnsi="Arial" w:cs="Times New Roman"/>
      <w:b/>
      <w:color w:val="133376"/>
      <w:spacing w:val="-15"/>
      <w:kern w:val="28"/>
      <w:sz w:val="48"/>
      <w:szCs w:val="20"/>
      <w:lang w:eastAsia="en-US"/>
    </w:rPr>
  </w:style>
  <w:style w:type="paragraph" w:customStyle="1" w:styleId="CoverSub-Title">
    <w:name w:val="Cover Sub-Title"/>
    <w:basedOn w:val="BodyText"/>
    <w:rsid w:val="004E4E42"/>
    <w:pPr>
      <w:spacing w:before="4080" w:after="0"/>
      <w:jc w:val="right"/>
    </w:pPr>
    <w:rPr>
      <w:b/>
      <w:color w:val="000000"/>
      <w:sz w:val="48"/>
      <w:szCs w:val="20"/>
      <w:lang w:val="en-US"/>
    </w:rPr>
  </w:style>
  <w:style w:type="paragraph" w:customStyle="1" w:styleId="CoverSub-Title2">
    <w:name w:val="Cover Sub-Title2"/>
    <w:basedOn w:val="BodyText"/>
    <w:rsid w:val="004E4E42"/>
    <w:pPr>
      <w:spacing w:before="500" w:after="480"/>
      <w:jc w:val="right"/>
    </w:pPr>
    <w:rPr>
      <w:i/>
      <w:color w:val="000000"/>
      <w:sz w:val="36"/>
      <w:szCs w:val="20"/>
      <w:lang w:val="en-US"/>
    </w:rPr>
  </w:style>
  <w:style w:type="paragraph" w:customStyle="1" w:styleId="BodyTextBullet">
    <w:name w:val="Body Text Bullet"/>
    <w:basedOn w:val="BodyText"/>
    <w:rsid w:val="004E4E42"/>
    <w:pPr>
      <w:numPr>
        <w:numId w:val="20"/>
      </w:numPr>
    </w:pPr>
    <w:rPr>
      <w:lang w:val="en-US"/>
    </w:rPr>
  </w:style>
  <w:style w:type="character" w:customStyle="1" w:styleId="BoldItalic">
    <w:name w:val="Bold Italic"/>
    <w:basedOn w:val="DefaultParagraphFont"/>
    <w:rsid w:val="004E4E42"/>
    <w:rPr>
      <w:b/>
      <w:i/>
      <w:color w:val="133376"/>
    </w:rPr>
  </w:style>
  <w:style w:type="paragraph" w:customStyle="1" w:styleId="BodyTextBullet2ndlevel">
    <w:name w:val="Body Text Bullet 2nd level"/>
    <w:basedOn w:val="BodyTextBullet"/>
    <w:rsid w:val="004E4E42"/>
    <w:pPr>
      <w:numPr>
        <w:numId w:val="0"/>
      </w:numPr>
    </w:pPr>
  </w:style>
  <w:style w:type="paragraph" w:customStyle="1" w:styleId="Text">
    <w:name w:val="Text"/>
    <w:basedOn w:val="BodyText"/>
    <w:rsid w:val="004E4E42"/>
    <w:pPr>
      <w:spacing w:after="240" w:line="240" w:lineRule="atLeast"/>
    </w:pPr>
    <w:rPr>
      <w:kern w:val="20"/>
      <w:lang w:val="en-US"/>
    </w:rPr>
  </w:style>
  <w:style w:type="paragraph" w:styleId="BlockText">
    <w:name w:val="Block Text"/>
    <w:basedOn w:val="Normal"/>
    <w:rsid w:val="004E4E42"/>
    <w:pPr>
      <w:spacing w:after="120" w:line="240" w:lineRule="auto"/>
      <w:ind w:left="1440" w:right="1440"/>
    </w:pPr>
    <w:rPr>
      <w:rFonts w:ascii="Calibri" w:eastAsia="Times New Roman" w:hAnsi="Calibri" w:cs="Times New Roman"/>
      <w:color w:val="auto"/>
      <w:sz w:val="22"/>
      <w:lang w:eastAsia="en-US"/>
    </w:rPr>
  </w:style>
  <w:style w:type="paragraph" w:styleId="Index1">
    <w:name w:val="index 1"/>
    <w:basedOn w:val="Normal"/>
    <w:next w:val="Normal"/>
    <w:semiHidden/>
    <w:rsid w:val="004E4E42"/>
    <w:pPr>
      <w:spacing w:after="120" w:line="240" w:lineRule="auto"/>
      <w:ind w:left="200" w:hanging="200"/>
    </w:pPr>
    <w:rPr>
      <w:rFonts w:ascii="Calibri" w:eastAsia="Times New Roman" w:hAnsi="Calibri" w:cs="Times New Roman"/>
      <w:color w:val="auto"/>
      <w:sz w:val="22"/>
      <w:lang w:eastAsia="en-US"/>
    </w:rPr>
  </w:style>
  <w:style w:type="paragraph" w:styleId="Index2">
    <w:name w:val="index 2"/>
    <w:basedOn w:val="Normal"/>
    <w:next w:val="Normal"/>
    <w:semiHidden/>
    <w:rsid w:val="004E4E42"/>
    <w:pPr>
      <w:spacing w:after="120" w:line="240" w:lineRule="auto"/>
      <w:ind w:left="400" w:hanging="200"/>
    </w:pPr>
    <w:rPr>
      <w:rFonts w:ascii="Calibri" w:eastAsia="Times New Roman" w:hAnsi="Calibri" w:cs="Times New Roman"/>
      <w:color w:val="auto"/>
      <w:sz w:val="22"/>
      <w:lang w:eastAsia="en-US"/>
    </w:rPr>
  </w:style>
  <w:style w:type="paragraph" w:styleId="Index3">
    <w:name w:val="index 3"/>
    <w:basedOn w:val="Normal"/>
    <w:next w:val="Normal"/>
    <w:semiHidden/>
    <w:rsid w:val="004E4E42"/>
    <w:pPr>
      <w:spacing w:after="120" w:line="240" w:lineRule="auto"/>
      <w:ind w:left="600" w:hanging="200"/>
    </w:pPr>
    <w:rPr>
      <w:rFonts w:ascii="Calibri" w:eastAsia="Times New Roman" w:hAnsi="Calibri" w:cs="Times New Roman"/>
      <w:color w:val="auto"/>
      <w:sz w:val="22"/>
      <w:lang w:eastAsia="en-US"/>
    </w:rPr>
  </w:style>
  <w:style w:type="paragraph" w:styleId="Index4">
    <w:name w:val="index 4"/>
    <w:basedOn w:val="Normal"/>
    <w:next w:val="Normal"/>
    <w:semiHidden/>
    <w:rsid w:val="004E4E42"/>
    <w:pPr>
      <w:spacing w:after="120" w:line="240" w:lineRule="auto"/>
      <w:ind w:left="800" w:hanging="200"/>
    </w:pPr>
    <w:rPr>
      <w:rFonts w:ascii="Calibri" w:eastAsia="Times New Roman" w:hAnsi="Calibri" w:cs="Times New Roman"/>
      <w:color w:val="auto"/>
      <w:sz w:val="22"/>
      <w:lang w:eastAsia="en-US"/>
    </w:rPr>
  </w:style>
  <w:style w:type="paragraph" w:styleId="Index5">
    <w:name w:val="index 5"/>
    <w:basedOn w:val="Normal"/>
    <w:next w:val="Normal"/>
    <w:semiHidden/>
    <w:rsid w:val="004E4E42"/>
    <w:pPr>
      <w:spacing w:after="120" w:line="240" w:lineRule="auto"/>
      <w:ind w:left="1000" w:hanging="200"/>
    </w:pPr>
    <w:rPr>
      <w:rFonts w:ascii="Calibri" w:eastAsia="Times New Roman" w:hAnsi="Calibri" w:cs="Times New Roman"/>
      <w:color w:val="auto"/>
      <w:sz w:val="22"/>
      <w:lang w:eastAsia="en-US"/>
    </w:rPr>
  </w:style>
  <w:style w:type="paragraph" w:styleId="Index6">
    <w:name w:val="index 6"/>
    <w:basedOn w:val="Normal"/>
    <w:next w:val="Normal"/>
    <w:semiHidden/>
    <w:rsid w:val="004E4E42"/>
    <w:pPr>
      <w:spacing w:after="120" w:line="240" w:lineRule="auto"/>
      <w:ind w:left="1200" w:hanging="200"/>
    </w:pPr>
    <w:rPr>
      <w:rFonts w:ascii="Calibri" w:eastAsia="Times New Roman" w:hAnsi="Calibri" w:cs="Times New Roman"/>
      <w:color w:val="auto"/>
      <w:sz w:val="22"/>
      <w:lang w:eastAsia="en-US"/>
    </w:rPr>
  </w:style>
  <w:style w:type="paragraph" w:styleId="Index7">
    <w:name w:val="index 7"/>
    <w:basedOn w:val="Normal"/>
    <w:next w:val="Normal"/>
    <w:semiHidden/>
    <w:rsid w:val="004E4E42"/>
    <w:pPr>
      <w:spacing w:after="120" w:line="240" w:lineRule="auto"/>
      <w:ind w:left="1400" w:hanging="200"/>
    </w:pPr>
    <w:rPr>
      <w:rFonts w:ascii="Calibri" w:eastAsia="Times New Roman" w:hAnsi="Calibri" w:cs="Times New Roman"/>
      <w:color w:val="auto"/>
      <w:sz w:val="22"/>
      <w:lang w:eastAsia="en-US"/>
    </w:rPr>
  </w:style>
  <w:style w:type="paragraph" w:styleId="Index8">
    <w:name w:val="index 8"/>
    <w:basedOn w:val="Normal"/>
    <w:next w:val="Normal"/>
    <w:semiHidden/>
    <w:rsid w:val="004E4E42"/>
    <w:pPr>
      <w:spacing w:after="120" w:line="240" w:lineRule="auto"/>
      <w:ind w:left="1600" w:hanging="200"/>
    </w:pPr>
    <w:rPr>
      <w:rFonts w:ascii="Calibri" w:eastAsia="Times New Roman" w:hAnsi="Calibri" w:cs="Times New Roman"/>
      <w:color w:val="auto"/>
      <w:sz w:val="22"/>
      <w:lang w:eastAsia="en-US"/>
    </w:rPr>
  </w:style>
  <w:style w:type="paragraph" w:styleId="Index9">
    <w:name w:val="index 9"/>
    <w:basedOn w:val="Normal"/>
    <w:next w:val="Normal"/>
    <w:semiHidden/>
    <w:rsid w:val="004E4E42"/>
    <w:pPr>
      <w:spacing w:after="120" w:line="240" w:lineRule="auto"/>
      <w:ind w:left="1800" w:hanging="200"/>
    </w:pPr>
    <w:rPr>
      <w:rFonts w:ascii="Calibri" w:eastAsia="Times New Roman" w:hAnsi="Calibri" w:cs="Times New Roman"/>
      <w:color w:val="auto"/>
      <w:sz w:val="22"/>
      <w:lang w:eastAsia="en-US"/>
    </w:rPr>
  </w:style>
  <w:style w:type="paragraph" w:styleId="IndexHeading">
    <w:name w:val="index heading"/>
    <w:basedOn w:val="Normal"/>
    <w:next w:val="Index1"/>
    <w:semiHidden/>
    <w:rsid w:val="004E4E42"/>
    <w:pPr>
      <w:spacing w:after="120" w:line="240" w:lineRule="auto"/>
      <w:ind w:left="0"/>
    </w:pPr>
    <w:rPr>
      <w:rFonts w:ascii="Arial" w:eastAsia="Times New Roman" w:hAnsi="Arial" w:cs="Arial"/>
      <w:b/>
      <w:bCs/>
      <w:color w:val="auto"/>
      <w:sz w:val="22"/>
      <w:lang w:eastAsia="en-US"/>
    </w:rPr>
  </w:style>
  <w:style w:type="paragraph" w:customStyle="1" w:styleId="Table">
    <w:name w:val="Table"/>
    <w:basedOn w:val="Text"/>
    <w:rsid w:val="004E4E42"/>
    <w:pPr>
      <w:suppressAutoHyphens/>
      <w:spacing w:after="120"/>
    </w:pPr>
    <w:rPr>
      <w:kern w:val="1"/>
      <w:sz w:val="16"/>
      <w:szCs w:val="20"/>
      <w:lang w:eastAsia="en-GB"/>
    </w:rPr>
  </w:style>
  <w:style w:type="paragraph" w:customStyle="1" w:styleId="TableBullet">
    <w:name w:val="Table_Bullet"/>
    <w:rsid w:val="004E4E42"/>
    <w:pPr>
      <w:numPr>
        <w:numId w:val="19"/>
      </w:numPr>
      <w:spacing w:after="120"/>
    </w:pPr>
    <w:rPr>
      <w:rFonts w:ascii="Arial" w:hAnsi="Arial"/>
      <w:iCs/>
      <w:sz w:val="16"/>
      <w:szCs w:val="16"/>
      <w:lang w:val="en-US" w:eastAsia="en-US"/>
    </w:rPr>
  </w:style>
  <w:style w:type="paragraph" w:customStyle="1" w:styleId="TableText0">
    <w:name w:val="Table Text"/>
    <w:rsid w:val="004E4E42"/>
    <w:pPr>
      <w:widowControl w:val="0"/>
      <w:overflowPunct w:val="0"/>
      <w:autoSpaceDE w:val="0"/>
      <w:autoSpaceDN w:val="0"/>
      <w:adjustRightInd w:val="0"/>
      <w:spacing w:before="22" w:line="215" w:lineRule="atLeast"/>
      <w:textAlignment w:val="baseline"/>
    </w:pPr>
    <w:rPr>
      <w:rFonts w:ascii="Times" w:hAnsi="Times"/>
      <w:lang w:val="en-US" w:eastAsia="en-US"/>
    </w:rPr>
  </w:style>
  <w:style w:type="table" w:styleId="TableColumns1">
    <w:name w:val="Table Columns 1"/>
    <w:basedOn w:val="TableNormal"/>
    <w:rsid w:val="004E4E42"/>
    <w:pPr>
      <w:spacing w:after="120"/>
    </w:pPr>
    <w:rPr>
      <w:rFonts w:ascii="Times New Roman" w:hAnsi="Times New Roman"/>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odyTextNumbered">
    <w:name w:val="Body Text Numbered"/>
    <w:basedOn w:val="BodyText"/>
    <w:rsid w:val="004E4E42"/>
    <w:pPr>
      <w:numPr>
        <w:numId w:val="18"/>
      </w:numPr>
    </w:pPr>
    <w:rPr>
      <w:lang w:val="en-US"/>
    </w:rPr>
  </w:style>
  <w:style w:type="paragraph" w:customStyle="1" w:styleId="Parameter">
    <w:name w:val="Parameter"/>
    <w:basedOn w:val="BodyText"/>
    <w:rsid w:val="004E4E42"/>
    <w:rPr>
      <w:i/>
      <w:lang w:val="en-US"/>
    </w:rPr>
  </w:style>
  <w:style w:type="paragraph" w:customStyle="1" w:styleId="ReturnAddress">
    <w:name w:val="Return Address"/>
    <w:basedOn w:val="Normal"/>
    <w:rsid w:val="004E4E42"/>
    <w:pPr>
      <w:spacing w:after="0" w:line="240" w:lineRule="auto"/>
      <w:ind w:left="0"/>
      <w:jc w:val="center"/>
    </w:pPr>
    <w:rPr>
      <w:rFonts w:ascii="Times New Roman" w:eastAsia="Times New Roman" w:hAnsi="Times New Roman" w:cs="Times New Roman"/>
      <w:color w:val="auto"/>
      <w:spacing w:val="-3"/>
      <w:sz w:val="22"/>
      <w:lang w:eastAsia="en-US"/>
    </w:rPr>
  </w:style>
  <w:style w:type="paragraph" w:customStyle="1" w:styleId="Tablehorizontaltitle">
    <w:name w:val="Table horizontal title"/>
    <w:basedOn w:val="Normal"/>
    <w:autoRedefine/>
    <w:rsid w:val="004E4E42"/>
    <w:pPr>
      <w:spacing w:after="100" w:line="220" w:lineRule="atLeast"/>
      <w:ind w:left="113" w:right="113"/>
    </w:pPr>
    <w:rPr>
      <w:rFonts w:ascii="Arial" w:eastAsia="Times New Roman" w:hAnsi="Arial" w:cs="Times New Roman"/>
      <w:b/>
      <w:color w:val="FFFFFF"/>
      <w:sz w:val="16"/>
      <w:lang w:eastAsia="en-US"/>
    </w:rPr>
  </w:style>
  <w:style w:type="paragraph" w:customStyle="1" w:styleId="Tablewhitetitle">
    <w:name w:val="Table white title"/>
    <w:basedOn w:val="Normal"/>
    <w:autoRedefine/>
    <w:rsid w:val="004E4E42"/>
    <w:pPr>
      <w:spacing w:after="200" w:line="220" w:lineRule="atLeast"/>
      <w:ind w:left="100" w:right="100"/>
    </w:pPr>
    <w:rPr>
      <w:rFonts w:ascii="Arial Narrow" w:eastAsia="Times New Roman" w:hAnsi="Arial Narrow" w:cs="Times New Roman"/>
      <w:b/>
      <w:color w:val="FFFFFF"/>
      <w:sz w:val="16"/>
      <w:lang w:eastAsia="en-US"/>
    </w:rPr>
  </w:style>
  <w:style w:type="paragraph" w:customStyle="1" w:styleId="xl22">
    <w:name w:val="xl22"/>
    <w:basedOn w:val="Normal"/>
    <w:rsid w:val="004E4E42"/>
    <w:pPr>
      <w:spacing w:before="100" w:beforeAutospacing="1" w:after="100" w:afterAutospacing="1" w:line="240" w:lineRule="auto"/>
      <w:ind w:left="0"/>
      <w:textAlignment w:val="center"/>
    </w:pPr>
    <w:rPr>
      <w:rFonts w:ascii="Calibri" w:eastAsia="Times New Roman" w:hAnsi="Calibri" w:cs="Times New Roman"/>
      <w:b/>
      <w:bCs/>
      <w:color w:val="auto"/>
      <w:sz w:val="18"/>
      <w:szCs w:val="18"/>
      <w:lang w:eastAsia="en-US"/>
    </w:rPr>
  </w:style>
  <w:style w:type="paragraph" w:customStyle="1" w:styleId="xl23">
    <w:name w:val="xl23"/>
    <w:basedOn w:val="Normal"/>
    <w:rsid w:val="004E4E42"/>
    <w:pPr>
      <w:shd w:val="clear" w:color="C0C0C0" w:fill="C0C0C0"/>
      <w:spacing w:before="100" w:beforeAutospacing="1" w:after="100" w:afterAutospacing="1" w:line="240" w:lineRule="auto"/>
      <w:ind w:left="0"/>
      <w:textAlignment w:val="center"/>
    </w:pPr>
    <w:rPr>
      <w:rFonts w:ascii="Calibri" w:eastAsia="Times New Roman" w:hAnsi="Calibri" w:cs="Times New Roman"/>
      <w:b/>
      <w:bCs/>
      <w:color w:val="auto"/>
      <w:sz w:val="22"/>
      <w:szCs w:val="20"/>
      <w:lang w:eastAsia="en-US"/>
    </w:rPr>
  </w:style>
  <w:style w:type="paragraph" w:customStyle="1" w:styleId="xl24">
    <w:name w:val="xl24"/>
    <w:basedOn w:val="Normal"/>
    <w:rsid w:val="004E4E42"/>
    <w:pPr>
      <w:spacing w:before="100" w:beforeAutospacing="1" w:after="100" w:afterAutospacing="1" w:line="240" w:lineRule="auto"/>
      <w:ind w:left="0"/>
      <w:textAlignment w:val="center"/>
    </w:pPr>
    <w:rPr>
      <w:rFonts w:ascii="Arial" w:eastAsia="Times New Roman" w:hAnsi="Arial" w:cs="Arial"/>
      <w:color w:val="auto"/>
      <w:sz w:val="22"/>
      <w:szCs w:val="20"/>
      <w:lang w:eastAsia="en-US"/>
    </w:rPr>
  </w:style>
  <w:style w:type="paragraph" w:customStyle="1" w:styleId="xl25">
    <w:name w:val="xl25"/>
    <w:basedOn w:val="Normal"/>
    <w:rsid w:val="004E4E42"/>
    <w:pPr>
      <w:spacing w:before="100" w:beforeAutospacing="1" w:after="100" w:afterAutospacing="1" w:line="240" w:lineRule="auto"/>
      <w:ind w:left="0"/>
      <w:textAlignment w:val="center"/>
    </w:pPr>
    <w:rPr>
      <w:rFonts w:ascii="Calibri" w:eastAsia="Times New Roman" w:hAnsi="Calibri" w:cs="Times New Roman"/>
      <w:color w:val="auto"/>
      <w:sz w:val="18"/>
      <w:szCs w:val="18"/>
      <w:lang w:eastAsia="en-US"/>
    </w:rPr>
  </w:style>
  <w:style w:type="paragraph" w:customStyle="1" w:styleId="xl26">
    <w:name w:val="xl26"/>
    <w:basedOn w:val="Normal"/>
    <w:rsid w:val="004E4E42"/>
    <w:pPr>
      <w:spacing w:before="100" w:beforeAutospacing="1" w:after="100" w:afterAutospacing="1" w:line="240" w:lineRule="auto"/>
      <w:ind w:left="0"/>
      <w:textAlignment w:val="center"/>
    </w:pPr>
    <w:rPr>
      <w:rFonts w:ascii="Calibri" w:eastAsia="Times New Roman" w:hAnsi="Calibri" w:cs="Times New Roman"/>
      <w:color w:val="auto"/>
      <w:sz w:val="22"/>
      <w:szCs w:val="20"/>
      <w:lang w:eastAsia="en-US"/>
    </w:rPr>
  </w:style>
  <w:style w:type="paragraph" w:customStyle="1" w:styleId="xl27">
    <w:name w:val="xl27"/>
    <w:basedOn w:val="Normal"/>
    <w:rsid w:val="004E4E42"/>
    <w:pPr>
      <w:spacing w:before="100" w:beforeAutospacing="1" w:after="100" w:afterAutospacing="1" w:line="240" w:lineRule="auto"/>
      <w:ind w:left="0"/>
      <w:textAlignment w:val="center"/>
    </w:pPr>
    <w:rPr>
      <w:rFonts w:ascii="Arial" w:eastAsia="Times New Roman" w:hAnsi="Arial" w:cs="Arial"/>
      <w:color w:val="auto"/>
      <w:sz w:val="22"/>
      <w:szCs w:val="20"/>
      <w:lang w:eastAsia="en-US"/>
    </w:rPr>
  </w:style>
  <w:style w:type="paragraph" w:customStyle="1" w:styleId="xl28">
    <w:name w:val="xl28"/>
    <w:basedOn w:val="Normal"/>
    <w:rsid w:val="004E4E42"/>
    <w:pPr>
      <w:spacing w:before="100" w:beforeAutospacing="1" w:after="100" w:afterAutospacing="1" w:line="240" w:lineRule="auto"/>
      <w:ind w:left="0"/>
      <w:textAlignment w:val="center"/>
    </w:pPr>
    <w:rPr>
      <w:rFonts w:ascii="Calibri" w:eastAsia="Times New Roman" w:hAnsi="Calibri" w:cs="Times New Roman"/>
      <w:color w:val="auto"/>
      <w:sz w:val="18"/>
      <w:szCs w:val="18"/>
      <w:lang w:eastAsia="en-US"/>
    </w:rPr>
  </w:style>
  <w:style w:type="paragraph" w:customStyle="1" w:styleId="xl29">
    <w:name w:val="xl29"/>
    <w:basedOn w:val="Normal"/>
    <w:rsid w:val="004E4E42"/>
    <w:pPr>
      <w:spacing w:before="100" w:beforeAutospacing="1" w:after="100" w:afterAutospacing="1" w:line="240" w:lineRule="auto"/>
      <w:ind w:left="0"/>
      <w:textAlignment w:val="center"/>
    </w:pPr>
    <w:rPr>
      <w:rFonts w:ascii="Calibri" w:eastAsia="Times New Roman" w:hAnsi="Calibri" w:cs="Times New Roman"/>
      <w:color w:val="auto"/>
      <w:sz w:val="22"/>
      <w:szCs w:val="20"/>
      <w:lang w:eastAsia="en-US"/>
    </w:rPr>
  </w:style>
  <w:style w:type="paragraph" w:customStyle="1" w:styleId="Level1Bullet">
    <w:name w:val="Level 1 Bullet"/>
    <w:basedOn w:val="Normal"/>
    <w:rsid w:val="004E4E42"/>
    <w:pPr>
      <w:tabs>
        <w:tab w:val="num" w:pos="360"/>
      </w:tabs>
      <w:spacing w:after="120" w:line="240" w:lineRule="auto"/>
      <w:ind w:left="360" w:hanging="360"/>
    </w:pPr>
    <w:rPr>
      <w:rFonts w:ascii="Times New Roman" w:eastAsia="Times New Roman" w:hAnsi="Times New Roman" w:cs="Times New Roman"/>
      <w:color w:val="auto"/>
      <w:sz w:val="24"/>
      <w:lang w:eastAsia="en-US"/>
    </w:rPr>
  </w:style>
  <w:style w:type="paragraph" w:customStyle="1" w:styleId="BodyTextBullet0">
    <w:name w:val="BodyText Bullet"/>
    <w:basedOn w:val="ListParagraph"/>
    <w:link w:val="BodyTextBulletChar"/>
    <w:qFormat/>
    <w:rsid w:val="004E4E42"/>
    <w:pPr>
      <w:numPr>
        <w:numId w:val="21"/>
      </w:numPr>
      <w:spacing w:after="120" w:line="240" w:lineRule="auto"/>
    </w:pPr>
    <w:rPr>
      <w:sz w:val="22"/>
      <w:szCs w:val="24"/>
      <w:lang w:val="en-US" w:eastAsia="en-US"/>
    </w:rPr>
  </w:style>
  <w:style w:type="character" w:customStyle="1" w:styleId="BodyTextBulletChar">
    <w:name w:val="BodyText Bullet Char"/>
    <w:basedOn w:val="ListParagraphChar"/>
    <w:link w:val="BodyTextBullet0"/>
    <w:rsid w:val="004E4E42"/>
    <w:rPr>
      <w:rFonts w:ascii="Century Gothic" w:eastAsiaTheme="minorEastAsia" w:hAnsi="Century Gothic" w:cstheme="minorBidi"/>
      <w:color w:val="000000" w:themeColor="text1"/>
      <w:sz w:val="22"/>
      <w:szCs w:val="24"/>
      <w:lang w:val="en-US" w:eastAsia="en-US"/>
    </w:rPr>
  </w:style>
  <w:style w:type="paragraph" w:customStyle="1" w:styleId="BulletwithCheckbox">
    <w:name w:val="Bullet with Checkbox"/>
    <w:basedOn w:val="Normal"/>
    <w:link w:val="BulletwithCheckboxChar"/>
    <w:qFormat/>
    <w:rsid w:val="004E4E42"/>
    <w:pPr>
      <w:numPr>
        <w:ilvl w:val="1"/>
        <w:numId w:val="22"/>
      </w:numPr>
      <w:tabs>
        <w:tab w:val="left" w:pos="1758"/>
      </w:tabs>
      <w:spacing w:before="120" w:after="0" w:line="240" w:lineRule="auto"/>
      <w:jc w:val="both"/>
    </w:pPr>
    <w:rPr>
      <w:rFonts w:ascii="Times New Roman" w:eastAsia="Times New Roman" w:hAnsi="Times New Roman" w:cs="Times New Roman"/>
      <w:color w:val="auto"/>
      <w:sz w:val="24"/>
      <w:lang w:eastAsia="en-US"/>
    </w:rPr>
  </w:style>
  <w:style w:type="character" w:customStyle="1" w:styleId="BulletwithCheckboxChar">
    <w:name w:val="Bullet with Checkbox Char"/>
    <w:basedOn w:val="DefaultParagraphFont"/>
    <w:link w:val="BulletwithCheckbox"/>
    <w:rsid w:val="004E4E42"/>
    <w:rPr>
      <w:rFonts w:ascii="Times New Roman" w:hAnsi="Times New Roman"/>
      <w:sz w:val="24"/>
      <w:szCs w:val="24"/>
      <w:lang w:val="en-US" w:eastAsia="en-US"/>
    </w:rPr>
  </w:style>
  <w:style w:type="paragraph" w:customStyle="1" w:styleId="Definition">
    <w:name w:val="Definition"/>
    <w:basedOn w:val="BodyText"/>
    <w:rsid w:val="004E4E42"/>
    <w:pPr>
      <w:spacing w:before="120" w:after="0"/>
      <w:ind w:left="1418"/>
      <w:jc w:val="both"/>
    </w:pPr>
    <w:rPr>
      <w:rFonts w:ascii="Times New Roman" w:hAnsi="Times New Roman"/>
      <w:sz w:val="24"/>
      <w:lang w:val="en-US"/>
    </w:rPr>
  </w:style>
  <w:style w:type="character" w:customStyle="1" w:styleId="TableBodyChar">
    <w:name w:val="Table Body Char"/>
    <w:basedOn w:val="DefaultParagraphFont"/>
    <w:link w:val="TableBody"/>
    <w:rsid w:val="004E4E42"/>
    <w:rPr>
      <w:lang w:val="en-US" w:eastAsia="en-GB"/>
    </w:rPr>
  </w:style>
  <w:style w:type="paragraph" w:styleId="PlainText">
    <w:name w:val="Plain Text"/>
    <w:basedOn w:val="Normal"/>
    <w:link w:val="PlainTextChar"/>
    <w:uiPriority w:val="99"/>
    <w:unhideWhenUsed/>
    <w:rsid w:val="004E4E42"/>
    <w:pPr>
      <w:spacing w:after="0" w:line="240" w:lineRule="auto"/>
      <w:ind w:left="0"/>
    </w:pPr>
    <w:rPr>
      <w:rFonts w:ascii="Consolas" w:eastAsia="Calibri" w:hAnsi="Consolas" w:cs="Times New Roman"/>
      <w:color w:val="auto"/>
      <w:sz w:val="21"/>
      <w:szCs w:val="21"/>
      <w:lang w:eastAsia="en-US"/>
    </w:rPr>
  </w:style>
  <w:style w:type="character" w:customStyle="1" w:styleId="PlainTextChar">
    <w:name w:val="Plain Text Char"/>
    <w:basedOn w:val="DefaultParagraphFont"/>
    <w:link w:val="PlainText"/>
    <w:uiPriority w:val="99"/>
    <w:rsid w:val="004E4E42"/>
    <w:rPr>
      <w:rFonts w:ascii="Consolas" w:eastAsia="Calibri" w:hAnsi="Consolas"/>
      <w:sz w:val="21"/>
      <w:szCs w:val="21"/>
      <w:lang w:val="en-US" w:eastAsia="en-US"/>
    </w:rPr>
  </w:style>
  <w:style w:type="paragraph" w:customStyle="1" w:styleId="c1hbullet">
    <w:name w:val="c1hbullet"/>
    <w:basedOn w:val="Normal"/>
    <w:rsid w:val="004E4E42"/>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relatedhead">
    <w:name w:val="relatedhead"/>
    <w:basedOn w:val="Normal"/>
    <w:rsid w:val="004E4E42"/>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styleId="FootnoteText">
    <w:name w:val="footnote text"/>
    <w:basedOn w:val="Normal"/>
    <w:link w:val="FootnoteTextChar"/>
    <w:uiPriority w:val="99"/>
    <w:semiHidden/>
    <w:rsid w:val="004E4E42"/>
    <w:pPr>
      <w:spacing w:after="120" w:line="240" w:lineRule="auto"/>
      <w:ind w:left="0"/>
    </w:pPr>
    <w:rPr>
      <w:rFonts w:ascii="Calibri" w:eastAsia="Times New Roman" w:hAnsi="Calibri" w:cs="Times New Roman"/>
      <w:color w:val="auto"/>
      <w:szCs w:val="20"/>
      <w:lang w:eastAsia="en-US"/>
    </w:rPr>
  </w:style>
  <w:style w:type="character" w:customStyle="1" w:styleId="FootnoteTextChar">
    <w:name w:val="Footnote Text Char"/>
    <w:basedOn w:val="DefaultParagraphFont"/>
    <w:link w:val="FootnoteText"/>
    <w:uiPriority w:val="99"/>
    <w:semiHidden/>
    <w:rsid w:val="004E4E42"/>
    <w:rPr>
      <w:lang w:val="en-US" w:eastAsia="en-US"/>
    </w:rPr>
  </w:style>
  <w:style w:type="character" w:styleId="FootnoteReference">
    <w:name w:val="footnote reference"/>
    <w:basedOn w:val="DefaultParagraphFont"/>
    <w:uiPriority w:val="99"/>
    <w:semiHidden/>
    <w:rsid w:val="004E4E42"/>
    <w:rPr>
      <w:rFonts w:cs="Times New Roman"/>
      <w:vertAlign w:val="superscript"/>
    </w:rPr>
  </w:style>
  <w:style w:type="paragraph" w:customStyle="1" w:styleId="BodyBullet">
    <w:name w:val="Body Bullet"/>
    <w:basedOn w:val="ListParagraph"/>
    <w:link w:val="BodyBulletChar"/>
    <w:uiPriority w:val="99"/>
    <w:qFormat/>
    <w:rsid w:val="004E4E42"/>
    <w:pPr>
      <w:numPr>
        <w:numId w:val="23"/>
      </w:numPr>
      <w:spacing w:after="60" w:line="240" w:lineRule="auto"/>
      <w:ind w:left="357" w:hanging="357"/>
    </w:pPr>
    <w:rPr>
      <w:sz w:val="22"/>
      <w:szCs w:val="24"/>
      <w:lang w:val="en-US" w:eastAsia="en-US"/>
    </w:rPr>
  </w:style>
  <w:style w:type="character" w:customStyle="1" w:styleId="BodyBulletChar">
    <w:name w:val="Body Bullet Char"/>
    <w:basedOn w:val="ListParagraphChar"/>
    <w:link w:val="BodyBullet"/>
    <w:uiPriority w:val="99"/>
    <w:rsid w:val="004E4E42"/>
    <w:rPr>
      <w:rFonts w:ascii="Century Gothic" w:eastAsiaTheme="minorEastAsia" w:hAnsi="Century Gothic" w:cstheme="minorBidi"/>
      <w:color w:val="000000" w:themeColor="text1"/>
      <w:sz w:val="22"/>
      <w:szCs w:val="24"/>
      <w:lang w:val="en-US" w:eastAsia="en-US"/>
    </w:rPr>
  </w:style>
  <w:style w:type="paragraph" w:customStyle="1" w:styleId="Copyright">
    <w:name w:val="Copyright"/>
    <w:basedOn w:val="Normal"/>
    <w:rsid w:val="004E4E42"/>
    <w:pPr>
      <w:spacing w:before="3400" w:after="120" w:line="240" w:lineRule="auto"/>
      <w:ind w:left="0"/>
      <w:jc w:val="center"/>
    </w:pPr>
    <w:rPr>
      <w:rFonts w:ascii="Times New Roman" w:eastAsia="Times New Roman" w:hAnsi="Times New Roman" w:cs="Times New Roman"/>
      <w:color w:val="auto"/>
      <w:sz w:val="22"/>
      <w:szCs w:val="20"/>
      <w:lang w:eastAsia="en-US"/>
    </w:rPr>
  </w:style>
  <w:style w:type="paragraph" w:customStyle="1" w:styleId="tableheading0">
    <w:name w:val="tableheading"/>
    <w:basedOn w:val="Normal"/>
    <w:rsid w:val="004E4E42"/>
    <w:pPr>
      <w:spacing w:before="100" w:beforeAutospacing="1" w:after="100" w:afterAutospacing="1" w:line="240" w:lineRule="auto"/>
      <w:ind w:left="0"/>
    </w:pPr>
    <w:rPr>
      <w:rFonts w:ascii="Times New Roman" w:hAnsi="Times New Roman" w:cs="Times New Roman"/>
      <w:color w:val="auto"/>
      <w:sz w:val="24"/>
      <w:lang w:val="id-ID" w:eastAsia="id-ID" w:bidi="th-TH"/>
    </w:rPr>
  </w:style>
  <w:style w:type="paragraph" w:customStyle="1" w:styleId="tabletext1">
    <w:name w:val="tabletext"/>
    <w:basedOn w:val="Normal"/>
    <w:rsid w:val="004E4E42"/>
    <w:pPr>
      <w:spacing w:before="100" w:beforeAutospacing="1" w:after="100" w:afterAutospacing="1" w:line="240" w:lineRule="auto"/>
      <w:ind w:left="0"/>
    </w:pPr>
    <w:rPr>
      <w:rFonts w:ascii="Times New Roman" w:hAnsi="Times New Roman" w:cs="Times New Roman"/>
      <w:color w:val="auto"/>
      <w:sz w:val="24"/>
      <w:lang w:val="id-ID" w:eastAsia="id-ID" w:bidi="th-TH"/>
    </w:rPr>
  </w:style>
  <w:style w:type="table" w:styleId="MediumGrid3-Accent6">
    <w:name w:val="Medium Grid 3 Accent 6"/>
    <w:basedOn w:val="TableNormal"/>
    <w:uiPriority w:val="69"/>
    <w:rsid w:val="004E4E42"/>
    <w:rPr>
      <w:rFonts w:ascii="Times New Roman" w:hAnsi="Times New Roman"/>
      <w:lang w:val="id-ID" w:eastAsia="id-ID" w:bidi="th-T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customStyle="1" w:styleId="BPC1-request">
    <w:name w:val="BPC1 - request"/>
    <w:basedOn w:val="Normal"/>
    <w:rsid w:val="004E4E42"/>
    <w:pPr>
      <w:spacing w:before="600" w:after="0" w:line="240" w:lineRule="auto"/>
      <w:ind w:left="851"/>
      <w:jc w:val="center"/>
    </w:pPr>
    <w:rPr>
      <w:rFonts w:ascii="Calibri" w:eastAsia="Times New Roman" w:hAnsi="Calibri" w:cs="Times New Roman"/>
      <w:color w:val="auto"/>
      <w:szCs w:val="20"/>
      <w:lang w:eastAsia="en-US"/>
    </w:rPr>
  </w:style>
  <w:style w:type="character" w:customStyle="1" w:styleId="schemasubdata1">
    <w:name w:val="schemasubdata1"/>
    <w:basedOn w:val="DefaultParagraphFont"/>
    <w:rsid w:val="004E4E42"/>
    <w:rPr>
      <w:rFonts w:ascii="Arial" w:hAnsi="Arial" w:cs="Arial" w:hint="default"/>
      <w:color w:val="000000"/>
      <w:sz w:val="16"/>
      <w:szCs w:val="16"/>
    </w:rPr>
  </w:style>
  <w:style w:type="character" w:styleId="SubtleReference">
    <w:name w:val="Subtle Reference"/>
    <w:basedOn w:val="DefaultParagraphFont"/>
    <w:uiPriority w:val="31"/>
    <w:qFormat/>
    <w:rsid w:val="004E4E42"/>
    <w:rPr>
      <w:smallCaps/>
      <w:color w:val="5A5A5A" w:themeColor="text1" w:themeTint="A5"/>
    </w:rPr>
  </w:style>
  <w:style w:type="numbering" w:customStyle="1" w:styleId="Style1">
    <w:name w:val="Style1"/>
    <w:uiPriority w:val="99"/>
    <w:rsid w:val="004E4E42"/>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416D7C3F6B4B6C889EB6FA0438EC7A"/>
        <w:category>
          <w:name w:val="General"/>
          <w:gallery w:val="placeholder"/>
        </w:category>
        <w:types>
          <w:type w:val="bbPlcHdr"/>
        </w:types>
        <w:behaviors>
          <w:behavior w:val="content"/>
        </w:behaviors>
        <w:guid w:val="{9217483E-AF28-44B8-BA94-6B33E92BCB70}"/>
      </w:docPartPr>
      <w:docPartBody>
        <w:p w:rsidR="00DE16A5" w:rsidRDefault="00DE16A5" w:rsidP="00DE16A5">
          <w:pPr>
            <w:pStyle w:val="AF416D7C3F6B4B6C889EB6FA0438EC7A"/>
          </w:pPr>
          <w:r w:rsidRPr="009E74D3">
            <w:rPr>
              <w:rStyle w:val="PlaceholderText"/>
            </w:rPr>
            <w:t>[Title]</w:t>
          </w:r>
        </w:p>
      </w:docPartBody>
    </w:docPart>
    <w:docPart>
      <w:docPartPr>
        <w:name w:val="C62BAB3D5FB9491ABA9D6C2EAB702685"/>
        <w:category>
          <w:name w:val="General"/>
          <w:gallery w:val="placeholder"/>
        </w:category>
        <w:types>
          <w:type w:val="bbPlcHdr"/>
        </w:types>
        <w:behaviors>
          <w:behavior w:val="content"/>
        </w:behaviors>
        <w:guid w:val="{A5643E42-C4E6-46A6-97F1-58F2F715635B}"/>
      </w:docPartPr>
      <w:docPartBody>
        <w:p w:rsidR="00DE16A5" w:rsidRDefault="00DE16A5" w:rsidP="00DE16A5">
          <w:pPr>
            <w:pStyle w:val="C62BAB3D5FB9491ABA9D6C2EAB702685"/>
          </w:pPr>
          <w:r w:rsidRPr="009E74D3">
            <w:rPr>
              <w:rStyle w:val="PlaceholderText"/>
            </w:rPr>
            <w:t>[Publish Date]</w:t>
          </w:r>
        </w:p>
      </w:docPartBody>
    </w:docPart>
    <w:docPart>
      <w:docPartPr>
        <w:name w:val="36E77CD7CA0D4DFFAB3EDC65A609BFA8"/>
        <w:category>
          <w:name w:val="General"/>
          <w:gallery w:val="placeholder"/>
        </w:category>
        <w:types>
          <w:type w:val="bbPlcHdr"/>
        </w:types>
        <w:behaviors>
          <w:behavior w:val="content"/>
        </w:behaviors>
        <w:guid w:val="{06AF8DA6-D082-45A0-A64C-05EBC6ACA915}"/>
      </w:docPartPr>
      <w:docPartBody>
        <w:p w:rsidR="00DE16A5" w:rsidRDefault="00DE16A5" w:rsidP="00DE16A5">
          <w:pPr>
            <w:pStyle w:val="36E77CD7CA0D4DFFAB3EDC65A609BFA8"/>
          </w:pPr>
          <w:r w:rsidRPr="009E74D3">
            <w:rPr>
              <w:rStyle w:val="PlaceholderText"/>
            </w:rPr>
            <w:t>[Manager]</w:t>
          </w:r>
        </w:p>
      </w:docPartBody>
    </w:docPart>
    <w:docPart>
      <w:docPartPr>
        <w:name w:val="F84C691CD71C4DF8860F067523ED2514"/>
        <w:category>
          <w:name w:val="General"/>
          <w:gallery w:val="placeholder"/>
        </w:category>
        <w:types>
          <w:type w:val="bbPlcHdr"/>
        </w:types>
        <w:behaviors>
          <w:behavior w:val="content"/>
        </w:behaviors>
        <w:guid w:val="{F531FEE4-7FEA-485D-AEB8-3EC4C86C7E30}"/>
      </w:docPartPr>
      <w:docPartBody>
        <w:p w:rsidR="005000BD" w:rsidRDefault="009033E4" w:rsidP="009033E4">
          <w:pPr>
            <w:pStyle w:val="F84C691CD71C4DF8860F067523ED2514"/>
          </w:pPr>
          <w:r w:rsidRPr="009E74D3">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Arial"/>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E66672"/>
    <w:rsid w:val="00012A10"/>
    <w:rsid w:val="000172C9"/>
    <w:rsid w:val="000254D3"/>
    <w:rsid w:val="000376DB"/>
    <w:rsid w:val="00071005"/>
    <w:rsid w:val="00090C21"/>
    <w:rsid w:val="0009257E"/>
    <w:rsid w:val="00095266"/>
    <w:rsid w:val="000A009B"/>
    <w:rsid w:val="000C6730"/>
    <w:rsid w:val="000E7083"/>
    <w:rsid w:val="000F0D38"/>
    <w:rsid w:val="00101D02"/>
    <w:rsid w:val="00104647"/>
    <w:rsid w:val="00127EFB"/>
    <w:rsid w:val="00171D16"/>
    <w:rsid w:val="001874DB"/>
    <w:rsid w:val="001C0506"/>
    <w:rsid w:val="001F6489"/>
    <w:rsid w:val="00233B6B"/>
    <w:rsid w:val="002356B6"/>
    <w:rsid w:val="00241FFA"/>
    <w:rsid w:val="002463EA"/>
    <w:rsid w:val="00260882"/>
    <w:rsid w:val="00275B2A"/>
    <w:rsid w:val="00280434"/>
    <w:rsid w:val="002C38FC"/>
    <w:rsid w:val="002D2BA8"/>
    <w:rsid w:val="002D7633"/>
    <w:rsid w:val="002F2C1C"/>
    <w:rsid w:val="003027CC"/>
    <w:rsid w:val="00316C34"/>
    <w:rsid w:val="0032515E"/>
    <w:rsid w:val="00330A9E"/>
    <w:rsid w:val="00330B95"/>
    <w:rsid w:val="00331449"/>
    <w:rsid w:val="0034260B"/>
    <w:rsid w:val="0035379A"/>
    <w:rsid w:val="00383AAF"/>
    <w:rsid w:val="003A65D8"/>
    <w:rsid w:val="003B2208"/>
    <w:rsid w:val="003C72D6"/>
    <w:rsid w:val="00420B0F"/>
    <w:rsid w:val="004C5C9A"/>
    <w:rsid w:val="004E3779"/>
    <w:rsid w:val="005000BD"/>
    <w:rsid w:val="00535037"/>
    <w:rsid w:val="00537A3E"/>
    <w:rsid w:val="00541406"/>
    <w:rsid w:val="00574522"/>
    <w:rsid w:val="005A5A3A"/>
    <w:rsid w:val="005D1534"/>
    <w:rsid w:val="005D1618"/>
    <w:rsid w:val="005E2323"/>
    <w:rsid w:val="00650D08"/>
    <w:rsid w:val="006944C2"/>
    <w:rsid w:val="006C4AB9"/>
    <w:rsid w:val="006F23B4"/>
    <w:rsid w:val="00714548"/>
    <w:rsid w:val="00721FBE"/>
    <w:rsid w:val="00724F14"/>
    <w:rsid w:val="00746C3F"/>
    <w:rsid w:val="00776501"/>
    <w:rsid w:val="007E1EB0"/>
    <w:rsid w:val="007F7EC5"/>
    <w:rsid w:val="0080211C"/>
    <w:rsid w:val="00816909"/>
    <w:rsid w:val="00827CB3"/>
    <w:rsid w:val="00842B11"/>
    <w:rsid w:val="008913BE"/>
    <w:rsid w:val="0089294E"/>
    <w:rsid w:val="008C012E"/>
    <w:rsid w:val="008C2CD9"/>
    <w:rsid w:val="009033E4"/>
    <w:rsid w:val="009035DE"/>
    <w:rsid w:val="00906971"/>
    <w:rsid w:val="009326FB"/>
    <w:rsid w:val="00964E3B"/>
    <w:rsid w:val="009777ED"/>
    <w:rsid w:val="0098083C"/>
    <w:rsid w:val="009A49AB"/>
    <w:rsid w:val="009D3001"/>
    <w:rsid w:val="009E5A58"/>
    <w:rsid w:val="009F2253"/>
    <w:rsid w:val="009F4FA9"/>
    <w:rsid w:val="00A042E3"/>
    <w:rsid w:val="00A6240C"/>
    <w:rsid w:val="00A86F3F"/>
    <w:rsid w:val="00AA7F16"/>
    <w:rsid w:val="00AC318A"/>
    <w:rsid w:val="00AD077C"/>
    <w:rsid w:val="00B06B87"/>
    <w:rsid w:val="00B12201"/>
    <w:rsid w:val="00B211CB"/>
    <w:rsid w:val="00B2334B"/>
    <w:rsid w:val="00B77436"/>
    <w:rsid w:val="00B86626"/>
    <w:rsid w:val="00BA06E2"/>
    <w:rsid w:val="00BA3609"/>
    <w:rsid w:val="00BA4A0F"/>
    <w:rsid w:val="00BA526E"/>
    <w:rsid w:val="00BB7744"/>
    <w:rsid w:val="00BD39FA"/>
    <w:rsid w:val="00BD43C2"/>
    <w:rsid w:val="00BF1F24"/>
    <w:rsid w:val="00C17E6A"/>
    <w:rsid w:val="00C21DF0"/>
    <w:rsid w:val="00C23E69"/>
    <w:rsid w:val="00C53D2E"/>
    <w:rsid w:val="00C708CC"/>
    <w:rsid w:val="00CD1847"/>
    <w:rsid w:val="00CD25F3"/>
    <w:rsid w:val="00CF27FE"/>
    <w:rsid w:val="00D042DC"/>
    <w:rsid w:val="00D04863"/>
    <w:rsid w:val="00D22554"/>
    <w:rsid w:val="00D357C5"/>
    <w:rsid w:val="00D956FA"/>
    <w:rsid w:val="00D974A3"/>
    <w:rsid w:val="00DB5FDD"/>
    <w:rsid w:val="00DE16A5"/>
    <w:rsid w:val="00DE5590"/>
    <w:rsid w:val="00E23624"/>
    <w:rsid w:val="00E66672"/>
    <w:rsid w:val="00E71106"/>
    <w:rsid w:val="00E76D09"/>
    <w:rsid w:val="00EC78CD"/>
    <w:rsid w:val="00ED3942"/>
    <w:rsid w:val="00EE146C"/>
    <w:rsid w:val="00EE6C0A"/>
    <w:rsid w:val="00F03367"/>
    <w:rsid w:val="00F211AC"/>
    <w:rsid w:val="00F40DB1"/>
    <w:rsid w:val="00F431D9"/>
    <w:rsid w:val="00F52508"/>
    <w:rsid w:val="00F70FBF"/>
    <w:rsid w:val="00F722BE"/>
    <w:rsid w:val="00F77E42"/>
    <w:rsid w:val="00FB49F7"/>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3E4"/>
    <w:rPr>
      <w:color w:val="808080"/>
    </w:rPr>
  </w:style>
  <w:style w:type="paragraph" w:customStyle="1" w:styleId="AF416D7C3F6B4B6C889EB6FA0438EC7A">
    <w:name w:val="AF416D7C3F6B4B6C889EB6FA0438EC7A"/>
    <w:rsid w:val="00DE16A5"/>
    <w:pPr>
      <w:spacing w:after="160" w:line="259" w:lineRule="auto"/>
    </w:pPr>
  </w:style>
  <w:style w:type="paragraph" w:customStyle="1" w:styleId="C62BAB3D5FB9491ABA9D6C2EAB702685">
    <w:name w:val="C62BAB3D5FB9491ABA9D6C2EAB702685"/>
    <w:rsid w:val="00DE16A5"/>
    <w:pPr>
      <w:spacing w:after="160" w:line="259" w:lineRule="auto"/>
    </w:pPr>
  </w:style>
  <w:style w:type="paragraph" w:customStyle="1" w:styleId="36E77CD7CA0D4DFFAB3EDC65A609BFA8">
    <w:name w:val="36E77CD7CA0D4DFFAB3EDC65A609BFA8"/>
    <w:rsid w:val="00DE16A5"/>
    <w:pPr>
      <w:spacing w:after="160" w:line="259" w:lineRule="auto"/>
    </w:pPr>
  </w:style>
  <w:style w:type="paragraph" w:customStyle="1" w:styleId="F84C691CD71C4DF8860F067523ED2514">
    <w:name w:val="F84C691CD71C4DF8860F067523ED2514"/>
    <w:rsid w:val="009033E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1ED8C5-877E-4A0A-B6E5-AFB068CFB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(1).dot</Template>
  <TotalTime>113</TotalTime>
  <Pages>6</Pages>
  <Words>846</Words>
  <Characters>4824</Characters>
  <Application>Microsoft Office Word</Application>
  <DocSecurity>0</DocSecurity>
  <Lines>40</Lines>
  <Paragraphs>11</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Discovery Report</vt:lpstr>
      <vt:lpstr>Discovery Report</vt:lpstr>
      <vt:lpstr>Discovery Report</vt:lpstr>
    </vt:vector>
  </TitlesOfParts>
  <Manager>Tu B. Nguyen</Manager>
  <Company>OpenWay</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Agent Desktop– Cross Functions</dc:subject>
  <dc:creator>Tu B. Nguyen</dc:creator>
  <cp:lastModifiedBy>Le Thi Ngoc Hieu</cp:lastModifiedBy>
  <cp:revision>30</cp:revision>
  <cp:lastPrinted>2021-04-13T04:36:00Z</cp:lastPrinted>
  <dcterms:created xsi:type="dcterms:W3CDTF">2021-04-12T07:11:00Z</dcterms:created>
  <dcterms:modified xsi:type="dcterms:W3CDTF">2021-04-13T07:28:00Z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SmartNet</vt:lpwstr>
  </property>
  <property fmtid="{D5CDD505-2E9C-101B-9397-08002B2CF9AE}" pid="3" name="Fasoo_Trace_ID">
    <vt:lpwstr>eyJub2RlMSI6eyJkc2QiOiIwMTAwMDAwMDAwMDAxOTM3IiwibG9nVGltZSI6IjIwMjEtMDQtMTJUMDc6MTI6MjJaIiwicElEIjoxLCJ0cmFjZUlkIjoiM0RBNjIwOTdEQUU2NDY4MEE2OUUxNjU2QzFBNTE4RDYiLCJ1c2VyQ29kZSI6Im5nYW5kdiJ9LCJub2RlMiI6eyJkc2QiOiIwMTAwMDAwMDAwMDAxOTM3IiwibG9nVGltZSI6IjIwMjE</vt:lpwstr>
  </property>
  <property fmtid="{D5CDD505-2E9C-101B-9397-08002B2CF9AE}" pid="4" name="Project Code">
    <vt:lpwstr>OWI_VNMSMARTNET-MBW-20171213_1</vt:lpwstr>
  </property>
  <property fmtid="{D5CDD505-2E9C-101B-9397-08002B2CF9AE}" pid="5" name="Status">
    <vt:lpwstr>Draft</vt:lpwstr>
  </property>
  <property fmtid="{D5CDD505-2E9C-101B-9397-08002B2CF9AE}" pid="6" name="Version">
    <vt:lpwstr>0.1</vt:lpwstr>
  </property>
</Properties>
</file>