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spacing w:before="0" w:after="320" w:line="264" w:lineRule="auto"/>
        <w:jc w:val="center"/>
      </w:pPr>
      <w:r>
        <w:rPr>
          <w:rFonts w:ascii="Arial" w:hAnsi="Arial" w:eastAsia="Arial"/>
          <w:b/>
          <w:i w:val="0"/>
          <w:sz w:val="48"/>
        </w:rPr>
        <w:t>KẾ HOẠCH XÂY DỰNG HỆ THỐNG AI HỖ TRỢ HỌC TẬP</w:t>
      </w:r>
    </w:p>
    <w:p>
      <w:pPr>
        <w:widowControl/>
        <w:spacing w:before="0" w:after="560" w:line="276" w:lineRule="auto"/>
        <w:jc w:val="center"/>
      </w:pPr>
      <w:r>
        <w:rPr>
          <w:rFonts w:ascii="Arial" w:hAnsi="Arial" w:eastAsia="Arial"/>
          <w:b w:val="0"/>
          <w:i w:val="0"/>
          <w:color w:val="666666"/>
          <w:sz w:val="28"/>
        </w:rPr>
        <w:t>Kiến trúc, lộ trình triển khai và phương án đánh giá</w:t>
      </w:r>
    </w:p>
    <w:p>
      <w:pPr>
        <w:widowControl/>
        <w:spacing w:before="0" w:after="2100" w:line="276" w:lineRule="auto"/>
        <w:jc w:val="center"/>
      </w:pPr>
      <w:r>
        <w:rPr>
          <w:rFonts w:ascii="Arial" w:hAnsi="Arial" w:eastAsia="Arial"/>
          <w:b/>
          <w:i w:val="0"/>
          <w:color w:val="2F5597"/>
          <w:sz w:val="22"/>
        </w:rPr>
        <w:t>Tài liệu phục vụ báo cáo đồ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21"/>
        <w:gridCol w:w="4621"/>
      </w:tblGrid>
      <w:tr>
        <w:trPr>
          <w:tblHeader w:val="true"/>
        </w:trPr>
        <w:tc>
          <w:tcPr>
            <w:tcW w:type="dxa" w:w="23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Thông tin tài liệu</w:t>
            </w:r>
          </w:p>
        </w:tc>
        <w:tc>
          <w:tcPr>
            <w:tcW w:type="dxa" w:w="6236"/>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Nội dung</w:t>
            </w:r>
          </w:p>
        </w:tc>
      </w:tr>
      <w:tr>
        <w:tc>
          <w:tcPr>
            <w:tcW w:type="dxa" w:w="2381"/>
            <w:tcMar>
              <w:top w:w="95" w:type="dxa"/>
              <w:start w:w="120" w:type="dxa"/>
              <w:bottom w:w="95" w:type="dxa"/>
              <w:end w:w="120" w:type="dxa"/>
            </w:tcMar>
            <w:vAlign w:val="center"/>
          </w:tcPr>
          <w:p>
            <w:pPr>
              <w:spacing w:after="0" w:line="259" w:lineRule="auto"/>
            </w:pPr>
            <w:r>
              <w:rPr>
                <w:rFonts w:ascii="Arial" w:hAnsi="Arial" w:eastAsia="Arial"/>
                <w:b w:val="0"/>
                <w:i w:val="0"/>
                <w:sz w:val="19"/>
              </w:rPr>
              <w:t>Phạm vi</w:t>
            </w:r>
          </w:p>
        </w:tc>
        <w:tc>
          <w:tcPr>
            <w:tcW w:type="dxa" w:w="6236"/>
            <w:tcMar>
              <w:top w:w="95" w:type="dxa"/>
              <w:start w:w="120" w:type="dxa"/>
              <w:bottom w:w="95" w:type="dxa"/>
              <w:end w:w="120" w:type="dxa"/>
            </w:tcMar>
            <w:vAlign w:val="center"/>
          </w:tcPr>
          <w:p>
            <w:pPr>
              <w:spacing w:after="0" w:line="259" w:lineRule="auto"/>
            </w:pPr>
            <w:r>
              <w:rPr>
                <w:rFonts w:ascii="Arial" w:hAnsi="Arial" w:eastAsia="Arial"/>
                <w:b w:val="0"/>
                <w:i w:val="0"/>
                <w:sz w:val="19"/>
              </w:rPr>
              <w:t>Knowledge Base, RAG, trợ lý học tập, AI cho giáo viên và học tập qua video</w:t>
            </w:r>
          </w:p>
        </w:tc>
      </w:tr>
      <w:tr>
        <w:tc>
          <w:tcPr>
            <w:tcW w:type="dxa" w:w="2381"/>
            <w:shd w:fill="F5F7FA"/>
            <w:tcMar>
              <w:top w:w="95" w:type="dxa"/>
              <w:start w:w="120" w:type="dxa"/>
              <w:bottom w:w="95" w:type="dxa"/>
              <w:end w:w="120" w:type="dxa"/>
            </w:tcMar>
            <w:vAlign w:val="center"/>
          </w:tcPr>
          <w:p>
            <w:pPr>
              <w:spacing w:after="0" w:line="259" w:lineRule="auto"/>
            </w:pPr>
            <w:r>
              <w:rPr>
                <w:rFonts w:ascii="Arial" w:hAnsi="Arial" w:eastAsia="Arial"/>
                <w:b w:val="0"/>
                <w:i w:val="0"/>
                <w:sz w:val="19"/>
              </w:rPr>
              <w:t>Thời gian đề xuất</w:t>
            </w:r>
          </w:p>
        </w:tc>
        <w:tc>
          <w:tcPr>
            <w:tcW w:type="dxa" w:w="6236"/>
            <w:shd w:fill="F5F7FA"/>
            <w:tcMar>
              <w:top w:w="95" w:type="dxa"/>
              <w:start w:w="120" w:type="dxa"/>
              <w:bottom w:w="95" w:type="dxa"/>
              <w:end w:w="120" w:type="dxa"/>
            </w:tcMar>
            <w:vAlign w:val="center"/>
          </w:tcPr>
          <w:p>
            <w:pPr>
              <w:spacing w:after="0" w:line="259" w:lineRule="auto"/>
            </w:pPr>
            <w:r>
              <w:rPr>
                <w:rFonts w:ascii="Arial" w:hAnsi="Arial" w:eastAsia="Arial"/>
                <w:b w:val="0"/>
                <w:i w:val="0"/>
                <w:sz w:val="19"/>
              </w:rPr>
              <w:t>9 tuần</w:t>
            </w:r>
          </w:p>
        </w:tc>
      </w:tr>
      <w:tr>
        <w:tc>
          <w:tcPr>
            <w:tcW w:type="dxa" w:w="2381"/>
            <w:tcMar>
              <w:top w:w="95" w:type="dxa"/>
              <w:start w:w="120" w:type="dxa"/>
              <w:bottom w:w="95" w:type="dxa"/>
              <w:end w:w="120" w:type="dxa"/>
            </w:tcMar>
            <w:vAlign w:val="center"/>
          </w:tcPr>
          <w:p>
            <w:pPr>
              <w:spacing w:after="0" w:line="259" w:lineRule="auto"/>
            </w:pPr>
            <w:r>
              <w:rPr>
                <w:rFonts w:ascii="Arial" w:hAnsi="Arial" w:eastAsia="Arial"/>
                <w:b w:val="0"/>
                <w:i w:val="0"/>
                <w:sz w:val="19"/>
              </w:rPr>
              <w:t>Định hướng</w:t>
            </w:r>
          </w:p>
        </w:tc>
        <w:tc>
          <w:tcPr>
            <w:tcW w:type="dxa" w:w="6236"/>
            <w:tcMar>
              <w:top w:w="95" w:type="dxa"/>
              <w:start w:w="120" w:type="dxa"/>
              <w:bottom w:w="95" w:type="dxa"/>
              <w:end w:w="120" w:type="dxa"/>
            </w:tcMar>
            <w:vAlign w:val="center"/>
          </w:tcPr>
          <w:p>
            <w:pPr>
              <w:spacing w:after="0" w:line="259" w:lineRule="auto"/>
            </w:pPr>
            <w:r>
              <w:rPr>
                <w:rFonts w:ascii="Arial" w:hAnsi="Arial" w:eastAsia="Arial"/>
                <w:b w:val="0"/>
                <w:i w:val="0"/>
                <w:sz w:val="19"/>
              </w:rPr>
              <w:t>Xây theo từng lớp chức năng, có thể kiểm thử độc lập và demo sớm</w:t>
            </w:r>
          </w:p>
        </w:tc>
      </w:tr>
    </w:tbl>
    <w:p>
      <w:pPr>
        <w:widowControl/>
        <w:spacing w:after="20"/>
      </w:pPr>
    </w:p>
    <w:p>
      <w:pPr>
        <w:widowControl/>
        <w:jc w:val="center"/>
      </w:pPr>
      <w:r>
        <w:rPr>
          <w:rFonts w:ascii="Arial" w:hAnsi="Arial" w:eastAsia="Arial"/>
          <w:b w:val="0"/>
          <w:i w:val="0"/>
          <w:color w:val="666666"/>
          <w:sz w:val="20"/>
        </w:rPr>
        <w:t>Tháng 9 năm 2026</w:t>
      </w:r>
    </w:p>
    <w:p>
      <w:pPr>
        <w:widowControl/>
      </w:pPr>
      <w:r>
        <w:br w:type="page"/>
      </w:r>
    </w:p>
    <w:p>
      <w:pPr>
        <w:pStyle w:val="Heading1"/>
        <w:keepNext/>
        <w:widowControl/>
      </w:pPr>
      <w:r>
        <w:t>Tóm tắt định hướng</w:t>
      </w:r>
    </w:p>
    <w:p>
      <w:pPr>
        <w:widowControl/>
        <w:spacing w:before="0" w:after="120" w:line="276" w:lineRule="auto"/>
      </w:pPr>
      <w:r>
        <w:rPr>
          <w:rFonts w:ascii="Arial" w:hAnsi="Arial" w:eastAsia="Arial"/>
          <w:b w:val="0"/>
          <w:i w:val="0"/>
        </w:rPr>
        <w:t>Phần AI nên được triển khai theo chuỗi phụ thuộc: Knowledge Base, RAG Engine, Tutor Agent, AI hỗ trợ giáo viên, Speech-to-Text, AI Video Learning, Question Agent và cuối cùng là orchestration cùng evaluation. Cách tiếp cận này tạo ra sản phẩm có thể trình diễn từ sớm, đồng thời giảm rủi ro phải xử lý đồng thời nhiều thành phần khó kiểm thử.</w:t>
      </w:r>
    </w:p>
    <w:p>
      <w:pPr>
        <w:widowControl/>
        <w:spacing w:before="0" w:after="120" w:line="276" w:lineRule="auto"/>
      </w:pPr>
      <w:r>
        <w:rPr>
          <w:rFonts w:ascii="Arial" w:hAnsi="Arial" w:eastAsia="Arial"/>
          <w:b w:val="0"/>
          <w:i w:val="0"/>
        </w:rPr>
        <w:t>RAG Engine là lõi dùng chung cho các chức năng AI. Tutor Agent, Question Agent, AI Video Learning và AI hỗ trợ giáo viên đều truy xuất từ cùng một kho tri thức, nhưng áp dụng bộ lọc, prompt và workflow khác nhau. Question Agent không cần là một agent tự trị hoàn toàn; thời điểm kích hoạt, thời gian chờ, khóa Tutor và tiếp tục video nên do state machine trong mã nguồn kiểm soát.</w:t>
      </w:r>
    </w:p>
    <w:p>
      <w:pPr>
        <w:widowControl/>
        <w:spacing w:before="0" w:after="120" w:line="276" w:lineRule="auto"/>
      </w:pPr>
      <w:r>
        <w:rPr>
          <w:rFonts w:ascii="Arial" w:hAnsi="Arial" w:eastAsia="Arial"/>
          <w:b w:val="0"/>
          <w:i w:val="0"/>
        </w:rPr>
        <w:t>Ba nội dung tạo chiều sâu nghiên cứu cho đồ án là RAG, AI Video Learning và agent workflow. AI hỗ trợ giáo viên là ứng dụng thực tiễn của cùng knowledge base. Không bắt buộc huấn luyện hoặc fine-tune mô hình ngôn ngữ riêng trong phạm vi đồ án.</w:t>
      </w:r>
    </w:p>
    <w:p>
      <w:pPr>
        <w:pStyle w:val="Heading1"/>
        <w:keepNext/>
        <w:widowControl/>
      </w:pPr>
      <w:r>
        <w:t>Mục tiêu và nguyên tắc thiết kế</w:t>
      </w:r>
    </w:p>
    <w:p>
      <w:pPr>
        <w:pStyle w:val="ListBullet"/>
        <w:widowControl/>
        <w:spacing w:before="0" w:after="60" w:line="269" w:lineRule="auto"/>
        <w:ind w:left="397" w:hanging="198"/>
      </w:pPr>
      <w:r>
        <w:rPr>
          <w:rFonts w:ascii="Arial" w:hAnsi="Arial" w:eastAsia="Arial"/>
          <w:b w:val="0"/>
          <w:i w:val="0"/>
        </w:rPr>
        <w:t>Trả lời câu hỏi dựa trên bài học, tài liệu và transcript đã được cấp quyền.</w:t>
      </w:r>
    </w:p>
    <w:p>
      <w:pPr>
        <w:pStyle w:val="ListBullet"/>
        <w:widowControl/>
        <w:spacing w:before="0" w:after="60" w:line="269" w:lineRule="auto"/>
        <w:ind w:left="397" w:hanging="198"/>
      </w:pPr>
      <w:r>
        <w:rPr>
          <w:rFonts w:ascii="Arial" w:hAnsi="Arial" w:eastAsia="Arial"/>
          <w:b w:val="0"/>
          <w:i w:val="0"/>
        </w:rPr>
        <w:t>Tạo câu hỏi, đáp án và giải thích ở dạng dữ liệu có cấu trúc để giáo viên duyệt trước khi sử dụng.</w:t>
      </w:r>
    </w:p>
    <w:p>
      <w:pPr>
        <w:pStyle w:val="ListBullet"/>
        <w:widowControl/>
        <w:spacing w:before="0" w:after="60" w:line="269" w:lineRule="auto"/>
        <w:ind w:left="397" w:hanging="198"/>
      </w:pPr>
      <w:r>
        <w:rPr>
          <w:rFonts w:ascii="Arial" w:hAnsi="Arial" w:eastAsia="Arial"/>
          <w:b w:val="0"/>
          <w:i w:val="0"/>
        </w:rPr>
        <w:t>Tích hợp hội thoại AI vào quá trình xem video mà không làm gián đoạn quá thường xuyên.</w:t>
      </w:r>
    </w:p>
    <w:p>
      <w:pPr>
        <w:pStyle w:val="ListBullet"/>
        <w:widowControl/>
        <w:spacing w:before="0" w:after="60" w:line="269" w:lineRule="auto"/>
        <w:ind w:left="397" w:hanging="198"/>
      </w:pPr>
      <w:r>
        <w:rPr>
          <w:rFonts w:ascii="Arial" w:hAnsi="Arial" w:eastAsia="Arial"/>
          <w:b w:val="0"/>
          <w:i w:val="0"/>
        </w:rPr>
        <w:t>Tách quyết định nghiệp vụ khỏi khả năng sinh nội dung của LLM để workflow ổn định và dễ kiểm thử.</w:t>
      </w:r>
    </w:p>
    <w:p>
      <w:pPr>
        <w:pStyle w:val="ListBullet"/>
        <w:widowControl/>
        <w:spacing w:before="0" w:after="60" w:line="269" w:lineRule="auto"/>
        <w:ind w:left="397" w:hanging="198"/>
      </w:pPr>
      <w:r>
        <w:rPr>
          <w:rFonts w:ascii="Arial" w:hAnsi="Arial" w:eastAsia="Arial"/>
          <w:b w:val="0"/>
          <w:i w:val="0"/>
        </w:rPr>
        <w:t>Đánh giá retrieval, độ bám nguồn, chất lượng câu hỏi, transcript, độ trễ và chi phí bằng bộ test định lượng.</w:t>
      </w:r>
    </w:p>
    <w:p>
      <w:pPr>
        <w:pStyle w:val="Heading1"/>
        <w:keepNext/>
        <w:widowControl/>
      </w:pPr>
      <w:r>
        <w:t>Nội dung tài liệu</w:t>
      </w:r>
    </w:p>
    <w:p>
      <w:pPr>
        <w:widowControl/>
        <w:spacing w:after="60"/>
        <w:ind w:left="227"/>
      </w:pPr>
      <w:r>
        <w:rPr>
          <w:rFonts w:ascii="Arial" w:hAnsi="Arial" w:eastAsia="Arial"/>
          <w:b w:val="0"/>
          <w:i w:val="0"/>
          <w:sz w:val="20"/>
        </w:rPr>
        <w:t>1  Kiến trúc hệ thống AI</w:t>
      </w:r>
    </w:p>
    <w:p>
      <w:pPr>
        <w:widowControl/>
        <w:spacing w:after="60"/>
        <w:ind w:left="227"/>
      </w:pPr>
      <w:r>
        <w:rPr>
          <w:rFonts w:ascii="Arial" w:hAnsi="Arial" w:eastAsia="Arial"/>
          <w:b w:val="0"/>
          <w:i w:val="0"/>
          <w:sz w:val="20"/>
        </w:rPr>
        <w:t>2  Knowledge Base</w:t>
      </w:r>
    </w:p>
    <w:p>
      <w:pPr>
        <w:widowControl/>
        <w:spacing w:after="60"/>
        <w:ind w:left="227"/>
      </w:pPr>
      <w:r>
        <w:rPr>
          <w:rFonts w:ascii="Arial" w:hAnsi="Arial" w:eastAsia="Arial"/>
          <w:b w:val="0"/>
          <w:i w:val="0"/>
          <w:sz w:val="20"/>
        </w:rPr>
        <w:t>3  RAG Engine</w:t>
      </w:r>
    </w:p>
    <w:p>
      <w:pPr>
        <w:widowControl/>
        <w:spacing w:after="60"/>
        <w:ind w:left="227"/>
      </w:pPr>
      <w:r>
        <w:rPr>
          <w:rFonts w:ascii="Arial" w:hAnsi="Arial" w:eastAsia="Arial"/>
          <w:b w:val="0"/>
          <w:i w:val="0"/>
          <w:sz w:val="20"/>
        </w:rPr>
        <w:t>4  Tutor Agent</w:t>
      </w:r>
    </w:p>
    <w:p>
      <w:pPr>
        <w:widowControl/>
        <w:spacing w:after="60"/>
        <w:ind w:left="227"/>
      </w:pPr>
      <w:r>
        <w:rPr>
          <w:rFonts w:ascii="Arial" w:hAnsi="Arial" w:eastAsia="Arial"/>
          <w:b w:val="0"/>
          <w:i w:val="0"/>
          <w:sz w:val="20"/>
        </w:rPr>
        <w:t>5  AI hỗ trợ giáo viên</w:t>
      </w:r>
    </w:p>
    <w:p>
      <w:pPr>
        <w:widowControl/>
        <w:spacing w:after="60"/>
        <w:ind w:left="227"/>
      </w:pPr>
      <w:r>
        <w:rPr>
          <w:rFonts w:ascii="Arial" w:hAnsi="Arial" w:eastAsia="Arial"/>
          <w:b w:val="0"/>
          <w:i w:val="0"/>
          <w:sz w:val="20"/>
        </w:rPr>
        <w:t>6  Speech to Text</w:t>
      </w:r>
    </w:p>
    <w:p>
      <w:pPr>
        <w:widowControl/>
        <w:spacing w:after="60"/>
        <w:ind w:left="227"/>
      </w:pPr>
      <w:r>
        <w:rPr>
          <w:rFonts w:ascii="Arial" w:hAnsi="Arial" w:eastAsia="Arial"/>
          <w:b w:val="0"/>
          <w:i w:val="0"/>
          <w:sz w:val="20"/>
        </w:rPr>
        <w:t>7  AI Video Learning</w:t>
      </w:r>
    </w:p>
    <w:p>
      <w:pPr>
        <w:widowControl/>
        <w:spacing w:after="60"/>
        <w:ind w:left="227"/>
      </w:pPr>
      <w:r>
        <w:rPr>
          <w:rFonts w:ascii="Arial" w:hAnsi="Arial" w:eastAsia="Arial"/>
          <w:b w:val="0"/>
          <w:i w:val="0"/>
          <w:sz w:val="20"/>
        </w:rPr>
        <w:t>8  Question Agent</w:t>
      </w:r>
    </w:p>
    <w:p>
      <w:pPr>
        <w:widowControl/>
        <w:spacing w:after="60"/>
        <w:ind w:left="227"/>
      </w:pPr>
      <w:r>
        <w:rPr>
          <w:rFonts w:ascii="Arial" w:hAnsi="Arial" w:eastAsia="Arial"/>
          <w:b w:val="0"/>
          <w:i w:val="0"/>
          <w:sz w:val="20"/>
        </w:rPr>
        <w:t>9  Workflow và state machine</w:t>
      </w:r>
    </w:p>
    <w:p>
      <w:pPr>
        <w:widowControl/>
        <w:spacing w:after="60"/>
        <w:ind w:left="227"/>
      </w:pPr>
      <w:r>
        <w:rPr>
          <w:rFonts w:ascii="Arial" w:hAnsi="Arial" w:eastAsia="Arial"/>
          <w:b w:val="0"/>
          <w:i w:val="0"/>
          <w:sz w:val="20"/>
        </w:rPr>
        <w:t>10  Công nghệ đề xuất</w:t>
      </w:r>
    </w:p>
    <w:p>
      <w:pPr>
        <w:widowControl/>
        <w:spacing w:after="60"/>
        <w:ind w:left="227"/>
      </w:pPr>
      <w:r>
        <w:rPr>
          <w:rFonts w:ascii="Arial" w:hAnsi="Arial" w:eastAsia="Arial"/>
          <w:b w:val="0"/>
          <w:i w:val="0"/>
          <w:sz w:val="20"/>
        </w:rPr>
        <w:t>11  Thiết kế database</w:t>
      </w:r>
    </w:p>
    <w:p>
      <w:pPr>
        <w:widowControl/>
        <w:spacing w:after="60"/>
        <w:ind w:left="227"/>
      </w:pPr>
      <w:r>
        <w:rPr>
          <w:rFonts w:ascii="Arial" w:hAnsi="Arial" w:eastAsia="Arial"/>
          <w:b w:val="0"/>
          <w:i w:val="0"/>
          <w:sz w:val="20"/>
        </w:rPr>
        <w:t>12  Thiết kế API</w:t>
      </w:r>
    </w:p>
    <w:p>
      <w:pPr>
        <w:widowControl/>
        <w:spacing w:after="60"/>
        <w:ind w:left="227"/>
      </w:pPr>
      <w:r>
        <w:rPr>
          <w:rFonts w:ascii="Arial" w:hAnsi="Arial" w:eastAsia="Arial"/>
          <w:b w:val="0"/>
          <w:i w:val="0"/>
          <w:sz w:val="20"/>
        </w:rPr>
        <w:t>13  Kế hoạch triển khai 9 tuần</w:t>
      </w:r>
    </w:p>
    <w:p>
      <w:pPr>
        <w:widowControl/>
        <w:spacing w:after="60"/>
        <w:ind w:left="227"/>
      </w:pPr>
      <w:r>
        <w:rPr>
          <w:rFonts w:ascii="Arial" w:hAnsi="Arial" w:eastAsia="Arial"/>
          <w:b w:val="0"/>
          <w:i w:val="0"/>
          <w:sz w:val="20"/>
        </w:rPr>
        <w:t>14  Thứ tự MVP</w:t>
      </w:r>
    </w:p>
    <w:p>
      <w:pPr>
        <w:widowControl/>
        <w:spacing w:after="60"/>
        <w:ind w:left="227"/>
      </w:pPr>
      <w:r>
        <w:rPr>
          <w:rFonts w:ascii="Arial" w:hAnsi="Arial" w:eastAsia="Arial"/>
          <w:b w:val="0"/>
          <w:i w:val="0"/>
          <w:sz w:val="20"/>
        </w:rPr>
        <w:t>15  Evaluation</w:t>
      </w:r>
    </w:p>
    <w:p>
      <w:pPr>
        <w:widowControl/>
        <w:spacing w:after="60"/>
        <w:ind w:left="227"/>
      </w:pPr>
      <w:r>
        <w:rPr>
          <w:rFonts w:ascii="Arial" w:hAnsi="Arial" w:eastAsia="Arial"/>
          <w:b w:val="0"/>
          <w:i w:val="0"/>
          <w:sz w:val="20"/>
        </w:rPr>
        <w:t>16  Phạm vi AI cuối cùng</w:t>
      </w:r>
    </w:p>
    <w:p>
      <w:pPr>
        <w:widowControl/>
      </w:pPr>
      <w:r>
        <w:br w:type="page"/>
      </w:r>
    </w:p>
    <w:p>
      <w:pPr>
        <w:pStyle w:val="Heading1"/>
        <w:keepNext/>
        <w:widowControl/>
      </w:pPr>
      <w:r>
        <w:t>1 Kiến trúc hệ thống AI</w:t>
      </w:r>
    </w:p>
    <w:p>
      <w:pPr>
        <w:widowControl/>
        <w:spacing w:before="0" w:after="120" w:line="276" w:lineRule="auto"/>
      </w:pPr>
      <w:r>
        <w:rPr>
          <w:rFonts w:ascii="Arial" w:hAnsi="Arial" w:eastAsia="Arial"/>
          <w:b w:val="0"/>
          <w:i w:val="0"/>
        </w:rPr>
        <w:t>Kiến trúc đề xuất gồm sáu nhóm dịch vụ logic: ingestion, knowledge base, RAG Engine, các chức năng sinh nội dung, bộ điều phối tương tác và AI Video Learning. Các nhóm có thể cùng chạy trong một AI backend ở giai đoạn MVP; việc tách service vật lý chỉ thực hiện khi tải hệ thống hoặc yêu cầu vận hành thực sự cần thiết.</w:t>
      </w:r>
    </w:p>
    <w:p>
      <w:pPr>
        <w:pStyle w:val="Heading2"/>
        <w:keepNext/>
        <w:widowControl/>
      </w:pPr>
      <w:r>
        <w:t>1.1 Luồng dữ liệu tổng thể</w:t>
      </w:r>
    </w:p>
    <w:p>
      <w:pPr>
        <w:keepLines/>
        <w:widowControl/>
        <w:spacing w:after="40" w:line="240" w:lineRule="auto"/>
        <w:ind w:left="624" w:right="454"/>
      </w:pPr>
      <w:r>
        <w:rPr>
          <w:rFonts w:ascii="Consolas" w:hAnsi="Consolas" w:eastAsia="Consolas"/>
          <w:b w:val="0"/>
          <w:i w:val="0"/>
          <w:color w:val="333333"/>
          <w:sz w:val="17"/>
        </w:rPr>
        <w:t>Nguồn học liệu: Lesson / PDF / DOCX / PPTX / Video</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Ingestion Pipeline: Parse / STT / Làm sạch / Chunk</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Embedding + Metadata  --&gt;  Vector Database / Knowledge Base</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RAG Engine: Retrieve / Filter / Rerank / Context Builder</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         |          |</w:t>
      </w:r>
      <w:r>
        <w:br/>
      </w:r>
      <w:r>
        <w:rPr>
          <w:rFonts w:ascii="Consolas" w:hAnsi="Consolas" w:eastAsia="Consolas"/>
          <w:b w:val="0"/>
          <w:i w:val="0"/>
          <w:color w:val="333333"/>
          <w:sz w:val="17"/>
        </w:rPr>
        <w:t xml:space="preserve">        v         v          v</w:t>
      </w:r>
      <w:r>
        <w:br/>
      </w:r>
      <w:r>
        <w:rPr>
          <w:rFonts w:ascii="Consolas" w:hAnsi="Consolas" w:eastAsia="Consolas"/>
          <w:b w:val="0"/>
          <w:i w:val="0"/>
          <w:color w:val="333333"/>
          <w:sz w:val="17"/>
        </w:rPr>
        <w:t xml:space="preserve"> Tutor Agent  Question Agent  Teacher AI</w:t>
      </w:r>
      <w:r>
        <w:br/>
      </w:r>
      <w:r>
        <w:rPr>
          <w:rFonts w:ascii="Consolas" w:hAnsi="Consolas" w:eastAsia="Consolas"/>
          <w:b w:val="0"/>
          <w:i w:val="0"/>
          <w:color w:val="333333"/>
          <w:sz w:val="17"/>
        </w:rPr>
        <w:t xml:space="preserve">        |         |          |</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 xml:space="preserve">     Interaction Manager / Orchestrator</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 xml:space="preserve">          AI Video Learning</w:t>
      </w:r>
    </w:p>
    <w:p>
      <w:pPr>
        <w:widowControl/>
        <w:spacing w:after="20"/>
      </w:pPr>
    </w:p>
    <w:p>
      <w:pPr>
        <w:pStyle w:val="Heading2"/>
        <w:keepNext/>
        <w:widowControl/>
      </w:pPr>
      <w:r>
        <w:t>1.2 Trách nhiệm của từng thành phần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Thành phần</w:t>
            </w:r>
          </w:p>
        </w:tc>
        <w:tc>
          <w:tcPr>
            <w:tcW w:type="dxa" w:w="453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Trách nhiệm chính</w:t>
            </w:r>
          </w:p>
        </w:tc>
        <w:tc>
          <w:tcPr>
            <w:tcW w:type="dxa" w:w="226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Đầu ra</w:t>
            </w:r>
          </w:p>
        </w:tc>
      </w:tr>
      <w:tr>
        <w:tc>
          <w:tcPr>
            <w:tcW w:type="dxa" w:w="1814"/>
            <w:tcMar>
              <w:top w:w="95" w:type="dxa"/>
              <w:start w:w="120" w:type="dxa"/>
              <w:bottom w:w="95" w:type="dxa"/>
              <w:end w:w="120" w:type="dxa"/>
            </w:tcMar>
            <w:vAlign w:val="center"/>
          </w:tcPr>
          <w:p>
            <w:pPr>
              <w:spacing w:after="0" w:line="259" w:lineRule="auto"/>
            </w:pPr>
            <w:r>
              <w:rPr>
                <w:rFonts w:ascii="Arial" w:hAnsi="Arial" w:eastAsia="Arial"/>
                <w:b w:val="0"/>
                <w:i w:val="0"/>
                <w:sz w:val="18"/>
              </w:rPr>
              <w:t>Ingestion Pipeline</w:t>
            </w:r>
          </w:p>
        </w:tc>
        <w:tc>
          <w:tcPr>
            <w:tcW w:type="dxa" w:w="4535"/>
            <w:tcMar>
              <w:top w:w="95" w:type="dxa"/>
              <w:start w:w="120" w:type="dxa"/>
              <w:bottom w:w="95" w:type="dxa"/>
              <w:end w:w="120" w:type="dxa"/>
            </w:tcMar>
            <w:vAlign w:val="center"/>
          </w:tcPr>
          <w:p>
            <w:pPr>
              <w:spacing w:after="0" w:line="259" w:lineRule="auto"/>
            </w:pPr>
            <w:r>
              <w:rPr>
                <w:rFonts w:ascii="Arial" w:hAnsi="Arial" w:eastAsia="Arial"/>
                <w:b w:val="0"/>
                <w:i w:val="0"/>
                <w:sz w:val="18"/>
              </w:rPr>
              <w:t>Trích xuất, làm sạch, chia đoạn và gắn metadata cho học liệu.</w:t>
            </w:r>
          </w:p>
        </w:tc>
        <w:tc>
          <w:tcPr>
            <w:tcW w:type="dxa" w:w="2268"/>
            <w:tcMar>
              <w:top w:w="95" w:type="dxa"/>
              <w:start w:w="120" w:type="dxa"/>
              <w:bottom w:w="95" w:type="dxa"/>
              <w:end w:w="120" w:type="dxa"/>
            </w:tcMar>
            <w:vAlign w:val="center"/>
          </w:tcPr>
          <w:p>
            <w:pPr>
              <w:spacing w:after="0" w:line="259" w:lineRule="auto"/>
            </w:pPr>
            <w:r>
              <w:rPr>
                <w:rFonts w:ascii="Arial" w:hAnsi="Arial" w:eastAsia="Arial"/>
                <w:b w:val="0"/>
                <w:i w:val="0"/>
                <w:sz w:val="18"/>
              </w:rPr>
              <w:t>Tài liệu và chunk chuẩn hóa</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Knowledge Base</w:t>
            </w:r>
          </w:p>
        </w:tc>
        <w:tc>
          <w:tcPr>
            <w:tcW w:type="dxa" w:w="453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Lưu nội dung gốc, transcript, metadata và embedding.</w:t>
            </w:r>
          </w:p>
        </w:tc>
        <w:tc>
          <w:tcPr>
            <w:tcW w:type="dxa" w:w="226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Nguồn dữ liệu có thể truy xuất</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RAG Engine</w:t>
            </w:r>
          </w:p>
        </w:tc>
        <w:tc>
          <w:tcPr>
            <w:tcW w:type="dxa" w:w="4535"/>
            <w:tcMar>
              <w:top w:w="95" w:type="dxa"/>
              <w:start w:w="120" w:type="dxa"/>
              <w:bottom w:w="95" w:type="dxa"/>
              <w:end w:w="120" w:type="dxa"/>
            </w:tcMar>
            <w:vAlign w:val="center"/>
          </w:tcPr>
          <w:p>
            <w:pPr>
              <w:spacing w:after="0" w:line="259" w:lineRule="auto"/>
            </w:pPr>
            <w:r>
              <w:rPr>
                <w:rFonts w:ascii="Arial" w:hAnsi="Arial" w:eastAsia="Arial"/>
                <w:b w:val="0"/>
                <w:i w:val="0"/>
                <w:sz w:val="18"/>
              </w:rPr>
              <w:t>Lọc theo phạm vi học tập, tìm kiếm, rerank và xây context.</w:t>
            </w:r>
          </w:p>
        </w:tc>
        <w:tc>
          <w:tcPr>
            <w:tcW w:type="dxa" w:w="2268"/>
            <w:tcMar>
              <w:top w:w="95" w:type="dxa"/>
              <w:start w:w="120" w:type="dxa"/>
              <w:bottom w:w="95" w:type="dxa"/>
              <w:end w:w="120" w:type="dxa"/>
            </w:tcMar>
            <w:vAlign w:val="center"/>
          </w:tcPr>
          <w:p>
            <w:pPr>
              <w:spacing w:after="0" w:line="259" w:lineRule="auto"/>
            </w:pPr>
            <w:r>
              <w:rPr>
                <w:rFonts w:ascii="Arial" w:hAnsi="Arial" w:eastAsia="Arial"/>
                <w:b w:val="0"/>
                <w:i w:val="0"/>
                <w:sz w:val="18"/>
              </w:rPr>
              <w:t>Context có nguồn</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Tutor Agent</w:t>
            </w:r>
          </w:p>
        </w:tc>
        <w:tc>
          <w:tcPr>
            <w:tcW w:type="dxa" w:w="453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Giải thích, trả lời và gợi ý học tập theo ngữ cảnh hiện tại.</w:t>
            </w:r>
          </w:p>
        </w:tc>
        <w:tc>
          <w:tcPr>
            <w:tcW w:type="dxa" w:w="226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Phản hồi hội thoại</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Question Agent</w:t>
            </w:r>
          </w:p>
        </w:tc>
        <w:tc>
          <w:tcPr>
            <w:tcW w:type="dxa" w:w="4535"/>
            <w:tcMar>
              <w:top w:w="95" w:type="dxa"/>
              <w:start w:w="120" w:type="dxa"/>
              <w:bottom w:w="95" w:type="dxa"/>
              <w:end w:w="120" w:type="dxa"/>
            </w:tcMar>
            <w:vAlign w:val="center"/>
          </w:tcPr>
          <w:p>
            <w:pPr>
              <w:spacing w:after="0" w:line="259" w:lineRule="auto"/>
            </w:pPr>
            <w:r>
              <w:rPr>
                <w:rFonts w:ascii="Arial" w:hAnsi="Arial" w:eastAsia="Arial"/>
                <w:b w:val="0"/>
                <w:i w:val="0"/>
                <w:sz w:val="18"/>
              </w:rPr>
              <w:t>Sinh một câu hỏi mở rộng khi bộ điều phối kích hoạt.</w:t>
            </w:r>
          </w:p>
        </w:tc>
        <w:tc>
          <w:tcPr>
            <w:tcW w:type="dxa" w:w="2268"/>
            <w:tcMar>
              <w:top w:w="95" w:type="dxa"/>
              <w:start w:w="120" w:type="dxa"/>
              <w:bottom w:w="95" w:type="dxa"/>
              <w:end w:w="120" w:type="dxa"/>
            </w:tcMar>
            <w:vAlign w:val="center"/>
          </w:tcPr>
          <w:p>
            <w:pPr>
              <w:spacing w:after="0" w:line="259" w:lineRule="auto"/>
            </w:pPr>
            <w:r>
              <w:rPr>
                <w:rFonts w:ascii="Arial" w:hAnsi="Arial" w:eastAsia="Arial"/>
                <w:b w:val="0"/>
                <w:i w:val="0"/>
                <w:sz w:val="18"/>
              </w:rPr>
              <w:t>Một câu hỏi phù hợp</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Teacher AI</w:t>
            </w:r>
          </w:p>
        </w:tc>
        <w:tc>
          <w:tcPr>
            <w:tcW w:type="dxa" w:w="453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Tạo câu hỏi, đáp án, giải thích và bộ đề có cấu trúc.</w:t>
            </w:r>
          </w:p>
        </w:tc>
        <w:tc>
          <w:tcPr>
            <w:tcW w:type="dxa" w:w="226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JSON để giáo viên duyệt</w:t>
            </w:r>
          </w:p>
        </w:tc>
      </w:tr>
      <w:tr>
        <w:tc>
          <w:tcPr>
            <w:tcW w:type="dxa" w:w="1814"/>
            <w:tcMar>
              <w:top w:w="95" w:type="dxa"/>
              <w:start w:w="120" w:type="dxa"/>
              <w:bottom w:w="95" w:type="dxa"/>
              <w:end w:w="120" w:type="dxa"/>
            </w:tcMar>
            <w:vAlign w:val="center"/>
          </w:tcPr>
          <w:p>
            <w:pPr>
              <w:spacing w:after="0" w:line="259" w:lineRule="auto"/>
            </w:pPr>
            <w:r>
              <w:rPr>
                <w:rFonts w:ascii="Arial" w:hAnsi="Arial" w:eastAsia="Arial"/>
                <w:b w:val="0"/>
                <w:i w:val="0"/>
                <w:sz w:val="18"/>
              </w:rPr>
              <w:t>Interaction Manager</w:t>
            </w:r>
          </w:p>
        </w:tc>
        <w:tc>
          <w:tcPr>
            <w:tcW w:type="dxa" w:w="4535"/>
            <w:tcMar>
              <w:top w:w="95" w:type="dxa"/>
              <w:start w:w="120" w:type="dxa"/>
              <w:bottom w:w="95" w:type="dxa"/>
              <w:end w:w="120" w:type="dxa"/>
            </w:tcMar>
            <w:vAlign w:val="center"/>
          </w:tcPr>
          <w:p>
            <w:pPr>
              <w:spacing w:after="0" w:line="259" w:lineRule="auto"/>
            </w:pPr>
            <w:r>
              <w:rPr>
                <w:rFonts w:ascii="Arial" w:hAnsi="Arial" w:eastAsia="Arial"/>
                <w:b w:val="0"/>
                <w:i w:val="0"/>
                <w:sz w:val="18"/>
              </w:rPr>
              <w:t>Quản lý trigger, timeout, trạng thái video và quyền trả lời.</w:t>
            </w:r>
          </w:p>
        </w:tc>
        <w:tc>
          <w:tcPr>
            <w:tcW w:type="dxa" w:w="2268"/>
            <w:tcMar>
              <w:top w:w="95" w:type="dxa"/>
              <w:start w:w="120" w:type="dxa"/>
              <w:bottom w:w="95" w:type="dxa"/>
              <w:end w:w="120" w:type="dxa"/>
            </w:tcMar>
            <w:vAlign w:val="center"/>
          </w:tcPr>
          <w:p>
            <w:pPr>
              <w:spacing w:after="0" w:line="259" w:lineRule="auto"/>
            </w:pPr>
            <w:r>
              <w:rPr>
                <w:rFonts w:ascii="Arial" w:hAnsi="Arial" w:eastAsia="Arial"/>
                <w:b w:val="0"/>
                <w:i w:val="0"/>
                <w:sz w:val="18"/>
              </w:rPr>
              <w:t>Chuyển trạng thái ổn định</w:t>
            </w:r>
          </w:p>
        </w:tc>
      </w:tr>
    </w:tbl>
    <w:p>
      <w:pPr>
        <w:widowControl/>
        <w:spacing w:after="20"/>
      </w:pPr>
    </w:p>
    <w:p>
      <w:pPr>
        <w:widowControl/>
        <w:spacing w:before="0" w:after="120" w:line="276" w:lineRule="auto"/>
      </w:pPr>
      <w:r>
        <w:rPr>
          <w:rFonts w:ascii="Arial" w:hAnsi="Arial" w:eastAsia="Arial"/>
          <w:b/>
          <w:i w:val="0"/>
        </w:rPr>
        <w:t>Nguyên tắc cốt lõi</w:t>
      </w:r>
      <w:r>
        <w:rPr>
          <w:rFonts w:ascii="Arial" w:hAnsi="Arial" w:eastAsia="Arial"/>
          <w:b w:val="0"/>
          <w:i w:val="0"/>
        </w:rPr>
        <w:t xml:space="preserve"> là chỉ xây một RAG Engine dùng chung. Mỗi chức năng cung cấp phạm vi metadata, chính sách prompt và định dạng đầu ra riêng thay vì duy trì nhiều hệ thống truy xuất tách biệt.</w:t>
      </w:r>
    </w:p>
    <w:p>
      <w:pPr>
        <w:pStyle w:val="Heading1"/>
        <w:keepNext/>
        <w:widowControl/>
      </w:pPr>
      <w:r>
        <w:t>2 Knowledge Base</w:t>
      </w:r>
    </w:p>
    <w:p>
      <w:pPr>
        <w:widowControl/>
        <w:spacing w:before="0" w:after="120" w:line="276" w:lineRule="auto"/>
      </w:pPr>
      <w:r>
        <w:rPr>
          <w:rFonts w:ascii="Arial" w:hAnsi="Arial" w:eastAsia="Arial"/>
          <w:b w:val="0"/>
          <w:i w:val="0"/>
        </w:rPr>
        <w:t>Knowledge Base là nền móng của toàn bộ phần AI. Giai đoạn này biến học liệu ở nhiều định dạng thành các đơn vị thông tin có thể tìm kiếm, truy vết và giới hạn theo lớp, môn, bài học hoặc nguồn.</w:t>
      </w:r>
    </w:p>
    <w:p>
      <w:pPr>
        <w:pStyle w:val="Heading2"/>
        <w:keepNext/>
        <w:widowControl/>
      </w:pPr>
      <w:r>
        <w:t>2.1 Nguồn dữ liệu và cách xử lý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36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Nguồn</w:t>
            </w:r>
          </w:p>
        </w:tc>
        <w:tc>
          <w:tcPr>
            <w:tcW w:type="dxa" w:w="4649"/>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Xử lý</w:t>
            </w:r>
          </w:p>
        </w:tc>
        <w:tc>
          <w:tcPr>
            <w:tcW w:type="dxa" w:w="260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Metadata đặc thù</w:t>
            </w:r>
          </w:p>
        </w:tc>
      </w:tr>
      <w:tr>
        <w:tc>
          <w:tcPr>
            <w:tcW w:type="dxa" w:w="1361"/>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PDF</w:t>
            </w:r>
          </w:p>
        </w:tc>
        <w:tc>
          <w:tcPr>
            <w:tcW w:type="dxa" w:w="4649"/>
            <w:tcMar>
              <w:top w:w="95" w:type="dxa"/>
              <w:start w:w="120" w:type="dxa"/>
              <w:bottom w:w="95" w:type="dxa"/>
              <w:end w:w="120" w:type="dxa"/>
            </w:tcMar>
            <w:vAlign w:val="center"/>
          </w:tcPr>
          <w:p>
            <w:pPr>
              <w:spacing w:after="0" w:line="259" w:lineRule="auto"/>
            </w:pPr>
            <w:r>
              <w:rPr>
                <w:rFonts w:ascii="Arial" w:hAnsi="Arial" w:eastAsia="Arial"/>
                <w:b w:val="0"/>
                <w:i w:val="0"/>
                <w:sz w:val="18"/>
              </w:rPr>
              <w:t>Trích xuất text theo trang, làm sạch và chia đoạn.</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8"/>
              </w:rPr>
              <w:t>page</w:t>
            </w:r>
          </w:p>
        </w:tc>
      </w:tr>
      <w:tr>
        <w:tc>
          <w:tcPr>
            <w:tcW w:type="dxa" w:w="136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DOCX</w:t>
            </w:r>
          </w:p>
        </w:tc>
        <w:tc>
          <w:tcPr>
            <w:tcW w:type="dxa" w:w="4649"/>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Trích xuất đoạn văn, tiêu đề và danh sách.</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section hoặc heading</w:t>
            </w:r>
          </w:p>
        </w:tc>
      </w:tr>
      <w:tr>
        <w:tc>
          <w:tcPr>
            <w:tcW w:type="dxa" w:w="1361"/>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PPTX</w:t>
            </w:r>
          </w:p>
        </w:tc>
        <w:tc>
          <w:tcPr>
            <w:tcW w:type="dxa" w:w="4649"/>
            <w:tcMar>
              <w:top w:w="95" w:type="dxa"/>
              <w:start w:w="120" w:type="dxa"/>
              <w:bottom w:w="95" w:type="dxa"/>
              <w:end w:w="120" w:type="dxa"/>
            </w:tcMar>
            <w:vAlign w:val="center"/>
          </w:tcPr>
          <w:p>
            <w:pPr>
              <w:spacing w:after="0" w:line="259" w:lineRule="auto"/>
            </w:pPr>
            <w:r>
              <w:rPr>
                <w:rFonts w:ascii="Arial" w:hAnsi="Arial" w:eastAsia="Arial"/>
                <w:b w:val="0"/>
                <w:i w:val="0"/>
                <w:sz w:val="18"/>
              </w:rPr>
              <w:t>Trích xuất nội dung theo slide nếu hệ thống hỗ trợ.</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8"/>
              </w:rPr>
              <w:t>slide_number</w:t>
            </w:r>
          </w:p>
        </w:tc>
      </w:tr>
      <w:tr>
        <w:tc>
          <w:tcPr>
            <w:tcW w:type="dxa" w:w="136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Lesson</w:t>
            </w:r>
          </w:p>
        </w:tc>
        <w:tc>
          <w:tcPr>
            <w:tcW w:type="dxa" w:w="4649"/>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Lấy trực tiếp từ cơ sở dữ liệu nghiệp vụ.</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course_id, class_id, lesson_id</w:t>
            </w:r>
          </w:p>
        </w:tc>
      </w:tr>
      <w:tr>
        <w:tc>
          <w:tcPr>
            <w:tcW w:type="dxa" w:w="1361"/>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Video</w:t>
            </w:r>
          </w:p>
        </w:tc>
        <w:tc>
          <w:tcPr>
            <w:tcW w:type="dxa" w:w="4649"/>
            <w:tcMar>
              <w:top w:w="95" w:type="dxa"/>
              <w:start w:w="120" w:type="dxa"/>
              <w:bottom w:w="95" w:type="dxa"/>
              <w:end w:w="120" w:type="dxa"/>
            </w:tcMar>
            <w:vAlign w:val="center"/>
          </w:tcPr>
          <w:p>
            <w:pPr>
              <w:spacing w:after="0" w:line="259" w:lineRule="auto"/>
            </w:pPr>
            <w:r>
              <w:rPr>
                <w:rFonts w:ascii="Arial" w:hAnsi="Arial" w:eastAsia="Arial"/>
                <w:b w:val="0"/>
                <w:i w:val="0"/>
                <w:sz w:val="18"/>
              </w:rPr>
              <w:t>Tách audio, Speech-to-Text và tạo transcript theo timestamp.</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8"/>
              </w:rPr>
              <w:t>start_time, end_time</w:t>
            </w:r>
          </w:p>
        </w:tc>
      </w:tr>
    </w:tbl>
    <w:p>
      <w:pPr>
        <w:widowControl/>
        <w:spacing w:after="20"/>
      </w:pPr>
    </w:p>
    <w:p>
      <w:pPr>
        <w:pStyle w:val="Heading2"/>
        <w:keepNext/>
        <w:widowControl/>
      </w:pPr>
      <w:r>
        <w:t>2.2 Pipeline ingestion</w:t>
      </w:r>
    </w:p>
    <w:p>
      <w:pPr>
        <w:keepLines/>
        <w:widowControl/>
        <w:spacing w:after="40" w:line="240" w:lineRule="auto"/>
        <w:ind w:left="624" w:right="454"/>
      </w:pPr>
      <w:r>
        <w:rPr>
          <w:rFonts w:ascii="Consolas" w:hAnsi="Consolas" w:eastAsia="Consolas"/>
          <w:b w:val="0"/>
          <w:i w:val="0"/>
          <w:color w:val="333333"/>
          <w:sz w:val="17"/>
        </w:rPr>
        <w:t>Document hoặc Transcript</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Làm sạch văn bản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Chunk theo cấu trúc và độ dài</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Gắn metadata và quyền truy cập</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Tạo embedding</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Lưu relational data và vector</w:t>
      </w:r>
    </w:p>
    <w:p>
      <w:pPr>
        <w:widowControl/>
        <w:spacing w:after="20"/>
      </w:pPr>
    </w:p>
    <w:p>
      <w:pPr>
        <w:pStyle w:val="Heading2"/>
        <w:keepNext/>
        <w:widowControl/>
      </w:pPr>
      <w:r>
        <w:t>2.3 Metadata bắt buộc</w:t>
      </w:r>
    </w:p>
    <w:p>
      <w:pPr>
        <w:pStyle w:val="ListBullet"/>
        <w:widowControl/>
        <w:spacing w:before="0" w:after="60" w:line="269" w:lineRule="auto"/>
        <w:ind w:left="397" w:hanging="198"/>
      </w:pPr>
      <w:r>
        <w:rPr>
          <w:rFonts w:ascii="Arial" w:hAnsi="Arial" w:eastAsia="Arial"/>
          <w:b w:val="0"/>
          <w:i w:val="0"/>
        </w:rPr>
        <w:t>course_id, class_id và lesson_id để giới hạn đúng phạm vi học tập.</w:t>
      </w:r>
    </w:p>
    <w:p>
      <w:pPr>
        <w:pStyle w:val="ListBullet"/>
        <w:widowControl/>
        <w:spacing w:before="0" w:after="60" w:line="269" w:lineRule="auto"/>
        <w:ind w:left="397" w:hanging="198"/>
      </w:pPr>
      <w:r>
        <w:rPr>
          <w:rFonts w:ascii="Arial" w:hAnsi="Arial" w:eastAsia="Arial"/>
          <w:b w:val="0"/>
          <w:i w:val="0"/>
        </w:rPr>
        <w:t>source_id và source_type để truy vết tài liệu, bài học hoặc video.</w:t>
      </w:r>
    </w:p>
    <w:p>
      <w:pPr>
        <w:pStyle w:val="ListBullet"/>
        <w:widowControl/>
        <w:spacing w:before="0" w:after="60" w:line="269" w:lineRule="auto"/>
        <w:ind w:left="397" w:hanging="198"/>
      </w:pPr>
      <w:r>
        <w:rPr>
          <w:rFonts w:ascii="Arial" w:hAnsi="Arial" w:eastAsia="Arial"/>
          <w:b w:val="0"/>
          <w:i w:val="0"/>
        </w:rPr>
        <w:t>page cho tài liệu; start_time và end_time cho transcript video.</w:t>
      </w:r>
    </w:p>
    <w:p>
      <w:pPr>
        <w:pStyle w:val="ListBullet"/>
        <w:widowControl/>
        <w:spacing w:before="0" w:after="60" w:line="269" w:lineRule="auto"/>
        <w:ind w:left="397" w:hanging="198"/>
      </w:pPr>
      <w:r>
        <w:rPr>
          <w:rFonts w:ascii="Arial" w:hAnsi="Arial" w:eastAsia="Arial"/>
          <w:b w:val="0"/>
          <w:i w:val="0"/>
        </w:rPr>
        <w:t>chunk_index để bảo toàn thứ tự và hỗ trợ mở rộng context lân cận.</w:t>
      </w:r>
    </w:p>
    <w:p>
      <w:pPr>
        <w:pStyle w:val="ListBullet"/>
        <w:widowControl/>
        <w:spacing w:before="0" w:after="60" w:line="269" w:lineRule="auto"/>
        <w:ind w:left="397" w:hanging="198"/>
      </w:pPr>
      <w:r>
        <w:rPr>
          <w:rFonts w:ascii="Arial" w:hAnsi="Arial" w:eastAsia="Arial"/>
          <w:b w:val="0"/>
          <w:i w:val="0"/>
        </w:rPr>
        <w:t>access_scope hoặc tenant_id nếu hệ thống có nhiều trường, lớp hoặc tổ chức.</w:t>
      </w:r>
    </w:p>
    <w:p>
      <w:pPr>
        <w:widowControl/>
        <w:spacing w:before="0" w:after="120" w:line="276" w:lineRule="auto"/>
      </w:pPr>
      <w:r>
        <w:rPr>
          <w:rFonts w:ascii="Arial" w:hAnsi="Arial" w:eastAsia="Arial"/>
          <w:b w:val="0"/>
          <w:i w:val="0"/>
        </w:rPr>
        <w:t>Khi học sinh hỏi trong một bài học, hệ thống phải lọc theo course_id và lesson_id trước khi tìm kiếm vector. Cách này giảm nguy cơ lấy nhầm kiến thức từ môn hoặc lớp khác, đồng thời giúp kết quả có thể giải thích bằng nguồn.</w:t>
      </w:r>
    </w:p>
    <w:p>
      <w:pPr>
        <w:pStyle w:val="Heading1"/>
        <w:keepNext/>
        <w:widowControl/>
      </w:pPr>
      <w:r>
        <w:t>3 RAG Engine</w:t>
      </w:r>
    </w:p>
    <w:p>
      <w:pPr>
        <w:widowControl/>
        <w:spacing w:before="0" w:after="120" w:line="276" w:lineRule="auto"/>
      </w:pPr>
      <w:r>
        <w:rPr>
          <w:rFonts w:ascii="Arial" w:hAnsi="Arial" w:eastAsia="Arial"/>
          <w:b w:val="0"/>
          <w:i w:val="0"/>
        </w:rPr>
        <w:t>RAG Engine nhận câu hỏi, xác định phạm vi dữ liệu, truy xuất các chunk phù hợp và cung cấp context cho LLM. Đây là module cần dành nhiều thời gian thiết kế, thử nghiệm và đánh giá nhất.</w:t>
      </w:r>
    </w:p>
    <w:p>
      <w:pPr>
        <w:pStyle w:val="Heading2"/>
        <w:keepNext/>
        <w:widowControl/>
      </w:pPr>
      <w:r>
        <w:t>3.1 Pipeline xử lý câu hỏi</w:t>
      </w:r>
    </w:p>
    <w:p>
      <w:pPr>
        <w:keepLines/>
        <w:widowControl/>
        <w:spacing w:after="40" w:line="240" w:lineRule="auto"/>
        <w:ind w:left="624" w:right="454"/>
      </w:pPr>
      <w:r>
        <w:rPr>
          <w:rFonts w:ascii="Consolas" w:hAnsi="Consolas" w:eastAsia="Consolas"/>
          <w:b w:val="0"/>
          <w:i w:val="0"/>
          <w:color w:val="333333"/>
          <w:sz w:val="17"/>
        </w:rPr>
        <w:t>Câu hỏi của học sinh</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Chuẩn hóa truy vấn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Tạo embedding truy vấn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Lọc metadata theo lớp và bài học</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Vector search lấy Top K</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Reranking nếu cần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Xây context có thông tin nguồn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LLM sinh câu trả lời và trích dẫn nguồn</w:t>
      </w:r>
    </w:p>
    <w:p>
      <w:pPr>
        <w:widowControl/>
        <w:spacing w:after="20"/>
      </w:pPr>
    </w:p>
    <w:p>
      <w:pPr>
        <w:pStyle w:val="Heading2"/>
        <w:keepNext/>
        <w:widowControl/>
      </w:pPr>
      <w:r>
        <w:t>3.2 Chính sách trả lời</w:t>
      </w:r>
    </w:p>
    <w:p>
      <w:pPr>
        <w:pStyle w:val="ListBullet"/>
        <w:widowControl/>
        <w:spacing w:before="0" w:after="60" w:line="269" w:lineRule="auto"/>
        <w:ind w:left="397" w:hanging="198"/>
      </w:pPr>
      <w:r>
        <w:rPr>
          <w:rFonts w:ascii="Arial" w:hAnsi="Arial" w:eastAsia="Arial"/>
          <w:b w:val="0"/>
          <w:i w:val="0"/>
        </w:rPr>
        <w:t>Ưu tiên nội dung trong bài học hiện tại và transcript gần thời điểm video đang phát.</w:t>
      </w:r>
    </w:p>
    <w:p>
      <w:pPr>
        <w:pStyle w:val="ListBullet"/>
        <w:widowControl/>
        <w:spacing w:before="0" w:after="60" w:line="269" w:lineRule="auto"/>
        <w:ind w:left="397" w:hanging="198"/>
      </w:pPr>
      <w:r>
        <w:rPr>
          <w:rFonts w:ascii="Arial" w:hAnsi="Arial" w:eastAsia="Arial"/>
          <w:b w:val="0"/>
          <w:i w:val="0"/>
        </w:rPr>
        <w:t>Chỉ sử dụng chunk thuộc phạm vi người dùng được phép truy cập.</w:t>
      </w:r>
    </w:p>
    <w:p>
      <w:pPr>
        <w:pStyle w:val="ListBullet"/>
        <w:widowControl/>
        <w:spacing w:before="0" w:after="60" w:line="269" w:lineRule="auto"/>
        <w:ind w:left="397" w:hanging="198"/>
      </w:pPr>
      <w:r>
        <w:rPr>
          <w:rFonts w:ascii="Arial" w:hAnsi="Arial" w:eastAsia="Arial"/>
          <w:b w:val="0"/>
          <w:i w:val="0"/>
        </w:rPr>
        <w:t>Trả kèm nguồn ở mức trang, tài liệu hoặc timestamp khi dữ liệu cho phép.</w:t>
      </w:r>
    </w:p>
    <w:p>
      <w:pPr>
        <w:pStyle w:val="ListBullet"/>
        <w:widowControl/>
        <w:spacing w:before="0" w:after="60" w:line="269" w:lineRule="auto"/>
        <w:ind w:left="397" w:hanging="198"/>
      </w:pPr>
      <w:r>
        <w:rPr>
          <w:rFonts w:ascii="Arial" w:hAnsi="Arial" w:eastAsia="Arial"/>
          <w:b w:val="0"/>
          <w:i w:val="0"/>
        </w:rPr>
        <w:t>Nếu context không đủ, nêu rõ chưa tìm thấy thông tin trong học liệu thay vì suy đoán.</w:t>
      </w:r>
    </w:p>
    <w:p>
      <w:pPr>
        <w:pStyle w:val="ListBullet"/>
        <w:widowControl/>
        <w:spacing w:before="0" w:after="60" w:line="269" w:lineRule="auto"/>
        <w:ind w:left="397" w:hanging="198"/>
      </w:pPr>
      <w:r>
        <w:rPr>
          <w:rFonts w:ascii="Arial" w:hAnsi="Arial" w:eastAsia="Arial"/>
          <w:b w:val="0"/>
          <w:i w:val="0"/>
        </w:rPr>
        <w:t>Ghi log truy vấn, chunk đã lấy, phiên bản prompt, model, độ trễ và chi phí để phục vụ evaluation.</w:t>
      </w:r>
    </w:p>
    <w:p>
      <w:pPr>
        <w:pStyle w:val="Heading2"/>
        <w:keepNext/>
        <w:widowControl/>
      </w:pPr>
      <w:r>
        <w:t>3.3 Nâng cấp sau MVP</w:t>
      </w:r>
    </w:p>
    <w:p>
      <w:pPr>
        <w:widowControl/>
        <w:spacing w:before="0" w:after="120" w:line="276" w:lineRule="auto"/>
      </w:pPr>
      <w:r>
        <w:rPr>
          <w:rFonts w:ascii="Arial" w:hAnsi="Arial" w:eastAsia="Arial"/>
          <w:b w:val="0"/>
          <w:i w:val="0"/>
        </w:rPr>
        <w:t>MVP có thể dùng dense vector search với metadata filtering. Khi bộ dữ liệu lớn hoặc câu hỏi chứa nhiều từ khóa chuyên ngành, có thể bổ sung hybrid search kết hợp dense và sparse, query rewriting, reranking và mở rộng chunk lân cận.</w:t>
      </w:r>
    </w:p>
    <w:p>
      <w:pPr>
        <w:pStyle w:val="Heading1"/>
        <w:keepNext/>
        <w:widowControl/>
      </w:pPr>
      <w:r>
        <w:t>4 Tutor Agent</w:t>
      </w:r>
    </w:p>
    <w:p>
      <w:pPr>
        <w:widowControl/>
        <w:spacing w:before="0" w:after="120" w:line="276" w:lineRule="auto"/>
      </w:pPr>
      <w:r>
        <w:rPr>
          <w:rFonts w:ascii="Arial" w:hAnsi="Arial" w:eastAsia="Arial"/>
          <w:b w:val="0"/>
          <w:i w:val="0"/>
        </w:rPr>
        <w:t>Tutor Agent là lớp hội thoại đặt trên RAG Engine. Tutor không chỉ nhận câu hỏi hiện tại mà còn cần biết học sinh đang học bài nào, xem video nào, đang ở timestamp nào và cuộc trò chuyện trước đó đang nói về nội dung gì.</w:t>
      </w:r>
    </w:p>
    <w:p>
      <w:pPr>
        <w:pStyle w:val="Heading2"/>
        <w:keepNext/>
        <w:widowControl/>
      </w:pPr>
      <w:r>
        <w:t>4.1 Ba nhóm context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98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Nhóm context</w:t>
            </w:r>
          </w:p>
        </w:tc>
        <w:tc>
          <w:tcPr>
            <w:tcW w:type="dxa" w:w="4252"/>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Nội dung</w:t>
            </w:r>
          </w:p>
        </w:tc>
        <w:tc>
          <w:tcPr>
            <w:tcW w:type="dxa" w:w="23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Mục đích</w:t>
            </w:r>
          </w:p>
        </w:tc>
      </w:tr>
      <w:tr>
        <w:tc>
          <w:tcPr>
            <w:tcW w:type="dxa" w:w="1984"/>
            <w:tcMar>
              <w:top w:w="95" w:type="dxa"/>
              <w:start w:w="120" w:type="dxa"/>
              <w:bottom w:w="95" w:type="dxa"/>
              <w:end w:w="120" w:type="dxa"/>
            </w:tcMar>
            <w:vAlign w:val="center"/>
          </w:tcPr>
          <w:p>
            <w:pPr>
              <w:spacing w:after="0" w:line="259" w:lineRule="auto"/>
            </w:pPr>
            <w:r>
              <w:rPr>
                <w:rFonts w:ascii="Arial" w:hAnsi="Arial" w:eastAsia="Arial"/>
                <w:b w:val="0"/>
                <w:i w:val="0"/>
                <w:sz w:val="18"/>
              </w:rPr>
              <w:t>Hội thoại ngắn hạn</w:t>
            </w:r>
          </w:p>
        </w:tc>
        <w:tc>
          <w:tcPr>
            <w:tcW w:type="dxa" w:w="4252"/>
            <w:tcMar>
              <w:top w:w="95" w:type="dxa"/>
              <w:start w:w="120" w:type="dxa"/>
              <w:bottom w:w="95" w:type="dxa"/>
              <w:end w:w="120" w:type="dxa"/>
            </w:tcMar>
            <w:vAlign w:val="center"/>
          </w:tcPr>
          <w:p>
            <w:pPr>
              <w:spacing w:after="0" w:line="259" w:lineRule="auto"/>
            </w:pPr>
            <w:r>
              <w:rPr>
                <w:rFonts w:ascii="Arial" w:hAnsi="Arial" w:eastAsia="Arial"/>
                <w:b w:val="0"/>
                <w:i w:val="0"/>
                <w:sz w:val="18"/>
              </w:rPr>
              <w:t>Một số lượt trao đổi gần nhất hoặc bản tóm tắt hội thoại.</w:t>
            </w:r>
          </w:p>
        </w:tc>
        <w:tc>
          <w:tcPr>
            <w:tcW w:type="dxa" w:w="2381"/>
            <w:tcMar>
              <w:top w:w="95" w:type="dxa"/>
              <w:start w:w="120" w:type="dxa"/>
              <w:bottom w:w="95" w:type="dxa"/>
              <w:end w:w="120" w:type="dxa"/>
            </w:tcMar>
            <w:vAlign w:val="center"/>
          </w:tcPr>
          <w:p>
            <w:pPr>
              <w:spacing w:after="0" w:line="259" w:lineRule="auto"/>
            </w:pPr>
            <w:r>
              <w:rPr>
                <w:rFonts w:ascii="Arial" w:hAnsi="Arial" w:eastAsia="Arial"/>
                <w:b w:val="0"/>
                <w:i w:val="0"/>
                <w:sz w:val="18"/>
              </w:rPr>
              <w:t>Hiểu đại từ và câu hỏi nối tiếp</w:t>
            </w:r>
          </w:p>
        </w:tc>
      </w:tr>
      <w:tr>
        <w:tc>
          <w:tcPr>
            <w:tcW w:type="dxa" w:w="198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Ngữ cảnh học tập</w:t>
            </w:r>
          </w:p>
        </w:tc>
        <w:tc>
          <w:tcPr>
            <w:tcW w:type="dxa" w:w="4252"/>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course_id, lesson_id, video_id, video_time và chế độ tương tác.</w:t>
            </w:r>
          </w:p>
        </w:tc>
        <w:tc>
          <w:tcPr>
            <w:tcW w:type="dxa" w:w="2381"/>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Giới hạn phạm vi và ưu tiên nội dung</w:t>
            </w:r>
          </w:p>
        </w:tc>
      </w:tr>
      <w:tr>
        <w:tc>
          <w:tcPr>
            <w:tcW w:type="dxa" w:w="1984"/>
            <w:tcMar>
              <w:top w:w="95" w:type="dxa"/>
              <w:start w:w="120" w:type="dxa"/>
              <w:bottom w:w="95" w:type="dxa"/>
              <w:end w:w="120" w:type="dxa"/>
            </w:tcMar>
            <w:vAlign w:val="center"/>
          </w:tcPr>
          <w:p>
            <w:pPr>
              <w:spacing w:after="0" w:line="259" w:lineRule="auto"/>
            </w:pPr>
            <w:r>
              <w:rPr>
                <w:rFonts w:ascii="Arial" w:hAnsi="Arial" w:eastAsia="Arial"/>
                <w:b w:val="0"/>
                <w:i w:val="0"/>
                <w:sz w:val="18"/>
              </w:rPr>
              <w:t>Tri thức truy xuất</w:t>
            </w:r>
          </w:p>
        </w:tc>
        <w:tc>
          <w:tcPr>
            <w:tcW w:type="dxa" w:w="4252"/>
            <w:tcMar>
              <w:top w:w="95" w:type="dxa"/>
              <w:start w:w="120" w:type="dxa"/>
              <w:bottom w:w="95" w:type="dxa"/>
              <w:end w:w="120" w:type="dxa"/>
            </w:tcMar>
            <w:vAlign w:val="center"/>
          </w:tcPr>
          <w:p>
            <w:pPr>
              <w:spacing w:after="0" w:line="259" w:lineRule="auto"/>
            </w:pPr>
            <w:r>
              <w:rPr>
                <w:rFonts w:ascii="Arial" w:hAnsi="Arial" w:eastAsia="Arial"/>
                <w:b w:val="0"/>
                <w:i w:val="0"/>
                <w:sz w:val="18"/>
              </w:rPr>
              <w:t>Các chunk được RAG chọn cùng nguồn.</w:t>
            </w:r>
          </w:p>
        </w:tc>
        <w:tc>
          <w:tcPr>
            <w:tcW w:type="dxa" w:w="2381"/>
            <w:tcMar>
              <w:top w:w="95" w:type="dxa"/>
              <w:start w:w="120" w:type="dxa"/>
              <w:bottom w:w="95" w:type="dxa"/>
              <w:end w:w="120" w:type="dxa"/>
            </w:tcMar>
            <w:vAlign w:val="center"/>
          </w:tcPr>
          <w:p>
            <w:pPr>
              <w:spacing w:after="0" w:line="259" w:lineRule="auto"/>
            </w:pPr>
            <w:r>
              <w:rPr>
                <w:rFonts w:ascii="Arial" w:hAnsi="Arial" w:eastAsia="Arial"/>
                <w:b w:val="0"/>
                <w:i w:val="0"/>
                <w:sz w:val="18"/>
              </w:rPr>
              <w:t>Tạo câu trả lời có căn cứ</w:t>
            </w:r>
          </w:p>
        </w:tc>
      </w:tr>
    </w:tbl>
    <w:p>
      <w:pPr>
        <w:widowControl/>
        <w:spacing w:after="20"/>
      </w:pPr>
    </w:p>
    <w:p>
      <w:pPr>
        <w:pStyle w:val="Heading2"/>
        <w:keepNext/>
        <w:widowControl/>
      </w:pPr>
      <w:r>
        <w:t>4.2 Hành vi cần hỗ trợ</w:t>
      </w:r>
    </w:p>
    <w:p>
      <w:pPr>
        <w:pStyle w:val="ListBullet"/>
        <w:widowControl/>
        <w:spacing w:before="0" w:after="60" w:line="269" w:lineRule="auto"/>
        <w:ind w:left="397" w:hanging="198"/>
      </w:pPr>
      <w:r>
        <w:rPr>
          <w:rFonts w:ascii="Arial" w:hAnsi="Arial" w:eastAsia="Arial"/>
          <w:b w:val="0"/>
          <w:i w:val="0"/>
        </w:rPr>
        <w:t>Giải thích khái niệm bằng ngôn ngữ phù hợp với học sinh.</w:t>
      </w:r>
    </w:p>
    <w:p>
      <w:pPr>
        <w:pStyle w:val="ListBullet"/>
        <w:widowControl/>
        <w:spacing w:before="0" w:after="60" w:line="269" w:lineRule="auto"/>
        <w:ind w:left="397" w:hanging="198"/>
      </w:pPr>
      <w:r>
        <w:rPr>
          <w:rFonts w:ascii="Arial" w:hAnsi="Arial" w:eastAsia="Arial"/>
          <w:b w:val="0"/>
          <w:i w:val="0"/>
        </w:rPr>
        <w:t>Trả lời câu hỏi dựa trên bài học và chỉ ra nguồn tham chiếu.</w:t>
      </w:r>
    </w:p>
    <w:p>
      <w:pPr>
        <w:pStyle w:val="ListBullet"/>
        <w:widowControl/>
        <w:spacing w:before="0" w:after="60" w:line="269" w:lineRule="auto"/>
        <w:ind w:left="397" w:hanging="198"/>
      </w:pPr>
      <w:r>
        <w:rPr>
          <w:rFonts w:ascii="Arial" w:hAnsi="Arial" w:eastAsia="Arial"/>
          <w:b w:val="0"/>
          <w:i w:val="0"/>
        </w:rPr>
        <w:t>Đưa gợi ý từng bước thay vì tiết lộ ngay đáp án khi hoạt động đánh giá đang diễn ra.</w:t>
      </w:r>
    </w:p>
    <w:p>
      <w:pPr>
        <w:pStyle w:val="ListBullet"/>
        <w:widowControl/>
        <w:spacing w:before="0" w:after="60" w:line="269" w:lineRule="auto"/>
        <w:ind w:left="397" w:hanging="198"/>
      </w:pPr>
      <w:r>
        <w:rPr>
          <w:rFonts w:ascii="Arial" w:hAnsi="Arial" w:eastAsia="Arial"/>
          <w:b w:val="0"/>
          <w:i w:val="0"/>
        </w:rPr>
        <w:t>Ưu tiên transcript quanh video_time cho câu hỏi như Đoạn này có nghĩa là gì.</w:t>
      </w:r>
    </w:p>
    <w:p>
      <w:pPr>
        <w:pStyle w:val="ListBullet"/>
        <w:widowControl/>
        <w:spacing w:before="0" w:after="60" w:line="269" w:lineRule="auto"/>
        <w:ind w:left="397" w:hanging="198"/>
      </w:pPr>
      <w:r>
        <w:rPr>
          <w:rFonts w:ascii="Arial" w:hAnsi="Arial" w:eastAsia="Arial"/>
          <w:b w:val="0"/>
          <w:i w:val="0"/>
        </w:rPr>
        <w:t>Từ chối suy đoán khi tài liệu không cung cấp đủ căn cứ.</w:t>
      </w:r>
    </w:p>
    <w:p>
      <w:pPr>
        <w:pStyle w:val="Heading1"/>
        <w:keepNext/>
        <w:widowControl/>
      </w:pPr>
      <w:r>
        <w:t>5 AI hỗ trợ giáo viên</w:t>
      </w:r>
    </w:p>
    <w:p>
      <w:pPr>
        <w:widowControl/>
        <w:spacing w:before="0" w:after="120" w:line="276" w:lineRule="auto"/>
      </w:pPr>
      <w:r>
        <w:rPr>
          <w:rFonts w:ascii="Arial" w:hAnsi="Arial" w:eastAsia="Arial"/>
          <w:b w:val="0"/>
          <w:i w:val="0"/>
        </w:rPr>
        <w:t>Chức năng này tái sử dụng Knowledge Base và RAG Engine để giúp giáo viên xây dựng nội dung. Giáo viên chọn bài học hoặc tài liệu, nêu số lượng, dạng câu hỏi và độ khó; hệ thống trả về dữ liệu có cấu trúc để giao diện hiển thị, chỉnh sửa và phê duyệt.</w:t>
      </w:r>
    </w:p>
    <w:p>
      <w:pPr>
        <w:pStyle w:val="Heading2"/>
        <w:keepNext/>
        <w:widowControl/>
      </w:pPr>
      <w:r>
        <w:t>5.1 Chức năng</w:t>
      </w:r>
    </w:p>
    <w:p>
      <w:pPr>
        <w:pStyle w:val="ListBullet"/>
        <w:widowControl/>
        <w:spacing w:before="0" w:after="60" w:line="269" w:lineRule="auto"/>
        <w:ind w:left="397" w:hanging="198"/>
      </w:pPr>
      <w:r>
        <w:rPr>
          <w:rFonts w:ascii="Arial" w:hAnsi="Arial" w:eastAsia="Arial"/>
          <w:b w:val="0"/>
          <w:i w:val="0"/>
        </w:rPr>
        <w:t>Tạo câu hỏi trắc nghiệm, tự luận, trả lời ngắn và câu hỏi mở.</w:t>
      </w:r>
    </w:p>
    <w:p>
      <w:pPr>
        <w:pStyle w:val="ListBullet"/>
        <w:widowControl/>
        <w:spacing w:before="0" w:after="60" w:line="269" w:lineRule="auto"/>
        <w:ind w:left="397" w:hanging="198"/>
      </w:pPr>
      <w:r>
        <w:rPr>
          <w:rFonts w:ascii="Arial" w:hAnsi="Arial" w:eastAsia="Arial"/>
          <w:b w:val="0"/>
          <w:i w:val="0"/>
        </w:rPr>
        <w:t>Sinh đáp án, lựa chọn nhiễu và phần giải thích.</w:t>
      </w:r>
    </w:p>
    <w:p>
      <w:pPr>
        <w:pStyle w:val="ListBullet"/>
        <w:widowControl/>
        <w:spacing w:before="0" w:after="60" w:line="269" w:lineRule="auto"/>
        <w:ind w:left="397" w:hanging="198"/>
      </w:pPr>
      <w:r>
        <w:rPr>
          <w:rFonts w:ascii="Arial" w:hAnsi="Arial" w:eastAsia="Arial"/>
          <w:b w:val="0"/>
          <w:i w:val="0"/>
        </w:rPr>
        <w:t>Phân loại hoặc đề xuất độ khó.</w:t>
      </w:r>
    </w:p>
    <w:p>
      <w:pPr>
        <w:pStyle w:val="ListBullet"/>
        <w:widowControl/>
        <w:spacing w:before="0" w:after="60" w:line="269" w:lineRule="auto"/>
        <w:ind w:left="397" w:hanging="198"/>
      </w:pPr>
      <w:r>
        <w:rPr>
          <w:rFonts w:ascii="Arial" w:hAnsi="Arial" w:eastAsia="Arial"/>
          <w:b w:val="0"/>
          <w:i w:val="0"/>
        </w:rPr>
        <w:t>Tạo bộ câu hỏi theo số lượng và tỷ lệ mức độ do giáo viên chỉ định.</w:t>
      </w:r>
    </w:p>
    <w:p>
      <w:pPr>
        <w:pStyle w:val="ListBullet"/>
        <w:widowControl/>
        <w:spacing w:before="0" w:after="60" w:line="269" w:lineRule="auto"/>
        <w:ind w:left="397" w:hanging="198"/>
      </w:pPr>
      <w:r>
        <w:rPr>
          <w:rFonts w:ascii="Arial" w:hAnsi="Arial" w:eastAsia="Arial"/>
          <w:b w:val="0"/>
          <w:i w:val="0"/>
        </w:rPr>
        <w:t>Hỗ trợ định dạng đề kiểm tra và lưu lịch sử lần sinh.</w:t>
      </w:r>
    </w:p>
    <w:p>
      <w:pPr>
        <w:pStyle w:val="Heading2"/>
        <w:keepNext/>
        <w:widowControl/>
      </w:pPr>
      <w:r>
        <w:t>5.2 Định dạng đầu ra</w:t>
      </w:r>
    </w:p>
    <w:p>
      <w:pPr>
        <w:widowControl/>
        <w:spacing w:before="0" w:after="120" w:line="276" w:lineRule="auto"/>
      </w:pPr>
      <w:r>
        <w:rPr>
          <w:rFonts w:ascii="Arial" w:hAnsi="Arial" w:eastAsia="Arial"/>
          <w:b w:val="0"/>
          <w:i w:val="0"/>
        </w:rPr>
        <w:t>LLM nên trả structured output thay vì văn bản tự do. Mỗi câu hỏi tối thiểu gồm type, difficulty, question, options nếu có, correct_answer, explanation và sources. Backend phải kiểm tra schema trước khi lưu. Trạng thái mặc định là draft; chỉ nội dung approved mới được sử dụng cho học sinh.</w:t>
      </w:r>
    </w:p>
    <w:p>
      <w:pPr>
        <w:pStyle w:val="Heading1"/>
        <w:keepNext/>
        <w:widowControl/>
      </w:pPr>
      <w:r>
        <w:t>6 Speech to Text</w:t>
      </w:r>
    </w:p>
    <w:p>
      <w:pPr>
        <w:widowControl/>
        <w:spacing w:before="0" w:after="120" w:line="276" w:lineRule="auto"/>
      </w:pPr>
      <w:r>
        <w:rPr>
          <w:rFonts w:ascii="Arial" w:hAnsi="Arial" w:eastAsia="Arial"/>
          <w:b w:val="0"/>
          <w:i w:val="0"/>
        </w:rPr>
        <w:t>Speech-to-Text chuyển video bài giảng thành transcript có timestamp. Transcript vừa là nguồn cho Tutor, vừa là đầu vào để tạo câu hỏi tại một thời điểm cụ thể và phát hiện các đoạn kiến thức quan trọng.</w:t>
      </w:r>
    </w:p>
    <w:p>
      <w:pPr>
        <w:pStyle w:val="Heading2"/>
        <w:keepNext/>
        <w:widowControl/>
      </w:pPr>
      <w:r>
        <w:t>6.1 Pipeline xử lý video</w:t>
      </w:r>
    </w:p>
    <w:p>
      <w:pPr>
        <w:keepLines/>
        <w:widowControl/>
        <w:spacing w:after="40" w:line="240" w:lineRule="auto"/>
        <w:ind w:left="624" w:right="454"/>
      </w:pPr>
      <w:r>
        <w:rPr>
          <w:rFonts w:ascii="Consolas" w:hAnsi="Consolas" w:eastAsia="Consolas"/>
          <w:b w:val="0"/>
          <w:i w:val="0"/>
          <w:color w:val="333333"/>
          <w:sz w:val="17"/>
        </w:rPr>
        <w:t>Giáo viên tải video</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Tách audio và chuẩn hóa định dạng</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Speech-to-Text</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Transcript segments có start và end</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Lưu database</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Chunk, embedding và index vào Knowledge Base</w:t>
      </w:r>
    </w:p>
    <w:p>
      <w:pPr>
        <w:widowControl/>
        <w:spacing w:after="20"/>
      </w:pPr>
    </w:p>
    <w:p>
      <w:pPr>
        <w:pStyle w:val="Heading2"/>
        <w:keepNext/>
        <w:widowControl/>
      </w:pPr>
      <w:r>
        <w:t>6.2 Yêu cầu dữ liệu transcript</w:t>
      </w:r>
    </w:p>
    <w:p>
      <w:pPr>
        <w:pStyle w:val="ListBullet"/>
        <w:widowControl/>
        <w:spacing w:before="0" w:after="60" w:line="269" w:lineRule="auto"/>
        <w:ind w:left="397" w:hanging="198"/>
      </w:pPr>
      <w:r>
        <w:rPr>
          <w:rFonts w:ascii="Arial" w:hAnsi="Arial" w:eastAsia="Arial"/>
          <w:b w:val="0"/>
          <w:i w:val="0"/>
        </w:rPr>
        <w:t>Mỗi segment có start_time, end_time và text.</w:t>
      </w:r>
    </w:p>
    <w:p>
      <w:pPr>
        <w:pStyle w:val="ListBullet"/>
        <w:widowControl/>
        <w:spacing w:before="0" w:after="60" w:line="269" w:lineRule="auto"/>
        <w:ind w:left="397" w:hanging="198"/>
      </w:pPr>
      <w:r>
        <w:rPr>
          <w:rFonts w:ascii="Arial" w:hAnsi="Arial" w:eastAsia="Arial"/>
          <w:b w:val="0"/>
          <w:i w:val="0"/>
        </w:rPr>
        <w:t>Lưu language, model_version, status và lỗi xử lý để có thể chạy lại.</w:t>
      </w:r>
    </w:p>
    <w:p>
      <w:pPr>
        <w:pStyle w:val="ListBullet"/>
        <w:widowControl/>
        <w:spacing w:before="0" w:after="60" w:line="269" w:lineRule="auto"/>
        <w:ind w:left="397" w:hanging="198"/>
      </w:pPr>
      <w:r>
        <w:rPr>
          <w:rFonts w:ascii="Arial" w:hAnsi="Arial" w:eastAsia="Arial"/>
          <w:b w:val="0"/>
          <w:i w:val="0"/>
        </w:rPr>
        <w:t>Cho phép giáo viên sửa transcript khi thuật ngữ chuyên ngành bị nhận sai.</w:t>
      </w:r>
    </w:p>
    <w:p>
      <w:pPr>
        <w:pStyle w:val="ListBullet"/>
        <w:widowControl/>
        <w:spacing w:before="0" w:after="60" w:line="269" w:lineRule="auto"/>
        <w:ind w:left="397" w:hanging="198"/>
      </w:pPr>
      <w:r>
        <w:rPr>
          <w:rFonts w:ascii="Arial" w:hAnsi="Arial" w:eastAsia="Arial"/>
          <w:b w:val="0"/>
          <w:i w:val="0"/>
        </w:rPr>
        <w:t>Giữ liên kết giữa segment và chunk để truy ngược từ câu trả lời tới timestamp.</w:t>
      </w:r>
    </w:p>
    <w:p>
      <w:pPr>
        <w:widowControl/>
        <w:spacing w:before="0" w:after="120" w:line="276" w:lineRule="auto"/>
      </w:pPr>
      <w:r>
        <w:rPr>
          <w:rFonts w:ascii="Arial" w:hAnsi="Arial" w:eastAsia="Arial"/>
          <w:b w:val="0"/>
          <w:i w:val="0"/>
        </w:rPr>
        <w:t>Đồ án có thể dùng dịch vụ transcription qua API hoặc faster-whisper chạy cục bộ. Lựa chọn phụ thuộc hạ tầng, yêu cầu timestamp, thời gian xử lý và chi phí.</w:t>
      </w:r>
    </w:p>
    <w:p>
      <w:pPr>
        <w:pStyle w:val="Heading1"/>
        <w:keepNext/>
        <w:widowControl/>
      </w:pPr>
      <w:r>
        <w:t>7 AI Video Learning</w:t>
      </w:r>
    </w:p>
    <w:p>
      <w:pPr>
        <w:widowControl/>
        <w:spacing w:before="0" w:after="120" w:line="276" w:lineRule="auto"/>
      </w:pPr>
      <w:r>
        <w:rPr>
          <w:rFonts w:ascii="Arial" w:hAnsi="Arial" w:eastAsia="Arial"/>
          <w:b w:val="0"/>
          <w:i w:val="0"/>
        </w:rPr>
        <w:t>AI Video Learning kết hợp video, transcript và câu hỏi tương tác. Khi video đến timestamp đã cấu hình, hệ thống tạm dừng, hiển thị câu hỏi, nhận câu trả lời, phản hồi và tiếp tục phát sau khi tương tác hoàn tất.</w:t>
      </w:r>
    </w:p>
    <w:p>
      <w:pPr>
        <w:pStyle w:val="Heading2"/>
        <w:keepNext/>
        <w:widowControl/>
      </w:pPr>
      <w:r>
        <w:t>7.1 Cách 1 Giáo viên chọn timestamp</w:t>
      </w:r>
    </w:p>
    <w:p>
      <w:pPr>
        <w:widowControl/>
        <w:spacing w:before="0" w:after="80" w:line="269" w:lineRule="auto"/>
        <w:ind w:left="454" w:hanging="227"/>
      </w:pPr>
      <w:r>
        <w:rPr>
          <w:rFonts w:ascii="Arial" w:hAnsi="Arial" w:eastAsia="Arial"/>
          <w:b w:val="0"/>
          <w:i w:val="0"/>
        </w:rPr>
        <w:t>1. Giáo viên chọn thời điểm muốn kiểm tra trong video.</w:t>
      </w:r>
    </w:p>
    <w:p>
      <w:pPr>
        <w:widowControl/>
        <w:spacing w:before="0" w:after="80" w:line="269" w:lineRule="auto"/>
        <w:ind w:left="454" w:hanging="227"/>
      </w:pPr>
      <w:r>
        <w:rPr>
          <w:rFonts w:ascii="Arial" w:hAnsi="Arial" w:eastAsia="Arial"/>
          <w:b w:val="0"/>
          <w:i w:val="0"/>
        </w:rPr>
        <w:t>2. Backend lấy transcript trong một cửa sổ trước và sau timestamp.</w:t>
      </w:r>
    </w:p>
    <w:p>
      <w:pPr>
        <w:widowControl/>
        <w:spacing w:before="0" w:after="80" w:line="269" w:lineRule="auto"/>
        <w:ind w:left="454" w:hanging="227"/>
      </w:pPr>
      <w:r>
        <w:rPr>
          <w:rFonts w:ascii="Arial" w:hAnsi="Arial" w:eastAsia="Arial"/>
          <w:b w:val="0"/>
          <w:i w:val="0"/>
        </w:rPr>
        <w:t>3. RAG bổ sung ngữ cảnh từ bài học nếu cần.</w:t>
      </w:r>
    </w:p>
    <w:p>
      <w:pPr>
        <w:widowControl/>
        <w:spacing w:before="0" w:after="80" w:line="269" w:lineRule="auto"/>
        <w:ind w:left="454" w:hanging="227"/>
      </w:pPr>
      <w:r>
        <w:rPr>
          <w:rFonts w:ascii="Arial" w:hAnsi="Arial" w:eastAsia="Arial"/>
          <w:b w:val="0"/>
          <w:i w:val="0"/>
        </w:rPr>
        <w:t>4. LLM tạo một hoặc nhiều câu hỏi theo loại và độ khó yêu cầu.</w:t>
      </w:r>
    </w:p>
    <w:p>
      <w:pPr>
        <w:widowControl/>
        <w:spacing w:before="0" w:after="80" w:line="269" w:lineRule="auto"/>
        <w:ind w:left="454" w:hanging="227"/>
      </w:pPr>
      <w:r>
        <w:rPr>
          <w:rFonts w:ascii="Arial" w:hAnsi="Arial" w:eastAsia="Arial"/>
          <w:b w:val="0"/>
          <w:i w:val="0"/>
        </w:rPr>
        <w:t>5. Giáo viên chỉnh sửa, phê duyệt và gắn câu hỏi vào video.</w:t>
      </w:r>
    </w:p>
    <w:p>
      <w:pPr>
        <w:widowControl/>
        <w:spacing w:before="0" w:after="120" w:line="276" w:lineRule="auto"/>
      </w:pPr>
      <w:r>
        <w:rPr>
          <w:rFonts w:ascii="Arial" w:hAnsi="Arial" w:eastAsia="Arial"/>
          <w:b w:val="0"/>
          <w:i w:val="0"/>
        </w:rPr>
        <w:t>Đây là phương án nên triển khai trước vì giáo viên kiểm soát thời điểm tương tác và chất lượng nội dung. Phạm vi kỹ thuật cũng rõ ràng hơn so với việc tự động phân tích toàn bộ video.</w:t>
      </w:r>
    </w:p>
    <w:p>
      <w:pPr>
        <w:pStyle w:val="Heading2"/>
        <w:keepNext/>
        <w:widowControl/>
      </w:pPr>
      <w:r>
        <w:t>7.2 Cách 2 AI tự động đề xuất</w:t>
      </w:r>
    </w:p>
    <w:p>
      <w:pPr>
        <w:keepLines/>
        <w:widowControl/>
        <w:spacing w:after="40" w:line="240" w:lineRule="auto"/>
        <w:ind w:left="624" w:right="454"/>
      </w:pPr>
      <w:r>
        <w:rPr>
          <w:rFonts w:ascii="Consolas" w:hAnsi="Consolas" w:eastAsia="Consolas"/>
          <w:b w:val="0"/>
          <w:i w:val="0"/>
          <w:color w:val="333333"/>
          <w:sz w:val="17"/>
        </w:rPr>
        <w:t>Transcript</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Phân đoạn theo chủ đề hoặc khái niệm</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Chấm điểm mức độ quan trọng</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Chọn candidate timestamps</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Sinh câu hỏi cho từng candidate</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Giáo viên duyệt, sửa hoặc loại bỏ</w:t>
      </w:r>
    </w:p>
    <w:p>
      <w:pPr>
        <w:widowControl/>
        <w:spacing w:after="20"/>
      </w:pPr>
    </w:p>
    <w:p>
      <w:pPr>
        <w:widowControl/>
        <w:spacing w:before="0" w:after="120" w:line="276" w:lineRule="auto"/>
      </w:pPr>
      <w:r>
        <w:rPr>
          <w:rFonts w:ascii="Arial" w:hAnsi="Arial" w:eastAsia="Arial"/>
          <w:b w:val="0"/>
          <w:i w:val="0"/>
        </w:rPr>
        <w:t>Hệ thống không nên gửi toàn bộ video dài cho LLM trong một lượt. Transcript được chia thành các đoạn có nghĩa, chấm điểm và chỉ những đoạn phù hợp mới được dùng để tạo câu hỏi. Giáo viên luôn là người quyết định câu hỏi nào được phát hành.</w:t>
      </w:r>
    </w:p>
    <w:p>
      <w:pPr>
        <w:pStyle w:val="Heading2"/>
        <w:keepNext/>
        <w:widowControl/>
      </w:pPr>
      <w:r>
        <w:t>7.3 Trải nghiệm học sinh</w:t>
      </w:r>
    </w:p>
    <w:p>
      <w:pPr>
        <w:pStyle w:val="ListBullet"/>
        <w:widowControl/>
        <w:spacing w:before="0" w:after="60" w:line="269" w:lineRule="auto"/>
        <w:ind w:left="397" w:hanging="198"/>
      </w:pPr>
      <w:r>
        <w:rPr>
          <w:rFonts w:ascii="Arial" w:hAnsi="Arial" w:eastAsia="Arial"/>
          <w:b w:val="0"/>
          <w:i w:val="0"/>
        </w:rPr>
        <w:t>Video tự động tạm dừng đúng timestamp đã phê duyệt.</w:t>
      </w:r>
    </w:p>
    <w:p>
      <w:pPr>
        <w:pStyle w:val="ListBullet"/>
        <w:widowControl/>
        <w:spacing w:before="0" w:after="60" w:line="269" w:lineRule="auto"/>
        <w:ind w:left="397" w:hanging="198"/>
      </w:pPr>
      <w:r>
        <w:rPr>
          <w:rFonts w:ascii="Arial" w:hAnsi="Arial" w:eastAsia="Arial"/>
          <w:b w:val="0"/>
          <w:i w:val="0"/>
        </w:rPr>
        <w:t>Học sinh trả lời trong cùng màn hình học tập.</w:t>
      </w:r>
    </w:p>
    <w:p>
      <w:pPr>
        <w:pStyle w:val="ListBullet"/>
        <w:widowControl/>
        <w:spacing w:before="0" w:after="60" w:line="269" w:lineRule="auto"/>
        <w:ind w:left="397" w:hanging="198"/>
      </w:pPr>
      <w:r>
        <w:rPr>
          <w:rFonts w:ascii="Arial" w:hAnsi="Arial" w:eastAsia="Arial"/>
          <w:b w:val="0"/>
          <w:i w:val="0"/>
        </w:rPr>
        <w:t>Tutor nhận xét, giải thích hoặc gợi ý dựa trên câu trả lời.</w:t>
      </w:r>
    </w:p>
    <w:p>
      <w:pPr>
        <w:pStyle w:val="ListBullet"/>
        <w:widowControl/>
        <w:spacing w:before="0" w:after="60" w:line="269" w:lineRule="auto"/>
        <w:ind w:left="397" w:hanging="198"/>
      </w:pPr>
      <w:r>
        <w:rPr>
          <w:rFonts w:ascii="Arial" w:hAnsi="Arial" w:eastAsia="Arial"/>
          <w:b w:val="0"/>
          <w:i w:val="0"/>
        </w:rPr>
        <w:t>Tutor bị giới hạn không đưa đáp án trực tiếp trong khi câu hỏi đang hoạt động.</w:t>
      </w:r>
    </w:p>
    <w:p>
      <w:pPr>
        <w:pStyle w:val="ListBullet"/>
        <w:widowControl/>
        <w:spacing w:before="0" w:after="60" w:line="269" w:lineRule="auto"/>
        <w:ind w:left="397" w:hanging="198"/>
      </w:pPr>
      <w:r>
        <w:rPr>
          <w:rFonts w:ascii="Arial" w:hAnsi="Arial" w:eastAsia="Arial"/>
          <w:b w:val="0"/>
          <w:i w:val="0"/>
        </w:rPr>
        <w:t>Video tiếp tục sau khi học sinh hoàn tất hoặc workflow xử lý timeout.</w:t>
      </w:r>
    </w:p>
    <w:p>
      <w:pPr>
        <w:pStyle w:val="Heading1"/>
        <w:keepNext/>
        <w:widowControl/>
      </w:pPr>
      <w:r>
        <w:t>8 Question Agent</w:t>
      </w:r>
    </w:p>
    <w:p>
      <w:pPr>
        <w:widowControl/>
        <w:spacing w:before="0" w:after="120" w:line="276" w:lineRule="auto"/>
      </w:pPr>
      <w:r>
        <w:rPr>
          <w:rFonts w:ascii="Arial" w:hAnsi="Arial" w:eastAsia="Arial"/>
          <w:b w:val="0"/>
          <w:i w:val="0"/>
        </w:rPr>
        <w:t>Question Agent chỉ chịu trách nhiệm tạo một câu hỏi mở rộng từ context được cung cấp. Agent không tự quyết hoàn toàn khi nào xuất hiện; quyết định kích hoạt thuộc về Trigger Engine để tránh hỏi liên tục và làm gián đoạn quá trình học.</w:t>
      </w:r>
    </w:p>
    <w:p>
      <w:pPr>
        <w:pStyle w:val="Heading2"/>
        <w:keepNext/>
        <w:widowControl/>
      </w:pPr>
      <w:r>
        <w:t>8.1 Điều kiện kích hoạt đề xuất</w:t>
      </w:r>
    </w:p>
    <w:p>
      <w:pPr>
        <w:pStyle w:val="ListBullet"/>
        <w:widowControl/>
        <w:spacing w:before="0" w:after="60" w:line="269" w:lineRule="auto"/>
        <w:ind w:left="397" w:hanging="198"/>
      </w:pPr>
      <w:r>
        <w:rPr>
          <w:rFonts w:ascii="Arial" w:hAnsi="Arial" w:eastAsia="Arial"/>
          <w:b w:val="0"/>
          <w:i w:val="0"/>
        </w:rPr>
        <w:t>Học sinh đang bật chế độ nâng cao.</w:t>
      </w:r>
    </w:p>
    <w:p>
      <w:pPr>
        <w:pStyle w:val="ListBullet"/>
        <w:widowControl/>
        <w:spacing w:before="0" w:after="60" w:line="269" w:lineRule="auto"/>
        <w:ind w:left="397" w:hanging="198"/>
      </w:pPr>
      <w:r>
        <w:rPr>
          <w:rFonts w:ascii="Arial" w:hAnsi="Arial" w:eastAsia="Arial"/>
          <w:b w:val="0"/>
          <w:i w:val="0"/>
        </w:rPr>
        <w:t>Video đang phát và không có video question khác đang hoạt động.</w:t>
      </w:r>
    </w:p>
    <w:p>
      <w:pPr>
        <w:pStyle w:val="ListBullet"/>
        <w:widowControl/>
        <w:spacing w:before="0" w:after="60" w:line="269" w:lineRule="auto"/>
        <w:ind w:left="397" w:hanging="198"/>
      </w:pPr>
      <w:r>
        <w:rPr>
          <w:rFonts w:ascii="Arial" w:hAnsi="Arial" w:eastAsia="Arial"/>
          <w:b w:val="0"/>
          <w:i w:val="0"/>
        </w:rPr>
        <w:t>Đã vượt thời gian cooldown kể từ tương tác gần nhất, ví dụ 5 phút.</w:t>
      </w:r>
    </w:p>
    <w:p>
      <w:pPr>
        <w:pStyle w:val="ListBullet"/>
        <w:widowControl/>
        <w:spacing w:before="0" w:after="60" w:line="269" w:lineRule="auto"/>
        <w:ind w:left="397" w:hanging="198"/>
      </w:pPr>
      <w:r>
        <w:rPr>
          <w:rFonts w:ascii="Arial" w:hAnsi="Arial" w:eastAsia="Arial"/>
          <w:b w:val="0"/>
          <w:i w:val="0"/>
        </w:rPr>
        <w:t>Đoạn vừa học chứa khái niệm phù hợp để mở rộng.</w:t>
      </w:r>
    </w:p>
    <w:p>
      <w:pPr>
        <w:pStyle w:val="ListBullet"/>
        <w:widowControl/>
        <w:spacing w:before="0" w:after="60" w:line="269" w:lineRule="auto"/>
        <w:ind w:left="397" w:hanging="198"/>
      </w:pPr>
      <w:r>
        <w:rPr>
          <w:rFonts w:ascii="Arial" w:hAnsi="Arial" w:eastAsia="Arial"/>
          <w:b w:val="0"/>
          <w:i w:val="0"/>
        </w:rPr>
        <w:t>Học sinh chưa ở trạng thái tạm dừng hoặc chuyển bài.</w:t>
      </w:r>
    </w:p>
    <w:p>
      <w:pPr>
        <w:pStyle w:val="Heading2"/>
        <w:keepNext/>
        <w:widowControl/>
      </w:pPr>
      <w:r>
        <w:t>8.2 Ràng buộc đầu ra</w:t>
      </w:r>
    </w:p>
    <w:p>
      <w:pPr>
        <w:pStyle w:val="ListBullet"/>
        <w:widowControl/>
        <w:spacing w:before="0" w:after="60" w:line="269" w:lineRule="auto"/>
        <w:ind w:left="397" w:hanging="198"/>
      </w:pPr>
      <w:r>
        <w:rPr>
          <w:rFonts w:ascii="Arial" w:hAnsi="Arial" w:eastAsia="Arial"/>
          <w:b w:val="0"/>
          <w:i w:val="0"/>
        </w:rPr>
        <w:t>Mỗi lần kích hoạt chỉ tạo một câu hỏi.</w:t>
      </w:r>
    </w:p>
    <w:p>
      <w:pPr>
        <w:pStyle w:val="ListBullet"/>
        <w:widowControl/>
        <w:spacing w:before="0" w:after="60" w:line="269" w:lineRule="auto"/>
        <w:ind w:left="397" w:hanging="198"/>
      </w:pPr>
      <w:r>
        <w:rPr>
          <w:rFonts w:ascii="Arial" w:hAnsi="Arial" w:eastAsia="Arial"/>
          <w:b w:val="0"/>
          <w:i w:val="0"/>
        </w:rPr>
        <w:t>Câu hỏi bám sát nội dung vừa học và không yêu cầu kiến thức ngoài phạm vi.</w:t>
      </w:r>
    </w:p>
    <w:p>
      <w:pPr>
        <w:pStyle w:val="ListBullet"/>
        <w:widowControl/>
        <w:spacing w:before="0" w:after="60" w:line="269" w:lineRule="auto"/>
        <w:ind w:left="397" w:hanging="198"/>
      </w:pPr>
      <w:r>
        <w:rPr>
          <w:rFonts w:ascii="Arial" w:hAnsi="Arial" w:eastAsia="Arial"/>
          <w:b w:val="0"/>
          <w:i w:val="0"/>
        </w:rPr>
        <w:t>Ưu tiên câu hỏi gợi suy nghĩ hoặc vận dụng, tránh lặp lại câu đã hỏi.</w:t>
      </w:r>
    </w:p>
    <w:p>
      <w:pPr>
        <w:pStyle w:val="ListBullet"/>
        <w:widowControl/>
        <w:spacing w:before="0" w:after="60" w:line="269" w:lineRule="auto"/>
        <w:ind w:left="397" w:hanging="198"/>
      </w:pPr>
      <w:r>
        <w:rPr>
          <w:rFonts w:ascii="Arial" w:hAnsi="Arial" w:eastAsia="Arial"/>
          <w:b w:val="0"/>
          <w:i w:val="0"/>
        </w:rPr>
        <w:t>Lưu source chunks và timestamp để kiểm tra chất lượng sau này.</w:t>
      </w:r>
    </w:p>
    <w:p>
      <w:pPr>
        <w:pStyle w:val="Heading1"/>
        <w:keepNext/>
        <w:widowControl/>
      </w:pPr>
      <w:r>
        <w:t>9 Workflow và state machine</w:t>
      </w:r>
    </w:p>
    <w:p>
      <w:pPr>
        <w:widowControl/>
        <w:spacing w:before="0" w:after="120" w:line="276" w:lineRule="auto"/>
      </w:pPr>
      <w:r>
        <w:rPr>
          <w:rFonts w:ascii="Arial" w:hAnsi="Arial" w:eastAsia="Arial"/>
          <w:b w:val="0"/>
          <w:i w:val="0"/>
        </w:rPr>
        <w:t>State machine quản lý vòng đời của một tương tác. Các chuyển trạng thái phải do backend xác nhận, có timeout rõ ràng và ghi log để tránh trường hợp video dừng vĩnh viễn hoặc hai câu hỏi cùng xuất hiện.</w:t>
      </w:r>
    </w:p>
    <w:p>
      <w:pPr>
        <w:keepLines/>
        <w:widowControl/>
        <w:spacing w:after="40" w:line="240" w:lineRule="auto"/>
        <w:ind w:left="624" w:right="454"/>
      </w:pPr>
      <w:r>
        <w:rPr>
          <w:rFonts w:ascii="Consolas" w:hAnsi="Consolas" w:eastAsia="Consolas"/>
          <w:b w:val="0"/>
          <w:i w:val="0"/>
          <w:color w:val="333333"/>
          <w:sz w:val="17"/>
        </w:rPr>
        <w:t>VIDEO_PLAYING</w:t>
      </w:r>
      <w:r>
        <w:br/>
      </w:r>
      <w:r>
        <w:rPr>
          <w:rFonts w:ascii="Consolas" w:hAnsi="Consolas" w:eastAsia="Consolas"/>
          <w:b w:val="0"/>
          <w:i w:val="0"/>
          <w:color w:val="333333"/>
          <w:sz w:val="17"/>
        </w:rPr>
        <w:t xml:space="preserve">      | trigger hợp lệ</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GENERATE_QUESTION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PAUSE_VIDEO</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WAITING_FOR_STUDENT</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                     |</w:t>
      </w:r>
      <w:r>
        <w:br/>
      </w:r>
      <w:r>
        <w:rPr>
          <w:rFonts w:ascii="Consolas" w:hAnsi="Consolas" w:eastAsia="Consolas"/>
          <w:b w:val="0"/>
          <w:i w:val="0"/>
          <w:color w:val="333333"/>
          <w:sz w:val="17"/>
        </w:rPr>
        <w:t xml:space="preserve">   v                     v</w:t>
      </w:r>
      <w:r>
        <w:br/>
      </w:r>
      <w:r>
        <w:rPr>
          <w:rFonts w:ascii="Consolas" w:hAnsi="Consolas" w:eastAsia="Consolas"/>
          <w:b w:val="0"/>
          <w:i w:val="0"/>
          <w:color w:val="333333"/>
          <w:sz w:val="17"/>
        </w:rPr>
        <w:t>STUDENT_ANSWER        TIMEOUT</w:t>
      </w:r>
      <w:r>
        <w:br/>
      </w:r>
      <w:r>
        <w:rPr>
          <w:rFonts w:ascii="Consolas" w:hAnsi="Consolas" w:eastAsia="Consolas"/>
          <w:b w:val="0"/>
          <w:i w:val="0"/>
          <w:color w:val="333333"/>
          <w:sz w:val="17"/>
        </w:rPr>
        <w:t xml:space="preserve">   |                     |</w:t>
      </w:r>
      <w:r>
        <w:br/>
      </w:r>
      <w:r>
        <w:rPr>
          <w:rFonts w:ascii="Consolas" w:hAnsi="Consolas" w:eastAsia="Consolas"/>
          <w:b w:val="0"/>
          <w:i w:val="0"/>
          <w:color w:val="333333"/>
          <w:sz w:val="17"/>
        </w:rPr>
        <w:t xml:space="preserve">   v                     v</w:t>
      </w:r>
      <w:r>
        <w:br/>
      </w:r>
      <w:r>
        <w:rPr>
          <w:rFonts w:ascii="Consolas" w:hAnsi="Consolas" w:eastAsia="Consolas"/>
          <w:b w:val="0"/>
          <w:i w:val="0"/>
          <w:color w:val="333333"/>
          <w:sz w:val="17"/>
        </w:rPr>
        <w:t>TUTOR_FEEDBACK       TUTOR_SELF_ANSWER</w:t>
      </w:r>
      <w:r>
        <w:br/>
      </w:r>
      <w:r>
        <w:rPr>
          <w:rFonts w:ascii="Consolas" w:hAnsi="Consolas" w:eastAsia="Consolas"/>
          <w:b w:val="0"/>
          <w:i w:val="0"/>
          <w:color w:val="333333"/>
          <w:sz w:val="17"/>
        </w:rPr>
        <w:t xml:space="preserve">   +----------+----------+</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 xml:space="preserve">         RESUME_VIDEO</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 xml:space="preserve">           COOLDOWN</w:t>
      </w:r>
      <w:r>
        <w:br/>
      </w:r>
      <w:r>
        <w:rPr>
          <w:rFonts w:ascii="Consolas" w:hAnsi="Consolas" w:eastAsia="Consolas"/>
          <w:b w:val="0"/>
          <w:i w:val="0"/>
          <w:color w:val="333333"/>
          <w:sz w:val="17"/>
        </w:rPr>
        <w:t xml:space="preserve">              v</w:t>
      </w:r>
      <w:r>
        <w:br/>
      </w:r>
      <w:r>
        <w:rPr>
          <w:rFonts w:ascii="Consolas" w:hAnsi="Consolas" w:eastAsia="Consolas"/>
          <w:b w:val="0"/>
          <w:i w:val="0"/>
          <w:color w:val="333333"/>
          <w:sz w:val="17"/>
        </w:rPr>
        <w:t xml:space="preserve">         VIDEO_PLAYING</w:t>
      </w:r>
    </w:p>
    <w:p>
      <w:pPr>
        <w:widowControl/>
        <w:spacing w:after="20"/>
      </w:pPr>
    </w:p>
    <w:p>
      <w:pPr>
        <w:pStyle w:val="Heading2"/>
        <w:keepNext/>
        <w:widowControl/>
      </w:pPr>
      <w:r>
        <w:t>9.1 Khóa Tutor khi đánh giá đang hoạt động</w:t>
      </w:r>
    </w:p>
    <w:p>
      <w:pPr>
        <w:widowControl/>
        <w:spacing w:before="0" w:after="120" w:line="276" w:lineRule="auto"/>
      </w:pPr>
      <w:r>
        <w:rPr>
          <w:rFonts w:ascii="Arial" w:hAnsi="Arial" w:eastAsia="Arial"/>
          <w:b w:val="0"/>
          <w:i w:val="0"/>
        </w:rPr>
        <w:t>Khi video_question_active bằng true, Tutor không được cung cấp đáp án trực tiếp. Nếu học sinh hỏi đáp án, Tutor chỉ gợi ý bằng cách nhắc lại khái niệm hoặc hướng suy luận. Sau khi học sinh nộp câu trả lời hoặc workflow kết thúc, cờ được đặt lại và Tutor trở về chế độ bình thường.</w:t>
      </w:r>
    </w:p>
    <w:p>
      <w:pPr>
        <w:pStyle w:val="Heading2"/>
        <w:keepNext/>
        <w:widowControl/>
      </w:pPr>
      <w:r>
        <w:t>9.2 Xử lý timeout và lỗi</w:t>
      </w:r>
    </w:p>
    <w:p>
      <w:pPr>
        <w:pStyle w:val="ListBullet"/>
        <w:widowControl/>
        <w:spacing w:before="0" w:after="60" w:line="269" w:lineRule="auto"/>
        <w:ind w:left="397" w:hanging="198"/>
      </w:pPr>
      <w:r>
        <w:rPr>
          <w:rFonts w:ascii="Arial" w:hAnsi="Arial" w:eastAsia="Arial"/>
          <w:b w:val="0"/>
          <w:i w:val="0"/>
        </w:rPr>
        <w:t>Timeout phải được backend xác nhận; không phụ thuộc hoàn toàn vào bộ đếm phía trình duyệt.</w:t>
      </w:r>
    </w:p>
    <w:p>
      <w:pPr>
        <w:pStyle w:val="ListBullet"/>
        <w:widowControl/>
        <w:spacing w:before="0" w:after="60" w:line="269" w:lineRule="auto"/>
        <w:ind w:left="397" w:hanging="198"/>
      </w:pPr>
      <w:r>
        <w:rPr>
          <w:rFonts w:ascii="Arial" w:hAnsi="Arial" w:eastAsia="Arial"/>
          <w:b w:val="0"/>
          <w:i w:val="0"/>
        </w:rPr>
        <w:t>Nếu sinh câu hỏi thất bại, hệ thống bỏ qua tương tác và tiếp tục video.</w:t>
      </w:r>
    </w:p>
    <w:p>
      <w:pPr>
        <w:pStyle w:val="ListBullet"/>
        <w:widowControl/>
        <w:spacing w:before="0" w:after="60" w:line="269" w:lineRule="auto"/>
        <w:ind w:left="397" w:hanging="198"/>
      </w:pPr>
      <w:r>
        <w:rPr>
          <w:rFonts w:ascii="Arial" w:hAnsi="Arial" w:eastAsia="Arial"/>
          <w:b w:val="0"/>
          <w:i w:val="0"/>
        </w:rPr>
        <w:t>Nếu Tutor phản hồi thất bại, lưu câu trả lời học sinh và cho phép thử lại mà không mất dữ liệu.</w:t>
      </w:r>
    </w:p>
    <w:p>
      <w:pPr>
        <w:pStyle w:val="ListBullet"/>
        <w:widowControl/>
        <w:spacing w:before="0" w:after="60" w:line="269" w:lineRule="auto"/>
        <w:ind w:left="397" w:hanging="198"/>
      </w:pPr>
      <w:r>
        <w:rPr>
          <w:rFonts w:ascii="Arial" w:hAnsi="Arial" w:eastAsia="Arial"/>
          <w:b w:val="0"/>
          <w:i w:val="0"/>
        </w:rPr>
        <w:t>Mọi transition lưu thời điểm, nguyên nhân và correlation_id để hỗ trợ kiểm tra.</w:t>
      </w:r>
    </w:p>
    <w:p>
      <w:pPr>
        <w:pStyle w:val="Heading1"/>
        <w:keepNext/>
        <w:widowControl/>
      </w:pPr>
      <w:r>
        <w:t>10 Công nghệ đề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70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Module</w:t>
            </w:r>
          </w:p>
        </w:tc>
        <w:tc>
          <w:tcPr>
            <w:tcW w:type="dxa" w:w="351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Đề xuất cho MVP</w:t>
            </w:r>
          </w:p>
        </w:tc>
        <w:tc>
          <w:tcPr>
            <w:tcW w:type="dxa" w:w="3402"/>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Hướng mở rộng</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AI Backend</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Python và FastAPI</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Tách worker hoặc service khi cần</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LLM</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OpenAI, Gemini hoặc Claude API</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Router theo tác vụ và chi phí</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Agent Workflow</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State machine bằng Python</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LangGraph khi workflow phức tạp</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Embedding</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API embedding hoặc mô hình multilingual</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So sánh model bằng bộ test</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Database</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PostgreSQL</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Read replica và partition nếu cần</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Vector Database</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pgvector</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Qdrant cho hybrid search nâng cao</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RAG Framework</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Tự xây module tối giản</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LangChain hoặc LlamaIndex nếu phù hợp</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Speech-to-Text</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faster-whisper hoặc transcription API</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Diarization và sửa transcript</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Job Queue</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Celery và Redis</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Cloud Tasks hoặc hàng đợi managed</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File Storage</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Object storage như Google Cloud Storage</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CDN và lifecycle policy</w:t>
            </w:r>
          </w:p>
        </w:tc>
      </w:tr>
      <w:tr>
        <w:tc>
          <w:tcPr>
            <w:tcW w:type="dxa" w:w="1701"/>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Observability</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7"/>
              </w:rPr>
              <w:t>Structured logs và dashboard</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Tracing chuyên dụng cho LLM</w:t>
            </w:r>
          </w:p>
        </w:tc>
      </w:tr>
      <w:tr>
        <w:tc>
          <w:tcPr>
            <w:tcW w:type="dxa" w:w="1701"/>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Evaluation</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Bộ test tự xây</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RAGAS kết hợp đánh giá thủ công</w:t>
            </w:r>
          </w:p>
        </w:tc>
      </w:tr>
    </w:tbl>
    <w:p>
      <w:pPr>
        <w:widowControl/>
        <w:spacing w:after="20"/>
      </w:pPr>
    </w:p>
    <w:p>
      <w:pPr>
        <w:widowControl/>
        <w:spacing w:before="0" w:after="120" w:line="276" w:lineRule="auto"/>
      </w:pPr>
      <w:r>
        <w:rPr>
          <w:rFonts w:ascii="Arial" w:hAnsi="Arial" w:eastAsia="Arial"/>
          <w:b w:val="0"/>
          <w:i w:val="0"/>
        </w:rPr>
        <w:t>pgvector phù hợp cho MVP vì hệ thống có thể lưu dữ liệu quan hệ và vector trong cùng PostgreSQL. Khi retrieval cần hybrid search, lọc metadata phức tạp hoặc quy mô lớn hơn, có thể đánh giá Qdrant bằng cùng bộ test trước khi chuyển đổi.</w:t>
      </w:r>
    </w:p>
    <w:p>
      <w:pPr>
        <w:pStyle w:val="Heading1"/>
        <w:keepNext/>
        <w:widowControl/>
      </w:pPr>
      <w:r>
        <w:t>11 Thiết kế database</w:t>
      </w:r>
    </w:p>
    <w:p>
      <w:pPr>
        <w:widowControl/>
        <w:spacing w:before="0" w:after="120" w:line="276" w:lineRule="auto"/>
      </w:pPr>
      <w:r>
        <w:rPr>
          <w:rFonts w:ascii="Arial" w:hAnsi="Arial" w:eastAsia="Arial"/>
          <w:b w:val="0"/>
          <w:i w:val="0"/>
        </w:rPr>
        <w:t>Dữ liệu AI nên nằm trong nhóm bảng riêng nhưng liên kết với lesson, course, class, video, teacher và student của LMS. Thiết kế dưới đây là mức logic; khóa, kiểu dữ liệu và index cụ thể được xác định trong giai đoạn thiết kế chi tiết.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6"/>
              </w:rPr>
              <w:t>Bảng</w:t>
            </w:r>
          </w:p>
        </w:tc>
        <w:tc>
          <w:tcPr>
            <w:tcW w:type="dxa" w:w="4762"/>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6"/>
              </w:rPr>
              <w:t>Trường chính</w:t>
            </w:r>
          </w:p>
        </w:tc>
        <w:tc>
          <w:tcPr>
            <w:tcW w:type="dxa" w:w="204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6"/>
              </w:rPr>
              <w:t>Vai trò</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AI_DOCUMENT</w:t>
            </w:r>
          </w:p>
        </w:tc>
        <w:tc>
          <w:tcPr>
            <w:tcW w:type="dxa" w:w="4762"/>
            <w:tcMar>
              <w:top w:w="95" w:type="dxa"/>
              <w:start w:w="120" w:type="dxa"/>
              <w:bottom w:w="95" w:type="dxa"/>
              <w:end w:w="120" w:type="dxa"/>
            </w:tcMar>
            <w:vAlign w:val="center"/>
          </w:tcPr>
          <w:p>
            <w:pPr>
              <w:spacing w:after="0" w:line="259" w:lineRule="auto"/>
            </w:pPr>
            <w:r>
              <w:rPr>
                <w:rFonts w:ascii="Arial" w:hAnsi="Arial" w:eastAsia="Arial"/>
                <w:b w:val="0"/>
                <w:i w:val="0"/>
                <w:sz w:val="16"/>
              </w:rPr>
              <w:t>id, lesson_id, source_type, source_id, title, status</w:t>
            </w:r>
          </w:p>
        </w:tc>
        <w:tc>
          <w:tcPr>
            <w:tcW w:type="dxa" w:w="2041"/>
            <w:tcMar>
              <w:top w:w="95" w:type="dxa"/>
              <w:start w:w="120" w:type="dxa"/>
              <w:bottom w:w="95" w:type="dxa"/>
              <w:end w:w="120" w:type="dxa"/>
            </w:tcMar>
            <w:vAlign w:val="center"/>
          </w:tcPr>
          <w:p>
            <w:pPr>
              <w:spacing w:after="0" w:line="259" w:lineRule="auto"/>
            </w:pPr>
            <w:r>
              <w:rPr>
                <w:rFonts w:ascii="Arial" w:hAnsi="Arial" w:eastAsia="Arial"/>
                <w:b w:val="0"/>
                <w:i w:val="0"/>
                <w:sz w:val="16"/>
              </w:rPr>
              <w:t>Một nguồn học liệu đã ingest</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AI_CHUNK</w:t>
            </w:r>
          </w:p>
        </w:tc>
        <w:tc>
          <w:tcPr>
            <w:tcW w:type="dxa" w:w="4762"/>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id, document_id, content, chunk_index, page, start_time, end_time, embedding</w:t>
            </w:r>
          </w:p>
        </w:tc>
        <w:tc>
          <w:tcPr>
            <w:tcW w:type="dxa" w:w="2041"/>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Đơn vị retrieval</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VIDEO_TRANSCRIPT</w:t>
            </w:r>
          </w:p>
        </w:tc>
        <w:tc>
          <w:tcPr>
            <w:tcW w:type="dxa" w:w="4762"/>
            <w:tcMar>
              <w:top w:w="95" w:type="dxa"/>
              <w:start w:w="120" w:type="dxa"/>
              <w:bottom w:w="95" w:type="dxa"/>
              <w:end w:w="120" w:type="dxa"/>
            </w:tcMar>
            <w:vAlign w:val="center"/>
          </w:tcPr>
          <w:p>
            <w:pPr>
              <w:spacing w:after="0" w:line="259" w:lineRule="auto"/>
            </w:pPr>
            <w:r>
              <w:rPr>
                <w:rFonts w:ascii="Arial" w:hAnsi="Arial" w:eastAsia="Arial"/>
                <w:b w:val="0"/>
                <w:i w:val="0"/>
                <w:sz w:val="16"/>
              </w:rPr>
              <w:t>id, video_id, language, model_version, status</w:t>
            </w:r>
          </w:p>
        </w:tc>
        <w:tc>
          <w:tcPr>
            <w:tcW w:type="dxa" w:w="2041"/>
            <w:tcMar>
              <w:top w:w="95" w:type="dxa"/>
              <w:start w:w="120" w:type="dxa"/>
              <w:bottom w:w="95" w:type="dxa"/>
              <w:end w:w="120" w:type="dxa"/>
            </w:tcMar>
            <w:vAlign w:val="center"/>
          </w:tcPr>
          <w:p>
            <w:pPr>
              <w:spacing w:after="0" w:line="259" w:lineRule="auto"/>
            </w:pPr>
            <w:r>
              <w:rPr>
                <w:rFonts w:ascii="Arial" w:hAnsi="Arial" w:eastAsia="Arial"/>
                <w:b w:val="0"/>
                <w:i w:val="0"/>
                <w:sz w:val="16"/>
              </w:rPr>
              <w:t>Thông tin một lần phiên âm</w:t>
            </w:r>
          </w:p>
        </w:tc>
      </w:tr>
      <w:tr>
        <w:tc>
          <w:tcPr>
            <w:tcW w:type="dxa" w:w="1814"/>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TRANSCRIPT_SEGMENT</w:t>
            </w:r>
          </w:p>
        </w:tc>
        <w:tc>
          <w:tcPr>
            <w:tcW w:type="dxa" w:w="4762"/>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id, transcript_id, start_time, end_time, text</w:t>
            </w:r>
          </w:p>
        </w:tc>
        <w:tc>
          <w:tcPr>
            <w:tcW w:type="dxa" w:w="2041"/>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Đoạn transcript có timestamp</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AI_CONVERSATION</w:t>
            </w:r>
          </w:p>
        </w:tc>
        <w:tc>
          <w:tcPr>
            <w:tcW w:type="dxa" w:w="4762"/>
            <w:tcMar>
              <w:top w:w="95" w:type="dxa"/>
              <w:start w:w="120" w:type="dxa"/>
              <w:bottom w:w="95" w:type="dxa"/>
              <w:end w:w="120" w:type="dxa"/>
            </w:tcMar>
            <w:vAlign w:val="center"/>
          </w:tcPr>
          <w:p>
            <w:pPr>
              <w:spacing w:after="0" w:line="259" w:lineRule="auto"/>
            </w:pPr>
            <w:r>
              <w:rPr>
                <w:rFonts w:ascii="Arial" w:hAnsi="Arial" w:eastAsia="Arial"/>
                <w:b w:val="0"/>
                <w:i w:val="0"/>
                <w:sz w:val="16"/>
              </w:rPr>
              <w:t>id, student_id, lesson_id, video_id, created_at</w:t>
            </w:r>
          </w:p>
        </w:tc>
        <w:tc>
          <w:tcPr>
            <w:tcW w:type="dxa" w:w="2041"/>
            <w:tcMar>
              <w:top w:w="95" w:type="dxa"/>
              <w:start w:w="120" w:type="dxa"/>
              <w:bottom w:w="95" w:type="dxa"/>
              <w:end w:w="120" w:type="dxa"/>
            </w:tcMar>
            <w:vAlign w:val="center"/>
          </w:tcPr>
          <w:p>
            <w:pPr>
              <w:spacing w:after="0" w:line="259" w:lineRule="auto"/>
            </w:pPr>
            <w:r>
              <w:rPr>
                <w:rFonts w:ascii="Arial" w:hAnsi="Arial" w:eastAsia="Arial"/>
                <w:b w:val="0"/>
                <w:i w:val="0"/>
                <w:sz w:val="16"/>
              </w:rPr>
              <w:t>Phiên hội thoại Tutor</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AI_MESSAGE</w:t>
            </w:r>
          </w:p>
        </w:tc>
        <w:tc>
          <w:tcPr>
            <w:tcW w:type="dxa" w:w="4762"/>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id, conversation_id, role, content, created_at</w:t>
            </w:r>
          </w:p>
        </w:tc>
        <w:tc>
          <w:tcPr>
            <w:tcW w:type="dxa" w:w="2041"/>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Tin nhắn trong hội thoại</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VIDEO_QUESTION</w:t>
            </w:r>
          </w:p>
        </w:tc>
        <w:tc>
          <w:tcPr>
            <w:tcW w:type="dxa" w:w="4762"/>
            <w:tcMar>
              <w:top w:w="95" w:type="dxa"/>
              <w:start w:w="120" w:type="dxa"/>
              <w:bottom w:w="95" w:type="dxa"/>
              <w:end w:w="120" w:type="dxa"/>
            </w:tcMar>
            <w:vAlign w:val="center"/>
          </w:tcPr>
          <w:p>
            <w:pPr>
              <w:spacing w:after="0" w:line="259" w:lineRule="auto"/>
            </w:pPr>
            <w:r>
              <w:rPr>
                <w:rFonts w:ascii="Arial" w:hAnsi="Arial" w:eastAsia="Arial"/>
                <w:b w:val="0"/>
                <w:i w:val="0"/>
                <w:sz w:val="16"/>
              </w:rPr>
              <w:t>id, video_id, timestamp, question, type, difficulty, answer, explanation, status</w:t>
            </w:r>
          </w:p>
        </w:tc>
        <w:tc>
          <w:tcPr>
            <w:tcW w:type="dxa" w:w="2041"/>
            <w:tcMar>
              <w:top w:w="95" w:type="dxa"/>
              <w:start w:w="120" w:type="dxa"/>
              <w:bottom w:w="95" w:type="dxa"/>
              <w:end w:w="120" w:type="dxa"/>
            </w:tcMar>
            <w:vAlign w:val="center"/>
          </w:tcPr>
          <w:p>
            <w:pPr>
              <w:spacing w:after="0" w:line="259" w:lineRule="auto"/>
            </w:pPr>
            <w:r>
              <w:rPr>
                <w:rFonts w:ascii="Arial" w:hAnsi="Arial" w:eastAsia="Arial"/>
                <w:b w:val="0"/>
                <w:i w:val="0"/>
                <w:sz w:val="16"/>
              </w:rPr>
              <w:t>Câu hỏi gắn với video</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AI_INTERACTION</w:t>
            </w:r>
          </w:p>
        </w:tc>
        <w:tc>
          <w:tcPr>
            <w:tcW w:type="dxa" w:w="4762"/>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id, student_id, video_id, interaction_type, question_id, student_answer, ai_feedback, timestamp</w:t>
            </w:r>
          </w:p>
        </w:tc>
        <w:tc>
          <w:tcPr>
            <w:tcW w:type="dxa" w:w="2041"/>
            <w:shd w:fill="F5F7FA"/>
            <w:tcMar>
              <w:top w:w="95" w:type="dxa"/>
              <w:start w:w="120" w:type="dxa"/>
              <w:bottom w:w="95" w:type="dxa"/>
              <w:end w:w="120" w:type="dxa"/>
            </w:tcMar>
            <w:vAlign w:val="center"/>
          </w:tcPr>
          <w:p>
            <w:pPr>
              <w:spacing w:after="0" w:line="259" w:lineRule="auto"/>
            </w:pPr>
            <w:r>
              <w:rPr>
                <w:rFonts w:ascii="Arial" w:hAnsi="Arial" w:eastAsia="Arial"/>
                <w:b w:val="0"/>
                <w:i w:val="0"/>
                <w:sz w:val="16"/>
              </w:rPr>
              <w:t>Kết quả tương tác</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6"/>
              </w:rPr>
              <w:t>AI_GENERATION</w:t>
            </w:r>
          </w:p>
        </w:tc>
        <w:tc>
          <w:tcPr>
            <w:tcW w:type="dxa" w:w="4762"/>
            <w:tcMar>
              <w:top w:w="95" w:type="dxa"/>
              <w:start w:w="120" w:type="dxa"/>
              <w:bottom w:w="95" w:type="dxa"/>
              <w:end w:w="120" w:type="dxa"/>
            </w:tcMar>
            <w:vAlign w:val="center"/>
          </w:tcPr>
          <w:p>
            <w:pPr>
              <w:spacing w:after="0" w:line="259" w:lineRule="auto"/>
            </w:pPr>
            <w:r>
              <w:rPr>
                <w:rFonts w:ascii="Arial" w:hAnsi="Arial" w:eastAsia="Arial"/>
                <w:b w:val="0"/>
                <w:i w:val="0"/>
                <w:sz w:val="16"/>
              </w:rPr>
              <w:t>id, teacher_id, lesson_id, generation_type, prompt, result, status</w:t>
            </w:r>
          </w:p>
        </w:tc>
        <w:tc>
          <w:tcPr>
            <w:tcW w:type="dxa" w:w="2041"/>
            <w:tcMar>
              <w:top w:w="95" w:type="dxa"/>
              <w:start w:w="120" w:type="dxa"/>
              <w:bottom w:w="95" w:type="dxa"/>
              <w:end w:w="120" w:type="dxa"/>
            </w:tcMar>
            <w:vAlign w:val="center"/>
          </w:tcPr>
          <w:p>
            <w:pPr>
              <w:spacing w:after="0" w:line="259" w:lineRule="auto"/>
            </w:pPr>
            <w:r>
              <w:rPr>
                <w:rFonts w:ascii="Arial" w:hAnsi="Arial" w:eastAsia="Arial"/>
                <w:b w:val="0"/>
                <w:i w:val="0"/>
                <w:sz w:val="16"/>
              </w:rPr>
              <w:t>Lịch sử nội dung được sinh</w:t>
            </w:r>
          </w:p>
        </w:tc>
      </w:tr>
    </w:tbl>
    <w:p>
      <w:pPr>
        <w:widowControl/>
        <w:spacing w:after="20"/>
      </w:pPr>
    </w:p>
    <w:p>
      <w:pPr>
        <w:pStyle w:val="Heading2"/>
        <w:keepNext/>
        <w:widowControl/>
      </w:pPr>
      <w:r>
        <w:t>11.1 Index và ràng buộc quan trọng</w:t>
      </w:r>
    </w:p>
    <w:p>
      <w:pPr>
        <w:pStyle w:val="ListBullet"/>
        <w:widowControl/>
        <w:spacing w:before="0" w:after="60" w:line="269" w:lineRule="auto"/>
        <w:ind w:left="397" w:hanging="198"/>
      </w:pPr>
      <w:r>
        <w:rPr>
          <w:rFonts w:ascii="Arial" w:hAnsi="Arial" w:eastAsia="Arial"/>
          <w:b w:val="0"/>
          <w:i w:val="0"/>
        </w:rPr>
        <w:t>Index theo lesson_id, source_type, source_id và status cho các truy vấn nghiệp vụ.</w:t>
      </w:r>
    </w:p>
    <w:p>
      <w:pPr>
        <w:pStyle w:val="ListBullet"/>
        <w:widowControl/>
        <w:spacing w:before="0" w:after="60" w:line="269" w:lineRule="auto"/>
        <w:ind w:left="397" w:hanging="198"/>
      </w:pPr>
      <w:r>
        <w:rPr>
          <w:rFonts w:ascii="Arial" w:hAnsi="Arial" w:eastAsia="Arial"/>
          <w:b w:val="0"/>
          <w:i w:val="0"/>
        </w:rPr>
        <w:t>Vector index trên AI_CHUNK.embedding và metadata filter trước similarity search.</w:t>
      </w:r>
    </w:p>
    <w:p>
      <w:pPr>
        <w:pStyle w:val="ListBullet"/>
        <w:widowControl/>
        <w:spacing w:before="0" w:after="60" w:line="269" w:lineRule="auto"/>
        <w:ind w:left="397" w:hanging="198"/>
      </w:pPr>
      <w:r>
        <w:rPr>
          <w:rFonts w:ascii="Arial" w:hAnsi="Arial" w:eastAsia="Arial"/>
          <w:b w:val="0"/>
          <w:i w:val="0"/>
        </w:rPr>
        <w:t>Unique hoặc idempotency key cho job ingest và transcription để tránh dữ liệu trùng.</w:t>
      </w:r>
    </w:p>
    <w:p>
      <w:pPr>
        <w:pStyle w:val="ListBullet"/>
        <w:widowControl/>
        <w:spacing w:before="0" w:after="60" w:line="269" w:lineRule="auto"/>
        <w:ind w:left="397" w:hanging="198"/>
      </w:pPr>
      <w:r>
        <w:rPr>
          <w:rFonts w:ascii="Arial" w:hAnsi="Arial" w:eastAsia="Arial"/>
          <w:b w:val="0"/>
          <w:i w:val="0"/>
        </w:rPr>
        <w:t>Kiểm soát quyền truy cập theo lớp học trước khi retrieval.</w:t>
      </w:r>
    </w:p>
    <w:p>
      <w:pPr>
        <w:pStyle w:val="ListBullet"/>
        <w:widowControl/>
        <w:spacing w:before="0" w:after="60" w:line="269" w:lineRule="auto"/>
        <w:ind w:left="397" w:hanging="198"/>
      </w:pPr>
      <w:r>
        <w:rPr>
          <w:rFonts w:ascii="Arial" w:hAnsi="Arial" w:eastAsia="Arial"/>
          <w:b w:val="0"/>
          <w:i w:val="0"/>
        </w:rPr>
        <w:t>Không xóa ngay bản ghi nguồn khi re-index; dùng version hoặc trạng thái để hỗ trợ rollback.</w:t>
      </w:r>
    </w:p>
    <w:p>
      <w:pPr>
        <w:pStyle w:val="Heading1"/>
        <w:keepNext/>
        <w:widowControl/>
      </w:pPr>
      <w:r>
        <w:t>12 Thiết kế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417"/>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Phương thức</w:t>
            </w:r>
          </w:p>
        </w:tc>
        <w:tc>
          <w:tcPr>
            <w:tcW w:type="dxa" w:w="3402"/>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Endpoint</w:t>
            </w:r>
          </w:p>
        </w:tc>
        <w:tc>
          <w:tcPr>
            <w:tcW w:type="dxa" w:w="379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Mục đích</w:t>
            </w:r>
          </w:p>
        </w:tc>
      </w:tr>
      <w:tr>
        <w:tc>
          <w:tcPr>
            <w:tcW w:type="dxa" w:w="1417"/>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/ai/documents/index</w:t>
            </w:r>
          </w:p>
        </w:tc>
        <w:tc>
          <w:tcPr>
            <w:tcW w:type="dxa" w:w="3798"/>
            <w:tcMar>
              <w:top w:w="95" w:type="dxa"/>
              <w:start w:w="120" w:type="dxa"/>
              <w:bottom w:w="95" w:type="dxa"/>
              <w:end w:w="120" w:type="dxa"/>
            </w:tcMar>
            <w:vAlign w:val="center"/>
          </w:tcPr>
          <w:p>
            <w:pPr>
              <w:spacing w:after="0" w:line="259" w:lineRule="auto"/>
            </w:pPr>
            <w:r>
              <w:rPr>
                <w:rFonts w:ascii="Arial" w:hAnsi="Arial" w:eastAsia="Arial"/>
                <w:b w:val="0"/>
                <w:i w:val="0"/>
                <w:sz w:val="17"/>
              </w:rPr>
              <w:t>Đưa tài liệu hoặc lesson vào Knowledge Base</w:t>
            </w:r>
          </w:p>
        </w:tc>
      </w:tr>
      <w:tr>
        <w:tc>
          <w:tcPr>
            <w:tcW w:type="dxa" w:w="1417"/>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/ai/chat</w:t>
            </w:r>
          </w:p>
        </w:tc>
        <w:tc>
          <w:tcPr>
            <w:tcW w:type="dxa" w:w="379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Hỏi Tutor theo ngữ cảnh học tập</w:t>
            </w:r>
          </w:p>
        </w:tc>
      </w:tr>
      <w:tr>
        <w:tc>
          <w:tcPr>
            <w:tcW w:type="dxa" w:w="1417"/>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/ai/questions/generate</w:t>
            </w:r>
          </w:p>
        </w:tc>
        <w:tc>
          <w:tcPr>
            <w:tcW w:type="dxa" w:w="3798"/>
            <w:tcMar>
              <w:top w:w="95" w:type="dxa"/>
              <w:start w:w="120" w:type="dxa"/>
              <w:bottom w:w="95" w:type="dxa"/>
              <w:end w:w="120" w:type="dxa"/>
            </w:tcMar>
            <w:vAlign w:val="center"/>
          </w:tcPr>
          <w:p>
            <w:pPr>
              <w:spacing w:after="0" w:line="259" w:lineRule="auto"/>
            </w:pPr>
            <w:r>
              <w:rPr>
                <w:rFonts w:ascii="Arial" w:hAnsi="Arial" w:eastAsia="Arial"/>
                <w:b w:val="0"/>
                <w:i w:val="0"/>
                <w:sz w:val="17"/>
              </w:rPr>
              <w:t>Sinh câu hỏi có cấu trúc</w:t>
            </w:r>
          </w:p>
        </w:tc>
      </w:tr>
      <w:tr>
        <w:tc>
          <w:tcPr>
            <w:tcW w:type="dxa" w:w="1417"/>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/ai/videos/transcribe</w:t>
            </w:r>
          </w:p>
        </w:tc>
        <w:tc>
          <w:tcPr>
            <w:tcW w:type="dxa" w:w="379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Khởi tạo job Speech-to-Text</w:t>
            </w:r>
          </w:p>
        </w:tc>
      </w:tr>
      <w:tr>
        <w:tc>
          <w:tcPr>
            <w:tcW w:type="dxa" w:w="1417"/>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/ai/videos/{id}/suggest-timestamps</w:t>
            </w:r>
          </w:p>
        </w:tc>
        <w:tc>
          <w:tcPr>
            <w:tcW w:type="dxa" w:w="3798"/>
            <w:tcMar>
              <w:top w:w="95" w:type="dxa"/>
              <w:start w:w="120" w:type="dxa"/>
              <w:bottom w:w="95" w:type="dxa"/>
              <w:end w:w="120" w:type="dxa"/>
            </w:tcMar>
            <w:vAlign w:val="center"/>
          </w:tcPr>
          <w:p>
            <w:pPr>
              <w:spacing w:after="0" w:line="259" w:lineRule="auto"/>
            </w:pPr>
            <w:r>
              <w:rPr>
                <w:rFonts w:ascii="Arial" w:hAnsi="Arial" w:eastAsia="Arial"/>
                <w:b w:val="0"/>
                <w:i w:val="0"/>
                <w:sz w:val="17"/>
              </w:rPr>
              <w:t>Đề xuất đoạn quan trọng và timestamp</w:t>
            </w:r>
          </w:p>
        </w:tc>
      </w:tr>
      <w:tr>
        <w:tc>
          <w:tcPr>
            <w:tcW w:type="dxa" w:w="1417"/>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/ai/videos/{id}/generate-question</w:t>
            </w:r>
          </w:p>
        </w:tc>
        <w:tc>
          <w:tcPr>
            <w:tcW w:type="dxa" w:w="379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Sinh câu hỏi cho timestamp đã chọn</w:t>
            </w:r>
          </w:p>
        </w:tc>
      </w:tr>
      <w:tr>
        <w:tc>
          <w:tcPr>
            <w:tcW w:type="dxa" w:w="1417"/>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/ai/video-questions/{id}/answer</w:t>
            </w:r>
          </w:p>
        </w:tc>
        <w:tc>
          <w:tcPr>
            <w:tcW w:type="dxa" w:w="3798"/>
            <w:tcMar>
              <w:top w:w="95" w:type="dxa"/>
              <w:start w:w="120" w:type="dxa"/>
              <w:bottom w:w="95" w:type="dxa"/>
              <w:end w:w="120" w:type="dxa"/>
            </w:tcMar>
            <w:vAlign w:val="center"/>
          </w:tcPr>
          <w:p>
            <w:pPr>
              <w:spacing w:after="0" w:line="259" w:lineRule="auto"/>
            </w:pPr>
            <w:r>
              <w:rPr>
                <w:rFonts w:ascii="Arial" w:hAnsi="Arial" w:eastAsia="Arial"/>
                <w:b w:val="0"/>
                <w:i w:val="0"/>
                <w:sz w:val="17"/>
              </w:rPr>
              <w:t>Nộp câu trả lời và nhận phản hồi</w:t>
            </w:r>
          </w:p>
        </w:tc>
      </w:tr>
      <w:tr>
        <w:tc>
          <w:tcPr>
            <w:tcW w:type="dxa" w:w="1417"/>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/ai/question-agent/trigger</w:t>
            </w:r>
          </w:p>
        </w:tc>
        <w:tc>
          <w:tcPr>
            <w:tcW w:type="dxa" w:w="379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Kích hoạt Question Agent theo workflow</w:t>
            </w:r>
          </w:p>
        </w:tc>
      </w:tr>
      <w:tr>
        <w:tc>
          <w:tcPr>
            <w:tcW w:type="dxa" w:w="1417"/>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POST</w:t>
            </w:r>
          </w:p>
        </w:tc>
        <w:tc>
          <w:tcPr>
            <w:tcW w:type="dxa" w:w="3402"/>
            <w:tcMar>
              <w:top w:w="95" w:type="dxa"/>
              <w:start w:w="120" w:type="dxa"/>
              <w:bottom w:w="95" w:type="dxa"/>
              <w:end w:w="120" w:type="dxa"/>
            </w:tcMar>
            <w:vAlign w:val="center"/>
          </w:tcPr>
          <w:p>
            <w:pPr>
              <w:spacing w:after="0" w:line="259" w:lineRule="auto"/>
            </w:pPr>
            <w:r>
              <w:rPr>
                <w:rFonts w:ascii="Arial" w:hAnsi="Arial" w:eastAsia="Arial"/>
                <w:b w:val="0"/>
                <w:i w:val="0"/>
                <w:sz w:val="17"/>
              </w:rPr>
              <w:t>/ai/teacher/generate-quiz</w:t>
            </w:r>
          </w:p>
        </w:tc>
        <w:tc>
          <w:tcPr>
            <w:tcW w:type="dxa" w:w="3798"/>
            <w:tcMar>
              <w:top w:w="95" w:type="dxa"/>
              <w:start w:w="120" w:type="dxa"/>
              <w:bottom w:w="95" w:type="dxa"/>
              <w:end w:w="120" w:type="dxa"/>
            </w:tcMar>
            <w:vAlign w:val="center"/>
          </w:tcPr>
          <w:p>
            <w:pPr>
              <w:spacing w:after="0" w:line="259" w:lineRule="auto"/>
            </w:pPr>
            <w:r>
              <w:rPr>
                <w:rFonts w:ascii="Arial" w:hAnsi="Arial" w:eastAsia="Arial"/>
                <w:b w:val="0"/>
                <w:i w:val="0"/>
                <w:sz w:val="17"/>
              </w:rPr>
              <w:t>Tạo bộ câu hỏi cho giáo viên</w:t>
            </w:r>
          </w:p>
        </w:tc>
      </w:tr>
    </w:tbl>
    <w:p>
      <w:pPr>
        <w:widowControl/>
        <w:spacing w:after="20"/>
      </w:pPr>
    </w:p>
    <w:p>
      <w:pPr>
        <w:pStyle w:val="Heading2"/>
        <w:keepNext/>
        <w:widowControl/>
      </w:pPr>
      <w:r>
        <w:t>12.1 Nguyên tắc API</w:t>
      </w:r>
    </w:p>
    <w:p>
      <w:pPr>
        <w:pStyle w:val="ListBullet"/>
        <w:widowControl/>
        <w:spacing w:before="0" w:after="60" w:line="269" w:lineRule="auto"/>
        <w:ind w:left="397" w:hanging="198"/>
      </w:pPr>
      <w:r>
        <w:rPr>
          <w:rFonts w:ascii="Arial" w:hAnsi="Arial" w:eastAsia="Arial"/>
          <w:b w:val="0"/>
          <w:i w:val="0"/>
        </w:rPr>
        <w:t>Frontend gửi ngữ cảnh nghiệp vụ; backend chịu trách nhiệm retrieval, prompt và gọi model.</w:t>
      </w:r>
    </w:p>
    <w:p>
      <w:pPr>
        <w:pStyle w:val="ListBullet"/>
        <w:widowControl/>
        <w:spacing w:before="0" w:after="60" w:line="269" w:lineRule="auto"/>
        <w:ind w:left="397" w:hanging="198"/>
      </w:pPr>
      <w:r>
        <w:rPr>
          <w:rFonts w:ascii="Arial" w:hAnsi="Arial" w:eastAsia="Arial"/>
          <w:b w:val="0"/>
          <w:i w:val="0"/>
        </w:rPr>
        <w:t>Các tác vụ dài như transcription và indexing trả job_id, trạng thái được truy vấn riêng.</w:t>
      </w:r>
    </w:p>
    <w:p>
      <w:pPr>
        <w:pStyle w:val="ListBullet"/>
        <w:widowControl/>
        <w:spacing w:before="0" w:after="60" w:line="269" w:lineRule="auto"/>
        <w:ind w:left="397" w:hanging="198"/>
      </w:pPr>
      <w:r>
        <w:rPr>
          <w:rFonts w:ascii="Arial" w:hAnsi="Arial" w:eastAsia="Arial"/>
          <w:b w:val="0"/>
          <w:i w:val="0"/>
        </w:rPr>
        <w:t>Mọi response có request_id, model_version và trường lỗi thống nhất.</w:t>
      </w:r>
    </w:p>
    <w:p>
      <w:pPr>
        <w:pStyle w:val="ListBullet"/>
        <w:widowControl/>
        <w:spacing w:before="0" w:after="60" w:line="269" w:lineRule="auto"/>
        <w:ind w:left="397" w:hanging="198"/>
      </w:pPr>
      <w:r>
        <w:rPr>
          <w:rFonts w:ascii="Arial" w:hAnsi="Arial" w:eastAsia="Arial"/>
          <w:b w:val="0"/>
          <w:i w:val="0"/>
        </w:rPr>
        <w:t>API sinh nội dung trả structured JSON đã được schema validation.</w:t>
      </w:r>
    </w:p>
    <w:p>
      <w:pPr>
        <w:pStyle w:val="ListBullet"/>
        <w:widowControl/>
        <w:spacing w:before="0" w:after="60" w:line="269" w:lineRule="auto"/>
        <w:ind w:left="397" w:hanging="198"/>
      </w:pPr>
      <w:r>
        <w:rPr>
          <w:rFonts w:ascii="Arial" w:hAnsi="Arial" w:eastAsia="Arial"/>
          <w:b w:val="0"/>
          <w:i w:val="0"/>
        </w:rPr>
        <w:t>Endpoint giáo viên và học sinh áp dụng quyền truy cập khác nhau.</w:t>
      </w:r>
    </w:p>
    <w:p>
      <w:pPr>
        <w:pStyle w:val="Heading1"/>
        <w:keepNext/>
        <w:widowControl/>
      </w:pPr>
      <w:r>
        <w:t>13 Kế hoạch triển khai 9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79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Tuần</w:t>
            </w:r>
          </w:p>
        </w:tc>
        <w:tc>
          <w:tcPr>
            <w:tcW w:type="dxa" w:w="4819"/>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Công việc</w:t>
            </w:r>
          </w:p>
        </w:tc>
        <w:tc>
          <w:tcPr>
            <w:tcW w:type="dxa" w:w="300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Kết quả bàn giao</w:t>
            </w:r>
          </w:p>
        </w:tc>
      </w:tr>
      <w:tr>
        <w:tc>
          <w:tcPr>
            <w:tcW w:type="dxa" w:w="79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1</w:t>
            </w:r>
          </w:p>
        </w:tc>
        <w:tc>
          <w:tcPr>
            <w:tcW w:type="dxa" w:w="4819"/>
            <w:tcMar>
              <w:top w:w="95" w:type="dxa"/>
              <w:start w:w="120" w:type="dxa"/>
              <w:bottom w:w="95" w:type="dxa"/>
              <w:end w:w="120" w:type="dxa"/>
            </w:tcMar>
            <w:vAlign w:val="center"/>
          </w:tcPr>
          <w:p>
            <w:pPr>
              <w:spacing w:after="0" w:line="259" w:lineRule="auto"/>
            </w:pPr>
            <w:r>
              <w:rPr>
                <w:rFonts w:ascii="Arial" w:hAnsi="Arial" w:eastAsia="Arial"/>
                <w:b w:val="0"/>
                <w:i w:val="0"/>
                <w:sz w:val="17"/>
              </w:rPr>
              <w:t>Nghiên cứu RAG, embedding, vector database và thiết kế kiến trúc</w:t>
            </w:r>
          </w:p>
        </w:tc>
        <w:tc>
          <w:tcPr>
            <w:tcW w:type="dxa" w:w="3005"/>
            <w:tcMar>
              <w:top w:w="95" w:type="dxa"/>
              <w:start w:w="120" w:type="dxa"/>
              <w:bottom w:w="95" w:type="dxa"/>
              <w:end w:w="120" w:type="dxa"/>
            </w:tcMar>
            <w:vAlign w:val="center"/>
          </w:tcPr>
          <w:p>
            <w:pPr>
              <w:spacing w:after="0" w:line="259" w:lineRule="auto"/>
            </w:pPr>
            <w:r>
              <w:rPr>
                <w:rFonts w:ascii="Arial" w:hAnsi="Arial" w:eastAsia="Arial"/>
                <w:b w:val="0"/>
                <w:i w:val="0"/>
                <w:sz w:val="17"/>
              </w:rPr>
              <w:t>Kiến trúc, schema và tiêu chí đánh giá</w:t>
            </w:r>
          </w:p>
        </w:tc>
      </w:tr>
      <w:tr>
        <w:tc>
          <w:tcPr>
            <w:tcW w:type="dxa" w:w="79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2</w:t>
            </w:r>
          </w:p>
        </w:tc>
        <w:tc>
          <w:tcPr>
            <w:tcW w:type="dxa" w:w="4819"/>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Document ingestion, chunking, metadata và embedding</w:t>
            </w:r>
          </w:p>
        </w:tc>
        <w:tc>
          <w:tcPr>
            <w:tcW w:type="dxa" w:w="300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Knowledge Base có thể tìm kiếm</w:t>
            </w:r>
          </w:p>
        </w:tc>
      </w:tr>
      <w:tr>
        <w:tc>
          <w:tcPr>
            <w:tcW w:type="dxa" w:w="79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3</w:t>
            </w:r>
          </w:p>
        </w:tc>
        <w:tc>
          <w:tcPr>
            <w:tcW w:type="dxa" w:w="4819"/>
            <w:tcMar>
              <w:top w:w="95" w:type="dxa"/>
              <w:start w:w="120" w:type="dxa"/>
              <w:bottom w:w="95" w:type="dxa"/>
              <w:end w:w="120" w:type="dxa"/>
            </w:tcMar>
            <w:vAlign w:val="center"/>
          </w:tcPr>
          <w:p>
            <w:pPr>
              <w:spacing w:after="0" w:line="259" w:lineRule="auto"/>
            </w:pPr>
            <w:r>
              <w:rPr>
                <w:rFonts w:ascii="Arial" w:hAnsi="Arial" w:eastAsia="Arial"/>
                <w:b w:val="0"/>
                <w:i w:val="0"/>
                <w:sz w:val="17"/>
              </w:rPr>
              <w:t>Retrieval, lọc metadata, context builder và RAG API</w:t>
            </w:r>
          </w:p>
        </w:tc>
        <w:tc>
          <w:tcPr>
            <w:tcW w:type="dxa" w:w="3005"/>
            <w:tcMar>
              <w:top w:w="95" w:type="dxa"/>
              <w:start w:w="120" w:type="dxa"/>
              <w:bottom w:w="95" w:type="dxa"/>
              <w:end w:w="120" w:type="dxa"/>
            </w:tcMar>
            <w:vAlign w:val="center"/>
          </w:tcPr>
          <w:p>
            <w:pPr>
              <w:spacing w:after="0" w:line="259" w:lineRule="auto"/>
            </w:pPr>
            <w:r>
              <w:rPr>
                <w:rFonts w:ascii="Arial" w:hAnsi="Arial" w:eastAsia="Arial"/>
                <w:b w:val="0"/>
                <w:i w:val="0"/>
                <w:sz w:val="17"/>
              </w:rPr>
              <w:t>RAG trả lời dựa trên học liệu</w:t>
            </w:r>
          </w:p>
        </w:tc>
      </w:tr>
      <w:tr>
        <w:tc>
          <w:tcPr>
            <w:tcW w:type="dxa" w:w="79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4</w:t>
            </w:r>
          </w:p>
        </w:tc>
        <w:tc>
          <w:tcPr>
            <w:tcW w:type="dxa" w:w="4819"/>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Tutor Agent và conversation context</w:t>
            </w:r>
          </w:p>
        </w:tc>
        <w:tc>
          <w:tcPr>
            <w:tcW w:type="dxa" w:w="300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 Box chế độ bình thường</w:t>
            </w:r>
          </w:p>
        </w:tc>
      </w:tr>
      <w:tr>
        <w:tc>
          <w:tcPr>
            <w:tcW w:type="dxa" w:w="79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5</w:t>
            </w:r>
          </w:p>
        </w:tc>
        <w:tc>
          <w:tcPr>
            <w:tcW w:type="dxa" w:w="4819"/>
            <w:tcMar>
              <w:top w:w="95" w:type="dxa"/>
              <w:start w:w="120" w:type="dxa"/>
              <w:bottom w:w="95" w:type="dxa"/>
              <w:end w:w="120" w:type="dxa"/>
            </w:tcMar>
            <w:vAlign w:val="center"/>
          </w:tcPr>
          <w:p>
            <w:pPr>
              <w:spacing w:after="0" w:line="259" w:lineRule="auto"/>
            </w:pPr>
            <w:r>
              <w:rPr>
                <w:rFonts w:ascii="Arial" w:hAnsi="Arial" w:eastAsia="Arial"/>
                <w:b w:val="0"/>
                <w:i w:val="0"/>
                <w:sz w:val="17"/>
              </w:rPr>
              <w:t>AI cho giáo viên và structured question generation</w:t>
            </w:r>
          </w:p>
        </w:tc>
        <w:tc>
          <w:tcPr>
            <w:tcW w:type="dxa" w:w="3005"/>
            <w:tcMar>
              <w:top w:w="95" w:type="dxa"/>
              <w:start w:w="120" w:type="dxa"/>
              <w:bottom w:w="95" w:type="dxa"/>
              <w:end w:w="120" w:type="dxa"/>
            </w:tcMar>
            <w:vAlign w:val="center"/>
          </w:tcPr>
          <w:p>
            <w:pPr>
              <w:spacing w:after="0" w:line="259" w:lineRule="auto"/>
            </w:pPr>
            <w:r>
              <w:rPr>
                <w:rFonts w:ascii="Arial" w:hAnsi="Arial" w:eastAsia="Arial"/>
                <w:b w:val="0"/>
                <w:i w:val="0"/>
                <w:sz w:val="17"/>
              </w:rPr>
              <w:t>Teacher AI tạo bộ câu hỏi</w:t>
            </w:r>
          </w:p>
        </w:tc>
      </w:tr>
      <w:tr>
        <w:tc>
          <w:tcPr>
            <w:tcW w:type="dxa" w:w="79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6</w:t>
            </w:r>
          </w:p>
        </w:tc>
        <w:tc>
          <w:tcPr>
            <w:tcW w:type="dxa" w:w="4819"/>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Speech-to-Text và transcript có timestamp</w:t>
            </w:r>
          </w:p>
        </w:tc>
        <w:tc>
          <w:tcPr>
            <w:tcW w:type="dxa" w:w="300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Pipeline transcript video</w:t>
            </w:r>
          </w:p>
        </w:tc>
      </w:tr>
      <w:tr>
        <w:tc>
          <w:tcPr>
            <w:tcW w:type="dxa" w:w="79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7</w:t>
            </w:r>
          </w:p>
        </w:tc>
        <w:tc>
          <w:tcPr>
            <w:tcW w:type="dxa" w:w="4819"/>
            <w:tcMar>
              <w:top w:w="95" w:type="dxa"/>
              <w:start w:w="120" w:type="dxa"/>
              <w:bottom w:w="95" w:type="dxa"/>
              <w:end w:w="120" w:type="dxa"/>
            </w:tcMar>
            <w:vAlign w:val="center"/>
          </w:tcPr>
          <w:p>
            <w:pPr>
              <w:spacing w:after="0" w:line="259" w:lineRule="auto"/>
            </w:pPr>
            <w:r>
              <w:rPr>
                <w:rFonts w:ascii="Arial" w:hAnsi="Arial" w:eastAsia="Arial"/>
                <w:b w:val="0"/>
                <w:i w:val="0"/>
                <w:sz w:val="17"/>
              </w:rPr>
              <w:t>AI Video Learning cách 1</w:t>
            </w:r>
          </w:p>
        </w:tc>
        <w:tc>
          <w:tcPr>
            <w:tcW w:type="dxa" w:w="3005"/>
            <w:tcMar>
              <w:top w:w="95" w:type="dxa"/>
              <w:start w:w="120" w:type="dxa"/>
              <w:bottom w:w="95" w:type="dxa"/>
              <w:end w:w="120" w:type="dxa"/>
            </w:tcMar>
            <w:vAlign w:val="center"/>
          </w:tcPr>
          <w:p>
            <w:pPr>
              <w:spacing w:after="0" w:line="259" w:lineRule="auto"/>
            </w:pPr>
            <w:r>
              <w:rPr>
                <w:rFonts w:ascii="Arial" w:hAnsi="Arial" w:eastAsia="Arial"/>
                <w:b w:val="0"/>
                <w:i w:val="0"/>
                <w:sz w:val="17"/>
              </w:rPr>
              <w:t>Câu hỏi tại timestamp giáo viên chọn</w:t>
            </w:r>
          </w:p>
        </w:tc>
      </w:tr>
      <w:tr>
        <w:tc>
          <w:tcPr>
            <w:tcW w:type="dxa" w:w="79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8</w:t>
            </w:r>
          </w:p>
        </w:tc>
        <w:tc>
          <w:tcPr>
            <w:tcW w:type="dxa" w:w="4819"/>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Tự động đề xuất timestamp và Question Agent</w:t>
            </w:r>
          </w:p>
        </w:tc>
        <w:tc>
          <w:tcPr>
            <w:tcW w:type="dxa" w:w="300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AI Box nâng cao</w:t>
            </w:r>
          </w:p>
        </w:tc>
      </w:tr>
      <w:tr>
        <w:tc>
          <w:tcPr>
            <w:tcW w:type="dxa" w:w="79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9</w:t>
            </w:r>
          </w:p>
        </w:tc>
        <w:tc>
          <w:tcPr>
            <w:tcW w:type="dxa" w:w="4819"/>
            <w:tcMar>
              <w:top w:w="95" w:type="dxa"/>
              <w:start w:w="120" w:type="dxa"/>
              <w:bottom w:w="95" w:type="dxa"/>
              <w:end w:w="120" w:type="dxa"/>
            </w:tcMar>
            <w:vAlign w:val="center"/>
          </w:tcPr>
          <w:p>
            <w:pPr>
              <w:spacing w:after="0" w:line="259" w:lineRule="auto"/>
            </w:pPr>
            <w:r>
              <w:rPr>
                <w:rFonts w:ascii="Arial" w:hAnsi="Arial" w:eastAsia="Arial"/>
                <w:b w:val="0"/>
                <w:i w:val="0"/>
                <w:sz w:val="17"/>
              </w:rPr>
              <w:t>Evaluation, guardrail, logging và tối ưu</w:t>
            </w:r>
          </w:p>
        </w:tc>
        <w:tc>
          <w:tcPr>
            <w:tcW w:type="dxa" w:w="3005"/>
            <w:tcMar>
              <w:top w:w="95" w:type="dxa"/>
              <w:start w:w="120" w:type="dxa"/>
              <w:bottom w:w="95" w:type="dxa"/>
              <w:end w:w="120" w:type="dxa"/>
            </w:tcMar>
            <w:vAlign w:val="center"/>
          </w:tcPr>
          <w:p>
            <w:pPr>
              <w:spacing w:after="0" w:line="259" w:lineRule="auto"/>
            </w:pPr>
            <w:r>
              <w:rPr>
                <w:rFonts w:ascii="Arial" w:hAnsi="Arial" w:eastAsia="Arial"/>
                <w:b w:val="0"/>
                <w:i w:val="0"/>
                <w:sz w:val="17"/>
              </w:rPr>
              <w:t>Hệ thống AI hoàn thiện để báo cáo</w:t>
            </w:r>
          </w:p>
        </w:tc>
      </w:tr>
    </w:tbl>
    <w:p>
      <w:pPr>
        <w:widowControl/>
        <w:spacing w:after="20"/>
      </w:pPr>
    </w:p>
    <w:p>
      <w:pPr>
        <w:pStyle w:val="Heading2"/>
        <w:keepNext/>
        <w:widowControl/>
      </w:pPr>
      <w:r>
        <w:t>13.1 Điểm kiểm soát tiến độ</w:t>
      </w:r>
    </w:p>
    <w:p>
      <w:pPr>
        <w:pStyle w:val="ListBullet"/>
        <w:widowControl/>
        <w:spacing w:before="0" w:after="60" w:line="269" w:lineRule="auto"/>
        <w:ind w:left="397" w:hanging="198"/>
      </w:pPr>
      <w:r>
        <w:rPr>
          <w:rFonts w:ascii="Arial" w:hAnsi="Arial" w:eastAsia="Arial"/>
          <w:b w:val="0"/>
          <w:i w:val="0"/>
        </w:rPr>
        <w:t>Cuối tuần 3 phải demo được hỏi đáp từ ít nhất một tài liệu.</w:t>
      </w:r>
    </w:p>
    <w:p>
      <w:pPr>
        <w:pStyle w:val="ListBullet"/>
        <w:widowControl/>
        <w:spacing w:before="0" w:after="60" w:line="269" w:lineRule="auto"/>
        <w:ind w:left="397" w:hanging="198"/>
      </w:pPr>
      <w:r>
        <w:rPr>
          <w:rFonts w:ascii="Arial" w:hAnsi="Arial" w:eastAsia="Arial"/>
          <w:b w:val="0"/>
          <w:i w:val="0"/>
        </w:rPr>
        <w:t>Cuối tuần 5 phải có luồng giáo viên tạo, sửa và duyệt câu hỏi.</w:t>
      </w:r>
    </w:p>
    <w:p>
      <w:pPr>
        <w:pStyle w:val="ListBullet"/>
        <w:widowControl/>
        <w:spacing w:before="0" w:after="60" w:line="269" w:lineRule="auto"/>
        <w:ind w:left="397" w:hanging="198"/>
      </w:pPr>
      <w:r>
        <w:rPr>
          <w:rFonts w:ascii="Arial" w:hAnsi="Arial" w:eastAsia="Arial"/>
          <w:b w:val="0"/>
          <w:i w:val="0"/>
        </w:rPr>
        <w:t>Cuối tuần 7 phải chạy được pause, answer, feedback và resume trên video.</w:t>
      </w:r>
    </w:p>
    <w:p>
      <w:pPr>
        <w:pStyle w:val="ListBullet"/>
        <w:widowControl/>
        <w:spacing w:before="0" w:after="60" w:line="269" w:lineRule="auto"/>
        <w:ind w:left="397" w:hanging="198"/>
      </w:pPr>
      <w:r>
        <w:rPr>
          <w:rFonts w:ascii="Arial" w:hAnsi="Arial" w:eastAsia="Arial"/>
          <w:b w:val="0"/>
          <w:i w:val="0"/>
        </w:rPr>
        <w:t>Tuần 9 dành cho đo lường và sửa lỗi; không tiếp tục mở rộng tính năng nếu chỉ số cốt lõi chưa đạt.</w:t>
      </w:r>
    </w:p>
    <w:p>
      <w:pPr>
        <w:pStyle w:val="Heading1"/>
        <w:keepNext/>
        <w:widowControl/>
      </w:pPr>
      <w:r>
        <w:t>14 Thứ tự MVP</w:t>
      </w:r>
    </w:p>
    <w:p>
      <w:pPr>
        <w:widowControl/>
        <w:spacing w:before="0" w:after="120" w:line="276" w:lineRule="auto"/>
      </w:pPr>
      <w:r>
        <w:rPr>
          <w:rFonts w:ascii="Arial" w:hAnsi="Arial" w:eastAsia="Arial"/>
          <w:b w:val="0"/>
          <w:i w:val="0"/>
        </w:rPr>
        <w:t>Thứ tự triển khai dưới đây ưu tiên tạo demo sớm và giữ mỗi bước có thể kiểm thử độc lập.</w:t>
      </w:r>
    </w:p>
    <w:p>
      <w:pPr>
        <w:widowControl/>
        <w:spacing w:before="0" w:after="80" w:line="269" w:lineRule="auto"/>
        <w:ind w:left="454" w:hanging="227"/>
      </w:pPr>
      <w:r>
        <w:rPr>
          <w:rFonts w:ascii="Arial" w:hAnsi="Arial" w:eastAsia="Arial"/>
          <w:b w:val="0"/>
          <w:i w:val="0"/>
        </w:rPr>
        <w:t>1. Upload một PDF, chia chunk, tạo embedding và tìm được chunk liên quan.</w:t>
      </w:r>
    </w:p>
    <w:p>
      <w:pPr>
        <w:widowControl/>
        <w:spacing w:before="0" w:after="80" w:line="269" w:lineRule="auto"/>
        <w:ind w:left="454" w:hanging="227"/>
      </w:pPr>
      <w:r>
        <w:rPr>
          <w:rFonts w:ascii="Arial" w:hAnsi="Arial" w:eastAsia="Arial"/>
          <w:b w:val="0"/>
          <w:i w:val="0"/>
        </w:rPr>
        <w:t>2. Nhập câu hỏi và nhận câu trả lời RAG dựa trên PDF.</w:t>
      </w:r>
    </w:p>
    <w:p>
      <w:pPr>
        <w:widowControl/>
        <w:spacing w:before="0" w:after="80" w:line="269" w:lineRule="auto"/>
        <w:ind w:left="454" w:hanging="227"/>
      </w:pPr>
      <w:r>
        <w:rPr>
          <w:rFonts w:ascii="Arial" w:hAnsi="Arial" w:eastAsia="Arial"/>
          <w:b w:val="0"/>
          <w:i w:val="0"/>
        </w:rPr>
        <w:t>3. Thêm metadata course và lesson cùng kiểm soát phạm vi.</w:t>
      </w:r>
    </w:p>
    <w:p>
      <w:pPr>
        <w:widowControl/>
        <w:spacing w:before="0" w:after="80" w:line="269" w:lineRule="auto"/>
        <w:ind w:left="454" w:hanging="227"/>
      </w:pPr>
      <w:r>
        <w:rPr>
          <w:rFonts w:ascii="Arial" w:hAnsi="Arial" w:eastAsia="Arial"/>
          <w:b w:val="0"/>
          <w:i w:val="0"/>
        </w:rPr>
        <w:t>4. Xây Tutor Chat và trả nguồn.</w:t>
      </w:r>
    </w:p>
    <w:p>
      <w:pPr>
        <w:widowControl/>
        <w:spacing w:before="0" w:after="80" w:line="269" w:lineRule="auto"/>
        <w:ind w:left="454" w:hanging="227"/>
      </w:pPr>
      <w:r>
        <w:rPr>
          <w:rFonts w:ascii="Arial" w:hAnsi="Arial" w:eastAsia="Arial"/>
          <w:b w:val="0"/>
          <w:i w:val="0"/>
        </w:rPr>
        <w:t>5. Thêm conversation history hoặc bản tóm tắt hội thoại.</w:t>
      </w:r>
    </w:p>
    <w:p>
      <w:pPr>
        <w:widowControl/>
        <w:spacing w:before="0" w:after="80" w:line="269" w:lineRule="auto"/>
        <w:ind w:left="454" w:hanging="227"/>
      </w:pPr>
      <w:r>
        <w:rPr>
          <w:rFonts w:ascii="Arial" w:hAnsi="Arial" w:eastAsia="Arial"/>
          <w:b w:val="0"/>
          <w:i w:val="0"/>
        </w:rPr>
        <w:t>6. Xây Teacher Question Generator có structured output.</w:t>
      </w:r>
    </w:p>
    <w:p>
      <w:pPr>
        <w:widowControl/>
        <w:spacing w:before="0" w:after="80" w:line="269" w:lineRule="auto"/>
        <w:ind w:left="454" w:hanging="227"/>
      </w:pPr>
      <w:r>
        <w:rPr>
          <w:rFonts w:ascii="Arial" w:hAnsi="Arial" w:eastAsia="Arial"/>
          <w:b w:val="0"/>
          <w:i w:val="0"/>
        </w:rPr>
        <w:t>7. Upload video, chạy Speech-to-Text và lưu transcript timestamp.</w:t>
      </w:r>
    </w:p>
    <w:p>
      <w:pPr>
        <w:widowControl/>
        <w:spacing w:before="0" w:after="80" w:line="269" w:lineRule="auto"/>
        <w:ind w:left="454" w:hanging="227"/>
      </w:pPr>
      <w:r>
        <w:rPr>
          <w:rFonts w:ascii="Arial" w:hAnsi="Arial" w:eastAsia="Arial"/>
          <w:b w:val="0"/>
          <w:i w:val="0"/>
        </w:rPr>
        <w:t>8. Cho Tutor sử dụng transcript quanh video_time.</w:t>
      </w:r>
    </w:p>
    <w:p>
      <w:pPr>
        <w:widowControl/>
        <w:spacing w:before="0" w:after="80" w:line="269" w:lineRule="auto"/>
        <w:ind w:left="454" w:hanging="227"/>
      </w:pPr>
      <w:r>
        <w:rPr>
          <w:rFonts w:ascii="Arial" w:hAnsi="Arial" w:eastAsia="Arial"/>
          <w:b w:val="0"/>
          <w:i w:val="0"/>
        </w:rPr>
        <w:t>9. Giáo viên chọn timestamp và AI sinh câu hỏi.</w:t>
      </w:r>
    </w:p>
    <w:p>
      <w:pPr>
        <w:widowControl/>
        <w:spacing w:before="0" w:after="80" w:line="269" w:lineRule="auto"/>
        <w:ind w:left="454" w:hanging="227"/>
      </w:pPr>
      <w:r>
        <w:rPr>
          <w:rFonts w:ascii="Arial" w:hAnsi="Arial" w:eastAsia="Arial"/>
          <w:b w:val="0"/>
          <w:i w:val="0"/>
        </w:rPr>
        <w:t>10. Học sinh xem video, pause, answer, feedback và resume.</w:t>
      </w:r>
    </w:p>
    <w:p>
      <w:pPr>
        <w:widowControl/>
        <w:spacing w:before="0" w:after="80" w:line="269" w:lineRule="auto"/>
        <w:ind w:left="454" w:hanging="227"/>
      </w:pPr>
      <w:r>
        <w:rPr>
          <w:rFonts w:ascii="Arial" w:hAnsi="Arial" w:eastAsia="Arial"/>
          <w:b w:val="0"/>
          <w:i w:val="0"/>
        </w:rPr>
        <w:t>11. AI đề xuất timestamp quan trọng.</w:t>
      </w:r>
    </w:p>
    <w:p>
      <w:pPr>
        <w:widowControl/>
        <w:spacing w:before="0" w:after="80" w:line="269" w:lineRule="auto"/>
        <w:ind w:left="454" w:hanging="227"/>
      </w:pPr>
      <w:r>
        <w:rPr>
          <w:rFonts w:ascii="Arial" w:hAnsi="Arial" w:eastAsia="Arial"/>
          <w:b w:val="0"/>
          <w:i w:val="0"/>
        </w:rPr>
        <w:t>12. Question Agent và timeout workflow.</w:t>
      </w:r>
    </w:p>
    <w:p>
      <w:pPr>
        <w:widowControl/>
        <w:spacing w:before="0" w:after="80" w:line="269" w:lineRule="auto"/>
        <w:ind w:left="454" w:hanging="227"/>
      </w:pPr>
      <w:r>
        <w:rPr>
          <w:rFonts w:ascii="Arial" w:hAnsi="Arial" w:eastAsia="Arial"/>
          <w:b w:val="0"/>
          <w:i w:val="0"/>
        </w:rPr>
        <w:t>13. Evaluation, guardrail và monitoring.</w:t>
      </w:r>
    </w:p>
    <w:p>
      <w:pPr>
        <w:pStyle w:val="Heading2"/>
        <w:keepNext/>
        <w:widowControl/>
      </w:pPr>
      <w:r>
        <w:t>14.1 Hạng mục có thể cắt khi thiếu thời gian</w:t>
      </w:r>
    </w:p>
    <w:p>
      <w:pPr>
        <w:pStyle w:val="ListBullet"/>
        <w:widowControl/>
        <w:spacing w:before="0" w:after="60" w:line="269" w:lineRule="auto"/>
        <w:ind w:left="397" w:hanging="198"/>
      </w:pPr>
      <w:r>
        <w:rPr>
          <w:rFonts w:ascii="Arial" w:hAnsi="Arial" w:eastAsia="Arial"/>
          <w:b w:val="0"/>
          <w:i w:val="0"/>
        </w:rPr>
        <w:t>Tự động đề xuất timestamp.</w:t>
      </w:r>
    </w:p>
    <w:p>
      <w:pPr>
        <w:pStyle w:val="ListBullet"/>
        <w:widowControl/>
        <w:spacing w:before="0" w:after="60" w:line="269" w:lineRule="auto"/>
        <w:ind w:left="397" w:hanging="198"/>
      </w:pPr>
      <w:r>
        <w:rPr>
          <w:rFonts w:ascii="Arial" w:hAnsi="Arial" w:eastAsia="Arial"/>
          <w:b w:val="0"/>
          <w:i w:val="0"/>
        </w:rPr>
        <w:t>Question Agent chủ động.</w:t>
      </w:r>
    </w:p>
    <w:p>
      <w:pPr>
        <w:pStyle w:val="ListBullet"/>
        <w:widowControl/>
        <w:spacing w:before="0" w:after="60" w:line="269" w:lineRule="auto"/>
        <w:ind w:left="397" w:hanging="198"/>
      </w:pPr>
      <w:r>
        <w:rPr>
          <w:rFonts w:ascii="Arial" w:hAnsi="Arial" w:eastAsia="Arial"/>
          <w:b w:val="0"/>
          <w:i w:val="0"/>
        </w:rPr>
        <w:t>Hybrid retrieval và reranking nâng cao.</w:t>
      </w:r>
    </w:p>
    <w:p>
      <w:pPr>
        <w:pStyle w:val="ListBullet"/>
        <w:widowControl/>
        <w:spacing w:before="0" w:after="60" w:line="269" w:lineRule="auto"/>
        <w:ind w:left="397" w:hanging="198"/>
      </w:pPr>
      <w:r>
        <w:rPr>
          <w:rFonts w:ascii="Arial" w:hAnsi="Arial" w:eastAsia="Arial"/>
          <w:b w:val="0"/>
          <w:i w:val="0"/>
        </w:rPr>
        <w:t>Cá nhân hóa theo hồ sơ học sinh.</w:t>
      </w:r>
    </w:p>
    <w:p>
      <w:pPr>
        <w:widowControl/>
        <w:spacing w:before="0" w:after="120" w:line="276" w:lineRule="auto"/>
      </w:pPr>
      <w:r>
        <w:rPr>
          <w:rFonts w:ascii="Arial" w:hAnsi="Arial" w:eastAsia="Arial"/>
          <w:b w:val="0"/>
          <w:i w:val="0"/>
        </w:rPr>
        <w:t>Không nên cắt evaluation của RAG. Đây là bằng chứng kỹ thuật để xác định hệ thống thực sự truy xuất đúng và trả lời có căn cứ, thay vì chỉ dựa vào cảm nhận khi demo.</w:t>
      </w:r>
    </w:p>
    <w:p>
      <w:pPr>
        <w:pStyle w:val="Heading1"/>
        <w:keepNext/>
        <w:widowControl/>
      </w:pPr>
      <w:r>
        <w:t>15 Evaluation</w:t>
      </w:r>
    </w:p>
    <w:p>
      <w:pPr>
        <w:widowControl/>
        <w:spacing w:before="0" w:after="120" w:line="276" w:lineRule="auto"/>
      </w:pPr>
      <w:r>
        <w:rPr>
          <w:rFonts w:ascii="Arial" w:hAnsi="Arial" w:eastAsia="Arial"/>
          <w:b w:val="0"/>
          <w:i w:val="0"/>
        </w:rPr>
        <w:t>Bộ đánh giá nên gồm khoảng 50 đến 100 câu hỏi chuẩn. Mỗi mẫu có câu hỏi, đáp án kỳ vọng, lesson liên quan và các chunk được xem là phù hợp. Có thể tách tập phát triển để tối ưu và tập kiểm tra cuối để báo cáo kết quả.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Thành phần</w:t>
            </w:r>
          </w:p>
        </w:tc>
        <w:tc>
          <w:tcPr>
            <w:tcW w:type="dxa" w:w="260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Chỉ số</w:t>
            </w:r>
          </w:p>
        </w:tc>
        <w:tc>
          <w:tcPr>
            <w:tcW w:type="dxa" w:w="419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7"/>
              </w:rPr>
              <w:t>Ý nghĩa</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Retrieval</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Recall@K hoặc Hit@K</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Tỷ lệ truy xuất được ít nhất một chunk liên quan</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RAG</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Correctness</w:t>
            </w:r>
          </w:p>
        </w:tc>
        <w:tc>
          <w:tcPr>
            <w:tcW w:type="dxa" w:w="419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Mức độ đúng so với đáp án kỳ vọng</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RAG</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Groundedness</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Mức độ câu trả lời được hỗ trợ bởi context</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RAG</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Context relevance</w:t>
            </w:r>
          </w:p>
        </w:tc>
        <w:tc>
          <w:tcPr>
            <w:tcW w:type="dxa" w:w="419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Mức độ liên quan của context được cung cấp</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Tutor</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Answer relevance</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Mức độ phản hồi giải quyết đúng câu hỏi</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Citation</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Source correctness</w:t>
            </w:r>
          </w:p>
        </w:tc>
        <w:tc>
          <w:tcPr>
            <w:tcW w:type="dxa" w:w="419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Nguồn trích dẫn có thực sự hỗ trợ câu trả lời</w:t>
            </w:r>
          </w:p>
        </w:tc>
      </w:tr>
      <w:tr>
        <w:tc>
          <w:tcPr>
            <w:tcW w:type="dxa" w:w="1814"/>
            <w:tcMar>
              <w:top w:w="95" w:type="dxa"/>
              <w:start w:w="120" w:type="dxa"/>
              <w:bottom w:w="95" w:type="dxa"/>
              <w:end w:w="120" w:type="dxa"/>
            </w:tcMar>
            <w:vAlign w:val="center"/>
          </w:tcPr>
          <w:p>
            <w:pPr>
              <w:spacing w:after="0" w:line="259" w:lineRule="auto"/>
            </w:pPr>
            <w:r>
              <w:rPr>
                <w:rFonts w:ascii="Arial" w:hAnsi="Arial" w:eastAsia="Arial"/>
                <w:b w:val="0"/>
                <w:i w:val="0"/>
                <w:sz w:val="17"/>
              </w:rPr>
              <w:t>Question generation</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Teacher acceptance rate</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Tỷ lệ câu hỏi được giáo viên duyệt hoặc chỉ sửa nhẹ</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Speech-to-Text</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WER</w:t>
            </w:r>
          </w:p>
        </w:tc>
        <w:tc>
          <w:tcPr>
            <w:tcW w:type="dxa" w:w="419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Tỷ lệ lỗi từ trong transcript</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Video AI</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Timestamp relevance</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Mức độ phù hợp của thời điểm tương tác</w:t>
            </w:r>
          </w:p>
        </w:tc>
      </w:tr>
      <w:tr>
        <w:tc>
          <w:tcPr>
            <w:tcW w:type="dxa" w:w="1814"/>
            <w:shd w:fill="F5F7FA"/>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System</w:t>
            </w:r>
          </w:p>
        </w:tc>
        <w:tc>
          <w:tcPr>
            <w:tcW w:type="dxa" w:w="2608"/>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Latency</w:t>
            </w:r>
          </w:p>
        </w:tc>
        <w:tc>
          <w:tcPr>
            <w:tcW w:type="dxa" w:w="4195"/>
            <w:shd w:fill="F5F7FA"/>
            <w:tcMar>
              <w:top w:w="95" w:type="dxa"/>
              <w:start w:w="120" w:type="dxa"/>
              <w:bottom w:w="95" w:type="dxa"/>
              <w:end w:w="120" w:type="dxa"/>
            </w:tcMar>
            <w:vAlign w:val="center"/>
          </w:tcPr>
          <w:p>
            <w:pPr>
              <w:spacing w:after="0" w:line="259" w:lineRule="auto"/>
            </w:pPr>
            <w:r>
              <w:rPr>
                <w:rFonts w:ascii="Arial" w:hAnsi="Arial" w:eastAsia="Arial"/>
                <w:b w:val="0"/>
                <w:i w:val="0"/>
                <w:sz w:val="17"/>
              </w:rPr>
              <w:t>Thời gian xử lý theo endpoint và percentile</w:t>
            </w:r>
          </w:p>
        </w:tc>
      </w:tr>
      <w:tr>
        <w:tc>
          <w:tcPr>
            <w:tcW w:type="dxa" w:w="1814"/>
            <w:tcMar>
              <w:top w:w="95" w:type="dxa"/>
              <w:start w:w="120" w:type="dxa"/>
              <w:bottom w:w="95" w:type="dxa"/>
              <w:end w:w="120" w:type="dxa"/>
            </w:tcMar>
            <w:vAlign w:val="center"/>
          </w:tcPr>
          <w:p>
            <w:pPr>
              <w:spacing w:after="0" w:line="259" w:lineRule="auto"/>
              <w:jc w:val="center"/>
            </w:pPr>
            <w:r>
              <w:rPr>
                <w:rFonts w:ascii="Arial" w:hAnsi="Arial" w:eastAsia="Arial"/>
                <w:b w:val="0"/>
                <w:i w:val="0"/>
                <w:sz w:val="17"/>
              </w:rPr>
              <w:t>System</w:t>
            </w:r>
          </w:p>
        </w:tc>
        <w:tc>
          <w:tcPr>
            <w:tcW w:type="dxa" w:w="2608"/>
            <w:tcMar>
              <w:top w:w="95" w:type="dxa"/>
              <w:start w:w="120" w:type="dxa"/>
              <w:bottom w:w="95" w:type="dxa"/>
              <w:end w:w="120" w:type="dxa"/>
            </w:tcMar>
            <w:vAlign w:val="center"/>
          </w:tcPr>
          <w:p>
            <w:pPr>
              <w:spacing w:after="0" w:line="259" w:lineRule="auto"/>
            </w:pPr>
            <w:r>
              <w:rPr>
                <w:rFonts w:ascii="Arial" w:hAnsi="Arial" w:eastAsia="Arial"/>
                <w:b w:val="0"/>
                <w:i w:val="0"/>
                <w:sz w:val="17"/>
              </w:rPr>
              <w:t>Token hoặc API cost</w:t>
            </w:r>
          </w:p>
        </w:tc>
        <w:tc>
          <w:tcPr>
            <w:tcW w:type="dxa" w:w="4195"/>
            <w:tcMar>
              <w:top w:w="95" w:type="dxa"/>
              <w:start w:w="120" w:type="dxa"/>
              <w:bottom w:w="95" w:type="dxa"/>
              <w:end w:w="120" w:type="dxa"/>
            </w:tcMar>
            <w:vAlign w:val="center"/>
          </w:tcPr>
          <w:p>
            <w:pPr>
              <w:spacing w:after="0" w:line="259" w:lineRule="auto"/>
            </w:pPr>
            <w:r>
              <w:rPr>
                <w:rFonts w:ascii="Arial" w:hAnsi="Arial" w:eastAsia="Arial"/>
                <w:b w:val="0"/>
                <w:i w:val="0"/>
                <w:sz w:val="17"/>
              </w:rPr>
              <w:t>Chi phí trung bình theo tác vụ</w:t>
            </w:r>
          </w:p>
        </w:tc>
      </w:tr>
    </w:tbl>
    <w:p>
      <w:pPr>
        <w:widowControl/>
        <w:spacing w:after="20"/>
      </w:pPr>
    </w:p>
    <w:p>
      <w:pPr>
        <w:pStyle w:val="Heading2"/>
        <w:keepNext/>
        <w:widowControl/>
      </w:pPr>
      <w:r>
        <w:t>15.1 Mục tiêu ban đầu tham khảo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1"/>
        <w:gridCol w:w="3081"/>
        <w:gridCol w:w="3081"/>
      </w:tblGrid>
      <w:tr>
        <w:trPr>
          <w:tblHeader w:val="true"/>
        </w:trPr>
        <w:tc>
          <w:tcPr>
            <w:tcW w:type="dxa" w:w="351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Chỉ số</w:t>
            </w:r>
          </w:p>
        </w:tc>
        <w:tc>
          <w:tcPr>
            <w:tcW w:type="dxa" w:w="1587"/>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Mục tiêu</w:t>
            </w:r>
          </w:p>
        </w:tc>
        <w:tc>
          <w:tcPr>
            <w:tcW w:type="dxa" w:w="351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Ghi chú</w:t>
            </w:r>
          </w:p>
        </w:tc>
      </w:tr>
      <w:tr>
        <w:tc>
          <w:tcPr>
            <w:tcW w:type="dxa" w:w="3515"/>
            <w:tcMar>
              <w:top w:w="95" w:type="dxa"/>
              <w:start w:w="120" w:type="dxa"/>
              <w:bottom w:w="95" w:type="dxa"/>
              <w:end w:w="120" w:type="dxa"/>
            </w:tcMar>
            <w:vAlign w:val="center"/>
          </w:tcPr>
          <w:p>
            <w:pPr>
              <w:spacing w:after="0" w:line="259" w:lineRule="auto"/>
              <w:jc w:val="center"/>
            </w:pPr>
            <w:r>
              <w:rPr>
                <w:rFonts w:ascii="Arial" w:hAnsi="Arial" w:eastAsia="Arial"/>
                <w:b w:val="0"/>
                <w:i w:val="0"/>
                <w:sz w:val="18"/>
              </w:rPr>
              <w:t>Retrieval Hit@5</w:t>
            </w:r>
          </w:p>
        </w:tc>
        <w:tc>
          <w:tcPr>
            <w:tcW w:type="dxa" w:w="1587"/>
            <w:tcMar>
              <w:top w:w="95" w:type="dxa"/>
              <w:start w:w="120" w:type="dxa"/>
              <w:bottom w:w="95" w:type="dxa"/>
              <w:end w:w="120" w:type="dxa"/>
            </w:tcMar>
            <w:vAlign w:val="center"/>
          </w:tcPr>
          <w:p>
            <w:pPr>
              <w:spacing w:after="0" w:line="259" w:lineRule="auto"/>
            </w:pPr>
            <w:r>
              <w:rPr>
                <w:rFonts w:ascii="Arial" w:hAnsi="Arial" w:eastAsia="Arial"/>
                <w:b w:val="0"/>
                <w:i w:val="0"/>
                <w:sz w:val="18"/>
              </w:rPr>
              <w:t>&gt;= 85%</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8"/>
              </w:rPr>
              <w:t>Đo trên bộ câu hỏi chuẩn</w:t>
            </w:r>
          </w:p>
        </w:tc>
      </w:tr>
      <w:tr>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Câu trả lời có căn cứ</w:t>
            </w:r>
          </w:p>
        </w:tc>
        <w:tc>
          <w:tcPr>
            <w:tcW w:type="dxa" w:w="1587"/>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&gt;= 85%</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Đánh giá groundedness</w:t>
            </w:r>
          </w:p>
        </w:tc>
      </w:tr>
      <w:tr>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8"/>
              </w:rPr>
              <w:t>Tỷ lệ giáo viên chấp nhận câu hỏi</w:t>
            </w:r>
          </w:p>
        </w:tc>
        <w:tc>
          <w:tcPr>
            <w:tcW w:type="dxa" w:w="1587"/>
            <w:tcMar>
              <w:top w:w="95" w:type="dxa"/>
              <w:start w:w="120" w:type="dxa"/>
              <w:bottom w:w="95" w:type="dxa"/>
              <w:end w:w="120" w:type="dxa"/>
            </w:tcMar>
            <w:vAlign w:val="center"/>
          </w:tcPr>
          <w:p>
            <w:pPr>
              <w:spacing w:after="0" w:line="259" w:lineRule="auto"/>
            </w:pPr>
            <w:r>
              <w:rPr>
                <w:rFonts w:ascii="Arial" w:hAnsi="Arial" w:eastAsia="Arial"/>
                <w:b w:val="0"/>
                <w:i w:val="0"/>
                <w:sz w:val="18"/>
              </w:rPr>
              <w:t>&gt;= 75%</w:t>
            </w:r>
          </w:p>
        </w:tc>
        <w:tc>
          <w:tcPr>
            <w:tcW w:type="dxa" w:w="3515"/>
            <w:tcMar>
              <w:top w:w="95" w:type="dxa"/>
              <w:start w:w="120" w:type="dxa"/>
              <w:bottom w:w="95" w:type="dxa"/>
              <w:end w:w="120" w:type="dxa"/>
            </w:tcMar>
            <w:vAlign w:val="center"/>
          </w:tcPr>
          <w:p>
            <w:pPr>
              <w:spacing w:after="0" w:line="259" w:lineRule="auto"/>
            </w:pPr>
            <w:r>
              <w:rPr>
                <w:rFonts w:ascii="Arial" w:hAnsi="Arial" w:eastAsia="Arial"/>
                <w:b w:val="0"/>
                <w:i w:val="0"/>
                <w:sz w:val="18"/>
              </w:rPr>
              <w:t>Chấp nhận hoặc chỉ sửa nhẹ</w:t>
            </w:r>
          </w:p>
        </w:tc>
      </w:tr>
      <w:tr>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Thời gian phản hồi Tutor trung bình</w:t>
            </w:r>
          </w:p>
        </w:tc>
        <w:tc>
          <w:tcPr>
            <w:tcW w:type="dxa" w:w="1587"/>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&lt; 5 giây</w:t>
            </w:r>
          </w:p>
        </w:tc>
        <w:tc>
          <w:tcPr>
            <w:tcW w:type="dxa" w:w="3515"/>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Không tính tác vụ transcription</w:t>
            </w:r>
          </w:p>
        </w:tc>
      </w:tr>
    </w:tbl>
    <w:p>
      <w:pPr>
        <w:widowControl/>
        <w:spacing w:after="20"/>
      </w:pPr>
    </w:p>
    <w:p>
      <w:pPr>
        <w:widowControl/>
        <w:spacing w:before="0" w:after="120" w:line="276" w:lineRule="auto"/>
      </w:pPr>
      <w:r>
        <w:rPr>
          <w:rFonts w:ascii="Arial" w:hAnsi="Arial" w:eastAsia="Arial"/>
          <w:b w:val="0"/>
          <w:i w:val="0"/>
        </w:rPr>
        <w:t>Các ngưỡng trên là mục tiêu khởi đầu để tổ chức thử nghiệm, không phải kết quả đã đạt. Báo cáo cuối cần ghi rõ cấu hình model, kích thước dữ liệu, số mẫu, cách chấm và hạn chế của phương pháp đánh giá.</w:t>
      </w:r>
    </w:p>
    <w:p>
      <w:pPr>
        <w:pStyle w:val="Heading2"/>
        <w:keepNext/>
        <w:widowControl/>
      </w:pPr>
      <w:r>
        <w:t>15.2 Guardrail và quan sát hệ thống</w:t>
      </w:r>
    </w:p>
    <w:p>
      <w:pPr>
        <w:pStyle w:val="ListBullet"/>
        <w:widowControl/>
        <w:spacing w:before="0" w:after="60" w:line="269" w:lineRule="auto"/>
        <w:ind w:left="397" w:hanging="198"/>
      </w:pPr>
      <w:r>
        <w:rPr>
          <w:rFonts w:ascii="Arial" w:hAnsi="Arial" w:eastAsia="Arial"/>
          <w:b w:val="0"/>
          <w:i w:val="0"/>
        </w:rPr>
        <w:t>Kiểm tra quyền truy cập trước retrieval và trước khi trả nguồn.</w:t>
      </w:r>
    </w:p>
    <w:p>
      <w:pPr>
        <w:pStyle w:val="ListBullet"/>
        <w:widowControl/>
        <w:spacing w:before="0" w:after="60" w:line="269" w:lineRule="auto"/>
        <w:ind w:left="397" w:hanging="198"/>
      </w:pPr>
      <w:r>
        <w:rPr>
          <w:rFonts w:ascii="Arial" w:hAnsi="Arial" w:eastAsia="Arial"/>
          <w:b w:val="0"/>
          <w:i w:val="0"/>
        </w:rPr>
        <w:t>Phát hiện context không đủ và cho phép hệ thống từ chối trả lời.</w:t>
      </w:r>
    </w:p>
    <w:p>
      <w:pPr>
        <w:pStyle w:val="ListBullet"/>
        <w:widowControl/>
        <w:spacing w:before="0" w:after="60" w:line="269" w:lineRule="auto"/>
        <w:ind w:left="397" w:hanging="198"/>
      </w:pPr>
      <w:r>
        <w:rPr>
          <w:rFonts w:ascii="Arial" w:hAnsi="Arial" w:eastAsia="Arial"/>
          <w:b w:val="0"/>
          <w:i w:val="0"/>
        </w:rPr>
        <w:t>Schema validation cho mọi structured output.</w:t>
      </w:r>
    </w:p>
    <w:p>
      <w:pPr>
        <w:pStyle w:val="ListBullet"/>
        <w:widowControl/>
        <w:spacing w:before="0" w:after="60" w:line="269" w:lineRule="auto"/>
        <w:ind w:left="397" w:hanging="198"/>
      </w:pPr>
      <w:r>
        <w:rPr>
          <w:rFonts w:ascii="Arial" w:hAnsi="Arial" w:eastAsia="Arial"/>
          <w:b w:val="0"/>
          <w:i w:val="0"/>
        </w:rPr>
        <w:t>Lưu prompt version, model version, chunk IDs và latency cho mỗi lượt gọi.</w:t>
      </w:r>
    </w:p>
    <w:p>
      <w:pPr>
        <w:pStyle w:val="ListBullet"/>
        <w:widowControl/>
        <w:spacing w:before="0" w:after="60" w:line="269" w:lineRule="auto"/>
        <w:ind w:left="397" w:hanging="198"/>
      </w:pPr>
      <w:r>
        <w:rPr>
          <w:rFonts w:ascii="Arial" w:hAnsi="Arial" w:eastAsia="Arial"/>
          <w:b w:val="0"/>
          <w:i w:val="0"/>
        </w:rPr>
        <w:t>Ẩn dữ liệu nhạy cảm và thiết lập thời hạn lưu log phù hợp.</w:t>
      </w:r>
    </w:p>
    <w:p>
      <w:pPr>
        <w:pStyle w:val="Heading1"/>
        <w:keepNext/>
        <w:widowControl/>
      </w:pPr>
      <w:r>
        <w:t>16 Phạm vi AI cuối cùng</w:t>
      </w:r>
    </w:p>
    <w:p>
      <w:pPr>
        <w:widowControl/>
        <w:spacing w:before="0" w:after="120" w:line="276" w:lineRule="auto"/>
      </w:pPr>
      <w:r>
        <w:rPr>
          <w:rFonts w:ascii="Arial" w:hAnsi="Arial" w:eastAsia="Arial"/>
          <w:b w:val="0"/>
          <w:i w:val="0"/>
        </w:rPr>
        <w:t>Phạm vi phần AI được chốt thành bảy nhóm chức năng. Cấu trúc này phản ánh đúng thành phần kỹ thuật và tránh mô tả chung chung rằng hệ thống chỉ gồm nhiều agent.</w:t>
      </w:r>
    </w:p>
    <w:p>
      <w:pPr>
        <w:widowControl/>
      </w:pPr>
      <w:r>
        <w:br w:type="page"/>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21"/>
        <w:gridCol w:w="4621"/>
      </w:tblGrid>
      <w:tr>
        <w:trPr>
          <w:tblHeader w:val="true"/>
        </w:trPr>
        <w:tc>
          <w:tcPr>
            <w:tcW w:type="dxa" w:w="294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Nhóm</w:t>
            </w:r>
          </w:p>
        </w:tc>
        <w:tc>
          <w:tcPr>
            <w:tcW w:type="dxa" w:w="5669"/>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Nội dung</w:t>
            </w:r>
          </w:p>
        </w:tc>
      </w:tr>
      <w:tr>
        <w:tc>
          <w:tcPr>
            <w:tcW w:type="dxa" w:w="2948"/>
            <w:tcMar>
              <w:top w:w="95" w:type="dxa"/>
              <w:start w:w="120" w:type="dxa"/>
              <w:bottom w:w="95" w:type="dxa"/>
              <w:end w:w="120" w:type="dxa"/>
            </w:tcMar>
            <w:vAlign w:val="center"/>
          </w:tcPr>
          <w:p>
            <w:pPr>
              <w:spacing w:after="0" w:line="259" w:lineRule="auto"/>
            </w:pPr>
            <w:r>
              <w:rPr>
                <w:rFonts w:ascii="Arial" w:hAnsi="Arial" w:eastAsia="Arial"/>
                <w:b w:val="0"/>
                <w:i w:val="0"/>
                <w:sz w:val="18"/>
              </w:rPr>
              <w:t>1 Knowledge Ingestion</w:t>
            </w:r>
          </w:p>
        </w:tc>
        <w:tc>
          <w:tcPr>
            <w:tcW w:type="dxa" w:w="5669"/>
            <w:tcMar>
              <w:top w:w="95" w:type="dxa"/>
              <w:start w:w="120" w:type="dxa"/>
              <w:bottom w:w="95" w:type="dxa"/>
              <w:end w:w="120" w:type="dxa"/>
            </w:tcMar>
            <w:vAlign w:val="center"/>
          </w:tcPr>
          <w:p>
            <w:pPr>
              <w:spacing w:after="0" w:line="259" w:lineRule="auto"/>
            </w:pPr>
            <w:r>
              <w:rPr>
                <w:rFonts w:ascii="Arial" w:hAnsi="Arial" w:eastAsia="Arial"/>
                <w:b w:val="0"/>
                <w:i w:val="0"/>
                <w:sz w:val="18"/>
              </w:rPr>
              <w:t>Document Parser; Speech-to-Text; Chunking; Embedding</w:t>
            </w:r>
          </w:p>
        </w:tc>
      </w:tr>
      <w:tr>
        <w:tc>
          <w:tcPr>
            <w:tcW w:type="dxa" w:w="294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2 RAG Engine</w:t>
            </w:r>
          </w:p>
        </w:tc>
        <w:tc>
          <w:tcPr>
            <w:tcW w:type="dxa" w:w="5669"/>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Retrieval; Filtering; Reranking; Context Builder</w:t>
            </w:r>
          </w:p>
        </w:tc>
      </w:tr>
      <w:tr>
        <w:tc>
          <w:tcPr>
            <w:tcW w:type="dxa" w:w="2948"/>
            <w:tcMar>
              <w:top w:w="95" w:type="dxa"/>
              <w:start w:w="120" w:type="dxa"/>
              <w:bottom w:w="95" w:type="dxa"/>
              <w:end w:w="120" w:type="dxa"/>
            </w:tcMar>
            <w:vAlign w:val="center"/>
          </w:tcPr>
          <w:p>
            <w:pPr>
              <w:spacing w:after="0" w:line="259" w:lineRule="auto"/>
            </w:pPr>
            <w:r>
              <w:rPr>
                <w:rFonts w:ascii="Arial" w:hAnsi="Arial" w:eastAsia="Arial"/>
                <w:b w:val="0"/>
                <w:i w:val="0"/>
                <w:sz w:val="18"/>
              </w:rPr>
              <w:t>3 Tutor Agent</w:t>
            </w:r>
          </w:p>
        </w:tc>
        <w:tc>
          <w:tcPr>
            <w:tcW w:type="dxa" w:w="5669"/>
            <w:tcMar>
              <w:top w:w="95" w:type="dxa"/>
              <w:start w:w="120" w:type="dxa"/>
              <w:bottom w:w="95" w:type="dxa"/>
              <w:end w:w="120" w:type="dxa"/>
            </w:tcMar>
            <w:vAlign w:val="center"/>
          </w:tcPr>
          <w:p>
            <w:pPr>
              <w:spacing w:after="0" w:line="259" w:lineRule="auto"/>
            </w:pPr>
            <w:r>
              <w:rPr>
                <w:rFonts w:ascii="Arial" w:hAnsi="Arial" w:eastAsia="Arial"/>
                <w:b w:val="0"/>
                <w:i w:val="0"/>
                <w:sz w:val="18"/>
              </w:rPr>
              <w:t>Hỏi đáp; giải thích; gợi ý học tập; nguồn tham chiếu</w:t>
            </w:r>
          </w:p>
        </w:tc>
      </w:tr>
      <w:tr>
        <w:tc>
          <w:tcPr>
            <w:tcW w:type="dxa" w:w="294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4 Question Agent</w:t>
            </w:r>
          </w:p>
        </w:tc>
        <w:tc>
          <w:tcPr>
            <w:tcW w:type="dxa" w:w="5669"/>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Trigger Detection; Question Generation; Waiting State; Tutor Handoff</w:t>
            </w:r>
          </w:p>
        </w:tc>
      </w:tr>
      <w:tr>
        <w:tc>
          <w:tcPr>
            <w:tcW w:type="dxa" w:w="2948"/>
            <w:tcMar>
              <w:top w:w="95" w:type="dxa"/>
              <w:start w:w="120" w:type="dxa"/>
              <w:bottom w:w="95" w:type="dxa"/>
              <w:end w:w="120" w:type="dxa"/>
            </w:tcMar>
            <w:vAlign w:val="center"/>
          </w:tcPr>
          <w:p>
            <w:pPr>
              <w:spacing w:after="0" w:line="259" w:lineRule="auto"/>
            </w:pPr>
            <w:r>
              <w:rPr>
                <w:rFonts w:ascii="Arial" w:hAnsi="Arial" w:eastAsia="Arial"/>
                <w:b w:val="0"/>
                <w:i w:val="0"/>
                <w:sz w:val="18"/>
              </w:rPr>
              <w:t>5 AI Video Learning</w:t>
            </w:r>
          </w:p>
        </w:tc>
        <w:tc>
          <w:tcPr>
            <w:tcW w:type="dxa" w:w="5669"/>
            <w:tcMar>
              <w:top w:w="95" w:type="dxa"/>
              <w:start w:w="120" w:type="dxa"/>
              <w:bottom w:w="95" w:type="dxa"/>
              <w:end w:w="120" w:type="dxa"/>
            </w:tcMar>
            <w:vAlign w:val="center"/>
          </w:tcPr>
          <w:p>
            <w:pPr>
              <w:spacing w:after="0" w:line="259" w:lineRule="auto"/>
            </w:pPr>
            <w:r>
              <w:rPr>
                <w:rFonts w:ascii="Arial" w:hAnsi="Arial" w:eastAsia="Arial"/>
                <w:b w:val="0"/>
                <w:i w:val="0"/>
                <w:sz w:val="18"/>
              </w:rPr>
              <w:t>Transcript; phát hiện đoạn quan trọng; gợi ý câu hỏi; phản hồi đáp án</w:t>
            </w:r>
          </w:p>
        </w:tc>
      </w:tr>
      <w:tr>
        <w:tc>
          <w:tcPr>
            <w:tcW w:type="dxa" w:w="2948"/>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6 Teacher AI</w:t>
            </w:r>
          </w:p>
        </w:tc>
        <w:tc>
          <w:tcPr>
            <w:tcW w:type="dxa" w:w="5669"/>
            <w:shd w:fill="F5F7FA"/>
            <w:tcMar>
              <w:top w:w="95" w:type="dxa"/>
              <w:start w:w="120" w:type="dxa"/>
              <w:bottom w:w="95" w:type="dxa"/>
              <w:end w:w="120" w:type="dxa"/>
            </w:tcMar>
            <w:vAlign w:val="center"/>
          </w:tcPr>
          <w:p>
            <w:pPr>
              <w:spacing w:after="0" w:line="259" w:lineRule="auto"/>
            </w:pPr>
            <w:r>
              <w:rPr>
                <w:rFonts w:ascii="Arial" w:hAnsi="Arial" w:eastAsia="Arial"/>
                <w:b w:val="0"/>
                <w:i w:val="0"/>
                <w:sz w:val="18"/>
              </w:rPr>
              <w:t>Tạo câu hỏi; đáp án; độ khó; bộ đề có cấu trúc</w:t>
            </w:r>
          </w:p>
        </w:tc>
      </w:tr>
      <w:tr>
        <w:tc>
          <w:tcPr>
            <w:tcW w:type="dxa" w:w="2948"/>
            <w:tcMar>
              <w:top w:w="95" w:type="dxa"/>
              <w:start w:w="120" w:type="dxa"/>
              <w:bottom w:w="95" w:type="dxa"/>
              <w:end w:w="120" w:type="dxa"/>
            </w:tcMar>
            <w:vAlign w:val="center"/>
          </w:tcPr>
          <w:p>
            <w:pPr>
              <w:spacing w:after="0" w:line="259" w:lineRule="auto"/>
            </w:pPr>
            <w:r>
              <w:rPr>
                <w:rFonts w:ascii="Arial" w:hAnsi="Arial" w:eastAsia="Arial"/>
                <w:b w:val="0"/>
                <w:i w:val="0"/>
                <w:sz w:val="18"/>
              </w:rPr>
              <w:t>7 Evaluation và Guardrails</w:t>
            </w:r>
          </w:p>
        </w:tc>
        <w:tc>
          <w:tcPr>
            <w:tcW w:type="dxa" w:w="5669"/>
            <w:tcMar>
              <w:top w:w="95" w:type="dxa"/>
              <w:start w:w="120" w:type="dxa"/>
              <w:bottom w:w="95" w:type="dxa"/>
              <w:end w:w="120" w:type="dxa"/>
            </w:tcMar>
            <w:vAlign w:val="center"/>
          </w:tcPr>
          <w:p>
            <w:pPr>
              <w:spacing w:after="0" w:line="259" w:lineRule="auto"/>
            </w:pPr>
            <w:r>
              <w:rPr>
                <w:rFonts w:ascii="Arial" w:hAnsi="Arial" w:eastAsia="Arial"/>
                <w:b w:val="0"/>
                <w:i w:val="0"/>
                <w:sz w:val="18"/>
              </w:rPr>
              <w:t>Đánh giá RAG; kiểm soát hallucination; xác thực nguồn; logging</w:t>
            </w:r>
          </w:p>
        </w:tc>
      </w:tr>
    </w:tbl>
    <w:p>
      <w:pPr>
        <w:widowControl/>
        <w:spacing w:after="20"/>
      </w:pPr>
    </w:p>
    <w:p>
      <w:pPr>
        <w:pStyle w:val="Heading2"/>
        <w:keepNext/>
        <w:widowControl/>
      </w:pPr>
      <w:r>
        <w:t>16.1 Phạm vi ưu tiên</w:t>
      </w:r>
    </w:p>
    <w:p>
      <w:pPr>
        <w:widowControl/>
        <w:spacing w:before="0" w:after="120" w:line="276" w:lineRule="auto"/>
      </w:pPr>
      <w:r>
        <w:rPr>
          <w:rFonts w:ascii="Arial" w:hAnsi="Arial" w:eastAsia="Arial"/>
          <w:b w:val="0"/>
          <w:i w:val="0"/>
        </w:rPr>
        <w:t>Ba phần cần ưu tiên về chiều sâu nghiên cứu là RAG, AI Video Learning và workflow điều phối. Teacher AI được triển khai như một ứng dụng bổ sung của cùng knowledge base. Fine-tuning LLM, cá nhân hóa dài hạn, hybrid retrieval nâng cao và triển khai đa dịch vụ có thể để ngoài phạm vi MVP.</w:t>
      </w:r>
    </w:p>
    <w:p>
      <w:pPr>
        <w:pStyle w:val="Heading2"/>
        <w:keepNext/>
        <w:widowControl/>
      </w:pPr>
      <w:r>
        <w:t>16.2 Tiêu chí hoàn thành</w:t>
      </w:r>
    </w:p>
    <w:p>
      <w:pPr>
        <w:pStyle w:val="ListBullet"/>
        <w:widowControl/>
        <w:spacing w:before="0" w:after="60" w:line="269" w:lineRule="auto"/>
        <w:ind w:left="397" w:hanging="198"/>
      </w:pPr>
      <w:r>
        <w:rPr>
          <w:rFonts w:ascii="Arial" w:hAnsi="Arial" w:eastAsia="Arial"/>
          <w:b w:val="0"/>
          <w:i w:val="0"/>
        </w:rPr>
        <w:t>Hệ thống ingest được tài liệu và transcript, truy xuất đúng phạm vi bài học.</w:t>
      </w:r>
    </w:p>
    <w:p>
      <w:pPr>
        <w:pStyle w:val="ListBullet"/>
        <w:widowControl/>
        <w:spacing w:before="0" w:after="60" w:line="269" w:lineRule="auto"/>
        <w:ind w:left="397" w:hanging="198"/>
      </w:pPr>
      <w:r>
        <w:rPr>
          <w:rFonts w:ascii="Arial" w:hAnsi="Arial" w:eastAsia="Arial"/>
          <w:b w:val="0"/>
          <w:i w:val="0"/>
        </w:rPr>
        <w:t>Tutor trả lời có căn cứ, có nguồn và biết từ chối khi thiếu dữ liệu.</w:t>
      </w:r>
    </w:p>
    <w:p>
      <w:pPr>
        <w:pStyle w:val="ListBullet"/>
        <w:widowControl/>
        <w:spacing w:before="0" w:after="60" w:line="269" w:lineRule="auto"/>
        <w:ind w:left="397" w:hanging="198"/>
      </w:pPr>
      <w:r>
        <w:rPr>
          <w:rFonts w:ascii="Arial" w:hAnsi="Arial" w:eastAsia="Arial"/>
          <w:b w:val="0"/>
          <w:i w:val="0"/>
        </w:rPr>
        <w:t>Giáo viên tạo, sửa và duyệt được câu hỏi do AI đề xuất.</w:t>
      </w:r>
    </w:p>
    <w:p>
      <w:pPr>
        <w:pStyle w:val="ListBullet"/>
        <w:widowControl/>
        <w:spacing w:before="0" w:after="60" w:line="269" w:lineRule="auto"/>
        <w:ind w:left="397" w:hanging="198"/>
      </w:pPr>
      <w:r>
        <w:rPr>
          <w:rFonts w:ascii="Arial" w:hAnsi="Arial" w:eastAsia="Arial"/>
          <w:b w:val="0"/>
          <w:i w:val="0"/>
        </w:rPr>
        <w:t>Video Learning chạy đầy đủ vòng pause, answer, feedback và resume.</w:t>
      </w:r>
    </w:p>
    <w:p>
      <w:pPr>
        <w:pStyle w:val="ListBullet"/>
        <w:widowControl/>
        <w:spacing w:before="0" w:after="60" w:line="269" w:lineRule="auto"/>
        <w:ind w:left="397" w:hanging="198"/>
      </w:pPr>
      <w:r>
        <w:rPr>
          <w:rFonts w:ascii="Arial" w:hAnsi="Arial" w:eastAsia="Arial"/>
          <w:b w:val="0"/>
          <w:i w:val="0"/>
        </w:rPr>
        <w:t>Question Agent tuân thủ cooldown, chỉ hỏi một câu và xử lý được timeout.</w:t>
      </w:r>
    </w:p>
    <w:p>
      <w:pPr>
        <w:pStyle w:val="ListBullet"/>
        <w:widowControl/>
        <w:spacing w:before="0" w:after="60" w:line="269" w:lineRule="auto"/>
        <w:ind w:left="397" w:hanging="198"/>
      </w:pPr>
      <w:r>
        <w:rPr>
          <w:rFonts w:ascii="Arial" w:hAnsi="Arial" w:eastAsia="Arial"/>
          <w:b w:val="0"/>
          <w:i w:val="0"/>
        </w:rPr>
        <w:t>Báo cáo có kết quả evaluation định lượng, cấu hình thí nghiệm và phân tích hạn chế.</w:t>
      </w:r>
    </w:p>
    <w:p>
      <w:pPr>
        <w:pStyle w:val="Heading1"/>
        <w:keepNext/>
        <w:widowControl/>
      </w:pPr>
      <w:r>
        <w:t>Kết luận</w:t>
      </w:r>
    </w:p>
    <w:p>
      <w:pPr>
        <w:widowControl/>
        <w:spacing w:before="0" w:after="120" w:line="276" w:lineRule="auto"/>
      </w:pPr>
      <w:r>
        <w:rPr>
          <w:rFonts w:ascii="Arial" w:hAnsi="Arial" w:eastAsia="Arial"/>
          <w:b w:val="0"/>
          <w:i w:val="0"/>
        </w:rPr>
        <w:t>Lộ trình phù hợp nhất là hoàn thiện knowledge base và RAG trước, sau đó mở rộng sang Tutor, công cụ cho giáo viên và các trải nghiệm video. Workflow tương tác cần được kiểm soát bằng state machine, trong khi LLM tập trung vào hiểu context và sinh nội dung. Với cách chia này, nhóm có thể demo chức năng cốt lõi từ tuần 3, bổ sung dần các tính năng nâng cao và dành tuần cuối cho đánh giá có số liệu.</w:t>
      </w:r>
    </w:p>
    <w:sectPr w:rsidR="00FC693F" w:rsidRPr="0006063C" w:rsidSect="00034616">
      <w:headerReference w:type="default" r:id="rId9"/>
      <w:footerReference w:type="default" r:id="rId10"/>
      <w:headerReference w:type="first" r:id="rId11"/>
      <w:footerReference w:type="first" r:id="rId12"/>
      <w:pgSz w:w="11906" w:h="16838"/>
      <w:pgMar w:top="1247" w:right="124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8"/>
      </w:rPr>
      <w:t xml:space="preserve">Trang </w:t>
    </w:r>
    <w:r>
      <w:rPr>
        <w:rFonts w:ascii="Arial" w:hAnsi="Arial" w:eastAsia="Arial"/>
        <w:color w:val="666666"/>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666666"/>
        <w:sz w:val="17"/>
      </w:rPr>
      <w:t>KẾ HOẠCH PHẦN 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hệ thống AI hỗ trợ học tập</dc:title>
  <dc:subject>Kiến trúc, lộ trình và phạm vi phần AI cho đồ án</dc:subject>
  <dc:creator>Nhóm thực hiện đồ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