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Pr="00CE4F0C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CB3DEA">
        <w:rPr>
          <w:rFonts w:ascii="Arial" w:hAnsi="Arial" w:cs="Arial"/>
          <w:color w:val="7F7F7F" w:themeColor="text1" w:themeTint="80"/>
          <w:sz w:val="34"/>
          <w:szCs w:val="28"/>
        </w:rPr>
        <w:t>N_D_B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- </w:t>
      </w:r>
      <w:r w:rsidR="00CE4F0C">
        <w:rPr>
          <w:rFonts w:ascii="Arial" w:hAnsi="Arial" w:cs="Arial"/>
          <w:color w:val="7F7F7F" w:themeColor="text1" w:themeTint="80"/>
          <w:sz w:val="34"/>
          <w:szCs w:val="28"/>
        </w:rPr>
        <w:t>19</w:t>
      </w:r>
    </w:p>
    <w:p w:rsidR="00F43112" w:rsidRPr="00DB4D0E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16"/>
          <w:szCs w:val="16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r w:rsidR="00DB4D0E" w:rsidRPr="00DB4D0E">
        <w:rPr>
          <w:rFonts w:ascii="Tahoma" w:hAnsi="Tahoma" w:cs="Tahoma"/>
          <w:b/>
          <w:color w:val="3366FF"/>
          <w:sz w:val="16"/>
          <w:szCs w:val="16"/>
          <w:lang w:val="vi-VN"/>
        </w:rPr>
        <w:t>https://bitbucket.org/duynguyena3win/music_battle</w:t>
      </w:r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4982" w:type="pct"/>
        <w:tblLayout w:type="fixed"/>
        <w:tblLook w:val="0420" w:firstRow="1" w:lastRow="0" w:firstColumn="0" w:lastColumn="0" w:noHBand="0" w:noVBand="1"/>
      </w:tblPr>
      <w:tblGrid>
        <w:gridCol w:w="1100"/>
        <w:gridCol w:w="2231"/>
        <w:gridCol w:w="1271"/>
        <w:gridCol w:w="2551"/>
        <w:gridCol w:w="994"/>
        <w:gridCol w:w="854"/>
        <w:gridCol w:w="819"/>
      </w:tblGrid>
      <w:tr w:rsidR="0096737D" w:rsidRPr="0096737D" w:rsidTr="00955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5" w:type="dxa"/>
            <w:vAlign w:val="center"/>
          </w:tcPr>
          <w:p w:rsidR="00882D03" w:rsidRPr="0096737D" w:rsidRDefault="00882D03" w:rsidP="00955FF0">
            <w:pPr>
              <w:jc w:val="center"/>
            </w:pPr>
            <w:r w:rsidRPr="0096737D">
              <w:t>MSSV</w:t>
            </w:r>
          </w:p>
        </w:tc>
        <w:tc>
          <w:tcPr>
            <w:tcW w:w="2180" w:type="dxa"/>
            <w:vAlign w:val="center"/>
          </w:tcPr>
          <w:p w:rsidR="00882D03" w:rsidRPr="0096737D" w:rsidRDefault="00882D03" w:rsidP="00955FF0">
            <w:pPr>
              <w:jc w:val="center"/>
            </w:pP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  <w:vAlign w:val="center"/>
          </w:tcPr>
          <w:p w:rsidR="00882D03" w:rsidRPr="0096737D" w:rsidRDefault="00882D03" w:rsidP="00955FF0">
            <w:pPr>
              <w:jc w:val="center"/>
            </w:pPr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492" w:type="dxa"/>
            <w:vAlign w:val="center"/>
          </w:tcPr>
          <w:p w:rsidR="00882D03" w:rsidRPr="0096737D" w:rsidRDefault="00882D03" w:rsidP="00955FF0">
            <w:pPr>
              <w:jc w:val="center"/>
            </w:pP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  <w:vAlign w:val="center"/>
          </w:tcPr>
          <w:p w:rsidR="00882D03" w:rsidRPr="0096737D" w:rsidRDefault="00882D03" w:rsidP="00955FF0">
            <w:pPr>
              <w:jc w:val="center"/>
            </w:pPr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  <w:vAlign w:val="center"/>
          </w:tcPr>
          <w:p w:rsidR="00882D03" w:rsidRPr="0096737D" w:rsidRDefault="00882D03" w:rsidP="00955FF0">
            <w:pPr>
              <w:jc w:val="center"/>
            </w:pPr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  <w:vAlign w:val="center"/>
          </w:tcPr>
          <w:p w:rsidR="00882D03" w:rsidRPr="0096737D" w:rsidRDefault="00882D03" w:rsidP="00955FF0">
            <w:pPr>
              <w:jc w:val="center"/>
            </w:pPr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A14680" w:rsidRPr="0096737D" w:rsidTr="0095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5" w:type="dxa"/>
            <w:vAlign w:val="center"/>
          </w:tcPr>
          <w:p w:rsidR="00A14680" w:rsidRPr="0096737D" w:rsidRDefault="00A14680" w:rsidP="00A14680">
            <w:pPr>
              <w:jc w:val="center"/>
            </w:pPr>
            <w:r>
              <w:t>1112199</w:t>
            </w:r>
          </w:p>
        </w:tc>
        <w:tc>
          <w:tcPr>
            <w:tcW w:w="2180" w:type="dxa"/>
            <w:vAlign w:val="center"/>
          </w:tcPr>
          <w:p w:rsidR="00A14680" w:rsidRPr="0096737D" w:rsidRDefault="00A14680" w:rsidP="00A14680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1242" w:type="dxa"/>
            <w:vAlign w:val="center"/>
          </w:tcPr>
          <w:p w:rsidR="00A14680" w:rsidRPr="0096737D" w:rsidRDefault="00A14680" w:rsidP="00A14680">
            <w:pPr>
              <w:jc w:val="center"/>
            </w:pPr>
            <w:r>
              <w:t>duynguyena3win</w:t>
            </w:r>
          </w:p>
        </w:tc>
        <w:tc>
          <w:tcPr>
            <w:tcW w:w="2492" w:type="dxa"/>
            <w:vAlign w:val="center"/>
          </w:tcPr>
          <w:p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>.</w:t>
            </w:r>
          </w:p>
          <w:p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Music Battle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.</w:t>
            </w:r>
          </w:p>
          <w:p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Database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Window Phone (Client).</w:t>
            </w:r>
          </w:p>
          <w:p w:rsidR="00A14680" w:rsidRPr="0096737D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Window Azure: Mobile Service, Database Window </w:t>
            </w:r>
            <w:proofErr w:type="gramStart"/>
            <w:r>
              <w:t>Azure, …</w:t>
            </w:r>
            <w:proofErr w:type="gramEnd"/>
          </w:p>
        </w:tc>
        <w:tc>
          <w:tcPr>
            <w:tcW w:w="971" w:type="dxa"/>
            <w:vAlign w:val="center"/>
          </w:tcPr>
          <w:p w:rsidR="00A14680" w:rsidRPr="0096737D" w:rsidRDefault="00A14680" w:rsidP="00A14680">
            <w:pPr>
              <w:jc w:val="center"/>
            </w:pPr>
            <w:r>
              <w:t>100 %</w:t>
            </w:r>
          </w:p>
        </w:tc>
        <w:tc>
          <w:tcPr>
            <w:tcW w:w="834" w:type="dxa"/>
            <w:vAlign w:val="center"/>
          </w:tcPr>
          <w:p w:rsidR="00A14680" w:rsidRPr="0096737D" w:rsidRDefault="00955FF0" w:rsidP="00A14680">
            <w:pPr>
              <w:jc w:val="center"/>
            </w:pPr>
            <w:r>
              <w:t>10</w:t>
            </w:r>
          </w:p>
        </w:tc>
        <w:tc>
          <w:tcPr>
            <w:tcW w:w="800" w:type="dxa"/>
            <w:vAlign w:val="center"/>
          </w:tcPr>
          <w:p w:rsidR="00A14680" w:rsidRPr="0096737D" w:rsidRDefault="00A14680" w:rsidP="00A14680">
            <w:pPr>
              <w:jc w:val="center"/>
            </w:pPr>
          </w:p>
        </w:tc>
      </w:tr>
      <w:tr w:rsidR="00A14680" w:rsidRPr="0096737D" w:rsidTr="00955FF0">
        <w:trPr>
          <w:trHeight w:val="585"/>
        </w:trPr>
        <w:tc>
          <w:tcPr>
            <w:tcW w:w="1075" w:type="dxa"/>
            <w:vAlign w:val="center"/>
          </w:tcPr>
          <w:p w:rsidR="00A14680" w:rsidRPr="0096737D" w:rsidRDefault="00A14680" w:rsidP="00A14680">
            <w:pPr>
              <w:jc w:val="center"/>
            </w:pPr>
            <w:r>
              <w:t>1112067</w:t>
            </w:r>
          </w:p>
        </w:tc>
        <w:tc>
          <w:tcPr>
            <w:tcW w:w="2180" w:type="dxa"/>
            <w:vAlign w:val="center"/>
          </w:tcPr>
          <w:p w:rsidR="00A14680" w:rsidRPr="0096737D" w:rsidRDefault="00A14680" w:rsidP="00A14680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242" w:type="dxa"/>
            <w:vAlign w:val="center"/>
          </w:tcPr>
          <w:p w:rsidR="00A14680" w:rsidRPr="0096737D" w:rsidRDefault="00E84180" w:rsidP="00A14680">
            <w:pPr>
              <w:jc w:val="center"/>
            </w:pPr>
            <w:r>
              <w:t>datnguyen0710</w:t>
            </w:r>
          </w:p>
        </w:tc>
        <w:tc>
          <w:tcPr>
            <w:tcW w:w="2492" w:type="dxa"/>
          </w:tcPr>
          <w:p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Service </w:t>
            </w:r>
            <w:proofErr w:type="spellStart"/>
            <w:r>
              <w:t>cho</w:t>
            </w:r>
            <w:proofErr w:type="spellEnd"/>
            <w:r>
              <w:t xml:space="preserve"> Application.</w:t>
            </w:r>
          </w:p>
          <w:p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Service </w:t>
            </w:r>
            <w:proofErr w:type="spellStart"/>
            <w:r>
              <w:t>của</w:t>
            </w:r>
            <w:proofErr w:type="spellEnd"/>
            <w:r>
              <w:t xml:space="preserve"> Application </w:t>
            </w:r>
            <w:proofErr w:type="spellStart"/>
            <w:r>
              <w:t>trên</w:t>
            </w:r>
            <w:proofErr w:type="spellEnd"/>
            <w:r>
              <w:t xml:space="preserve"> Window Phone.</w:t>
            </w:r>
          </w:p>
          <w:p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Database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:rsidR="00A14680" w:rsidRDefault="00A14680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Controller </w:t>
            </w:r>
            <w:proofErr w:type="spellStart"/>
            <w:r>
              <w:t>cho</w:t>
            </w:r>
            <w:proofErr w:type="spellEnd"/>
            <w:r>
              <w:t xml:space="preserve"> Mobile Service (Service).</w:t>
            </w:r>
          </w:p>
          <w:p w:rsidR="00687B8D" w:rsidRPr="0096737D" w:rsidRDefault="00687B8D" w:rsidP="00A14680">
            <w:pPr>
              <w:pStyle w:val="ListParagraph"/>
              <w:numPr>
                <w:ilvl w:val="0"/>
                <w:numId w:val="16"/>
              </w:numPr>
              <w:ind w:left="215" w:hanging="145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windown</w:t>
            </w:r>
            <w:proofErr w:type="spellEnd"/>
            <w:r>
              <w:t xml:space="preserve"> Azure</w:t>
            </w:r>
          </w:p>
        </w:tc>
        <w:tc>
          <w:tcPr>
            <w:tcW w:w="971" w:type="dxa"/>
            <w:vAlign w:val="center"/>
          </w:tcPr>
          <w:p w:rsidR="00A14680" w:rsidRPr="0096737D" w:rsidRDefault="00A14680" w:rsidP="00A14680">
            <w:pPr>
              <w:jc w:val="center"/>
            </w:pPr>
            <w:r>
              <w:t>100%</w:t>
            </w:r>
          </w:p>
        </w:tc>
        <w:tc>
          <w:tcPr>
            <w:tcW w:w="834" w:type="dxa"/>
            <w:vAlign w:val="center"/>
          </w:tcPr>
          <w:p w:rsidR="00A14680" w:rsidRPr="0096737D" w:rsidRDefault="00955FF0" w:rsidP="00A14680">
            <w:pPr>
              <w:jc w:val="center"/>
            </w:pPr>
            <w:r>
              <w:t>10</w:t>
            </w:r>
          </w:p>
        </w:tc>
        <w:tc>
          <w:tcPr>
            <w:tcW w:w="800" w:type="dxa"/>
            <w:vAlign w:val="center"/>
          </w:tcPr>
          <w:p w:rsidR="00A14680" w:rsidRPr="0096737D" w:rsidRDefault="00A14680" w:rsidP="00A14680">
            <w:pPr>
              <w:jc w:val="center"/>
            </w:pPr>
          </w:p>
        </w:tc>
      </w:tr>
      <w:tr w:rsidR="00A14680" w:rsidRPr="0096737D" w:rsidTr="0095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5" w:type="dxa"/>
            <w:vAlign w:val="center"/>
          </w:tcPr>
          <w:p w:rsidR="00A14680" w:rsidRPr="0096737D" w:rsidRDefault="00A14680" w:rsidP="00A14680">
            <w:pPr>
              <w:jc w:val="center"/>
            </w:pPr>
            <w:r>
              <w:lastRenderedPageBreak/>
              <w:t>1112015</w:t>
            </w:r>
          </w:p>
        </w:tc>
        <w:tc>
          <w:tcPr>
            <w:tcW w:w="2180" w:type="dxa"/>
            <w:vAlign w:val="center"/>
          </w:tcPr>
          <w:p w:rsidR="00A14680" w:rsidRPr="0096737D" w:rsidRDefault="00A14680" w:rsidP="00A14680">
            <w:pPr>
              <w:jc w:val="center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1242" w:type="dxa"/>
            <w:vAlign w:val="center"/>
          </w:tcPr>
          <w:p w:rsidR="00A14680" w:rsidRPr="0096737D" w:rsidRDefault="00E84180" w:rsidP="00A14680">
            <w:pPr>
              <w:jc w:val="center"/>
            </w:pPr>
            <w:proofErr w:type="spellStart"/>
            <w:r>
              <w:t>fanla</w:t>
            </w:r>
            <w:bookmarkStart w:id="0" w:name="_GoBack"/>
            <w:bookmarkEnd w:id="0"/>
            <w:proofErr w:type="spellEnd"/>
          </w:p>
        </w:tc>
        <w:tc>
          <w:tcPr>
            <w:tcW w:w="2492" w:type="dxa"/>
          </w:tcPr>
          <w:p w:rsidR="00A14680" w:rsidRDefault="00687B8D" w:rsidP="00687B8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app.</w:t>
            </w:r>
          </w:p>
          <w:p w:rsidR="00687B8D" w:rsidRDefault="00687B8D" w:rsidP="00687B8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html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nhaccuatui.com.</w:t>
            </w:r>
          </w:p>
          <w:p w:rsidR="00687B8D" w:rsidRDefault="00687B8D" w:rsidP="00687B8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(video)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hay </w:t>
            </w:r>
            <w:proofErr w:type="spellStart"/>
            <w:r>
              <w:t>theo</w:t>
            </w:r>
            <w:proofErr w:type="spellEnd"/>
            <w:r>
              <w:t xml:space="preserve"> 20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hát</w:t>
            </w:r>
            <w:proofErr w:type="spellEnd"/>
            <w:r>
              <w:t>(</w:t>
            </w:r>
            <w:proofErr w:type="gramEnd"/>
            <w:r>
              <w:t xml:space="preserve">video) hay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:rsidR="00687B8D" w:rsidRDefault="00687B8D" w:rsidP="00687B8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cloud azure.</w:t>
            </w:r>
          </w:p>
          <w:p w:rsidR="00687B8D" w:rsidRPr="0096737D" w:rsidRDefault="00687B8D" w:rsidP="00687B8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Window Azure</w:t>
            </w:r>
          </w:p>
        </w:tc>
        <w:tc>
          <w:tcPr>
            <w:tcW w:w="971" w:type="dxa"/>
          </w:tcPr>
          <w:p w:rsidR="00687B8D" w:rsidRDefault="00687B8D" w:rsidP="00687B8D">
            <w:pPr>
              <w:jc w:val="center"/>
            </w:pPr>
          </w:p>
          <w:p w:rsidR="00687B8D" w:rsidRPr="00687B8D" w:rsidRDefault="00687B8D" w:rsidP="00687B8D"/>
          <w:p w:rsidR="00687B8D" w:rsidRPr="00687B8D" w:rsidRDefault="00687B8D" w:rsidP="00687B8D"/>
          <w:p w:rsidR="00687B8D" w:rsidRPr="00687B8D" w:rsidRDefault="00687B8D" w:rsidP="00687B8D"/>
          <w:p w:rsidR="00687B8D" w:rsidRDefault="00687B8D" w:rsidP="00687B8D"/>
          <w:p w:rsidR="00A14680" w:rsidRPr="00687B8D" w:rsidRDefault="00687B8D" w:rsidP="00687B8D">
            <w:pPr>
              <w:jc w:val="center"/>
            </w:pPr>
            <w:r>
              <w:t>100%</w:t>
            </w:r>
          </w:p>
        </w:tc>
        <w:tc>
          <w:tcPr>
            <w:tcW w:w="834" w:type="dxa"/>
          </w:tcPr>
          <w:p w:rsidR="00687B8D" w:rsidRDefault="00687B8D" w:rsidP="00A14680"/>
          <w:p w:rsidR="00687B8D" w:rsidRPr="00687B8D" w:rsidRDefault="00687B8D" w:rsidP="00687B8D"/>
          <w:p w:rsidR="00687B8D" w:rsidRPr="00687B8D" w:rsidRDefault="00687B8D" w:rsidP="00687B8D"/>
          <w:p w:rsidR="00687B8D" w:rsidRPr="00687B8D" w:rsidRDefault="00687B8D" w:rsidP="00687B8D"/>
          <w:p w:rsidR="00687B8D" w:rsidRDefault="00687B8D" w:rsidP="00687B8D"/>
          <w:p w:rsidR="00A14680" w:rsidRPr="00687B8D" w:rsidRDefault="00687B8D" w:rsidP="00687B8D">
            <w:pPr>
              <w:jc w:val="center"/>
            </w:pPr>
            <w:r>
              <w:t>10</w:t>
            </w:r>
          </w:p>
        </w:tc>
        <w:tc>
          <w:tcPr>
            <w:tcW w:w="800" w:type="dxa"/>
          </w:tcPr>
          <w:p w:rsidR="00A14680" w:rsidRPr="0096737D" w:rsidRDefault="00A14680" w:rsidP="00A14680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D47038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1373A" w:rsidRPr="00D47038" w:rsidRDefault="0071373A" w:rsidP="00D4703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1373A" w:rsidRPr="00D47038" w:rsidRDefault="00D47038" w:rsidP="00D4703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47038">
              <w:rPr>
                <w:rFonts w:ascii="Tahoma" w:hAnsi="Tahoma" w:cs="Tahoma"/>
                <w:b/>
                <w:sz w:val="20"/>
                <w:szCs w:val="20"/>
              </w:rPr>
              <w:t>-1</w:t>
            </w: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D47038" w:rsidRDefault="00B34DC2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47038">
              <w:rPr>
                <w:rFonts w:ascii="Tahoma" w:hAnsi="Tahoma" w:cs="Tahoma"/>
                <w:b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D47038" w:rsidRDefault="009938B3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4C29DE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4C29DE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-1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A76415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4C29DE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D47038" w:rsidRDefault="00B34DC2" w:rsidP="00FF3376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D47038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1373A" w:rsidRPr="00D47038" w:rsidRDefault="00D47038" w:rsidP="00D4703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+5</w:t>
            </w: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0D4F47">
        <w:tc>
          <w:tcPr>
            <w:tcW w:w="662" w:type="dxa"/>
            <w:tcBorders>
              <w:bottom w:val="single" w:sz="4" w:space="0" w:color="auto"/>
            </w:tcBorders>
          </w:tcPr>
          <w:p w:rsidR="000D4F47" w:rsidRPr="003666F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47038" w:rsidRDefault="00B34DC2" w:rsidP="003F1634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+2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3F1634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47038" w:rsidRDefault="00B34DC2" w:rsidP="003F1634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+2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0D4F47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0D77B7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4C29DE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2D78C0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111DB" w:rsidRPr="007D1F5E" w:rsidTr="004C29DE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+1</w:t>
            </w: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Socketio, SingalR</w:t>
            </w:r>
          </w:p>
        </w:tc>
      </w:tr>
      <w:tr w:rsidR="003A0B4C" w:rsidRPr="003A0B4C" w:rsidTr="004C29DE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2B135F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0B4C">
              <w:rPr>
                <w:rFonts w:ascii="Arial" w:hAnsi="Arial" w:cs="Arial"/>
                <w:color w:val="00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4C29DE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3A0B4C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0</w:t>
            </w: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4C29DE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D47038" w:rsidRDefault="00B34DC2" w:rsidP="003A0B4C">
            <w:pPr>
              <w:widowControl w:val="0"/>
              <w:spacing w:beforeLines="60" w:before="144" w:afterLines="60" w:after="144"/>
              <w:jc w:val="center"/>
              <w:rPr>
                <w:b/>
              </w:rPr>
            </w:pPr>
            <w:r w:rsidRPr="00D47038">
              <w:rPr>
                <w:b/>
              </w:rPr>
              <w:t>+1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2A9" w:rsidRDefault="004932A9">
      <w:r>
        <w:separator/>
      </w:r>
    </w:p>
  </w:endnote>
  <w:endnote w:type="continuationSeparator" w:id="0">
    <w:p w:rsidR="004932A9" w:rsidRDefault="0049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E84180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2A9" w:rsidRDefault="004932A9">
      <w:r>
        <w:separator/>
      </w:r>
    </w:p>
  </w:footnote>
  <w:footnote w:type="continuationSeparator" w:id="0">
    <w:p w:rsidR="004932A9" w:rsidRDefault="00493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23F2"/>
    <w:multiLevelType w:val="hybridMultilevel"/>
    <w:tmpl w:val="C24ED248"/>
    <w:lvl w:ilvl="0" w:tplc="B0F2E424">
      <w:start w:val="100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4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71772"/>
    <w:multiLevelType w:val="hybridMultilevel"/>
    <w:tmpl w:val="313AE518"/>
    <w:lvl w:ilvl="0" w:tplc="B0F2E424">
      <w:start w:val="100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6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6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3"/>
  </w:num>
  <w:num w:numId="12">
    <w:abstractNumId w:val="14"/>
  </w:num>
  <w:num w:numId="13">
    <w:abstractNumId w:val="4"/>
  </w:num>
  <w:num w:numId="14">
    <w:abstractNumId w:val="5"/>
  </w:num>
  <w:num w:numId="15">
    <w:abstractNumId w:val="12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5391D"/>
    <w:rsid w:val="00367B59"/>
    <w:rsid w:val="003713AB"/>
    <w:rsid w:val="003A0B4C"/>
    <w:rsid w:val="003A2A46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32A9"/>
    <w:rsid w:val="00497B68"/>
    <w:rsid w:val="004C29DE"/>
    <w:rsid w:val="004C39F0"/>
    <w:rsid w:val="004F3DE1"/>
    <w:rsid w:val="004F7464"/>
    <w:rsid w:val="00503DF5"/>
    <w:rsid w:val="005161F0"/>
    <w:rsid w:val="00523717"/>
    <w:rsid w:val="00537857"/>
    <w:rsid w:val="00537976"/>
    <w:rsid w:val="005437A3"/>
    <w:rsid w:val="00546D7A"/>
    <w:rsid w:val="00547055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86C11"/>
    <w:rsid w:val="00687B8D"/>
    <w:rsid w:val="006A72B6"/>
    <w:rsid w:val="006B3DB1"/>
    <w:rsid w:val="006C06FA"/>
    <w:rsid w:val="006C520C"/>
    <w:rsid w:val="006D0BFD"/>
    <w:rsid w:val="006E1434"/>
    <w:rsid w:val="006F44EC"/>
    <w:rsid w:val="0071373A"/>
    <w:rsid w:val="00714E59"/>
    <w:rsid w:val="0072006F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55FF0"/>
    <w:rsid w:val="0096737D"/>
    <w:rsid w:val="00974E4C"/>
    <w:rsid w:val="009938B3"/>
    <w:rsid w:val="009A223A"/>
    <w:rsid w:val="009A7CFC"/>
    <w:rsid w:val="009B426E"/>
    <w:rsid w:val="009E38E2"/>
    <w:rsid w:val="00A03BE5"/>
    <w:rsid w:val="00A11D06"/>
    <w:rsid w:val="00A14680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4DC2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04BF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3DEA"/>
    <w:rsid w:val="00CB55D2"/>
    <w:rsid w:val="00CB7E9E"/>
    <w:rsid w:val="00CC02A9"/>
    <w:rsid w:val="00CC2EF8"/>
    <w:rsid w:val="00CD0082"/>
    <w:rsid w:val="00CD23AB"/>
    <w:rsid w:val="00CD56B8"/>
    <w:rsid w:val="00CD5705"/>
    <w:rsid w:val="00CE4F0C"/>
    <w:rsid w:val="00CF2E05"/>
    <w:rsid w:val="00D07F29"/>
    <w:rsid w:val="00D10CD0"/>
    <w:rsid w:val="00D22D52"/>
    <w:rsid w:val="00D30645"/>
    <w:rsid w:val="00D31B19"/>
    <w:rsid w:val="00D47038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066F"/>
    <w:rsid w:val="00DB35E6"/>
    <w:rsid w:val="00DB3D50"/>
    <w:rsid w:val="00DB4D0E"/>
    <w:rsid w:val="00DB7F4D"/>
    <w:rsid w:val="00DC0B2A"/>
    <w:rsid w:val="00DC6638"/>
    <w:rsid w:val="00DD30AE"/>
    <w:rsid w:val="00E26E15"/>
    <w:rsid w:val="00E35AC6"/>
    <w:rsid w:val="00E37ED3"/>
    <w:rsid w:val="00E44220"/>
    <w:rsid w:val="00E5278E"/>
    <w:rsid w:val="00E7456D"/>
    <w:rsid w:val="00E816FB"/>
    <w:rsid w:val="00E84180"/>
    <w:rsid w:val="00E851E7"/>
    <w:rsid w:val="00E93E86"/>
    <w:rsid w:val="00E94693"/>
    <w:rsid w:val="00EC0D45"/>
    <w:rsid w:val="00EC65ED"/>
    <w:rsid w:val="00F01A4F"/>
    <w:rsid w:val="00F27748"/>
    <w:rsid w:val="00F34459"/>
    <w:rsid w:val="00F36FF4"/>
    <w:rsid w:val="00F42691"/>
    <w:rsid w:val="00F43112"/>
    <w:rsid w:val="00F45A65"/>
    <w:rsid w:val="00F63B60"/>
    <w:rsid w:val="00F8080A"/>
    <w:rsid w:val="00F860A7"/>
    <w:rsid w:val="00F92750"/>
    <w:rsid w:val="00FA08A4"/>
    <w:rsid w:val="00FB3F91"/>
    <w:rsid w:val="00FB4444"/>
    <w:rsid w:val="00FB4882"/>
    <w:rsid w:val="00FE3DDC"/>
    <w:rsid w:val="00FE4EF8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E9C9B-4BC4-4118-9F7C-FE05ABA7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dat nguyen</cp:lastModifiedBy>
  <cp:revision>123</cp:revision>
  <cp:lastPrinted>2009-04-06T22:34:00Z</cp:lastPrinted>
  <dcterms:created xsi:type="dcterms:W3CDTF">2012-05-06T04:41:00Z</dcterms:created>
  <dcterms:modified xsi:type="dcterms:W3CDTF">2015-01-12T05:27:00Z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