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D7888" w:rsidRDefault="001D7888"/>
    <w:p w:rsidR="001D7888" w:rsidRDefault="001D7888"/>
    <w:p w:rsidR="001D7888" w:rsidRDefault="001D7888"/>
    <w:p w:rsidR="001D7888" w:rsidRDefault="001D7888"/>
    <w:p w:rsidR="001D7888" w:rsidRDefault="00000000">
      <w:pPr>
        <w:jc w:val="center"/>
      </w:pPr>
      <w:r>
        <w:rPr>
          <w:b/>
          <w:sz w:val="36"/>
        </w:rPr>
        <w:t>ĐẠI HỌC FPT</w:t>
      </w:r>
    </w:p>
    <w:p w:rsidR="001D7888" w:rsidRDefault="001D7888"/>
    <w:p w:rsidR="001D7888" w:rsidRDefault="00000000">
      <w:pPr>
        <w:jc w:val="center"/>
      </w:pPr>
      <w:r>
        <w:rPr>
          <w:b/>
          <w:color w:val="003399"/>
          <w:sz w:val="32"/>
        </w:rPr>
        <w:t>MSS301 – Microservice Architecture</w:t>
      </w:r>
    </w:p>
    <w:p w:rsidR="001D7888" w:rsidRDefault="001D7888"/>
    <w:p w:rsidR="001D7888" w:rsidRDefault="00000000">
      <w:pPr>
        <w:jc w:val="center"/>
      </w:pPr>
      <w:r>
        <w:rPr>
          <w:b/>
          <w:color w:val="B40000"/>
          <w:sz w:val="44"/>
        </w:rPr>
        <w:t>BÀI KIỂM TRA SAGA PATTERN</w:t>
      </w:r>
    </w:p>
    <w:p w:rsidR="001D7888" w:rsidRDefault="00000000">
      <w:pPr>
        <w:jc w:val="center"/>
      </w:pPr>
      <w:r>
        <w:rPr>
          <w:i/>
          <w:sz w:val="32"/>
        </w:rPr>
        <w:t>Kết quả test Kịch bản KB1 &amp; KB2</w:t>
      </w:r>
    </w:p>
    <w:p w:rsidR="001D7888" w:rsidRDefault="001D7888"/>
    <w:p w:rsidR="001D7888" w:rsidRDefault="001D7888"/>
    <w:p w:rsidR="001D7888" w:rsidRDefault="00000000">
      <w:pPr>
        <w:jc w:val="center"/>
      </w:pPr>
      <w:r>
        <w:rPr>
          <w:sz w:val="28"/>
        </w:rPr>
        <w:t>Chapter 06 – Transactions in Microservices</w:t>
      </w:r>
    </w:p>
    <w:p w:rsidR="001D7888" w:rsidRDefault="00000000">
      <w:pPr>
        <w:jc w:val="center"/>
      </w:pPr>
      <w:r>
        <w:t>Saga Pattern – Orchestration with Spring Boot 4.1.1 + Docker</w:t>
      </w:r>
    </w:p>
    <w:p w:rsidR="001D7888" w:rsidRDefault="001D7888"/>
    <w:p w:rsidR="001D7888" w:rsidRDefault="001D7888"/>
    <w:p w:rsidR="001D7888" w:rsidRDefault="00000000">
      <w:pPr>
        <w:jc w:val="center"/>
      </w:pPr>
      <w:r>
        <w:rPr>
          <w:b/>
        </w:rPr>
        <w:t xml:space="preserve">Họ và tên: </w:t>
      </w:r>
      <w:r>
        <w:t>Võ Nhật Duy</w:t>
      </w:r>
    </w:p>
    <w:p w:rsidR="001D7888" w:rsidRPr="00D930F6" w:rsidRDefault="00000000">
      <w:pPr>
        <w:jc w:val="center"/>
        <w:rPr>
          <w:lang w:val="vi-VN"/>
        </w:rPr>
      </w:pPr>
      <w:r>
        <w:rPr>
          <w:b/>
        </w:rPr>
        <w:t xml:space="preserve">MSSV: </w:t>
      </w:r>
      <w:r w:rsidR="00D930F6">
        <w:rPr>
          <w:b/>
        </w:rPr>
        <w:t>DE</w:t>
      </w:r>
      <w:r w:rsidR="00D930F6">
        <w:rPr>
          <w:b/>
          <w:lang w:val="vi-VN"/>
        </w:rPr>
        <w:t>190516</w:t>
      </w:r>
    </w:p>
    <w:p w:rsidR="001D7888" w:rsidRDefault="00000000">
      <w:pPr>
        <w:jc w:val="center"/>
      </w:pPr>
      <w:r>
        <w:rPr>
          <w:b/>
        </w:rPr>
        <w:t xml:space="preserve">Slot: </w:t>
      </w:r>
      <w:r>
        <w:t>Slot 14</w:t>
      </w:r>
    </w:p>
    <w:p w:rsidR="001D7888" w:rsidRDefault="00000000">
      <w:r>
        <w:br w:type="page"/>
      </w:r>
    </w:p>
    <w:p w:rsidR="001D7888" w:rsidRDefault="00000000">
      <w:pPr>
        <w:pStyle w:val="Heading1"/>
      </w:pPr>
      <w:r>
        <w:lastRenderedPageBreak/>
        <w:t>MỤC LỤC</w:t>
      </w:r>
      <w:bookmarkStart w:id="0" w:name="toc"/>
      <w:bookmarkEnd w:id="0"/>
    </w:p>
    <w:p w:rsidR="00B947AA" w:rsidRDefault="00000000">
      <w:pPr>
        <w:tabs>
          <w:tab w:val="right" w:leader="dot" w:pos="9072"/>
        </w:tabs>
      </w:pPr>
      <w:hyperlink w:anchor="sec1">
        <w:r>
          <w:rPr>
            <w:b/>
            <w:sz w:val="24"/>
          </w:rPr>
          <w:t>1. Tổng quan bài test</w:t>
        </w:r>
        <w:r>
          <w:rPr>
            <w:sz w:val="24"/>
          </w:rPr>
          <w:tab/>
        </w:r>
        <w:r>
          <w:rPr>
            <w:b/>
            <w:sz w:val="24"/>
          </w:rPr>
          <w:t>3</w:t>
        </w:r>
      </w:hyperlink>
    </w:p>
    <w:p w:rsidR="00B947AA" w:rsidRDefault="00000000">
      <w:pPr>
        <w:tabs>
          <w:tab w:val="right" w:leader="dot" w:pos="9072"/>
        </w:tabs>
        <w:ind w:left="360"/>
      </w:pPr>
      <w:hyperlink w:anchor="sec1_1">
        <w:r>
          <w:rPr>
            <w:sz w:val="24"/>
          </w:rPr>
          <w:t>1.1. Mô tả bài toán Saga Pattern</w:t>
        </w:r>
        <w:r>
          <w:rPr>
            <w:sz w:val="24"/>
          </w:rPr>
          <w:tab/>
          <w:t>3</w:t>
        </w:r>
      </w:hyperlink>
    </w:p>
    <w:p w:rsidR="00B947AA" w:rsidRDefault="00000000">
      <w:pPr>
        <w:tabs>
          <w:tab w:val="right" w:leader="dot" w:pos="9072"/>
        </w:tabs>
        <w:ind w:left="360"/>
      </w:pPr>
      <w:hyperlink w:anchor="sec1_2">
        <w:r>
          <w:rPr>
            <w:sz w:val="24"/>
          </w:rPr>
          <w:t>1.2. Kiến trúc hệ thống trong Docker</w:t>
        </w:r>
        <w:r>
          <w:rPr>
            <w:sz w:val="24"/>
          </w:rPr>
          <w:tab/>
          <w:t>3</w:t>
        </w:r>
      </w:hyperlink>
    </w:p>
    <w:p w:rsidR="00B947AA" w:rsidRDefault="00000000">
      <w:pPr>
        <w:tabs>
          <w:tab w:val="right" w:leader="dot" w:pos="9072"/>
        </w:tabs>
        <w:ind w:left="360"/>
      </w:pPr>
      <w:hyperlink w:anchor="sec1_3">
        <w:r>
          <w:rPr>
            <w:sz w:val="24"/>
          </w:rPr>
          <w:t>1.3. Dữ liệu mẫu ban đầu</w:t>
        </w:r>
        <w:r>
          <w:rPr>
            <w:sz w:val="24"/>
          </w:rPr>
          <w:tab/>
          <w:t>3</w:t>
        </w:r>
      </w:hyperlink>
    </w:p>
    <w:p w:rsidR="00B947AA" w:rsidRDefault="00000000">
      <w:pPr>
        <w:tabs>
          <w:tab w:val="right" w:leader="dot" w:pos="9072"/>
        </w:tabs>
      </w:pPr>
      <w:hyperlink w:anchor="sec2">
        <w:r>
          <w:rPr>
            <w:b/>
            <w:sz w:val="24"/>
          </w:rPr>
          <w:t>2. Môi trường và cách khởi động</w:t>
        </w:r>
        <w:r>
          <w:rPr>
            <w:sz w:val="24"/>
          </w:rPr>
          <w:tab/>
        </w:r>
        <w:r>
          <w:rPr>
            <w:b/>
            <w:sz w:val="24"/>
          </w:rPr>
          <w:t>4</w:t>
        </w:r>
      </w:hyperlink>
    </w:p>
    <w:p w:rsidR="00B947AA" w:rsidRDefault="00000000">
      <w:pPr>
        <w:tabs>
          <w:tab w:val="right" w:leader="dot" w:pos="9072"/>
        </w:tabs>
        <w:ind w:left="360"/>
      </w:pPr>
      <w:hyperlink w:anchor="sec2_1">
        <w:r>
          <w:rPr>
            <w:sz w:val="24"/>
          </w:rPr>
          <w:t>2.1. Công cụ sử dụng</w:t>
        </w:r>
        <w:r>
          <w:rPr>
            <w:sz w:val="24"/>
          </w:rPr>
          <w:tab/>
          <w:t>4</w:t>
        </w:r>
      </w:hyperlink>
    </w:p>
    <w:p w:rsidR="00B947AA" w:rsidRDefault="00000000">
      <w:pPr>
        <w:tabs>
          <w:tab w:val="right" w:leader="dot" w:pos="9072"/>
        </w:tabs>
        <w:ind w:left="360"/>
      </w:pPr>
      <w:hyperlink w:anchor="sec2_2">
        <w:r>
          <w:rPr>
            <w:sz w:val="24"/>
          </w:rPr>
          <w:t>2.2. Khởi động hệ thống (Docker Compose)</w:t>
        </w:r>
        <w:r>
          <w:rPr>
            <w:sz w:val="24"/>
          </w:rPr>
          <w:tab/>
          <w:t>4</w:t>
        </w:r>
      </w:hyperlink>
    </w:p>
    <w:p w:rsidR="00B947AA" w:rsidRDefault="00000000">
      <w:pPr>
        <w:tabs>
          <w:tab w:val="right" w:leader="dot" w:pos="9072"/>
        </w:tabs>
        <w:ind w:left="360"/>
      </w:pPr>
      <w:hyperlink w:anchor="sec2_3">
        <w:r>
          <w:rPr>
            <w:sz w:val="24"/>
          </w:rPr>
          <w:t>2.3. Ảnh chụp: Trạng thái Docker containers đang chạy</w:t>
        </w:r>
        <w:r>
          <w:rPr>
            <w:sz w:val="24"/>
          </w:rPr>
          <w:tab/>
          <w:t>5</w:t>
        </w:r>
      </w:hyperlink>
    </w:p>
    <w:p w:rsidR="00B947AA" w:rsidRDefault="00000000">
      <w:pPr>
        <w:tabs>
          <w:tab w:val="right" w:leader="dot" w:pos="9072"/>
        </w:tabs>
        <w:ind w:left="360"/>
      </w:pPr>
      <w:hyperlink w:anchor="sec2_4">
        <w:r>
          <w:rPr>
            <w:sz w:val="24"/>
          </w:rPr>
          <w:t>2.4. Ảnh chụp: Import Postman Collection</w:t>
        </w:r>
        <w:r>
          <w:rPr>
            <w:sz w:val="24"/>
          </w:rPr>
          <w:tab/>
          <w:t>6</w:t>
        </w:r>
      </w:hyperlink>
    </w:p>
    <w:p w:rsidR="00B947AA" w:rsidRDefault="00000000">
      <w:pPr>
        <w:tabs>
          <w:tab w:val="right" w:leader="dot" w:pos="9072"/>
        </w:tabs>
      </w:pPr>
      <w:hyperlink w:anchor="sec3">
        <w:r>
          <w:rPr>
            <w:b/>
            <w:sz w:val="24"/>
          </w:rPr>
          <w:t>3. Kịch bản KB1 – Happy Path (Đặt hàng thành công)</w:t>
        </w:r>
        <w:r>
          <w:rPr>
            <w:sz w:val="24"/>
          </w:rPr>
          <w:tab/>
        </w:r>
        <w:r>
          <w:rPr>
            <w:b/>
            <w:sz w:val="24"/>
          </w:rPr>
          <w:t>7</w:t>
        </w:r>
      </w:hyperlink>
    </w:p>
    <w:p w:rsidR="00B947AA" w:rsidRDefault="00000000">
      <w:pPr>
        <w:tabs>
          <w:tab w:val="right" w:leader="dot" w:pos="9072"/>
        </w:tabs>
        <w:ind w:left="360"/>
      </w:pPr>
      <w:hyperlink w:anchor="sec3_3">
        <w:r>
          <w:rPr>
            <w:sz w:val="24"/>
          </w:rPr>
          <w:t>3.1. Quy trình thực hiện test (Step-by-step)</w:t>
        </w:r>
        <w:r>
          <w:rPr>
            <w:sz w:val="24"/>
          </w:rPr>
          <w:tab/>
          <w:t>7</w:t>
        </w:r>
      </w:hyperlink>
    </w:p>
    <w:p w:rsidR="00B947AA" w:rsidRDefault="00000000">
      <w:pPr>
        <w:tabs>
          <w:tab w:val="right" w:leader="dot" w:pos="9072"/>
        </w:tabs>
        <w:ind w:left="360"/>
      </w:pPr>
      <w:hyperlink w:anchor="sec3_5">
        <w:r>
          <w:rPr>
            <w:sz w:val="24"/>
          </w:rPr>
          <w:t>3.2. Kiểm tra kết quả trong Postman (Request, Response, Kho &amp; Ví)</w:t>
        </w:r>
        <w:r>
          <w:rPr>
            <w:sz w:val="24"/>
          </w:rPr>
          <w:tab/>
          <w:t>8</w:t>
        </w:r>
      </w:hyperlink>
    </w:p>
    <w:p w:rsidR="00B947AA" w:rsidRDefault="00000000">
      <w:pPr>
        <w:tabs>
          <w:tab w:val="right" w:leader="dot" w:pos="9072"/>
        </w:tabs>
        <w:ind w:left="360"/>
      </w:pPr>
      <w:hyperlink w:anchor="sec3_10">
        <w:r>
          <w:rPr>
            <w:sz w:val="24"/>
          </w:rPr>
          <w:t>3.3. Kiểm tra kết quả Log Docker (order-service, inventory, payment)</w:t>
        </w:r>
        <w:r>
          <w:rPr>
            <w:sz w:val="24"/>
          </w:rPr>
          <w:tab/>
          <w:t>11</w:t>
        </w:r>
      </w:hyperlink>
    </w:p>
    <w:p w:rsidR="00B947AA" w:rsidRDefault="00000000">
      <w:pPr>
        <w:tabs>
          <w:tab w:val="right" w:leader="dot" w:pos="9072"/>
        </w:tabs>
        <w:ind w:left="360"/>
      </w:pPr>
      <w:hyperlink w:anchor="sec3_9">
        <w:r>
          <w:rPr>
            <w:sz w:val="24"/>
          </w:rPr>
          <w:t>3.4. Kiểm tra Log Saga (4 bước SUCCESS)</w:t>
        </w:r>
        <w:r>
          <w:rPr>
            <w:sz w:val="24"/>
          </w:rPr>
          <w:tab/>
          <w:t>13</w:t>
        </w:r>
      </w:hyperlink>
    </w:p>
    <w:p w:rsidR="00B947AA" w:rsidRDefault="00000000">
      <w:pPr>
        <w:tabs>
          <w:tab w:val="right" w:leader="dot" w:pos="9072"/>
        </w:tabs>
      </w:pPr>
      <w:hyperlink w:anchor="sec4">
        <w:r>
          <w:rPr>
            <w:b/>
            <w:sz w:val="24"/>
          </w:rPr>
          <w:t>4. Kịch bản KB2 – Thanh toán thất bại (402 - Compensation)</w:t>
        </w:r>
        <w:r>
          <w:rPr>
            <w:sz w:val="24"/>
          </w:rPr>
          <w:tab/>
        </w:r>
        <w:r>
          <w:rPr>
            <w:b/>
            <w:sz w:val="24"/>
          </w:rPr>
          <w:t>14</w:t>
        </w:r>
      </w:hyperlink>
    </w:p>
    <w:p w:rsidR="00B947AA" w:rsidRDefault="00000000">
      <w:pPr>
        <w:tabs>
          <w:tab w:val="right" w:leader="dot" w:pos="9072"/>
        </w:tabs>
        <w:ind w:left="360"/>
      </w:pPr>
      <w:hyperlink w:anchor="sec4_3">
        <w:r>
          <w:rPr>
            <w:sz w:val="24"/>
          </w:rPr>
          <w:t>4.1. Quy trình thực hiện test (Step-by-step)</w:t>
        </w:r>
        <w:r>
          <w:rPr>
            <w:sz w:val="24"/>
          </w:rPr>
          <w:tab/>
          <w:t>14</w:t>
        </w:r>
      </w:hyperlink>
    </w:p>
    <w:p w:rsidR="00B947AA" w:rsidRDefault="00000000">
      <w:pPr>
        <w:tabs>
          <w:tab w:val="right" w:leader="dot" w:pos="9072"/>
        </w:tabs>
        <w:ind w:left="360"/>
      </w:pPr>
      <w:hyperlink w:anchor="sec4_5">
        <w:r>
          <w:rPr>
            <w:sz w:val="24"/>
          </w:rPr>
          <w:t>4.2. Kiểm tra kết quả trong Postman (Response 402, Hoàn kho, Ví, Reservation)</w:t>
        </w:r>
        <w:r>
          <w:rPr>
            <w:sz w:val="24"/>
          </w:rPr>
          <w:tab/>
          <w:t>15</w:t>
        </w:r>
      </w:hyperlink>
    </w:p>
    <w:p w:rsidR="00B947AA" w:rsidRDefault="00000000">
      <w:pPr>
        <w:tabs>
          <w:tab w:val="right" w:leader="dot" w:pos="9072"/>
        </w:tabs>
        <w:ind w:left="360"/>
      </w:pPr>
      <w:hyperlink w:anchor="sec4_11">
        <w:r>
          <w:rPr>
            <w:sz w:val="24"/>
          </w:rPr>
          <w:t>4.3. Kiểm tra kết quả Log Docker (Thất bại &amp; Hoàn tác kho)</w:t>
        </w:r>
        <w:r>
          <w:rPr>
            <w:sz w:val="24"/>
          </w:rPr>
          <w:tab/>
          <w:t>18</w:t>
        </w:r>
      </w:hyperlink>
    </w:p>
    <w:p w:rsidR="00B947AA" w:rsidRDefault="00000000">
      <w:pPr>
        <w:tabs>
          <w:tab w:val="right" w:leader="dot" w:pos="9072"/>
        </w:tabs>
        <w:ind w:left="360"/>
      </w:pPr>
      <w:hyperlink w:anchor="sec4_10">
        <w:r>
          <w:rPr>
            <w:sz w:val="24"/>
          </w:rPr>
          <w:t>4.4. Kiểm tra Log Saga (SAGA FAILED &amp; COMPENSATION SUCCESS)</w:t>
        </w:r>
        <w:r>
          <w:rPr>
            <w:sz w:val="24"/>
          </w:rPr>
          <w:tab/>
          <w:t>20</w:t>
        </w:r>
      </w:hyperlink>
    </w:p>
    <w:p w:rsidR="00B947AA" w:rsidRDefault="00000000">
      <w:pPr>
        <w:tabs>
          <w:tab w:val="right" w:leader="dot" w:pos="9072"/>
        </w:tabs>
      </w:pPr>
      <w:hyperlink w:anchor="sec5">
        <w:r>
          <w:rPr>
            <w:b/>
            <w:sz w:val="24"/>
          </w:rPr>
          <w:t>5. Kết quả chạy Postman Collection Runner</w:t>
        </w:r>
        <w:r>
          <w:rPr>
            <w:sz w:val="24"/>
          </w:rPr>
          <w:tab/>
        </w:r>
        <w:r>
          <w:rPr>
            <w:b/>
            <w:sz w:val="24"/>
          </w:rPr>
          <w:t>21</w:t>
        </w:r>
      </w:hyperlink>
    </w:p>
    <w:p w:rsidR="00B947AA" w:rsidRDefault="00000000">
      <w:pPr>
        <w:tabs>
          <w:tab w:val="right" w:leader="dot" w:pos="9072"/>
        </w:tabs>
        <w:ind w:left="360"/>
      </w:pPr>
      <w:hyperlink w:anchor="sec5_1">
        <w:r>
          <w:rPr>
            <w:sz w:val="24"/>
          </w:rPr>
          <w:t>5.1. Ảnh chụp: Collection Runner – Tổng kết All Tests Passed</w:t>
        </w:r>
        <w:r>
          <w:rPr>
            <w:sz w:val="24"/>
          </w:rPr>
          <w:tab/>
          <w:t>21</w:t>
        </w:r>
      </w:hyperlink>
    </w:p>
    <w:p w:rsidR="00B947AA" w:rsidRDefault="00000000">
      <w:pPr>
        <w:tabs>
          <w:tab w:val="right" w:leader="dot" w:pos="9072"/>
        </w:tabs>
        <w:ind w:left="360"/>
      </w:pPr>
      <w:hyperlink w:anchor="sec5_2">
        <w:r>
          <w:rPr>
            <w:sz w:val="24"/>
          </w:rPr>
          <w:t>5.2. Ảnh chụp: Collection Runner – Chi tiết từng request</w:t>
        </w:r>
        <w:r>
          <w:rPr>
            <w:sz w:val="24"/>
          </w:rPr>
          <w:tab/>
          <w:t>22</w:t>
        </w:r>
      </w:hyperlink>
    </w:p>
    <w:p w:rsidR="00B947AA" w:rsidRDefault="00000000">
      <w:pPr>
        <w:tabs>
          <w:tab w:val="right" w:leader="dot" w:pos="9072"/>
        </w:tabs>
      </w:pPr>
      <w:hyperlink w:anchor="sec6">
        <w:r>
          <w:rPr>
            <w:b/>
            <w:sz w:val="24"/>
          </w:rPr>
          <w:t>6. Phân tích và đối chiếu lý thuyết</w:t>
        </w:r>
        <w:r>
          <w:rPr>
            <w:sz w:val="24"/>
          </w:rPr>
          <w:tab/>
        </w:r>
        <w:r>
          <w:rPr>
            <w:b/>
            <w:sz w:val="24"/>
          </w:rPr>
          <w:t>23</w:t>
        </w:r>
      </w:hyperlink>
    </w:p>
    <w:p w:rsidR="00B947AA" w:rsidRDefault="00000000">
      <w:pPr>
        <w:tabs>
          <w:tab w:val="right" w:leader="dot" w:pos="9072"/>
        </w:tabs>
        <w:ind w:left="360"/>
      </w:pPr>
      <w:hyperlink w:anchor="sec6_1">
        <w:r>
          <w:rPr>
            <w:sz w:val="24"/>
          </w:rPr>
          <w:t>6.1. So sánh kịch bản KB1 và KB2</w:t>
        </w:r>
        <w:r>
          <w:rPr>
            <w:sz w:val="24"/>
          </w:rPr>
          <w:tab/>
          <w:t>23</w:t>
        </w:r>
      </w:hyperlink>
    </w:p>
    <w:p w:rsidR="00B947AA" w:rsidRDefault="00000000">
      <w:pPr>
        <w:tabs>
          <w:tab w:val="right" w:leader="dot" w:pos="9072"/>
        </w:tabs>
        <w:ind w:left="360"/>
      </w:pPr>
      <w:hyperlink w:anchor="sec6_2">
        <w:r>
          <w:rPr>
            <w:sz w:val="24"/>
          </w:rPr>
          <w:t>6.2. Đối chiếu với Slide bài giảng Microservices</w:t>
        </w:r>
        <w:r>
          <w:rPr>
            <w:sz w:val="24"/>
          </w:rPr>
          <w:tab/>
          <w:t>24</w:t>
        </w:r>
      </w:hyperlink>
    </w:p>
    <w:p w:rsidR="00B947AA" w:rsidRDefault="00000000">
      <w:pPr>
        <w:tabs>
          <w:tab w:val="right" w:leader="dot" w:pos="9072"/>
        </w:tabs>
      </w:pPr>
      <w:hyperlink w:anchor="sec7">
        <w:r>
          <w:rPr>
            <w:b/>
            <w:sz w:val="24"/>
          </w:rPr>
          <w:t>7. Kết luận</w:t>
        </w:r>
        <w:r>
          <w:rPr>
            <w:sz w:val="24"/>
          </w:rPr>
          <w:tab/>
        </w:r>
        <w:r>
          <w:rPr>
            <w:b/>
            <w:sz w:val="24"/>
          </w:rPr>
          <w:t>25</w:t>
        </w:r>
      </w:hyperlink>
    </w:p>
    <w:p w:rsidR="001D7888" w:rsidRDefault="00000000">
      <w:r>
        <w:br w:type="page"/>
      </w:r>
    </w:p>
    <w:p w:rsidR="001D7888" w:rsidRDefault="00000000">
      <w:pPr>
        <w:pStyle w:val="Heading1"/>
      </w:pPr>
      <w:r>
        <w:lastRenderedPageBreak/>
        <w:t>1. Tổng quan bài test</w:t>
      </w:r>
      <w:bookmarkStart w:id="1" w:name="sec1"/>
      <w:bookmarkEnd w:id="1"/>
    </w:p>
    <w:p w:rsidR="001D7888" w:rsidRDefault="00000000">
      <w:pPr>
        <w:pStyle w:val="Heading2"/>
      </w:pPr>
      <w:r>
        <w:t>1.1. Mô tả bài toán Saga Pattern</w:t>
      </w:r>
      <w:bookmarkStart w:id="2" w:name="sec1_1"/>
      <w:bookmarkEnd w:id="2"/>
    </w:p>
    <w:p w:rsidR="001D7888" w:rsidRDefault="00000000">
      <w:r>
        <w:t>Bài demo minh họa Saga Pattern (Orchestration) trong kiến trúc Microservices. Hệ thống gồm 3 service độc lập, mỗi service sử dụng một loại database riêng biệt:</w:t>
      </w:r>
    </w:p>
    <w:tbl>
      <w:tblPr>
        <w:tblStyle w:val="TableGrid"/>
        <w:tblW w:w="0" w:type="auto"/>
        <w:jc w:val="center"/>
        <w:tblLook w:val="04A0" w:firstRow="1" w:lastRow="0" w:firstColumn="1" w:lastColumn="0" w:noHBand="0" w:noVBand="1"/>
      </w:tblPr>
      <w:tblGrid>
        <w:gridCol w:w="2160"/>
        <w:gridCol w:w="2160"/>
        <w:gridCol w:w="2160"/>
        <w:gridCol w:w="2160"/>
      </w:tblGrid>
      <w:tr w:rsidR="001D7888">
        <w:trPr>
          <w:jc w:val="center"/>
        </w:trPr>
        <w:tc>
          <w:tcPr>
            <w:tcW w:w="2160" w:type="dxa"/>
            <w:shd w:val="clear" w:color="auto" w:fill="D9E2F3"/>
          </w:tcPr>
          <w:p w:rsidR="001D7888" w:rsidRDefault="00000000">
            <w:r>
              <w:rPr>
                <w:b/>
                <w:sz w:val="22"/>
              </w:rPr>
              <w:t>Service</w:t>
            </w:r>
          </w:p>
        </w:tc>
        <w:tc>
          <w:tcPr>
            <w:tcW w:w="2160" w:type="dxa"/>
            <w:shd w:val="clear" w:color="auto" w:fill="D9E2F3"/>
          </w:tcPr>
          <w:p w:rsidR="001D7888" w:rsidRDefault="00000000">
            <w:r>
              <w:rPr>
                <w:b/>
                <w:sz w:val="22"/>
              </w:rPr>
              <w:t>Port</w:t>
            </w:r>
          </w:p>
        </w:tc>
        <w:tc>
          <w:tcPr>
            <w:tcW w:w="2160" w:type="dxa"/>
            <w:shd w:val="clear" w:color="auto" w:fill="D9E2F3"/>
          </w:tcPr>
          <w:p w:rsidR="001D7888" w:rsidRDefault="00000000">
            <w:r>
              <w:rPr>
                <w:b/>
                <w:sz w:val="22"/>
              </w:rPr>
              <w:t>Database</w:t>
            </w:r>
          </w:p>
        </w:tc>
        <w:tc>
          <w:tcPr>
            <w:tcW w:w="2160" w:type="dxa"/>
            <w:shd w:val="clear" w:color="auto" w:fill="D9E2F3"/>
          </w:tcPr>
          <w:p w:rsidR="001D7888" w:rsidRDefault="00000000">
            <w:r>
              <w:rPr>
                <w:b/>
                <w:sz w:val="22"/>
              </w:rPr>
              <w:t>Vai trò</w:t>
            </w:r>
          </w:p>
        </w:tc>
      </w:tr>
      <w:tr w:rsidR="001D7888">
        <w:trPr>
          <w:jc w:val="center"/>
        </w:trPr>
        <w:tc>
          <w:tcPr>
            <w:tcW w:w="2160" w:type="dxa"/>
          </w:tcPr>
          <w:p w:rsidR="001D7888" w:rsidRDefault="00000000">
            <w:r>
              <w:rPr>
                <w:sz w:val="22"/>
              </w:rPr>
              <w:t>order-service</w:t>
            </w:r>
          </w:p>
        </w:tc>
        <w:tc>
          <w:tcPr>
            <w:tcW w:w="2160" w:type="dxa"/>
          </w:tcPr>
          <w:p w:rsidR="001D7888" w:rsidRDefault="00000000">
            <w:r>
              <w:rPr>
                <w:sz w:val="22"/>
              </w:rPr>
              <w:t>8081</w:t>
            </w:r>
          </w:p>
        </w:tc>
        <w:tc>
          <w:tcPr>
            <w:tcW w:w="2160" w:type="dxa"/>
          </w:tcPr>
          <w:p w:rsidR="001D7888" w:rsidRDefault="00000000">
            <w:r>
              <w:rPr>
                <w:sz w:val="22"/>
              </w:rPr>
              <w:t>MySQL 8.4</w:t>
            </w:r>
          </w:p>
        </w:tc>
        <w:tc>
          <w:tcPr>
            <w:tcW w:w="2160" w:type="dxa"/>
          </w:tcPr>
          <w:p w:rsidR="001D7888" w:rsidRDefault="00000000">
            <w:r>
              <w:rPr>
                <w:sz w:val="22"/>
              </w:rPr>
              <w:t>Tạo và quản lý đơn hàng, chứa Saga Orchestrator</w:t>
            </w:r>
          </w:p>
        </w:tc>
      </w:tr>
      <w:tr w:rsidR="001D7888">
        <w:trPr>
          <w:jc w:val="center"/>
        </w:trPr>
        <w:tc>
          <w:tcPr>
            <w:tcW w:w="2160" w:type="dxa"/>
          </w:tcPr>
          <w:p w:rsidR="001D7888" w:rsidRDefault="00000000">
            <w:r>
              <w:rPr>
                <w:sz w:val="22"/>
              </w:rPr>
              <w:t>inventory-service</w:t>
            </w:r>
          </w:p>
        </w:tc>
        <w:tc>
          <w:tcPr>
            <w:tcW w:w="2160" w:type="dxa"/>
          </w:tcPr>
          <w:p w:rsidR="001D7888" w:rsidRDefault="00000000">
            <w:r>
              <w:rPr>
                <w:sz w:val="22"/>
              </w:rPr>
              <w:t>8082</w:t>
            </w:r>
          </w:p>
        </w:tc>
        <w:tc>
          <w:tcPr>
            <w:tcW w:w="2160" w:type="dxa"/>
          </w:tcPr>
          <w:p w:rsidR="001D7888" w:rsidRDefault="00000000">
            <w:r>
              <w:rPr>
                <w:sz w:val="22"/>
              </w:rPr>
              <w:t>MongoDB 8.0</w:t>
            </w:r>
          </w:p>
        </w:tc>
        <w:tc>
          <w:tcPr>
            <w:tcW w:w="2160" w:type="dxa"/>
          </w:tcPr>
          <w:p w:rsidR="001D7888" w:rsidRDefault="00000000">
            <w:r>
              <w:rPr>
                <w:sz w:val="22"/>
              </w:rPr>
              <w:t>Quản lý tồn kho, reserve/release sản phẩm</w:t>
            </w:r>
          </w:p>
        </w:tc>
      </w:tr>
      <w:tr w:rsidR="001D7888">
        <w:trPr>
          <w:jc w:val="center"/>
        </w:trPr>
        <w:tc>
          <w:tcPr>
            <w:tcW w:w="2160" w:type="dxa"/>
          </w:tcPr>
          <w:p w:rsidR="001D7888" w:rsidRDefault="00000000">
            <w:r>
              <w:rPr>
                <w:sz w:val="22"/>
              </w:rPr>
              <w:t>payment-service</w:t>
            </w:r>
          </w:p>
        </w:tc>
        <w:tc>
          <w:tcPr>
            <w:tcW w:w="2160" w:type="dxa"/>
          </w:tcPr>
          <w:p w:rsidR="001D7888" w:rsidRDefault="00000000">
            <w:r>
              <w:rPr>
                <w:sz w:val="22"/>
              </w:rPr>
              <w:t>8083</w:t>
            </w:r>
          </w:p>
        </w:tc>
        <w:tc>
          <w:tcPr>
            <w:tcW w:w="2160" w:type="dxa"/>
          </w:tcPr>
          <w:p w:rsidR="001D7888" w:rsidRDefault="00000000">
            <w:r>
              <w:rPr>
                <w:sz w:val="22"/>
              </w:rPr>
              <w:t>SQL Server 2022</w:t>
            </w:r>
          </w:p>
        </w:tc>
        <w:tc>
          <w:tcPr>
            <w:tcW w:w="2160" w:type="dxa"/>
          </w:tcPr>
          <w:p w:rsidR="001D7888" w:rsidRDefault="00000000">
            <w:r>
              <w:rPr>
                <w:sz w:val="22"/>
              </w:rPr>
              <w:t>Quản lý ví và thanh toán, pay/refund</w:t>
            </w:r>
          </w:p>
        </w:tc>
      </w:tr>
    </w:tbl>
    <w:p w:rsidR="001D7888" w:rsidRDefault="001D7888"/>
    <w:p w:rsidR="001D7888" w:rsidRDefault="00000000">
      <w:r>
        <w:t>Khi khách hàng đặt hàng, Saga Orchestrator (trong order-service) điều phối tuần tự: Tạo order → Giữ hàng (inventory) → Thanh toán (payment) → Xác nhận order. Nếu bất kỳ bước nào thất bại, Orchestrator thực hiện compensating transaction theo thứ tự ngược (LIFO) để hoàn tác các bước đã thành công.</w:t>
      </w:r>
    </w:p>
    <w:p w:rsidR="001D7888" w:rsidRDefault="00000000">
      <w:pPr>
        <w:pStyle w:val="Heading2"/>
      </w:pPr>
      <w:r>
        <w:t>1.2. Kiến trúc hệ thống</w:t>
      </w:r>
      <w:bookmarkStart w:id="3" w:name="sec1_2"/>
      <w:bookmarkEnd w:id="3"/>
    </w:p>
    <w:p w:rsidR="001D7888" w:rsidRDefault="00000000">
      <w:r>
        <w:t>Toàn bộ hệ thống chạy trong Docker Compose. Các service giao tiếp qua REST API (RestClient). Bên trong Docker network, các container gọi nhau bằng tên service. Từ máy host (Postman), dùng localhost + cổng đã map.</w:t>
      </w:r>
    </w:p>
    <w:p w:rsidR="001D7888" w:rsidRDefault="00000000">
      <w:r>
        <w:t>Luồng xử lý tổng quát:</w:t>
      </w:r>
    </w:p>
    <w:p w:rsidR="001D7888" w:rsidRDefault="00000000">
      <w:r>
        <w:rPr>
          <w:rFonts w:ascii="Consolas" w:hAnsi="Consolas"/>
          <w:sz w:val="22"/>
        </w:rPr>
        <w:t>POST /api/orders → OrderController → OrderSagaOrchestrator</w:t>
      </w:r>
      <w:r>
        <w:rPr>
          <w:rFonts w:ascii="Consolas" w:hAnsi="Consolas"/>
          <w:sz w:val="22"/>
        </w:rPr>
        <w:br/>
        <w:t xml:space="preserve">   ├── Bước 1: createPendingOrder (MySQL – orderdb)</w:t>
      </w:r>
      <w:r>
        <w:rPr>
          <w:rFonts w:ascii="Consolas" w:hAnsi="Consolas"/>
          <w:sz w:val="22"/>
        </w:rPr>
        <w:br/>
        <w:t xml:space="preserve">   ├── Bước 2: reserve (MongoDB – inventorydb) ← compensate: release</w:t>
      </w:r>
      <w:r>
        <w:rPr>
          <w:rFonts w:ascii="Consolas" w:hAnsi="Consolas"/>
          <w:sz w:val="22"/>
        </w:rPr>
        <w:br/>
        <w:t xml:space="preserve">   ├── Bước 3: pay (SQL Server – paymentdb) ← compensate: refund</w:t>
      </w:r>
      <w:r>
        <w:rPr>
          <w:rFonts w:ascii="Consolas" w:hAnsi="Consolas"/>
          <w:sz w:val="22"/>
        </w:rPr>
        <w:br/>
        <w:t xml:space="preserve">   └── Bước 4: confirmOrder (MySQL – orderdb)</w:t>
      </w:r>
    </w:p>
    <w:p w:rsidR="001D7888" w:rsidRDefault="00000000">
      <w:pPr>
        <w:pStyle w:val="Heading2"/>
      </w:pPr>
      <w:r>
        <w:t>1.3. Dữ liệu mẫu ban đầu</w:t>
      </w:r>
      <w:bookmarkStart w:id="4" w:name="sec1_3"/>
      <w:bookmarkEnd w:id="4"/>
    </w:p>
    <w:p w:rsidR="001D7888" w:rsidRDefault="00000000">
      <w:r>
        <w:t>Dữ liệu được seed tự động khi khởi động service:</w:t>
      </w:r>
    </w:p>
    <w:tbl>
      <w:tblPr>
        <w:tblStyle w:val="TableGrid"/>
        <w:tblW w:w="0" w:type="auto"/>
        <w:jc w:val="center"/>
        <w:tblLook w:val="04A0" w:firstRow="1" w:lastRow="0" w:firstColumn="1" w:lastColumn="0" w:noHBand="0" w:noVBand="1"/>
      </w:tblPr>
      <w:tblGrid>
        <w:gridCol w:w="2160"/>
        <w:gridCol w:w="2160"/>
        <w:gridCol w:w="2160"/>
        <w:gridCol w:w="2160"/>
      </w:tblGrid>
      <w:tr w:rsidR="001D7888">
        <w:trPr>
          <w:jc w:val="center"/>
        </w:trPr>
        <w:tc>
          <w:tcPr>
            <w:tcW w:w="2160" w:type="dxa"/>
            <w:shd w:val="clear" w:color="auto" w:fill="D9E2F3"/>
          </w:tcPr>
          <w:p w:rsidR="001D7888" w:rsidRDefault="00000000">
            <w:r>
              <w:rPr>
                <w:b/>
                <w:sz w:val="22"/>
              </w:rPr>
              <w:t>Product (MongoDB)</w:t>
            </w:r>
          </w:p>
        </w:tc>
        <w:tc>
          <w:tcPr>
            <w:tcW w:w="2160" w:type="dxa"/>
            <w:shd w:val="clear" w:color="auto" w:fill="D9E2F3"/>
          </w:tcPr>
          <w:p w:rsidR="001D7888" w:rsidRDefault="00000000">
            <w:r>
              <w:rPr>
                <w:b/>
                <w:sz w:val="22"/>
              </w:rPr>
              <w:t>Tên</w:t>
            </w:r>
          </w:p>
        </w:tc>
        <w:tc>
          <w:tcPr>
            <w:tcW w:w="2160" w:type="dxa"/>
            <w:shd w:val="clear" w:color="auto" w:fill="D9E2F3"/>
          </w:tcPr>
          <w:p w:rsidR="001D7888" w:rsidRDefault="00000000">
            <w:r>
              <w:rPr>
                <w:b/>
                <w:sz w:val="22"/>
              </w:rPr>
              <w:t>Giá</w:t>
            </w:r>
          </w:p>
        </w:tc>
        <w:tc>
          <w:tcPr>
            <w:tcW w:w="2160" w:type="dxa"/>
            <w:shd w:val="clear" w:color="auto" w:fill="D9E2F3"/>
          </w:tcPr>
          <w:p w:rsidR="001D7888" w:rsidRDefault="00000000">
            <w:r>
              <w:rPr>
                <w:b/>
                <w:sz w:val="22"/>
              </w:rPr>
              <w:t>Tồn kho</w:t>
            </w:r>
          </w:p>
        </w:tc>
      </w:tr>
      <w:tr w:rsidR="001D7888">
        <w:trPr>
          <w:jc w:val="center"/>
        </w:trPr>
        <w:tc>
          <w:tcPr>
            <w:tcW w:w="2160" w:type="dxa"/>
          </w:tcPr>
          <w:p w:rsidR="001D7888" w:rsidRDefault="00000000">
            <w:r>
              <w:rPr>
                <w:sz w:val="22"/>
              </w:rPr>
              <w:t>P1</w:t>
            </w:r>
          </w:p>
        </w:tc>
        <w:tc>
          <w:tcPr>
            <w:tcW w:w="2160" w:type="dxa"/>
          </w:tcPr>
          <w:p w:rsidR="001D7888" w:rsidRDefault="00000000">
            <w:r>
              <w:rPr>
                <w:sz w:val="22"/>
              </w:rPr>
              <w:t>Laptop</w:t>
            </w:r>
          </w:p>
        </w:tc>
        <w:tc>
          <w:tcPr>
            <w:tcW w:w="2160" w:type="dxa"/>
          </w:tcPr>
          <w:p w:rsidR="001D7888" w:rsidRDefault="00000000">
            <w:r>
              <w:rPr>
                <w:sz w:val="22"/>
              </w:rPr>
              <w:t>1000</w:t>
            </w:r>
          </w:p>
        </w:tc>
        <w:tc>
          <w:tcPr>
            <w:tcW w:w="2160" w:type="dxa"/>
          </w:tcPr>
          <w:p w:rsidR="001D7888" w:rsidRDefault="00000000">
            <w:r>
              <w:rPr>
                <w:sz w:val="22"/>
              </w:rPr>
              <w:t>10</w:t>
            </w:r>
          </w:p>
        </w:tc>
      </w:tr>
      <w:tr w:rsidR="001D7888">
        <w:trPr>
          <w:jc w:val="center"/>
        </w:trPr>
        <w:tc>
          <w:tcPr>
            <w:tcW w:w="2160" w:type="dxa"/>
          </w:tcPr>
          <w:p w:rsidR="001D7888" w:rsidRDefault="00000000">
            <w:r>
              <w:rPr>
                <w:sz w:val="22"/>
              </w:rPr>
              <w:t>P2</w:t>
            </w:r>
          </w:p>
        </w:tc>
        <w:tc>
          <w:tcPr>
            <w:tcW w:w="2160" w:type="dxa"/>
          </w:tcPr>
          <w:p w:rsidR="001D7888" w:rsidRDefault="00000000">
            <w:r>
              <w:rPr>
                <w:sz w:val="22"/>
              </w:rPr>
              <w:t>Mouse</w:t>
            </w:r>
          </w:p>
        </w:tc>
        <w:tc>
          <w:tcPr>
            <w:tcW w:w="2160" w:type="dxa"/>
          </w:tcPr>
          <w:p w:rsidR="001D7888" w:rsidRDefault="00000000">
            <w:r>
              <w:rPr>
                <w:sz w:val="22"/>
              </w:rPr>
              <w:t>20</w:t>
            </w:r>
          </w:p>
        </w:tc>
        <w:tc>
          <w:tcPr>
            <w:tcW w:w="2160" w:type="dxa"/>
          </w:tcPr>
          <w:p w:rsidR="001D7888" w:rsidRDefault="00000000">
            <w:r>
              <w:rPr>
                <w:sz w:val="22"/>
              </w:rPr>
              <w:t>5</w:t>
            </w:r>
          </w:p>
        </w:tc>
      </w:tr>
    </w:tbl>
    <w:p w:rsidR="001D7888" w:rsidRDefault="001D7888"/>
    <w:tbl>
      <w:tblPr>
        <w:tblStyle w:val="TableGrid"/>
        <w:tblW w:w="0" w:type="auto"/>
        <w:jc w:val="center"/>
        <w:tblLook w:val="04A0" w:firstRow="1" w:lastRow="0" w:firstColumn="1" w:lastColumn="0" w:noHBand="0" w:noVBand="1"/>
      </w:tblPr>
      <w:tblGrid>
        <w:gridCol w:w="4320"/>
        <w:gridCol w:w="4320"/>
      </w:tblGrid>
      <w:tr w:rsidR="001D7888">
        <w:trPr>
          <w:jc w:val="center"/>
        </w:trPr>
        <w:tc>
          <w:tcPr>
            <w:tcW w:w="4320" w:type="dxa"/>
            <w:shd w:val="clear" w:color="auto" w:fill="D9E2F3"/>
          </w:tcPr>
          <w:p w:rsidR="001D7888" w:rsidRDefault="00000000">
            <w:r>
              <w:rPr>
                <w:b/>
                <w:sz w:val="22"/>
              </w:rPr>
              <w:t>Ví (SQL Server)</w:t>
            </w:r>
          </w:p>
        </w:tc>
        <w:tc>
          <w:tcPr>
            <w:tcW w:w="4320" w:type="dxa"/>
            <w:shd w:val="clear" w:color="auto" w:fill="D9E2F3"/>
          </w:tcPr>
          <w:p w:rsidR="001D7888" w:rsidRDefault="00000000">
            <w:r>
              <w:rPr>
                <w:b/>
                <w:sz w:val="22"/>
              </w:rPr>
              <w:t>Số dư ban đầu</w:t>
            </w:r>
          </w:p>
        </w:tc>
      </w:tr>
      <w:tr w:rsidR="001D7888">
        <w:trPr>
          <w:jc w:val="center"/>
        </w:trPr>
        <w:tc>
          <w:tcPr>
            <w:tcW w:w="4320" w:type="dxa"/>
          </w:tcPr>
          <w:p w:rsidR="001D7888" w:rsidRDefault="00000000">
            <w:r>
              <w:rPr>
                <w:sz w:val="22"/>
              </w:rPr>
              <w:lastRenderedPageBreak/>
              <w:t>C1</w:t>
            </w:r>
          </w:p>
        </w:tc>
        <w:tc>
          <w:tcPr>
            <w:tcW w:w="4320" w:type="dxa"/>
          </w:tcPr>
          <w:p w:rsidR="001D7888" w:rsidRDefault="00000000">
            <w:r>
              <w:rPr>
                <w:sz w:val="22"/>
              </w:rPr>
              <w:t>5000</w:t>
            </w:r>
          </w:p>
        </w:tc>
      </w:tr>
      <w:tr w:rsidR="001D7888">
        <w:trPr>
          <w:jc w:val="center"/>
        </w:trPr>
        <w:tc>
          <w:tcPr>
            <w:tcW w:w="4320" w:type="dxa"/>
          </w:tcPr>
          <w:p w:rsidR="001D7888" w:rsidRDefault="00000000">
            <w:r>
              <w:rPr>
                <w:sz w:val="22"/>
              </w:rPr>
              <w:t>C2</w:t>
            </w:r>
          </w:p>
        </w:tc>
        <w:tc>
          <w:tcPr>
            <w:tcW w:w="4320" w:type="dxa"/>
          </w:tcPr>
          <w:p w:rsidR="001D7888" w:rsidRDefault="00000000">
            <w:r>
              <w:rPr>
                <w:sz w:val="22"/>
              </w:rPr>
              <w:t>100</w:t>
            </w:r>
          </w:p>
        </w:tc>
      </w:tr>
    </w:tbl>
    <w:p w:rsidR="001D7888" w:rsidRDefault="001D7888"/>
    <w:p w:rsidR="001D7888" w:rsidRDefault="00000000">
      <w:r>
        <w:br w:type="page"/>
      </w:r>
    </w:p>
    <w:p w:rsidR="001D7888" w:rsidRDefault="00000000">
      <w:pPr>
        <w:pStyle w:val="Heading1"/>
      </w:pPr>
      <w:r>
        <w:lastRenderedPageBreak/>
        <w:t>2. Môi trường và cách khởi động</w:t>
      </w:r>
      <w:bookmarkStart w:id="5" w:name="sec2"/>
      <w:bookmarkEnd w:id="5"/>
    </w:p>
    <w:p w:rsidR="001D7888" w:rsidRDefault="00000000">
      <w:pPr>
        <w:pStyle w:val="Heading2"/>
      </w:pPr>
      <w:r>
        <w:t>2.1. Công cụ sử dụng</w:t>
      </w:r>
      <w:bookmarkStart w:id="6" w:name="sec2_1"/>
      <w:bookmarkEnd w:id="6"/>
    </w:p>
    <w:p w:rsidR="001D7888" w:rsidRDefault="00000000">
      <w:pPr>
        <w:pStyle w:val="ListBullet"/>
      </w:pPr>
      <w:r>
        <w:t>JDK 21, Maven 3.9+</w:t>
      </w:r>
    </w:p>
    <w:p w:rsidR="001D7888" w:rsidRDefault="00000000">
      <w:pPr>
        <w:pStyle w:val="ListBullet"/>
      </w:pPr>
      <w:r>
        <w:t>Docker Desktop (tối thiểu 4 GB RAM)</w:t>
      </w:r>
    </w:p>
    <w:p w:rsidR="001D7888" w:rsidRDefault="00000000">
      <w:pPr>
        <w:pStyle w:val="ListBullet"/>
      </w:pPr>
      <w:r>
        <w:t>IntelliJ IDEA</w:t>
      </w:r>
    </w:p>
    <w:p w:rsidR="001D7888" w:rsidRDefault="00000000">
      <w:pPr>
        <w:pStyle w:val="ListBullet"/>
      </w:pPr>
      <w:r>
        <w:t>Postman Desktop</w:t>
      </w:r>
    </w:p>
    <w:p w:rsidR="001D7888" w:rsidRDefault="00000000">
      <w:pPr>
        <w:pStyle w:val="ListBullet"/>
      </w:pPr>
      <w:r>
        <w:t>Terminal / Git Bash / PowerShell</w:t>
      </w:r>
    </w:p>
    <w:p w:rsidR="001D7888" w:rsidRDefault="00000000">
      <w:pPr>
        <w:pStyle w:val="Heading2"/>
      </w:pPr>
      <w:r>
        <w:t>2.2. Khởi động hệ thống</w:t>
      </w:r>
      <w:bookmarkStart w:id="7" w:name="sec2_2"/>
      <w:bookmarkEnd w:id="7"/>
    </w:p>
    <w:p w:rsidR="001D7888" w:rsidRDefault="00000000">
      <w:r>
        <w:t>Bước 1: Mở terminal, di chuyển đến thư mục saga-demo:</w:t>
      </w:r>
    </w:p>
    <w:p w:rsidR="001D7888" w:rsidRDefault="00000000">
      <w:r>
        <w:rPr>
          <w:rFonts w:ascii="Consolas" w:hAnsi="Consolas"/>
          <w:sz w:val="22"/>
        </w:rPr>
        <w:t>cd saga-demo</w:t>
      </w:r>
    </w:p>
    <w:p w:rsidR="001D7888" w:rsidRDefault="00000000">
      <w:r>
        <w:t>Bước 2: Khởi động tất cả container bằng Docker Compose:</w:t>
      </w:r>
    </w:p>
    <w:p w:rsidR="001D7888" w:rsidRDefault="00000000">
      <w:r>
        <w:rPr>
          <w:rFonts w:ascii="Consolas" w:hAnsi="Consolas"/>
          <w:sz w:val="22"/>
        </w:rPr>
        <w:t>docker compose up -d --build</w:t>
      </w:r>
    </w:p>
    <w:p w:rsidR="001D7888" w:rsidRDefault="00000000">
      <w:r>
        <w:t>Bước 3: Kiểm tra trạng thái containers:</w:t>
      </w:r>
    </w:p>
    <w:p w:rsidR="001D7888" w:rsidRDefault="00000000">
      <w:r>
        <w:rPr>
          <w:rFonts w:ascii="Consolas" w:hAnsi="Consolas"/>
          <w:sz w:val="22"/>
        </w:rPr>
        <w:t>docker compose ps</w:t>
      </w:r>
    </w:p>
    <w:p w:rsidR="001D7888" w:rsidRDefault="00000000">
      <w:r>
        <w:t>→ Chờ tất cả 6 container (3 DB + 3 service) ở trạng thái healthy/started.</w:t>
      </w:r>
    </w:p>
    <w:p w:rsidR="001D7888" w:rsidRDefault="00000000">
      <w:r>
        <w:t>Bước 4 (nếu cần reset dữ liệu):</w:t>
      </w:r>
    </w:p>
    <w:p w:rsidR="001D7888" w:rsidRDefault="00000000">
      <w:r>
        <w:rPr>
          <w:rFonts w:ascii="Consolas" w:hAnsi="Consolas"/>
          <w:sz w:val="22"/>
        </w:rPr>
        <w:t>docker compose down -v</w:t>
      </w:r>
      <w:r>
        <w:rPr>
          <w:rFonts w:ascii="Consolas" w:hAnsi="Consolas"/>
          <w:sz w:val="22"/>
        </w:rPr>
        <w:br/>
        <w:t>docker compose up -d --build</w:t>
      </w:r>
    </w:p>
    <w:p w:rsidR="001D7888" w:rsidRDefault="00000000">
      <w:pPr>
        <w:pStyle w:val="Heading2"/>
      </w:pPr>
      <w:r>
        <w:t>2.3. Ảnh chụp: Docker containers đang chạy</w:t>
      </w:r>
      <w:bookmarkStart w:id="8" w:name="sec2_3"/>
      <w:bookmarkEnd w:id="8"/>
    </w:p>
    <w:p w:rsidR="001D7888" w:rsidRDefault="00000000">
      <w:r>
        <w:t>Chụp màn hình kết quả lệnh "docker compose ps" cho thấy tất cả containers đang chạy (healthy):</w:t>
      </w:r>
    </w:p>
    <w:p w:rsidR="00C30564" w:rsidRDefault="00C30564">
      <w:pPr>
        <w:rPr>
          <w:lang w:val="vi-VN"/>
        </w:rPr>
      </w:pPr>
      <w:r w:rsidRPr="00C30564">
        <w:rPr>
          <w:noProof/>
          <w:lang w:val="vi-VN"/>
        </w:rPr>
        <w:drawing>
          <wp:inline distT="0" distB="0" distL="0" distR="0" wp14:anchorId="67F49BEA" wp14:editId="786D07C4">
            <wp:extent cx="5486400" cy="1014730"/>
            <wp:effectExtent l="0" t="0" r="0" b="1270"/>
            <wp:docPr id="201233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32060" name=""/>
                    <pic:cNvPicPr/>
                  </pic:nvPicPr>
                  <pic:blipFill>
                    <a:blip r:embed="rId8"/>
                    <a:stretch>
                      <a:fillRect/>
                    </a:stretch>
                  </pic:blipFill>
                  <pic:spPr>
                    <a:xfrm>
                      <a:off x="0" y="0"/>
                      <a:ext cx="5486400" cy="1014730"/>
                    </a:xfrm>
                    <a:prstGeom prst="rect">
                      <a:avLst/>
                    </a:prstGeom>
                  </pic:spPr>
                </pic:pic>
              </a:graphicData>
            </a:graphic>
          </wp:inline>
        </w:drawing>
      </w:r>
    </w:p>
    <w:p w:rsidR="00C30564" w:rsidRDefault="00C30564">
      <w:pPr>
        <w:rPr>
          <w:lang w:val="vi-VN"/>
        </w:rPr>
      </w:pPr>
    </w:p>
    <w:p w:rsidR="00C30564" w:rsidRPr="00C30564" w:rsidRDefault="00C30564">
      <w:pPr>
        <w:rPr>
          <w:lang w:val="vi-VN"/>
        </w:rPr>
      </w:pPr>
    </w:p>
    <w:p w:rsidR="001D7888" w:rsidRDefault="00000000">
      <w:pPr>
        <w:pStyle w:val="Heading2"/>
      </w:pPr>
      <w:r>
        <w:lastRenderedPageBreak/>
        <w:t>2.4. Ảnh chụp: Import Postman Collection</w:t>
      </w:r>
      <w:bookmarkStart w:id="9" w:name="sec2_4"/>
      <w:bookmarkEnd w:id="9"/>
    </w:p>
    <w:p w:rsidR="001D7888" w:rsidRDefault="00000000">
      <w:r>
        <w:t>Chụp màn hình Postman sau khi import file Saga_Postman_Collection.json:</w:t>
      </w:r>
    </w:p>
    <w:p w:rsidR="001D7888" w:rsidRDefault="001D7888">
      <w:pPr>
        <w:jc w:val="center"/>
      </w:pPr>
    </w:p>
    <w:p w:rsidR="001D7888" w:rsidRDefault="00C30564">
      <w:r w:rsidRPr="00C30564">
        <w:rPr>
          <w:noProof/>
        </w:rPr>
        <w:drawing>
          <wp:inline distT="0" distB="0" distL="0" distR="0" wp14:anchorId="1E8028C2" wp14:editId="5A43335A">
            <wp:extent cx="5486400" cy="3086100"/>
            <wp:effectExtent l="0" t="0" r="0" b="0"/>
            <wp:docPr id="214377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72545" name=""/>
                    <pic:cNvPicPr/>
                  </pic:nvPicPr>
                  <pic:blipFill>
                    <a:blip r:embed="rId9"/>
                    <a:stretch>
                      <a:fillRect/>
                    </a:stretch>
                  </pic:blipFill>
                  <pic:spPr>
                    <a:xfrm>
                      <a:off x="0" y="0"/>
                      <a:ext cx="5486400" cy="3086100"/>
                    </a:xfrm>
                    <a:prstGeom prst="rect">
                      <a:avLst/>
                    </a:prstGeom>
                  </pic:spPr>
                </pic:pic>
              </a:graphicData>
            </a:graphic>
          </wp:inline>
        </w:drawing>
      </w:r>
    </w:p>
    <w:p w:rsidR="001D7888" w:rsidRDefault="00000000">
      <w:r>
        <w:br w:type="page"/>
      </w:r>
    </w:p>
    <w:p w:rsidR="001D7888" w:rsidRDefault="00000000">
      <w:pPr>
        <w:pStyle w:val="Heading1"/>
      </w:pPr>
      <w:r>
        <w:lastRenderedPageBreak/>
        <w:t>3. KB1 – Happy Path (Đặt hàng thành công)</w:t>
      </w:r>
      <w:bookmarkStart w:id="10" w:name="sec3"/>
      <w:bookmarkEnd w:id="10"/>
    </w:p>
    <w:p w:rsidR="001D7888" w:rsidRDefault="00000000">
      <w:pPr>
        <w:pStyle w:val="Heading2"/>
      </w:pPr>
      <w:r>
        <w:t>3.1. Mô tả kịch bản KB1</w:t>
      </w:r>
      <w:bookmarkStart w:id="11" w:name="sec3_1"/>
      <w:bookmarkEnd w:id="11"/>
    </w:p>
    <w:tbl>
      <w:tblPr>
        <w:tblStyle w:val="TableGrid"/>
        <w:tblW w:w="0" w:type="auto"/>
        <w:jc w:val="center"/>
        <w:tblLook w:val="04A0" w:firstRow="1" w:lastRow="0" w:firstColumn="1" w:lastColumn="0" w:noHBand="0" w:noVBand="1"/>
      </w:tblPr>
      <w:tblGrid>
        <w:gridCol w:w="4320"/>
        <w:gridCol w:w="4320"/>
      </w:tblGrid>
      <w:tr w:rsidR="001D7888">
        <w:trPr>
          <w:jc w:val="center"/>
        </w:trPr>
        <w:tc>
          <w:tcPr>
            <w:tcW w:w="4320" w:type="dxa"/>
            <w:shd w:val="clear" w:color="auto" w:fill="D9E2F3"/>
          </w:tcPr>
          <w:p w:rsidR="001D7888" w:rsidRDefault="00000000">
            <w:r>
              <w:rPr>
                <w:b/>
                <w:sz w:val="22"/>
              </w:rPr>
              <w:t>Thuộc tính</w:t>
            </w:r>
          </w:p>
        </w:tc>
        <w:tc>
          <w:tcPr>
            <w:tcW w:w="4320" w:type="dxa"/>
            <w:shd w:val="clear" w:color="auto" w:fill="D9E2F3"/>
          </w:tcPr>
          <w:p w:rsidR="001D7888" w:rsidRDefault="00000000">
            <w:r>
              <w:rPr>
                <w:b/>
                <w:sz w:val="22"/>
              </w:rPr>
              <w:t>Giá trị</w:t>
            </w:r>
          </w:p>
        </w:tc>
      </w:tr>
      <w:tr w:rsidR="001D7888">
        <w:trPr>
          <w:jc w:val="center"/>
        </w:trPr>
        <w:tc>
          <w:tcPr>
            <w:tcW w:w="4320" w:type="dxa"/>
          </w:tcPr>
          <w:p w:rsidR="001D7888" w:rsidRDefault="00000000">
            <w:r>
              <w:rPr>
                <w:sz w:val="22"/>
              </w:rPr>
              <w:t>Kịch bản</w:t>
            </w:r>
          </w:p>
        </w:tc>
        <w:tc>
          <w:tcPr>
            <w:tcW w:w="4320" w:type="dxa"/>
          </w:tcPr>
          <w:p w:rsidR="001D7888" w:rsidRDefault="00000000">
            <w:r>
              <w:rPr>
                <w:sz w:val="22"/>
              </w:rPr>
              <w:t>KB1 – Happy Path</w:t>
            </w:r>
          </w:p>
        </w:tc>
      </w:tr>
      <w:tr w:rsidR="001D7888">
        <w:trPr>
          <w:jc w:val="center"/>
        </w:trPr>
        <w:tc>
          <w:tcPr>
            <w:tcW w:w="4320" w:type="dxa"/>
          </w:tcPr>
          <w:p w:rsidR="001D7888" w:rsidRDefault="00000000">
            <w:r>
              <w:rPr>
                <w:sz w:val="22"/>
              </w:rPr>
              <w:t>Khách hàng</w:t>
            </w:r>
          </w:p>
        </w:tc>
        <w:tc>
          <w:tcPr>
            <w:tcW w:w="4320" w:type="dxa"/>
          </w:tcPr>
          <w:p w:rsidR="001D7888" w:rsidRDefault="00000000">
            <w:r>
              <w:rPr>
                <w:sz w:val="22"/>
              </w:rPr>
              <w:t>C1 (số dư ví: 5000)</w:t>
            </w:r>
          </w:p>
        </w:tc>
      </w:tr>
      <w:tr w:rsidR="001D7888">
        <w:trPr>
          <w:jc w:val="center"/>
        </w:trPr>
        <w:tc>
          <w:tcPr>
            <w:tcW w:w="4320" w:type="dxa"/>
          </w:tcPr>
          <w:p w:rsidR="001D7888" w:rsidRDefault="00000000">
            <w:r>
              <w:rPr>
                <w:sz w:val="22"/>
              </w:rPr>
              <w:t>Sản phẩm</w:t>
            </w:r>
          </w:p>
        </w:tc>
        <w:tc>
          <w:tcPr>
            <w:tcW w:w="4320" w:type="dxa"/>
          </w:tcPr>
          <w:p w:rsidR="001D7888" w:rsidRDefault="00000000">
            <w:r>
              <w:rPr>
                <w:sz w:val="22"/>
              </w:rPr>
              <w:t>P1 – Laptop (giá: 1000, tồn kho: 10)</w:t>
            </w:r>
          </w:p>
        </w:tc>
      </w:tr>
      <w:tr w:rsidR="001D7888">
        <w:trPr>
          <w:jc w:val="center"/>
        </w:trPr>
        <w:tc>
          <w:tcPr>
            <w:tcW w:w="4320" w:type="dxa"/>
          </w:tcPr>
          <w:p w:rsidR="001D7888" w:rsidRDefault="00000000">
            <w:r>
              <w:rPr>
                <w:sz w:val="22"/>
              </w:rPr>
              <w:t>Số lượng</w:t>
            </w:r>
          </w:p>
        </w:tc>
        <w:tc>
          <w:tcPr>
            <w:tcW w:w="4320" w:type="dxa"/>
          </w:tcPr>
          <w:p w:rsidR="001D7888" w:rsidRDefault="00000000">
            <w:r>
              <w:rPr>
                <w:sz w:val="22"/>
              </w:rPr>
              <w:t>2</w:t>
            </w:r>
          </w:p>
        </w:tc>
      </w:tr>
      <w:tr w:rsidR="001D7888">
        <w:trPr>
          <w:jc w:val="center"/>
        </w:trPr>
        <w:tc>
          <w:tcPr>
            <w:tcW w:w="4320" w:type="dxa"/>
          </w:tcPr>
          <w:p w:rsidR="001D7888" w:rsidRDefault="00000000">
            <w:r>
              <w:rPr>
                <w:sz w:val="22"/>
              </w:rPr>
              <w:t>Tổng tiền</w:t>
            </w:r>
          </w:p>
        </w:tc>
        <w:tc>
          <w:tcPr>
            <w:tcW w:w="4320" w:type="dxa"/>
          </w:tcPr>
          <w:p w:rsidR="001D7888" w:rsidRDefault="00000000">
            <w:r>
              <w:rPr>
                <w:sz w:val="22"/>
              </w:rPr>
              <w:t>2000</w:t>
            </w:r>
          </w:p>
        </w:tc>
      </w:tr>
      <w:tr w:rsidR="001D7888">
        <w:trPr>
          <w:jc w:val="center"/>
        </w:trPr>
        <w:tc>
          <w:tcPr>
            <w:tcW w:w="4320" w:type="dxa"/>
          </w:tcPr>
          <w:p w:rsidR="001D7888" w:rsidRDefault="00000000">
            <w:r>
              <w:rPr>
                <w:sz w:val="22"/>
              </w:rPr>
              <w:t>Lỗi ở bước</w:t>
            </w:r>
          </w:p>
        </w:tc>
        <w:tc>
          <w:tcPr>
            <w:tcW w:w="4320" w:type="dxa"/>
          </w:tcPr>
          <w:p w:rsidR="001D7888" w:rsidRDefault="00000000">
            <w:r>
              <w:rPr>
                <w:sz w:val="22"/>
              </w:rPr>
              <w:t>Không có (thành công hoàn toàn)</w:t>
            </w:r>
          </w:p>
        </w:tc>
      </w:tr>
      <w:tr w:rsidR="001D7888">
        <w:trPr>
          <w:jc w:val="center"/>
        </w:trPr>
        <w:tc>
          <w:tcPr>
            <w:tcW w:w="4320" w:type="dxa"/>
          </w:tcPr>
          <w:p w:rsidR="001D7888" w:rsidRDefault="00000000">
            <w:r>
              <w:rPr>
                <w:sz w:val="22"/>
              </w:rPr>
              <w:t>Kết quả mong đợi</w:t>
            </w:r>
          </w:p>
        </w:tc>
        <w:tc>
          <w:tcPr>
            <w:tcW w:w="4320" w:type="dxa"/>
          </w:tcPr>
          <w:p w:rsidR="001D7888" w:rsidRDefault="00000000">
            <w:r>
              <w:rPr>
                <w:sz w:val="22"/>
              </w:rPr>
              <w:t>Order CONFIRMED, Saga COMPLETED</w:t>
            </w:r>
          </w:p>
        </w:tc>
      </w:tr>
    </w:tbl>
    <w:p w:rsidR="001D7888" w:rsidRDefault="001D7888"/>
    <w:p w:rsidR="001D7888" w:rsidRDefault="00000000">
      <w:pPr>
        <w:pStyle w:val="Heading2"/>
      </w:pPr>
      <w:r>
        <w:t>3.2. Luồng xử lý mong đợi</w:t>
      </w:r>
      <w:bookmarkStart w:id="12" w:name="sec3_2"/>
      <w:bookmarkEnd w:id="12"/>
    </w:p>
    <w:p w:rsidR="001D7888" w:rsidRDefault="00000000">
      <w:r>
        <w:rPr>
          <w:rFonts w:ascii="Consolas" w:hAnsi="Consolas"/>
          <w:sz w:val="22"/>
        </w:rPr>
        <w:t>createPendingOrder ──► reserve ──► pay ──► confirmOrder</w:t>
      </w:r>
      <w:r>
        <w:rPr>
          <w:rFonts w:ascii="Consolas" w:hAnsi="Consolas"/>
          <w:sz w:val="22"/>
        </w:rPr>
        <w:br/>
        <w:t xml:space="preserve">  saga: PENDING ──► EXECUTING ──────────► COMPLETED</w:t>
      </w:r>
      <w:r>
        <w:rPr>
          <w:rFonts w:ascii="Consolas" w:hAnsi="Consolas"/>
          <w:sz w:val="22"/>
        </w:rPr>
        <w:br/>
        <w:t xml:space="preserve">  order: PENDING ──────────────────────► CONFIRMED</w:t>
      </w:r>
    </w:p>
    <w:p w:rsidR="001D7888" w:rsidRDefault="001D7888"/>
    <w:p w:rsidR="001D7888" w:rsidRDefault="00000000">
      <w:r>
        <w:t>Tất cả 4 bước đều thành công, không cần compensation.</w:t>
      </w:r>
    </w:p>
    <w:p w:rsidR="001D7888" w:rsidRDefault="00000000">
      <w:pPr>
        <w:pStyle w:val="Heading2"/>
      </w:pPr>
      <w:r>
        <w:t>3.3. Các bước thực hiện test KB1</w:t>
      </w:r>
      <w:bookmarkStart w:id="13" w:name="sec3_3"/>
      <w:bookmarkEnd w:id="13"/>
    </w:p>
    <w:p w:rsidR="001D7888" w:rsidRDefault="00000000">
      <w:r>
        <w:rPr>
          <w:b/>
        </w:rPr>
        <w:t>Bước 1: Kiểm tra dữ liệu ban đầu</w:t>
      </w:r>
    </w:p>
    <w:p w:rsidR="001D7888" w:rsidRDefault="00000000">
      <w:pPr>
        <w:ind w:left="567"/>
      </w:pPr>
      <w:r>
        <w:t>Gửi GET http://localhost:8082/api/inventory/products để xem tồn kho.</w:t>
      </w:r>
      <w:r>
        <w:br/>
        <w:t>Gửi GET http://localhost:8083/api/payments/wallets để xem số dư ví.</w:t>
      </w:r>
      <w:r>
        <w:br/>
        <w:t>→ Xác nhận: P1 stock = 10, C1 balance = 5000.</w:t>
      </w:r>
    </w:p>
    <w:p w:rsidR="001D7888" w:rsidRDefault="00000000">
      <w:r>
        <w:rPr>
          <w:b/>
        </w:rPr>
        <w:t>Bước 2: Gửi request đặt hàng</w:t>
      </w:r>
    </w:p>
    <w:p w:rsidR="001D7888" w:rsidRDefault="00000000">
      <w:pPr>
        <w:ind w:left="567"/>
      </w:pPr>
      <w:r>
        <w:t>Gửi POST http://localhost:8081/api/orders</w:t>
      </w:r>
      <w:r>
        <w:br/>
        <w:t>Body (JSON):</w:t>
      </w:r>
      <w:r>
        <w:br/>
        <w:t>{</w:t>
      </w:r>
      <w:r>
        <w:br/>
        <w:t xml:space="preserve">    "customerId": "C1",</w:t>
      </w:r>
      <w:r>
        <w:br/>
        <w:t xml:space="preserve">    "productId": "P1",</w:t>
      </w:r>
      <w:r>
        <w:br/>
        <w:t xml:space="preserve">    "quantity": 2,</w:t>
      </w:r>
      <w:r>
        <w:br/>
        <w:t xml:space="preserve">    "amount": 2000</w:t>
      </w:r>
      <w:r>
        <w:br/>
        <w:t>}</w:t>
      </w:r>
    </w:p>
    <w:p w:rsidR="001D7888" w:rsidRDefault="00000000">
      <w:r>
        <w:rPr>
          <w:b/>
        </w:rPr>
        <w:t>Bước 3: Kiểm tra response</w:t>
      </w:r>
    </w:p>
    <w:p w:rsidR="001D7888" w:rsidRDefault="00000000">
      <w:pPr>
        <w:ind w:left="567"/>
      </w:pPr>
      <w:r>
        <w:lastRenderedPageBreak/>
        <w:t>Response phải có:</w:t>
      </w:r>
      <w:r>
        <w:br/>
        <w:t>• status = "CONFIRMED"</w:t>
      </w:r>
      <w:r>
        <w:br/>
        <w:t>• sagaStatus = "COMPLETED"</w:t>
      </w:r>
      <w:r>
        <w:br/>
        <w:t>• failureReason = null</w:t>
      </w:r>
    </w:p>
    <w:p w:rsidR="001D7888" w:rsidRDefault="00000000">
      <w:r>
        <w:rPr>
          <w:b/>
        </w:rPr>
        <w:t>Bước 4: Kiểm tra tồn kho</w:t>
      </w:r>
    </w:p>
    <w:p w:rsidR="001D7888" w:rsidRDefault="00000000">
      <w:pPr>
        <w:ind w:left="567"/>
      </w:pPr>
      <w:r>
        <w:t>Gửi GET http://localhost:8082/api/inventory/products</w:t>
      </w:r>
      <w:r>
        <w:br/>
        <w:t>→ P1 stock = 8 (giảm 2)</w:t>
      </w:r>
    </w:p>
    <w:p w:rsidR="001D7888" w:rsidRDefault="00000000">
      <w:r>
        <w:rPr>
          <w:b/>
        </w:rPr>
        <w:t>Bước 5: Kiểm tra ví</w:t>
      </w:r>
    </w:p>
    <w:p w:rsidR="001D7888" w:rsidRDefault="00000000">
      <w:pPr>
        <w:ind w:left="567"/>
      </w:pPr>
      <w:r>
        <w:t>Gửi GET http://localhost:8083/api/payments/wallets</w:t>
      </w:r>
      <w:r>
        <w:br/>
        <w:t>→ C1 balance = 3000 (giảm 2000)</w:t>
      </w:r>
    </w:p>
    <w:p w:rsidR="001D7888" w:rsidRDefault="00000000">
      <w:r>
        <w:rPr>
          <w:b/>
        </w:rPr>
        <w:t>Bước 6: Kiểm tra Saga Logs</w:t>
      </w:r>
    </w:p>
    <w:p w:rsidR="001D7888" w:rsidRDefault="00000000">
      <w:pPr>
        <w:ind w:left="567"/>
      </w:pPr>
      <w:r>
        <w:t>Gửi GET http://localhost:8081/api/orders/{orderId}/saga-logs</w:t>
      </w:r>
      <w:r>
        <w:br/>
        <w:t>(thay {orderId} bằng id trả về ở bước 2)</w:t>
      </w:r>
      <w:r>
        <w:br/>
        <w:t>→ 4 bước: CREATE_ORDER → RESERVE_INVENTORY → PROCESS_PAYMENT → CONFIRM_ORDER</w:t>
      </w:r>
    </w:p>
    <w:p w:rsidR="001D7888" w:rsidRDefault="00000000">
      <w:r>
        <w:rPr>
          <w:b/>
        </w:rPr>
        <w:t>Bước 7: Kiểm tra Docker logs</w:t>
      </w:r>
    </w:p>
    <w:p w:rsidR="001D7888" w:rsidRDefault="00000000">
      <w:pPr>
        <w:ind w:left="567"/>
      </w:pPr>
      <w:r>
        <w:t>Chạy: docker compose logs order-service --tail 20</w:t>
      </w:r>
      <w:r>
        <w:br/>
        <w:t>Chạy: docker compose logs inventory-service --tail 10</w:t>
      </w:r>
      <w:r>
        <w:br/>
        <w:t>Chạy: docker compose logs payment-service --tail 10</w:t>
      </w:r>
    </w:p>
    <w:p w:rsidR="001D7888" w:rsidRDefault="00000000">
      <w:pPr>
        <w:pStyle w:val="Heading2"/>
      </w:pPr>
      <w:r>
        <w:t>3.4. Kết quả mong đợi KB1</w:t>
      </w:r>
      <w:bookmarkStart w:id="14" w:name="sec3_4"/>
      <w:bookmarkEnd w:id="14"/>
    </w:p>
    <w:tbl>
      <w:tblPr>
        <w:tblStyle w:val="TableGrid"/>
        <w:tblW w:w="0" w:type="auto"/>
        <w:jc w:val="center"/>
        <w:tblLook w:val="04A0" w:firstRow="1" w:lastRow="0" w:firstColumn="1" w:lastColumn="0" w:noHBand="0" w:noVBand="1"/>
      </w:tblPr>
      <w:tblGrid>
        <w:gridCol w:w="4320"/>
        <w:gridCol w:w="4320"/>
      </w:tblGrid>
      <w:tr w:rsidR="001D7888">
        <w:trPr>
          <w:jc w:val="center"/>
        </w:trPr>
        <w:tc>
          <w:tcPr>
            <w:tcW w:w="4320" w:type="dxa"/>
            <w:shd w:val="clear" w:color="auto" w:fill="D9E2F3"/>
          </w:tcPr>
          <w:p w:rsidR="001D7888" w:rsidRDefault="00000000">
            <w:r>
              <w:rPr>
                <w:b/>
                <w:sz w:val="22"/>
              </w:rPr>
              <w:t>Mục kiểm tra</w:t>
            </w:r>
          </w:p>
        </w:tc>
        <w:tc>
          <w:tcPr>
            <w:tcW w:w="4320" w:type="dxa"/>
            <w:shd w:val="clear" w:color="auto" w:fill="D9E2F3"/>
          </w:tcPr>
          <w:p w:rsidR="001D7888" w:rsidRDefault="00000000">
            <w:r>
              <w:rPr>
                <w:b/>
                <w:sz w:val="22"/>
              </w:rPr>
              <w:t>Giá trị mong đợi</w:t>
            </w:r>
          </w:p>
        </w:tc>
      </w:tr>
      <w:tr w:rsidR="001D7888">
        <w:trPr>
          <w:jc w:val="center"/>
        </w:trPr>
        <w:tc>
          <w:tcPr>
            <w:tcW w:w="4320" w:type="dxa"/>
          </w:tcPr>
          <w:p w:rsidR="001D7888" w:rsidRDefault="00000000">
            <w:r>
              <w:rPr>
                <w:sz w:val="22"/>
              </w:rPr>
              <w:t>Order status</w:t>
            </w:r>
          </w:p>
        </w:tc>
        <w:tc>
          <w:tcPr>
            <w:tcW w:w="4320" w:type="dxa"/>
          </w:tcPr>
          <w:p w:rsidR="001D7888" w:rsidRDefault="00000000">
            <w:r>
              <w:rPr>
                <w:sz w:val="22"/>
              </w:rPr>
              <w:t>CONFIRMED</w:t>
            </w:r>
          </w:p>
        </w:tc>
      </w:tr>
      <w:tr w:rsidR="001D7888">
        <w:trPr>
          <w:jc w:val="center"/>
        </w:trPr>
        <w:tc>
          <w:tcPr>
            <w:tcW w:w="4320" w:type="dxa"/>
          </w:tcPr>
          <w:p w:rsidR="001D7888" w:rsidRDefault="00000000">
            <w:r>
              <w:rPr>
                <w:sz w:val="22"/>
              </w:rPr>
              <w:t>Saga status</w:t>
            </w:r>
          </w:p>
        </w:tc>
        <w:tc>
          <w:tcPr>
            <w:tcW w:w="4320" w:type="dxa"/>
          </w:tcPr>
          <w:p w:rsidR="001D7888" w:rsidRDefault="00000000">
            <w:r>
              <w:rPr>
                <w:sz w:val="22"/>
              </w:rPr>
              <w:t>COMPLETED</w:t>
            </w:r>
          </w:p>
        </w:tc>
      </w:tr>
      <w:tr w:rsidR="001D7888">
        <w:trPr>
          <w:jc w:val="center"/>
        </w:trPr>
        <w:tc>
          <w:tcPr>
            <w:tcW w:w="4320" w:type="dxa"/>
          </w:tcPr>
          <w:p w:rsidR="001D7888" w:rsidRDefault="00000000">
            <w:r>
              <w:rPr>
                <w:sz w:val="22"/>
              </w:rPr>
              <w:t>failureReason</w:t>
            </w:r>
          </w:p>
        </w:tc>
        <w:tc>
          <w:tcPr>
            <w:tcW w:w="4320" w:type="dxa"/>
          </w:tcPr>
          <w:p w:rsidR="001D7888" w:rsidRDefault="00000000">
            <w:r>
              <w:rPr>
                <w:sz w:val="22"/>
              </w:rPr>
              <w:t>null</w:t>
            </w:r>
          </w:p>
        </w:tc>
      </w:tr>
      <w:tr w:rsidR="001D7888">
        <w:trPr>
          <w:jc w:val="center"/>
        </w:trPr>
        <w:tc>
          <w:tcPr>
            <w:tcW w:w="4320" w:type="dxa"/>
          </w:tcPr>
          <w:p w:rsidR="001D7888" w:rsidRDefault="00000000">
            <w:r>
              <w:rPr>
                <w:sz w:val="22"/>
              </w:rPr>
              <w:t>Tồn kho P1</w:t>
            </w:r>
          </w:p>
        </w:tc>
        <w:tc>
          <w:tcPr>
            <w:tcW w:w="4320" w:type="dxa"/>
          </w:tcPr>
          <w:p w:rsidR="001D7888" w:rsidRDefault="00000000">
            <w:r>
              <w:rPr>
                <w:sz w:val="22"/>
              </w:rPr>
              <w:t>8 (ban đầu 10, trừ 2)</w:t>
            </w:r>
          </w:p>
        </w:tc>
      </w:tr>
      <w:tr w:rsidR="001D7888">
        <w:trPr>
          <w:jc w:val="center"/>
        </w:trPr>
        <w:tc>
          <w:tcPr>
            <w:tcW w:w="4320" w:type="dxa"/>
          </w:tcPr>
          <w:p w:rsidR="001D7888" w:rsidRDefault="00000000">
            <w:r>
              <w:rPr>
                <w:sz w:val="22"/>
              </w:rPr>
              <w:t>Số dư ví C1</w:t>
            </w:r>
          </w:p>
        </w:tc>
        <w:tc>
          <w:tcPr>
            <w:tcW w:w="4320" w:type="dxa"/>
          </w:tcPr>
          <w:p w:rsidR="001D7888" w:rsidRDefault="00000000">
            <w:r>
              <w:rPr>
                <w:sz w:val="22"/>
              </w:rPr>
              <w:t>3000 (ban đầu 5000, trừ 2000)</w:t>
            </w:r>
          </w:p>
        </w:tc>
      </w:tr>
      <w:tr w:rsidR="001D7888">
        <w:trPr>
          <w:jc w:val="center"/>
        </w:trPr>
        <w:tc>
          <w:tcPr>
            <w:tcW w:w="4320" w:type="dxa"/>
          </w:tcPr>
          <w:p w:rsidR="001D7888" w:rsidRDefault="00000000">
            <w:r>
              <w:rPr>
                <w:sz w:val="22"/>
              </w:rPr>
              <w:t>Saga logs thứ tự</w:t>
            </w:r>
          </w:p>
        </w:tc>
        <w:tc>
          <w:tcPr>
            <w:tcW w:w="4320" w:type="dxa"/>
          </w:tcPr>
          <w:p w:rsidR="001D7888" w:rsidRDefault="00000000">
            <w:r>
              <w:rPr>
                <w:sz w:val="22"/>
              </w:rPr>
              <w:t>CREATE_ORDER → RESERVE_INVENTORY → PROCESS_PAYMENT → CONFIRM_ORDER</w:t>
            </w:r>
          </w:p>
        </w:tc>
      </w:tr>
      <w:tr w:rsidR="001D7888">
        <w:trPr>
          <w:jc w:val="center"/>
        </w:trPr>
        <w:tc>
          <w:tcPr>
            <w:tcW w:w="4320" w:type="dxa"/>
          </w:tcPr>
          <w:p w:rsidR="001D7888" w:rsidRDefault="00000000">
            <w:r>
              <w:rPr>
                <w:sz w:val="22"/>
              </w:rPr>
              <w:t>Tất cả step result</w:t>
            </w:r>
          </w:p>
        </w:tc>
        <w:tc>
          <w:tcPr>
            <w:tcW w:w="4320" w:type="dxa"/>
          </w:tcPr>
          <w:p w:rsidR="001D7888" w:rsidRDefault="00000000">
            <w:r>
              <w:rPr>
                <w:sz w:val="22"/>
              </w:rPr>
              <w:t>SUCCESS</w:t>
            </w:r>
          </w:p>
        </w:tc>
      </w:tr>
    </w:tbl>
    <w:p w:rsidR="001D7888" w:rsidRDefault="001D7888"/>
    <w:p w:rsidR="001D7888" w:rsidRDefault="00000000">
      <w:pPr>
        <w:pStyle w:val="Heading2"/>
      </w:pPr>
      <w:r>
        <w:t>3.5. Ảnh chụp: Postman – Request đặt hàng KB1</w:t>
      </w:r>
      <w:bookmarkStart w:id="15" w:name="sec3_5"/>
      <w:bookmarkEnd w:id="15"/>
    </w:p>
    <w:p w:rsidR="001D7888" w:rsidRDefault="00000000">
      <w:r>
        <w:t>Chụp Postman hiển thị: method POST, URL, body JSON của KB1:</w:t>
      </w:r>
    </w:p>
    <w:p w:rsidR="001D7888" w:rsidRDefault="001D7888">
      <w:pPr>
        <w:jc w:val="center"/>
      </w:pPr>
    </w:p>
    <w:p w:rsidR="001D7888" w:rsidRDefault="00BF73B8">
      <w:r w:rsidRPr="00BF73B8">
        <w:rPr>
          <w:noProof/>
        </w:rPr>
        <w:drawing>
          <wp:inline distT="0" distB="0" distL="0" distR="0" wp14:anchorId="517F0DAE" wp14:editId="4A0F66B0">
            <wp:extent cx="5486400" cy="3086100"/>
            <wp:effectExtent l="0" t="0" r="0" b="0"/>
            <wp:docPr id="46303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7421" name=""/>
                    <pic:cNvPicPr/>
                  </pic:nvPicPr>
                  <pic:blipFill>
                    <a:blip r:embed="rId10"/>
                    <a:stretch>
                      <a:fillRect/>
                    </a:stretch>
                  </pic:blipFill>
                  <pic:spPr>
                    <a:xfrm>
                      <a:off x="0" y="0"/>
                      <a:ext cx="5486400" cy="3086100"/>
                    </a:xfrm>
                    <a:prstGeom prst="rect">
                      <a:avLst/>
                    </a:prstGeom>
                  </pic:spPr>
                </pic:pic>
              </a:graphicData>
            </a:graphic>
          </wp:inline>
        </w:drawing>
      </w:r>
    </w:p>
    <w:p w:rsidR="001D7888" w:rsidRDefault="00000000">
      <w:pPr>
        <w:pStyle w:val="Heading2"/>
      </w:pPr>
      <w:r>
        <w:t>3.6. Ảnh chụp: Postman – Response KB1</w:t>
      </w:r>
      <w:bookmarkStart w:id="16" w:name="sec3_6"/>
      <w:bookmarkEnd w:id="16"/>
    </w:p>
    <w:p w:rsidR="001D7888" w:rsidRDefault="00000000">
      <w:r>
        <w:t>Chụp response trả về, chú ý highlight: status=CONFIRMED, sagaStatus=COMPLETED, failureReason=null:</w:t>
      </w:r>
    </w:p>
    <w:p w:rsidR="001D7888" w:rsidRDefault="001D7888">
      <w:pPr>
        <w:jc w:val="center"/>
      </w:pPr>
    </w:p>
    <w:p w:rsidR="001D7888" w:rsidRDefault="00BF73B8">
      <w:r w:rsidRPr="00BF73B8">
        <w:rPr>
          <w:noProof/>
        </w:rPr>
        <w:drawing>
          <wp:inline distT="0" distB="0" distL="0" distR="0" wp14:anchorId="388E0089" wp14:editId="1359A6E9">
            <wp:extent cx="5486400" cy="3086100"/>
            <wp:effectExtent l="0" t="0" r="0" b="0"/>
            <wp:docPr id="99155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5350" name=""/>
                    <pic:cNvPicPr/>
                  </pic:nvPicPr>
                  <pic:blipFill>
                    <a:blip r:embed="rId11"/>
                    <a:stretch>
                      <a:fillRect/>
                    </a:stretch>
                  </pic:blipFill>
                  <pic:spPr>
                    <a:xfrm>
                      <a:off x="0" y="0"/>
                      <a:ext cx="5486400" cy="3086100"/>
                    </a:xfrm>
                    <a:prstGeom prst="rect">
                      <a:avLst/>
                    </a:prstGeom>
                  </pic:spPr>
                </pic:pic>
              </a:graphicData>
            </a:graphic>
          </wp:inline>
        </w:drawing>
      </w:r>
    </w:p>
    <w:p w:rsidR="001D7888" w:rsidRDefault="00000000">
      <w:pPr>
        <w:pStyle w:val="Heading2"/>
      </w:pPr>
      <w:r>
        <w:lastRenderedPageBreak/>
        <w:t>3.7. Ảnh chụp: Kiểm tra tồn kho sau KB1</w:t>
      </w:r>
      <w:bookmarkStart w:id="17" w:name="sec3_7"/>
      <w:bookmarkEnd w:id="17"/>
    </w:p>
    <w:p w:rsidR="001D7888" w:rsidRDefault="00000000">
      <w:r>
        <w:t>Chụp kết quả GET /api/inventory/products, chú ý P1 stock = 8:</w:t>
      </w:r>
    </w:p>
    <w:p w:rsidR="001D7888" w:rsidRDefault="001D7888">
      <w:pPr>
        <w:jc w:val="center"/>
      </w:pPr>
    </w:p>
    <w:p w:rsidR="001D7888" w:rsidRDefault="00BF73B8">
      <w:r w:rsidRPr="00BF73B8">
        <w:rPr>
          <w:noProof/>
        </w:rPr>
        <w:drawing>
          <wp:inline distT="0" distB="0" distL="0" distR="0" wp14:anchorId="7F7BFF8A" wp14:editId="21A4EEDC">
            <wp:extent cx="5486400" cy="3086100"/>
            <wp:effectExtent l="0" t="0" r="0" b="0"/>
            <wp:docPr id="126953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36961" name=""/>
                    <pic:cNvPicPr/>
                  </pic:nvPicPr>
                  <pic:blipFill>
                    <a:blip r:embed="rId12"/>
                    <a:stretch>
                      <a:fillRect/>
                    </a:stretch>
                  </pic:blipFill>
                  <pic:spPr>
                    <a:xfrm>
                      <a:off x="0" y="0"/>
                      <a:ext cx="5486400" cy="3086100"/>
                    </a:xfrm>
                    <a:prstGeom prst="rect">
                      <a:avLst/>
                    </a:prstGeom>
                  </pic:spPr>
                </pic:pic>
              </a:graphicData>
            </a:graphic>
          </wp:inline>
        </w:drawing>
      </w:r>
    </w:p>
    <w:p w:rsidR="001D7888" w:rsidRDefault="00000000">
      <w:pPr>
        <w:pStyle w:val="Heading2"/>
      </w:pPr>
      <w:r>
        <w:t>3.8. Ảnh chụp: Kiểm tra ví sau KB1</w:t>
      </w:r>
      <w:bookmarkStart w:id="18" w:name="sec3_8"/>
      <w:bookmarkEnd w:id="18"/>
    </w:p>
    <w:p w:rsidR="001D7888" w:rsidRDefault="00000000">
      <w:r>
        <w:t>Chụp kết quả GET /api/payments/wallets, chú ý C1 balance = 3000:</w:t>
      </w:r>
    </w:p>
    <w:p w:rsidR="001D7888" w:rsidRDefault="001D7888">
      <w:pPr>
        <w:jc w:val="center"/>
      </w:pPr>
    </w:p>
    <w:p w:rsidR="001D7888" w:rsidRDefault="00BF73B8">
      <w:r w:rsidRPr="00BF73B8">
        <w:rPr>
          <w:noProof/>
        </w:rPr>
        <w:drawing>
          <wp:inline distT="0" distB="0" distL="0" distR="0" wp14:anchorId="551C8C2D" wp14:editId="75885712">
            <wp:extent cx="5486400" cy="3086100"/>
            <wp:effectExtent l="0" t="0" r="0" b="0"/>
            <wp:docPr id="82586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69387" name=""/>
                    <pic:cNvPicPr/>
                  </pic:nvPicPr>
                  <pic:blipFill>
                    <a:blip r:embed="rId13"/>
                    <a:stretch>
                      <a:fillRect/>
                    </a:stretch>
                  </pic:blipFill>
                  <pic:spPr>
                    <a:xfrm>
                      <a:off x="0" y="0"/>
                      <a:ext cx="5486400" cy="3086100"/>
                    </a:xfrm>
                    <a:prstGeom prst="rect">
                      <a:avLst/>
                    </a:prstGeom>
                  </pic:spPr>
                </pic:pic>
              </a:graphicData>
            </a:graphic>
          </wp:inline>
        </w:drawing>
      </w:r>
    </w:p>
    <w:p w:rsidR="001D7888" w:rsidRDefault="00000000">
      <w:pPr>
        <w:pStyle w:val="Heading2"/>
      </w:pPr>
      <w:r>
        <w:lastRenderedPageBreak/>
        <w:t>3.9. Ảnh chụp: Saga Logs KB1</w:t>
      </w:r>
      <w:bookmarkStart w:id="19" w:name="sec3_9"/>
      <w:bookmarkEnd w:id="19"/>
    </w:p>
    <w:p w:rsidR="001D7888" w:rsidRDefault="00000000">
      <w:r>
        <w:t>Chụp kết quả GET /api/orders/{id}/saga-logs. Phải thấy 4 bước đều SUCCESS:</w:t>
      </w:r>
    </w:p>
    <w:tbl>
      <w:tblPr>
        <w:tblStyle w:val="TableGrid"/>
        <w:tblW w:w="0" w:type="auto"/>
        <w:jc w:val="center"/>
        <w:tblLook w:val="04A0" w:firstRow="1" w:lastRow="0" w:firstColumn="1" w:lastColumn="0" w:noHBand="0" w:noVBand="1"/>
      </w:tblPr>
      <w:tblGrid>
        <w:gridCol w:w="2880"/>
        <w:gridCol w:w="2880"/>
        <w:gridCol w:w="2880"/>
      </w:tblGrid>
      <w:tr w:rsidR="001D7888">
        <w:trPr>
          <w:jc w:val="center"/>
        </w:trPr>
        <w:tc>
          <w:tcPr>
            <w:tcW w:w="2880" w:type="dxa"/>
            <w:shd w:val="clear" w:color="auto" w:fill="D9E2F3"/>
          </w:tcPr>
          <w:p w:rsidR="001D7888" w:rsidRDefault="00000000">
            <w:r>
              <w:rPr>
                <w:b/>
                <w:sz w:val="22"/>
              </w:rPr>
              <w:t>step</w:t>
            </w:r>
          </w:p>
        </w:tc>
        <w:tc>
          <w:tcPr>
            <w:tcW w:w="2880" w:type="dxa"/>
            <w:shd w:val="clear" w:color="auto" w:fill="D9E2F3"/>
          </w:tcPr>
          <w:p w:rsidR="001D7888" w:rsidRDefault="00000000">
            <w:r>
              <w:rPr>
                <w:b/>
                <w:sz w:val="22"/>
              </w:rPr>
              <w:t>result</w:t>
            </w:r>
          </w:p>
        </w:tc>
        <w:tc>
          <w:tcPr>
            <w:tcW w:w="2880" w:type="dxa"/>
            <w:shd w:val="clear" w:color="auto" w:fill="D9E2F3"/>
          </w:tcPr>
          <w:p w:rsidR="001D7888" w:rsidRDefault="00000000">
            <w:r>
              <w:rPr>
                <w:b/>
                <w:sz w:val="22"/>
              </w:rPr>
              <w:t>message</w:t>
            </w:r>
          </w:p>
        </w:tc>
      </w:tr>
      <w:tr w:rsidR="001D7888">
        <w:trPr>
          <w:jc w:val="center"/>
        </w:trPr>
        <w:tc>
          <w:tcPr>
            <w:tcW w:w="2880" w:type="dxa"/>
          </w:tcPr>
          <w:p w:rsidR="001D7888" w:rsidRDefault="00000000">
            <w:r>
              <w:rPr>
                <w:sz w:val="22"/>
              </w:rPr>
              <w:t>CREATE_ORDER</w:t>
            </w:r>
          </w:p>
        </w:tc>
        <w:tc>
          <w:tcPr>
            <w:tcW w:w="2880" w:type="dxa"/>
          </w:tcPr>
          <w:p w:rsidR="001D7888" w:rsidRDefault="00000000">
            <w:r>
              <w:rPr>
                <w:sz w:val="22"/>
              </w:rPr>
              <w:t>SUCCESS</w:t>
            </w:r>
          </w:p>
        </w:tc>
        <w:tc>
          <w:tcPr>
            <w:tcW w:w="2880" w:type="dxa"/>
          </w:tcPr>
          <w:p w:rsidR="001D7888" w:rsidRDefault="00000000">
            <w:r>
              <w:rPr>
                <w:sz w:val="22"/>
              </w:rPr>
              <w:t>Order PENDING</w:t>
            </w:r>
          </w:p>
        </w:tc>
      </w:tr>
      <w:tr w:rsidR="001D7888">
        <w:trPr>
          <w:jc w:val="center"/>
        </w:trPr>
        <w:tc>
          <w:tcPr>
            <w:tcW w:w="2880" w:type="dxa"/>
          </w:tcPr>
          <w:p w:rsidR="001D7888" w:rsidRDefault="00000000">
            <w:r>
              <w:rPr>
                <w:sz w:val="22"/>
              </w:rPr>
              <w:t>RESERVE_INVENTORY</w:t>
            </w:r>
          </w:p>
        </w:tc>
        <w:tc>
          <w:tcPr>
            <w:tcW w:w="2880" w:type="dxa"/>
          </w:tcPr>
          <w:p w:rsidR="001D7888" w:rsidRDefault="00000000">
            <w:r>
              <w:rPr>
                <w:sz w:val="22"/>
              </w:rPr>
              <w:t>SUCCESS</w:t>
            </w:r>
          </w:p>
        </w:tc>
        <w:tc>
          <w:tcPr>
            <w:tcW w:w="2880" w:type="dxa"/>
          </w:tcPr>
          <w:p w:rsidR="001D7888" w:rsidRDefault="00000000">
            <w:r>
              <w:rPr>
                <w:sz w:val="22"/>
              </w:rPr>
              <w:t>Đã giữ 2 P1</w:t>
            </w:r>
          </w:p>
        </w:tc>
      </w:tr>
      <w:tr w:rsidR="001D7888">
        <w:trPr>
          <w:jc w:val="center"/>
        </w:trPr>
        <w:tc>
          <w:tcPr>
            <w:tcW w:w="2880" w:type="dxa"/>
          </w:tcPr>
          <w:p w:rsidR="001D7888" w:rsidRDefault="00000000">
            <w:r>
              <w:rPr>
                <w:sz w:val="22"/>
              </w:rPr>
              <w:t>PROCESS_PAYMENT</w:t>
            </w:r>
          </w:p>
        </w:tc>
        <w:tc>
          <w:tcPr>
            <w:tcW w:w="2880" w:type="dxa"/>
          </w:tcPr>
          <w:p w:rsidR="001D7888" w:rsidRDefault="00000000">
            <w:r>
              <w:rPr>
                <w:sz w:val="22"/>
              </w:rPr>
              <w:t>SUCCESS</w:t>
            </w:r>
          </w:p>
        </w:tc>
        <w:tc>
          <w:tcPr>
            <w:tcW w:w="2880" w:type="dxa"/>
          </w:tcPr>
          <w:p w:rsidR="001D7888" w:rsidRDefault="00000000">
            <w:r>
              <w:rPr>
                <w:sz w:val="22"/>
              </w:rPr>
              <w:t>Đã thu 2000.0</w:t>
            </w:r>
          </w:p>
        </w:tc>
      </w:tr>
      <w:tr w:rsidR="001D7888">
        <w:trPr>
          <w:jc w:val="center"/>
        </w:trPr>
        <w:tc>
          <w:tcPr>
            <w:tcW w:w="2880" w:type="dxa"/>
          </w:tcPr>
          <w:p w:rsidR="001D7888" w:rsidRDefault="00000000">
            <w:r>
              <w:rPr>
                <w:sz w:val="22"/>
              </w:rPr>
              <w:t>CONFIRM_ORDER</w:t>
            </w:r>
          </w:p>
        </w:tc>
        <w:tc>
          <w:tcPr>
            <w:tcW w:w="2880" w:type="dxa"/>
          </w:tcPr>
          <w:p w:rsidR="001D7888" w:rsidRDefault="00000000">
            <w:r>
              <w:rPr>
                <w:sz w:val="22"/>
              </w:rPr>
              <w:t>SUCCESS</w:t>
            </w:r>
          </w:p>
        </w:tc>
        <w:tc>
          <w:tcPr>
            <w:tcW w:w="2880" w:type="dxa"/>
          </w:tcPr>
          <w:p w:rsidR="001D7888" w:rsidRDefault="00000000">
            <w:r>
              <w:rPr>
                <w:sz w:val="22"/>
              </w:rPr>
              <w:t>Saga COMPLETED</w:t>
            </w:r>
          </w:p>
        </w:tc>
      </w:tr>
    </w:tbl>
    <w:p w:rsidR="001D7888" w:rsidRDefault="001D7888"/>
    <w:p w:rsidR="001D7888" w:rsidRDefault="001D7888">
      <w:pPr>
        <w:jc w:val="center"/>
      </w:pPr>
    </w:p>
    <w:p w:rsidR="001D7888" w:rsidRDefault="00BF73B8">
      <w:r w:rsidRPr="00BF73B8">
        <w:rPr>
          <w:noProof/>
        </w:rPr>
        <w:drawing>
          <wp:inline distT="0" distB="0" distL="0" distR="0" wp14:anchorId="4F378D6B" wp14:editId="5FFB9908">
            <wp:extent cx="5486400" cy="3086100"/>
            <wp:effectExtent l="0" t="0" r="0" b="0"/>
            <wp:docPr id="123781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6571" name=""/>
                    <pic:cNvPicPr/>
                  </pic:nvPicPr>
                  <pic:blipFill>
                    <a:blip r:embed="rId14"/>
                    <a:stretch>
                      <a:fillRect/>
                    </a:stretch>
                  </pic:blipFill>
                  <pic:spPr>
                    <a:xfrm>
                      <a:off x="0" y="0"/>
                      <a:ext cx="5486400" cy="3086100"/>
                    </a:xfrm>
                    <a:prstGeom prst="rect">
                      <a:avLst/>
                    </a:prstGeom>
                  </pic:spPr>
                </pic:pic>
              </a:graphicData>
            </a:graphic>
          </wp:inline>
        </w:drawing>
      </w:r>
    </w:p>
    <w:p w:rsidR="001D7888" w:rsidRDefault="00000000">
      <w:pPr>
        <w:pStyle w:val="Heading2"/>
      </w:pPr>
      <w:r>
        <w:t>3.10. Ảnh chụp: Docker Logs – order-service KB1</w:t>
      </w:r>
      <w:bookmarkStart w:id="20" w:name="sec3_10"/>
      <w:bookmarkEnd w:id="20"/>
    </w:p>
    <w:p w:rsidR="001D7888" w:rsidRDefault="00000000">
      <w:r>
        <w:t>Chạy: docker compose logs order-service --tail 20</w:t>
      </w:r>
    </w:p>
    <w:p w:rsidR="001D7888" w:rsidRDefault="00000000">
      <w:r>
        <w:t>Chụp phần log cho thấy Saga thực hiện thành công:</w:t>
      </w:r>
    </w:p>
    <w:p w:rsidR="001D7888" w:rsidRDefault="00BF73B8">
      <w:pPr>
        <w:jc w:val="center"/>
      </w:pPr>
      <w:r w:rsidRPr="00BF73B8">
        <w:rPr>
          <w:noProof/>
        </w:rPr>
        <w:drawing>
          <wp:inline distT="0" distB="0" distL="0" distR="0" wp14:anchorId="0D33DAC3" wp14:editId="6E7890A8">
            <wp:extent cx="5486400" cy="1696085"/>
            <wp:effectExtent l="0" t="0" r="0" b="5715"/>
            <wp:docPr id="126217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77201" name=""/>
                    <pic:cNvPicPr/>
                  </pic:nvPicPr>
                  <pic:blipFill>
                    <a:blip r:embed="rId15"/>
                    <a:stretch>
                      <a:fillRect/>
                    </a:stretch>
                  </pic:blipFill>
                  <pic:spPr>
                    <a:xfrm>
                      <a:off x="0" y="0"/>
                      <a:ext cx="5486400" cy="1696085"/>
                    </a:xfrm>
                    <a:prstGeom prst="rect">
                      <a:avLst/>
                    </a:prstGeom>
                  </pic:spPr>
                </pic:pic>
              </a:graphicData>
            </a:graphic>
          </wp:inline>
        </w:drawing>
      </w:r>
    </w:p>
    <w:p w:rsidR="001D7888" w:rsidRDefault="001D7888"/>
    <w:p w:rsidR="001D7888" w:rsidRDefault="00000000">
      <w:pPr>
        <w:pStyle w:val="Heading2"/>
      </w:pPr>
      <w:r>
        <w:t>3.11. Ảnh chụp: Docker Logs – inventory-service KB1</w:t>
      </w:r>
      <w:bookmarkStart w:id="21" w:name="sec3_11"/>
      <w:bookmarkEnd w:id="21"/>
    </w:p>
    <w:p w:rsidR="001D7888" w:rsidRDefault="00000000">
      <w:r>
        <w:t>Chạy: docker compose logs inventory-service --tail 10</w:t>
      </w:r>
    </w:p>
    <w:p w:rsidR="001D7888" w:rsidRDefault="00000000">
      <w:r>
        <w:t>Chụp phần log "RESERVE order=1 product=P1 qty=2 → stock còn 8":</w:t>
      </w:r>
    </w:p>
    <w:p w:rsidR="001D7888" w:rsidRDefault="001D7888">
      <w:pPr>
        <w:jc w:val="center"/>
      </w:pPr>
    </w:p>
    <w:p w:rsidR="001D7888" w:rsidRDefault="00BF73B8">
      <w:r w:rsidRPr="00BF73B8">
        <w:rPr>
          <w:noProof/>
        </w:rPr>
        <w:drawing>
          <wp:inline distT="0" distB="0" distL="0" distR="0" wp14:anchorId="303FB679" wp14:editId="1748044B">
            <wp:extent cx="5486400" cy="852805"/>
            <wp:effectExtent l="0" t="0" r="0" b="0"/>
            <wp:docPr id="82167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72635" name=""/>
                    <pic:cNvPicPr/>
                  </pic:nvPicPr>
                  <pic:blipFill>
                    <a:blip r:embed="rId16"/>
                    <a:stretch>
                      <a:fillRect/>
                    </a:stretch>
                  </pic:blipFill>
                  <pic:spPr>
                    <a:xfrm>
                      <a:off x="0" y="0"/>
                      <a:ext cx="5486400" cy="852805"/>
                    </a:xfrm>
                    <a:prstGeom prst="rect">
                      <a:avLst/>
                    </a:prstGeom>
                  </pic:spPr>
                </pic:pic>
              </a:graphicData>
            </a:graphic>
          </wp:inline>
        </w:drawing>
      </w:r>
    </w:p>
    <w:p w:rsidR="001D7888" w:rsidRDefault="00000000">
      <w:pPr>
        <w:pStyle w:val="Heading2"/>
      </w:pPr>
      <w:r>
        <w:t>3.12. Ảnh chụp: Docker Logs – payment-service KB1</w:t>
      </w:r>
      <w:bookmarkStart w:id="22" w:name="sec3_12"/>
      <w:bookmarkEnd w:id="22"/>
    </w:p>
    <w:p w:rsidR="001D7888" w:rsidRDefault="00000000">
      <w:r>
        <w:t>Chạy: docker compose logs payment-service --tail 10</w:t>
      </w:r>
    </w:p>
    <w:p w:rsidR="001D7888" w:rsidRDefault="00000000">
      <w:r>
        <w:t>Chụp phần log "PAY order=1 customer=C1 amount=2000 → balance còn 3000":</w:t>
      </w:r>
    </w:p>
    <w:p w:rsidR="001D7888" w:rsidRDefault="001D7888">
      <w:pPr>
        <w:jc w:val="center"/>
      </w:pPr>
    </w:p>
    <w:p w:rsidR="001D7888" w:rsidRDefault="00BF73B8">
      <w:r w:rsidRPr="00BF73B8">
        <w:rPr>
          <w:noProof/>
        </w:rPr>
        <w:drawing>
          <wp:inline distT="0" distB="0" distL="0" distR="0" wp14:anchorId="6800E5F9" wp14:editId="3DB5003A">
            <wp:extent cx="5486400" cy="1334770"/>
            <wp:effectExtent l="0" t="0" r="0" b="0"/>
            <wp:docPr id="150491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17769" name=""/>
                    <pic:cNvPicPr/>
                  </pic:nvPicPr>
                  <pic:blipFill>
                    <a:blip r:embed="rId17"/>
                    <a:stretch>
                      <a:fillRect/>
                    </a:stretch>
                  </pic:blipFill>
                  <pic:spPr>
                    <a:xfrm>
                      <a:off x="0" y="0"/>
                      <a:ext cx="5486400" cy="1334770"/>
                    </a:xfrm>
                    <a:prstGeom prst="rect">
                      <a:avLst/>
                    </a:prstGeom>
                  </pic:spPr>
                </pic:pic>
              </a:graphicData>
            </a:graphic>
          </wp:inline>
        </w:drawing>
      </w:r>
    </w:p>
    <w:p w:rsidR="001D7888" w:rsidRDefault="00000000">
      <w:r>
        <w:br w:type="page"/>
      </w:r>
    </w:p>
    <w:p w:rsidR="001D7888" w:rsidRDefault="00000000">
      <w:pPr>
        <w:pStyle w:val="Heading1"/>
      </w:pPr>
      <w:r>
        <w:lastRenderedPageBreak/>
        <w:t>4. KB2 – Thanh toán thất bại (402)</w:t>
      </w:r>
      <w:bookmarkStart w:id="23" w:name="sec4"/>
      <w:bookmarkEnd w:id="23"/>
    </w:p>
    <w:p w:rsidR="001D7888" w:rsidRDefault="00000000">
      <w:pPr>
        <w:pStyle w:val="Heading2"/>
      </w:pPr>
      <w:r>
        <w:t>4.1. Mô tả kịch bản KB2</w:t>
      </w:r>
      <w:bookmarkStart w:id="24" w:name="sec4_1"/>
      <w:bookmarkEnd w:id="24"/>
    </w:p>
    <w:tbl>
      <w:tblPr>
        <w:tblStyle w:val="TableGrid"/>
        <w:tblW w:w="0" w:type="auto"/>
        <w:jc w:val="center"/>
        <w:tblLook w:val="04A0" w:firstRow="1" w:lastRow="0" w:firstColumn="1" w:lastColumn="0" w:noHBand="0" w:noVBand="1"/>
      </w:tblPr>
      <w:tblGrid>
        <w:gridCol w:w="4320"/>
        <w:gridCol w:w="4320"/>
      </w:tblGrid>
      <w:tr w:rsidR="001D7888">
        <w:trPr>
          <w:jc w:val="center"/>
        </w:trPr>
        <w:tc>
          <w:tcPr>
            <w:tcW w:w="4320" w:type="dxa"/>
            <w:shd w:val="clear" w:color="auto" w:fill="D9E2F3"/>
          </w:tcPr>
          <w:p w:rsidR="001D7888" w:rsidRDefault="00000000">
            <w:r>
              <w:rPr>
                <w:b/>
                <w:sz w:val="22"/>
              </w:rPr>
              <w:t>Thuộc tính</w:t>
            </w:r>
          </w:p>
        </w:tc>
        <w:tc>
          <w:tcPr>
            <w:tcW w:w="4320" w:type="dxa"/>
            <w:shd w:val="clear" w:color="auto" w:fill="D9E2F3"/>
          </w:tcPr>
          <w:p w:rsidR="001D7888" w:rsidRDefault="00000000">
            <w:r>
              <w:rPr>
                <w:b/>
                <w:sz w:val="22"/>
              </w:rPr>
              <w:t>Giá trị</w:t>
            </w:r>
          </w:p>
        </w:tc>
      </w:tr>
      <w:tr w:rsidR="001D7888">
        <w:trPr>
          <w:jc w:val="center"/>
        </w:trPr>
        <w:tc>
          <w:tcPr>
            <w:tcW w:w="4320" w:type="dxa"/>
          </w:tcPr>
          <w:p w:rsidR="001D7888" w:rsidRDefault="00000000">
            <w:r>
              <w:rPr>
                <w:sz w:val="22"/>
              </w:rPr>
              <w:t>Kịch bản</w:t>
            </w:r>
          </w:p>
        </w:tc>
        <w:tc>
          <w:tcPr>
            <w:tcW w:w="4320" w:type="dxa"/>
          </w:tcPr>
          <w:p w:rsidR="001D7888" w:rsidRDefault="00000000">
            <w:r>
              <w:rPr>
                <w:sz w:val="22"/>
              </w:rPr>
              <w:t>KB2 – Thanh toán thất bại (Payment Required 402)</w:t>
            </w:r>
          </w:p>
        </w:tc>
      </w:tr>
      <w:tr w:rsidR="001D7888">
        <w:trPr>
          <w:jc w:val="center"/>
        </w:trPr>
        <w:tc>
          <w:tcPr>
            <w:tcW w:w="4320" w:type="dxa"/>
          </w:tcPr>
          <w:p w:rsidR="001D7888" w:rsidRDefault="00000000">
            <w:r>
              <w:rPr>
                <w:sz w:val="22"/>
              </w:rPr>
              <w:t>Khách hàng</w:t>
            </w:r>
          </w:p>
        </w:tc>
        <w:tc>
          <w:tcPr>
            <w:tcW w:w="4320" w:type="dxa"/>
          </w:tcPr>
          <w:p w:rsidR="001D7888" w:rsidRDefault="00000000">
            <w:r>
              <w:rPr>
                <w:sz w:val="22"/>
              </w:rPr>
              <w:t>C2 (số dư ví: 100)</w:t>
            </w:r>
          </w:p>
        </w:tc>
      </w:tr>
      <w:tr w:rsidR="001D7888">
        <w:trPr>
          <w:jc w:val="center"/>
        </w:trPr>
        <w:tc>
          <w:tcPr>
            <w:tcW w:w="4320" w:type="dxa"/>
          </w:tcPr>
          <w:p w:rsidR="001D7888" w:rsidRDefault="00000000">
            <w:r>
              <w:rPr>
                <w:sz w:val="22"/>
              </w:rPr>
              <w:t>Sản phẩm</w:t>
            </w:r>
          </w:p>
        </w:tc>
        <w:tc>
          <w:tcPr>
            <w:tcW w:w="4320" w:type="dxa"/>
          </w:tcPr>
          <w:p w:rsidR="001D7888" w:rsidRDefault="00000000">
            <w:r>
              <w:rPr>
                <w:sz w:val="22"/>
              </w:rPr>
              <w:t>P1 – Laptop (giá: 1000, tồn kho: 8 sau KB1)</w:t>
            </w:r>
          </w:p>
        </w:tc>
      </w:tr>
      <w:tr w:rsidR="001D7888">
        <w:trPr>
          <w:jc w:val="center"/>
        </w:trPr>
        <w:tc>
          <w:tcPr>
            <w:tcW w:w="4320" w:type="dxa"/>
          </w:tcPr>
          <w:p w:rsidR="001D7888" w:rsidRDefault="00000000">
            <w:r>
              <w:rPr>
                <w:sz w:val="22"/>
              </w:rPr>
              <w:t>Số lượng</w:t>
            </w:r>
          </w:p>
        </w:tc>
        <w:tc>
          <w:tcPr>
            <w:tcW w:w="4320" w:type="dxa"/>
          </w:tcPr>
          <w:p w:rsidR="001D7888" w:rsidRDefault="00000000">
            <w:r>
              <w:rPr>
                <w:sz w:val="22"/>
              </w:rPr>
              <w:t>1</w:t>
            </w:r>
          </w:p>
        </w:tc>
      </w:tr>
      <w:tr w:rsidR="001D7888">
        <w:trPr>
          <w:jc w:val="center"/>
        </w:trPr>
        <w:tc>
          <w:tcPr>
            <w:tcW w:w="4320" w:type="dxa"/>
          </w:tcPr>
          <w:p w:rsidR="001D7888" w:rsidRDefault="00000000">
            <w:r>
              <w:rPr>
                <w:sz w:val="22"/>
              </w:rPr>
              <w:t>Tổng tiền</w:t>
            </w:r>
          </w:p>
        </w:tc>
        <w:tc>
          <w:tcPr>
            <w:tcW w:w="4320" w:type="dxa"/>
          </w:tcPr>
          <w:p w:rsidR="001D7888" w:rsidRDefault="00000000">
            <w:r>
              <w:rPr>
                <w:sz w:val="22"/>
              </w:rPr>
              <w:t>1000</w:t>
            </w:r>
          </w:p>
        </w:tc>
      </w:tr>
      <w:tr w:rsidR="001D7888">
        <w:trPr>
          <w:jc w:val="center"/>
        </w:trPr>
        <w:tc>
          <w:tcPr>
            <w:tcW w:w="4320" w:type="dxa"/>
          </w:tcPr>
          <w:p w:rsidR="001D7888" w:rsidRDefault="00000000">
            <w:r>
              <w:rPr>
                <w:sz w:val="22"/>
              </w:rPr>
              <w:t>Lỗi ở bước</w:t>
            </w:r>
          </w:p>
        </w:tc>
        <w:tc>
          <w:tcPr>
            <w:tcW w:w="4320" w:type="dxa"/>
          </w:tcPr>
          <w:p w:rsidR="001D7888" w:rsidRDefault="00000000">
            <w:r>
              <w:rPr>
                <w:sz w:val="22"/>
              </w:rPr>
              <w:t>Bước 3 – Payment (402: số dư không đủ, cần 1000 nhưng chỉ có 100)</w:t>
            </w:r>
          </w:p>
        </w:tc>
      </w:tr>
      <w:tr w:rsidR="001D7888">
        <w:trPr>
          <w:jc w:val="center"/>
        </w:trPr>
        <w:tc>
          <w:tcPr>
            <w:tcW w:w="4320" w:type="dxa"/>
          </w:tcPr>
          <w:p w:rsidR="001D7888" w:rsidRDefault="00000000">
            <w:r>
              <w:rPr>
                <w:sz w:val="22"/>
              </w:rPr>
              <w:t>Kết quả mong đợi</w:t>
            </w:r>
          </w:p>
        </w:tc>
        <w:tc>
          <w:tcPr>
            <w:tcW w:w="4320" w:type="dxa"/>
          </w:tcPr>
          <w:p w:rsidR="001D7888" w:rsidRDefault="00000000">
            <w:r>
              <w:rPr>
                <w:sz w:val="22"/>
              </w:rPr>
              <w:t>Order CANCELLED, Saga COMPENSATED, tồn kho được trả lại</w:t>
            </w:r>
          </w:p>
        </w:tc>
      </w:tr>
    </w:tbl>
    <w:p w:rsidR="001D7888" w:rsidRDefault="001D7888"/>
    <w:p w:rsidR="001D7888" w:rsidRDefault="00000000">
      <w:pPr>
        <w:pStyle w:val="Heading2"/>
      </w:pPr>
      <w:r>
        <w:t>4.2. Luồng xử lý mong đợi (có Compensation)</w:t>
      </w:r>
      <w:bookmarkStart w:id="25" w:name="sec4_2"/>
      <w:bookmarkEnd w:id="25"/>
    </w:p>
    <w:p w:rsidR="001D7888" w:rsidRDefault="00000000">
      <w:r>
        <w:t>Luồng chính (thất bại ở bước Payment):</w:t>
      </w:r>
    </w:p>
    <w:p w:rsidR="001D7888" w:rsidRDefault="00000000">
      <w:r>
        <w:rPr>
          <w:rFonts w:ascii="Consolas" w:hAnsi="Consolas"/>
          <w:sz w:val="22"/>
        </w:rPr>
        <w:t>createPendingOrder ──► reserve ──► pay ✗ (402: Số dư không đủ)</w:t>
      </w:r>
      <w:r>
        <w:rPr>
          <w:rFonts w:ascii="Consolas" w:hAnsi="Consolas"/>
          <w:sz w:val="22"/>
        </w:rPr>
        <w:br/>
        <w:t xml:space="preserve">                                    │</w:t>
      </w:r>
      <w:r>
        <w:rPr>
          <w:rFonts w:ascii="Consolas" w:hAnsi="Consolas"/>
          <w:sz w:val="22"/>
        </w:rPr>
        <w:br/>
        <w:t xml:space="preserve">              saga: FAILED ──► COMPENSATING</w:t>
      </w:r>
      <w:r>
        <w:rPr>
          <w:rFonts w:ascii="Consolas" w:hAnsi="Consolas"/>
          <w:sz w:val="22"/>
        </w:rPr>
        <w:br/>
        <w:t xml:space="preserve">                                    │</w:t>
      </w:r>
      <w:r>
        <w:rPr>
          <w:rFonts w:ascii="Consolas" w:hAnsi="Consolas"/>
          <w:sz w:val="22"/>
        </w:rPr>
        <w:br/>
        <w:t xml:space="preserve">           release (hoàn tác bước 2) ──► cancelOrder (hoàn tác bước 1)</w:t>
      </w:r>
      <w:r>
        <w:rPr>
          <w:rFonts w:ascii="Consolas" w:hAnsi="Consolas"/>
          <w:sz w:val="22"/>
        </w:rPr>
        <w:br/>
        <w:t xml:space="preserve">                                    │</w:t>
      </w:r>
      <w:r>
        <w:rPr>
          <w:rFonts w:ascii="Consolas" w:hAnsi="Consolas"/>
          <w:sz w:val="22"/>
        </w:rPr>
        <w:br/>
        <w:t xml:space="preserve">              saga: COMPENSATED     │ order: CANCELLED</w:t>
      </w:r>
    </w:p>
    <w:p w:rsidR="001D7888" w:rsidRDefault="001D7888"/>
    <w:p w:rsidR="001D7888" w:rsidRDefault="00000000">
      <w:r>
        <w:t>Giải thích: Bước 2 (reserve) đã thành công → P1 stock giảm còn 7. Khi bước 3 (pay) thất bại (402), Orchestrator chạy compensation theo thứ tự LIFO: gọi release (cộng lại kho P1 → 8) → cancelOrder. Ví C2 không bị trừ vì thanh toán chưa thành công.</w:t>
      </w:r>
    </w:p>
    <w:p w:rsidR="001D7888" w:rsidRDefault="00000000">
      <w:r>
        <w:t>Đây là minh họa rõ ràng nhất của:</w:t>
      </w:r>
    </w:p>
    <w:p w:rsidR="001D7888" w:rsidRDefault="00000000">
      <w:pPr>
        <w:pStyle w:val="ListBullet"/>
      </w:pPr>
      <w:r>
        <w:t>Compensating Transaction: release hoàn tác reserve</w:t>
      </w:r>
    </w:p>
    <w:p w:rsidR="001D7888" w:rsidRDefault="00000000">
      <w:pPr>
        <w:pStyle w:val="ListBullet"/>
      </w:pPr>
      <w:r>
        <w:t>Idempotent: reservation chuyển sang RELEASED, gọi release lần 2 không cộng thêm</w:t>
      </w:r>
    </w:p>
    <w:p w:rsidR="001D7888" w:rsidRDefault="00000000">
      <w:pPr>
        <w:pStyle w:val="ListBullet"/>
      </w:pPr>
      <w:r>
        <w:t>LIFO compensation: thứ tự ngược với thứ tự thực hiện</w:t>
      </w:r>
    </w:p>
    <w:p w:rsidR="001D7888" w:rsidRDefault="00000000">
      <w:pPr>
        <w:pStyle w:val="ListBullet"/>
      </w:pPr>
      <w:r>
        <w:t>Saga state tracking: PENDING → EXECUTING → FAILED → COMPENSATING → COMPENSATED</w:t>
      </w:r>
    </w:p>
    <w:p w:rsidR="001D7888" w:rsidRDefault="00000000">
      <w:pPr>
        <w:pStyle w:val="Heading2"/>
      </w:pPr>
      <w:r>
        <w:lastRenderedPageBreak/>
        <w:t>4.3. Các bước thực hiện test KB2</w:t>
      </w:r>
      <w:bookmarkStart w:id="26" w:name="sec4_3"/>
      <w:bookmarkEnd w:id="26"/>
    </w:p>
    <w:p w:rsidR="001D7888" w:rsidRDefault="00000000">
      <w:r>
        <w:rPr>
          <w:b/>
        </w:rPr>
        <w:t>Bước 1: Kiểm tra dữ liệu trước test</w:t>
      </w:r>
    </w:p>
    <w:p w:rsidR="001D7888" w:rsidRDefault="00000000">
      <w:pPr>
        <w:ind w:left="567"/>
      </w:pPr>
      <w:r>
        <w:t>Gửi GET http://localhost:8082/api/inventory/products</w:t>
      </w:r>
      <w:r>
        <w:br/>
        <w:t>→ Xác nhận: P1 stock = 8 (sau KB1)</w:t>
      </w:r>
      <w:r>
        <w:br/>
        <w:t>Gửi GET http://localhost:8083/api/payments/wallets</w:t>
      </w:r>
      <w:r>
        <w:br/>
        <w:t>→ Xác nhận: C2 balance = 100</w:t>
      </w:r>
    </w:p>
    <w:p w:rsidR="001D7888" w:rsidRDefault="00000000">
      <w:r>
        <w:rPr>
          <w:b/>
        </w:rPr>
        <w:t>Bước 2: Gửi request đặt hàng (sẽ thất bại ở payment)</w:t>
      </w:r>
    </w:p>
    <w:p w:rsidR="001D7888" w:rsidRDefault="00000000">
      <w:pPr>
        <w:ind w:left="567"/>
      </w:pPr>
      <w:r>
        <w:t>Gửi POST http://localhost:8081/api/orders</w:t>
      </w:r>
      <w:r>
        <w:br/>
        <w:t>Body (JSON):</w:t>
      </w:r>
      <w:r>
        <w:br/>
        <w:t>{</w:t>
      </w:r>
      <w:r>
        <w:br/>
        <w:t xml:space="preserve">    "customerId": "C2",</w:t>
      </w:r>
      <w:r>
        <w:br/>
        <w:t xml:space="preserve">    "productId": "P1",</w:t>
      </w:r>
      <w:r>
        <w:br/>
        <w:t xml:space="preserve">    "quantity": 1,</w:t>
      </w:r>
      <w:r>
        <w:br/>
        <w:t xml:space="preserve">    "amount": 1000</w:t>
      </w:r>
      <w:r>
        <w:br/>
        <w:t>}</w:t>
      </w:r>
      <w:r>
        <w:br/>
        <w:t>→ C2 chỉ có 100, cần 1000 → payment-service trả 402</w:t>
      </w:r>
    </w:p>
    <w:p w:rsidR="001D7888" w:rsidRDefault="00000000">
      <w:r>
        <w:rPr>
          <w:b/>
        </w:rPr>
        <w:t>Bước 3: Kiểm tra response</w:t>
      </w:r>
    </w:p>
    <w:p w:rsidR="001D7888" w:rsidRDefault="00000000">
      <w:pPr>
        <w:ind w:left="567"/>
      </w:pPr>
      <w:r>
        <w:t>Response phải có:</w:t>
      </w:r>
      <w:r>
        <w:br/>
        <w:t>• status = "CANCELLED"</w:t>
      </w:r>
      <w:r>
        <w:br/>
        <w:t>• sagaStatus = "COMPENSATED"</w:t>
      </w:r>
      <w:r>
        <w:br/>
        <w:t>• failureReason bắt đầu bằng "402 - Số dư không đủ..."</w:t>
      </w:r>
    </w:p>
    <w:p w:rsidR="001D7888" w:rsidRDefault="00000000">
      <w:r>
        <w:rPr>
          <w:b/>
        </w:rPr>
        <w:t>Bước 4: Kiểm tra tồn kho (quan trọng – kiểm chứng compensation)</w:t>
      </w:r>
    </w:p>
    <w:p w:rsidR="001D7888" w:rsidRDefault="00000000">
      <w:pPr>
        <w:ind w:left="567"/>
      </w:pPr>
      <w:r>
        <w:t>Gửi GET http://localhost:8082/api/inventory/products</w:t>
      </w:r>
      <w:r>
        <w:br/>
        <w:t>→ P1 stock = 8 (ban đầu 8, bị trừ 1 xuống 7, rồi release trả lại thành 8)</w:t>
      </w:r>
      <w:r>
        <w:br/>
        <w:t>→ Chứng minh compensating transaction (release) đã hoạt động đúng</w:t>
      </w:r>
    </w:p>
    <w:p w:rsidR="001D7888" w:rsidRDefault="00000000">
      <w:r>
        <w:rPr>
          <w:b/>
        </w:rPr>
        <w:t>Bước 5: Kiểm tra ví</w:t>
      </w:r>
    </w:p>
    <w:p w:rsidR="001D7888" w:rsidRDefault="00000000">
      <w:pPr>
        <w:ind w:left="567"/>
      </w:pPr>
      <w:r>
        <w:t>Gửi GET http://localhost:8083/api/payments/wallets</w:t>
      </w:r>
      <w:r>
        <w:br/>
        <w:t>→ C2 balance = 100 (không bị trừ vì thanh toán thất bại)</w:t>
      </w:r>
    </w:p>
    <w:p w:rsidR="001D7888" w:rsidRDefault="00000000">
      <w:r>
        <w:rPr>
          <w:b/>
        </w:rPr>
        <w:t>Bước 6: Kiểm tra Reservation status</w:t>
      </w:r>
    </w:p>
    <w:p w:rsidR="001D7888" w:rsidRDefault="00000000">
      <w:pPr>
        <w:ind w:left="567"/>
      </w:pPr>
      <w:r>
        <w:t>Gửi GET http://localhost:8082/api/inventory/reservations</w:t>
      </w:r>
      <w:r>
        <w:br/>
        <w:t>→ Tìm reservation của order KB2: status phải là "RELEASED"</w:t>
      </w:r>
    </w:p>
    <w:p w:rsidR="001D7888" w:rsidRDefault="00000000">
      <w:r>
        <w:rPr>
          <w:b/>
        </w:rPr>
        <w:lastRenderedPageBreak/>
        <w:t>Bước 7: Kiểm tra Saga Logs</w:t>
      </w:r>
    </w:p>
    <w:p w:rsidR="001D7888" w:rsidRDefault="00000000">
      <w:pPr>
        <w:ind w:left="567"/>
      </w:pPr>
      <w:r>
        <w:t>Gửi GET http://localhost:8081/api/orders/{orderId}/saga-logs</w:t>
      </w:r>
      <w:r>
        <w:br/>
        <w:t>→ 5 bước: CREATE_ORDER → RESERVE_INVENTORY → SAGA (FAILED) → COMPENSATION → CANCEL_ORDER</w:t>
      </w:r>
    </w:p>
    <w:p w:rsidR="001D7888" w:rsidRDefault="00000000">
      <w:r>
        <w:rPr>
          <w:b/>
        </w:rPr>
        <w:t>Bước 8: Kiểm tra Docker logs</w:t>
      </w:r>
    </w:p>
    <w:p w:rsidR="001D7888" w:rsidRDefault="00000000">
      <w:pPr>
        <w:ind w:left="567"/>
      </w:pPr>
      <w:r>
        <w:t>Chạy: docker compose logs order-service --tail 30</w:t>
      </w:r>
      <w:r>
        <w:br/>
        <w:t>→ Tìm dòng: "Saga order=2 thất bại: 402 - Số dư không đủ..."</w:t>
      </w:r>
      <w:r>
        <w:br/>
        <w:t>Chạy: docker compose logs inventory-service --tail 15</w:t>
      </w:r>
      <w:r>
        <w:br/>
        <w:t>→ Tìm dòng: "RESERVE order=2..." rồi "RELEASE order=2 → trả lại 1 P1, stock = 8"</w:t>
      </w:r>
      <w:r>
        <w:br/>
        <w:t>Chạy: docker compose logs payment-service --tail 10</w:t>
      </w:r>
      <w:r>
        <w:br/>
        <w:t>→ Không có dòng PAY cho order 2 (vì payment thất bại, không ghi record)</w:t>
      </w:r>
    </w:p>
    <w:p w:rsidR="001D7888" w:rsidRDefault="00000000">
      <w:pPr>
        <w:pStyle w:val="Heading2"/>
      </w:pPr>
      <w:r>
        <w:t>4.4. Kết quả mong đợi KB2</w:t>
      </w:r>
      <w:bookmarkStart w:id="27" w:name="sec4_4"/>
      <w:bookmarkEnd w:id="27"/>
    </w:p>
    <w:tbl>
      <w:tblPr>
        <w:tblStyle w:val="TableGrid"/>
        <w:tblW w:w="0" w:type="auto"/>
        <w:jc w:val="center"/>
        <w:tblLook w:val="04A0" w:firstRow="1" w:lastRow="0" w:firstColumn="1" w:lastColumn="0" w:noHBand="0" w:noVBand="1"/>
      </w:tblPr>
      <w:tblGrid>
        <w:gridCol w:w="4320"/>
        <w:gridCol w:w="4320"/>
      </w:tblGrid>
      <w:tr w:rsidR="001D7888">
        <w:trPr>
          <w:jc w:val="center"/>
        </w:trPr>
        <w:tc>
          <w:tcPr>
            <w:tcW w:w="4320" w:type="dxa"/>
            <w:shd w:val="clear" w:color="auto" w:fill="D9E2F3"/>
          </w:tcPr>
          <w:p w:rsidR="001D7888" w:rsidRDefault="00000000">
            <w:r>
              <w:rPr>
                <w:b/>
                <w:sz w:val="22"/>
              </w:rPr>
              <w:t>Mục kiểm tra</w:t>
            </w:r>
          </w:p>
        </w:tc>
        <w:tc>
          <w:tcPr>
            <w:tcW w:w="4320" w:type="dxa"/>
            <w:shd w:val="clear" w:color="auto" w:fill="D9E2F3"/>
          </w:tcPr>
          <w:p w:rsidR="001D7888" w:rsidRDefault="00000000">
            <w:r>
              <w:rPr>
                <w:b/>
                <w:sz w:val="22"/>
              </w:rPr>
              <w:t>Giá trị mong đợi</w:t>
            </w:r>
          </w:p>
        </w:tc>
      </w:tr>
      <w:tr w:rsidR="001D7888">
        <w:trPr>
          <w:jc w:val="center"/>
        </w:trPr>
        <w:tc>
          <w:tcPr>
            <w:tcW w:w="4320" w:type="dxa"/>
          </w:tcPr>
          <w:p w:rsidR="001D7888" w:rsidRDefault="00000000">
            <w:r>
              <w:rPr>
                <w:sz w:val="22"/>
              </w:rPr>
              <w:t>Order status</w:t>
            </w:r>
          </w:p>
        </w:tc>
        <w:tc>
          <w:tcPr>
            <w:tcW w:w="4320" w:type="dxa"/>
          </w:tcPr>
          <w:p w:rsidR="001D7888" w:rsidRDefault="00000000">
            <w:r>
              <w:rPr>
                <w:sz w:val="22"/>
              </w:rPr>
              <w:t>CANCELLED</w:t>
            </w:r>
          </w:p>
        </w:tc>
      </w:tr>
      <w:tr w:rsidR="001D7888">
        <w:trPr>
          <w:jc w:val="center"/>
        </w:trPr>
        <w:tc>
          <w:tcPr>
            <w:tcW w:w="4320" w:type="dxa"/>
          </w:tcPr>
          <w:p w:rsidR="001D7888" w:rsidRDefault="00000000">
            <w:r>
              <w:rPr>
                <w:sz w:val="22"/>
              </w:rPr>
              <w:t>Saga status</w:t>
            </w:r>
          </w:p>
        </w:tc>
        <w:tc>
          <w:tcPr>
            <w:tcW w:w="4320" w:type="dxa"/>
          </w:tcPr>
          <w:p w:rsidR="001D7888" w:rsidRDefault="00000000">
            <w:r>
              <w:rPr>
                <w:sz w:val="22"/>
              </w:rPr>
              <w:t>COMPENSATED</w:t>
            </w:r>
          </w:p>
        </w:tc>
      </w:tr>
      <w:tr w:rsidR="001D7888">
        <w:trPr>
          <w:jc w:val="center"/>
        </w:trPr>
        <w:tc>
          <w:tcPr>
            <w:tcW w:w="4320" w:type="dxa"/>
          </w:tcPr>
          <w:p w:rsidR="001D7888" w:rsidRDefault="00000000">
            <w:r>
              <w:rPr>
                <w:sz w:val="22"/>
              </w:rPr>
              <w:t>failureReason</w:t>
            </w:r>
          </w:p>
        </w:tc>
        <w:tc>
          <w:tcPr>
            <w:tcW w:w="4320" w:type="dxa"/>
          </w:tcPr>
          <w:p w:rsidR="001D7888" w:rsidRDefault="00000000">
            <w:r>
              <w:rPr>
                <w:sz w:val="22"/>
              </w:rPr>
              <w:t>402 - Số dư không đủ: còn 100.0, cần 1000.0</w:t>
            </w:r>
          </w:p>
        </w:tc>
      </w:tr>
      <w:tr w:rsidR="001D7888">
        <w:trPr>
          <w:jc w:val="center"/>
        </w:trPr>
        <w:tc>
          <w:tcPr>
            <w:tcW w:w="4320" w:type="dxa"/>
          </w:tcPr>
          <w:p w:rsidR="001D7888" w:rsidRDefault="00000000">
            <w:r>
              <w:rPr>
                <w:sz w:val="22"/>
              </w:rPr>
              <w:t>Tồn kho P1</w:t>
            </w:r>
          </w:p>
        </w:tc>
        <w:tc>
          <w:tcPr>
            <w:tcW w:w="4320" w:type="dxa"/>
          </w:tcPr>
          <w:p w:rsidR="001D7888" w:rsidRDefault="00000000">
            <w:r>
              <w:rPr>
                <w:sz w:val="22"/>
              </w:rPr>
              <w:t>8 (bị trừ 1 xuống 7, rồi release trả lại 8)</w:t>
            </w:r>
          </w:p>
        </w:tc>
      </w:tr>
      <w:tr w:rsidR="001D7888">
        <w:trPr>
          <w:jc w:val="center"/>
        </w:trPr>
        <w:tc>
          <w:tcPr>
            <w:tcW w:w="4320" w:type="dxa"/>
          </w:tcPr>
          <w:p w:rsidR="001D7888" w:rsidRDefault="00000000">
            <w:r>
              <w:rPr>
                <w:sz w:val="22"/>
              </w:rPr>
              <w:t>Số dư ví C2</w:t>
            </w:r>
          </w:p>
        </w:tc>
        <w:tc>
          <w:tcPr>
            <w:tcW w:w="4320" w:type="dxa"/>
          </w:tcPr>
          <w:p w:rsidR="001D7888" w:rsidRDefault="00000000">
            <w:r>
              <w:rPr>
                <w:sz w:val="22"/>
              </w:rPr>
              <w:t>100 (không thay đổi)</w:t>
            </w:r>
          </w:p>
        </w:tc>
      </w:tr>
      <w:tr w:rsidR="001D7888">
        <w:trPr>
          <w:jc w:val="center"/>
        </w:trPr>
        <w:tc>
          <w:tcPr>
            <w:tcW w:w="4320" w:type="dxa"/>
          </w:tcPr>
          <w:p w:rsidR="001D7888" w:rsidRDefault="00000000">
            <w:r>
              <w:rPr>
                <w:sz w:val="22"/>
              </w:rPr>
              <w:t>Reservation order 2</w:t>
            </w:r>
          </w:p>
        </w:tc>
        <w:tc>
          <w:tcPr>
            <w:tcW w:w="4320" w:type="dxa"/>
          </w:tcPr>
          <w:p w:rsidR="001D7888" w:rsidRDefault="00000000">
            <w:r>
              <w:rPr>
                <w:sz w:val="22"/>
              </w:rPr>
              <w:t>status = RELEASED</w:t>
            </w:r>
          </w:p>
        </w:tc>
      </w:tr>
      <w:tr w:rsidR="001D7888">
        <w:trPr>
          <w:jc w:val="center"/>
        </w:trPr>
        <w:tc>
          <w:tcPr>
            <w:tcW w:w="4320" w:type="dxa"/>
          </w:tcPr>
          <w:p w:rsidR="001D7888" w:rsidRDefault="00000000">
            <w:r>
              <w:rPr>
                <w:sz w:val="22"/>
              </w:rPr>
              <w:t>Saga logs thứ tự</w:t>
            </w:r>
          </w:p>
        </w:tc>
        <w:tc>
          <w:tcPr>
            <w:tcW w:w="4320" w:type="dxa"/>
          </w:tcPr>
          <w:p w:rsidR="001D7888" w:rsidRDefault="00000000">
            <w:r>
              <w:rPr>
                <w:sz w:val="22"/>
              </w:rPr>
              <w:t>CREATE_ORDER → RESERVE_INVENTORY → SAGA → COMPENSATION → CANCEL_ORDER</w:t>
            </w:r>
          </w:p>
        </w:tc>
      </w:tr>
    </w:tbl>
    <w:p w:rsidR="001D7888" w:rsidRDefault="001D7888"/>
    <w:p w:rsidR="001D7888" w:rsidRDefault="00000000">
      <w:pPr>
        <w:pStyle w:val="Heading2"/>
      </w:pPr>
      <w:r>
        <w:t>4.5. Ảnh chụp: Postman – Request đặt hàng KB2</w:t>
      </w:r>
      <w:bookmarkStart w:id="28" w:name="sec4_5"/>
      <w:bookmarkEnd w:id="28"/>
    </w:p>
    <w:p w:rsidR="001D7888" w:rsidRDefault="00000000">
      <w:r>
        <w:t>Chụp Postman hiển thị: method POST, URL, body JSON của KB2:</w:t>
      </w:r>
    </w:p>
    <w:p w:rsidR="001D7888" w:rsidRDefault="001D7888">
      <w:pPr>
        <w:jc w:val="center"/>
      </w:pPr>
    </w:p>
    <w:p w:rsidR="001D7888" w:rsidRDefault="00BF73B8">
      <w:r w:rsidRPr="00BF73B8">
        <w:rPr>
          <w:noProof/>
        </w:rPr>
        <w:lastRenderedPageBreak/>
        <w:drawing>
          <wp:inline distT="0" distB="0" distL="0" distR="0" wp14:anchorId="2F1F10CA" wp14:editId="7F27C97D">
            <wp:extent cx="5486400" cy="3086100"/>
            <wp:effectExtent l="0" t="0" r="0" b="0"/>
            <wp:docPr id="9167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8117" name=""/>
                    <pic:cNvPicPr/>
                  </pic:nvPicPr>
                  <pic:blipFill>
                    <a:blip r:embed="rId18"/>
                    <a:stretch>
                      <a:fillRect/>
                    </a:stretch>
                  </pic:blipFill>
                  <pic:spPr>
                    <a:xfrm>
                      <a:off x="0" y="0"/>
                      <a:ext cx="5486400" cy="3086100"/>
                    </a:xfrm>
                    <a:prstGeom prst="rect">
                      <a:avLst/>
                    </a:prstGeom>
                  </pic:spPr>
                </pic:pic>
              </a:graphicData>
            </a:graphic>
          </wp:inline>
        </w:drawing>
      </w:r>
    </w:p>
    <w:p w:rsidR="001D7888" w:rsidRDefault="00000000">
      <w:pPr>
        <w:pStyle w:val="Heading2"/>
      </w:pPr>
      <w:r>
        <w:t>4.6. Ảnh chụp: Postman – Response KB2</w:t>
      </w:r>
      <w:bookmarkStart w:id="29" w:name="sec4_6"/>
      <w:bookmarkEnd w:id="29"/>
    </w:p>
    <w:p w:rsidR="001D7888" w:rsidRDefault="00000000">
      <w:r>
        <w:t>Chụp response trả về, highlight: status=CANCELLED, sagaStatus=COMPENSATED, failureReason chứa "402":</w:t>
      </w:r>
    </w:p>
    <w:p w:rsidR="001D7888" w:rsidRDefault="001D7888">
      <w:pPr>
        <w:jc w:val="center"/>
      </w:pPr>
    </w:p>
    <w:p w:rsidR="001D7888" w:rsidRDefault="00BF73B8">
      <w:r w:rsidRPr="00BF73B8">
        <w:rPr>
          <w:noProof/>
        </w:rPr>
        <w:drawing>
          <wp:inline distT="0" distB="0" distL="0" distR="0" wp14:anchorId="41EA8226" wp14:editId="5E38FF92">
            <wp:extent cx="5486400" cy="3086100"/>
            <wp:effectExtent l="0" t="0" r="0" b="0"/>
            <wp:docPr id="95912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21099" name=""/>
                    <pic:cNvPicPr/>
                  </pic:nvPicPr>
                  <pic:blipFill>
                    <a:blip r:embed="rId19"/>
                    <a:stretch>
                      <a:fillRect/>
                    </a:stretch>
                  </pic:blipFill>
                  <pic:spPr>
                    <a:xfrm>
                      <a:off x="0" y="0"/>
                      <a:ext cx="5486400" cy="3086100"/>
                    </a:xfrm>
                    <a:prstGeom prst="rect">
                      <a:avLst/>
                    </a:prstGeom>
                  </pic:spPr>
                </pic:pic>
              </a:graphicData>
            </a:graphic>
          </wp:inline>
        </w:drawing>
      </w:r>
    </w:p>
    <w:p w:rsidR="001D7888" w:rsidRDefault="00000000">
      <w:pPr>
        <w:pStyle w:val="Heading2"/>
      </w:pPr>
      <w:r>
        <w:lastRenderedPageBreak/>
        <w:t>4.7. Ảnh chụp: Kiểm tra tồn kho sau KB2 (P1 trở về 8)</w:t>
      </w:r>
      <w:bookmarkStart w:id="30" w:name="sec4_7"/>
      <w:bookmarkEnd w:id="30"/>
    </w:p>
    <w:p w:rsidR="001D7888" w:rsidRDefault="00000000">
      <w:r>
        <w:t>Chụp GET /api/inventory/products. Điểm quan trọng: P1 stock VẪN = 8 → chứng minh release (compensation) đã chạy:</w:t>
      </w:r>
    </w:p>
    <w:p w:rsidR="001D7888" w:rsidRDefault="001D7888">
      <w:pPr>
        <w:jc w:val="center"/>
      </w:pPr>
    </w:p>
    <w:p w:rsidR="001D7888" w:rsidRDefault="00BF73B8">
      <w:r w:rsidRPr="00BF73B8">
        <w:rPr>
          <w:noProof/>
        </w:rPr>
        <w:drawing>
          <wp:inline distT="0" distB="0" distL="0" distR="0" wp14:anchorId="2D1D45B7" wp14:editId="6C8777B2">
            <wp:extent cx="5486400" cy="3086100"/>
            <wp:effectExtent l="0" t="0" r="0" b="0"/>
            <wp:docPr id="80306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64228" name=""/>
                    <pic:cNvPicPr/>
                  </pic:nvPicPr>
                  <pic:blipFill>
                    <a:blip r:embed="rId20"/>
                    <a:stretch>
                      <a:fillRect/>
                    </a:stretch>
                  </pic:blipFill>
                  <pic:spPr>
                    <a:xfrm>
                      <a:off x="0" y="0"/>
                      <a:ext cx="5486400" cy="3086100"/>
                    </a:xfrm>
                    <a:prstGeom prst="rect">
                      <a:avLst/>
                    </a:prstGeom>
                  </pic:spPr>
                </pic:pic>
              </a:graphicData>
            </a:graphic>
          </wp:inline>
        </w:drawing>
      </w:r>
    </w:p>
    <w:p w:rsidR="001D7888" w:rsidRDefault="00000000">
      <w:pPr>
        <w:pStyle w:val="Heading2"/>
      </w:pPr>
      <w:r>
        <w:t>4.8. Ảnh chụp: Kiểm tra ví sau KB2 (C2 vẫn 100)</w:t>
      </w:r>
      <w:bookmarkStart w:id="31" w:name="sec4_8"/>
      <w:bookmarkEnd w:id="31"/>
    </w:p>
    <w:p w:rsidR="001D7888" w:rsidRDefault="00000000">
      <w:r>
        <w:t>Chụp GET /api/payments/wallets. C2 balance vẫn = 100 (thanh toán không thành công nên không bị trừ):</w:t>
      </w:r>
    </w:p>
    <w:p w:rsidR="001D7888" w:rsidRDefault="001D7888">
      <w:pPr>
        <w:jc w:val="center"/>
      </w:pPr>
    </w:p>
    <w:p w:rsidR="001D7888" w:rsidRDefault="00BF73B8">
      <w:r w:rsidRPr="00BF73B8">
        <w:rPr>
          <w:noProof/>
        </w:rPr>
        <w:lastRenderedPageBreak/>
        <w:drawing>
          <wp:inline distT="0" distB="0" distL="0" distR="0" wp14:anchorId="729FF29D" wp14:editId="4C0E9760">
            <wp:extent cx="5486400" cy="3086100"/>
            <wp:effectExtent l="0" t="0" r="3175" b="5080"/>
            <wp:docPr id="16290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0416" name=""/>
                    <pic:cNvPicPr/>
                  </pic:nvPicPr>
                  <pic:blipFill>
                    <a:blip r:embed="rId21"/>
                    <a:stretch>
                      <a:fillRect/>
                    </a:stretch>
                  </pic:blipFill>
                  <pic:spPr>
                    <a:xfrm>
                      <a:off x="0" y="0"/>
                      <a:ext cx="5486400" cy="3086100"/>
                    </a:xfrm>
                    <a:prstGeom prst="rect">
                      <a:avLst/>
                    </a:prstGeom>
                  </pic:spPr>
                </pic:pic>
              </a:graphicData>
            </a:graphic>
          </wp:inline>
        </w:drawing>
      </w:r>
    </w:p>
    <w:p w:rsidR="001D7888" w:rsidRDefault="00000000">
      <w:pPr>
        <w:pStyle w:val="Heading2"/>
      </w:pPr>
      <w:r>
        <w:t>4.9. Ảnh chụp: Kiểm tra Reservation status = RELEASED</w:t>
      </w:r>
      <w:bookmarkStart w:id="32" w:name="sec4_9"/>
      <w:bookmarkEnd w:id="32"/>
    </w:p>
    <w:p w:rsidR="001D7888" w:rsidRDefault="00000000">
      <w:r>
        <w:t>Chụp GET /api/inventory/reservations. Reservation của order KB2 phải có status = RELEASED:</w:t>
      </w:r>
    </w:p>
    <w:p w:rsidR="001D7888" w:rsidRDefault="001D7888">
      <w:pPr>
        <w:jc w:val="center"/>
      </w:pPr>
    </w:p>
    <w:p w:rsidR="001D7888" w:rsidRDefault="00BF73B8">
      <w:pPr>
        <w:rPr>
          <w:lang w:val="vi-VN"/>
        </w:rPr>
      </w:pPr>
      <w:r w:rsidRPr="00BF73B8">
        <w:rPr>
          <w:noProof/>
        </w:rPr>
        <w:drawing>
          <wp:inline distT="0" distB="0" distL="0" distR="0" wp14:anchorId="604D7EEB" wp14:editId="18A40BBB">
            <wp:extent cx="5486400" cy="3086100"/>
            <wp:effectExtent l="0" t="0" r="0" b="0"/>
            <wp:docPr id="183660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06624" name=""/>
                    <pic:cNvPicPr/>
                  </pic:nvPicPr>
                  <pic:blipFill>
                    <a:blip r:embed="rId22"/>
                    <a:stretch>
                      <a:fillRect/>
                    </a:stretch>
                  </pic:blipFill>
                  <pic:spPr>
                    <a:xfrm>
                      <a:off x="0" y="0"/>
                      <a:ext cx="5486400" cy="3086100"/>
                    </a:xfrm>
                    <a:prstGeom prst="rect">
                      <a:avLst/>
                    </a:prstGeom>
                  </pic:spPr>
                </pic:pic>
              </a:graphicData>
            </a:graphic>
          </wp:inline>
        </w:drawing>
      </w:r>
    </w:p>
    <w:p w:rsidR="00BF73B8" w:rsidRPr="00BF73B8" w:rsidRDefault="00BF73B8">
      <w:pPr>
        <w:rPr>
          <w:lang w:val="vi-VN"/>
        </w:rPr>
      </w:pPr>
    </w:p>
    <w:p w:rsidR="001D7888" w:rsidRDefault="00000000">
      <w:pPr>
        <w:pStyle w:val="Heading2"/>
      </w:pPr>
      <w:r>
        <w:lastRenderedPageBreak/>
        <w:t>4.10. Ảnh chụp: Saga Logs KB2</w:t>
      </w:r>
      <w:bookmarkStart w:id="33" w:name="sec4_10"/>
      <w:bookmarkEnd w:id="33"/>
    </w:p>
    <w:p w:rsidR="001D7888" w:rsidRDefault="00000000">
      <w:r>
        <w:t>Chụp GET /api/orders/{id}/saga-logs. Phải thấy 5 bước:</w:t>
      </w:r>
    </w:p>
    <w:tbl>
      <w:tblPr>
        <w:tblStyle w:val="TableGrid"/>
        <w:tblW w:w="0" w:type="auto"/>
        <w:jc w:val="center"/>
        <w:tblLook w:val="04A0" w:firstRow="1" w:lastRow="0" w:firstColumn="1" w:lastColumn="0" w:noHBand="0" w:noVBand="1"/>
      </w:tblPr>
      <w:tblGrid>
        <w:gridCol w:w="2880"/>
        <w:gridCol w:w="2880"/>
        <w:gridCol w:w="2880"/>
      </w:tblGrid>
      <w:tr w:rsidR="001D7888">
        <w:trPr>
          <w:jc w:val="center"/>
        </w:trPr>
        <w:tc>
          <w:tcPr>
            <w:tcW w:w="2880" w:type="dxa"/>
            <w:shd w:val="clear" w:color="auto" w:fill="D9E2F3"/>
          </w:tcPr>
          <w:p w:rsidR="001D7888" w:rsidRDefault="00000000">
            <w:r>
              <w:rPr>
                <w:b/>
                <w:sz w:val="22"/>
              </w:rPr>
              <w:t>step</w:t>
            </w:r>
          </w:p>
        </w:tc>
        <w:tc>
          <w:tcPr>
            <w:tcW w:w="2880" w:type="dxa"/>
            <w:shd w:val="clear" w:color="auto" w:fill="D9E2F3"/>
          </w:tcPr>
          <w:p w:rsidR="001D7888" w:rsidRDefault="00000000">
            <w:r>
              <w:rPr>
                <w:b/>
                <w:sz w:val="22"/>
              </w:rPr>
              <w:t>result</w:t>
            </w:r>
          </w:p>
        </w:tc>
        <w:tc>
          <w:tcPr>
            <w:tcW w:w="2880" w:type="dxa"/>
            <w:shd w:val="clear" w:color="auto" w:fill="D9E2F3"/>
          </w:tcPr>
          <w:p w:rsidR="001D7888" w:rsidRDefault="00000000">
            <w:r>
              <w:rPr>
                <w:b/>
                <w:sz w:val="22"/>
              </w:rPr>
              <w:t>message</w:t>
            </w:r>
          </w:p>
        </w:tc>
      </w:tr>
      <w:tr w:rsidR="001D7888">
        <w:trPr>
          <w:jc w:val="center"/>
        </w:trPr>
        <w:tc>
          <w:tcPr>
            <w:tcW w:w="2880" w:type="dxa"/>
          </w:tcPr>
          <w:p w:rsidR="001D7888" w:rsidRDefault="00000000">
            <w:r>
              <w:rPr>
                <w:sz w:val="22"/>
              </w:rPr>
              <w:t>CREATE_ORDER</w:t>
            </w:r>
          </w:p>
        </w:tc>
        <w:tc>
          <w:tcPr>
            <w:tcW w:w="2880" w:type="dxa"/>
          </w:tcPr>
          <w:p w:rsidR="001D7888" w:rsidRDefault="00000000">
            <w:r>
              <w:rPr>
                <w:sz w:val="22"/>
              </w:rPr>
              <w:t>SUCCESS</w:t>
            </w:r>
          </w:p>
        </w:tc>
        <w:tc>
          <w:tcPr>
            <w:tcW w:w="2880" w:type="dxa"/>
          </w:tcPr>
          <w:p w:rsidR="001D7888" w:rsidRDefault="00000000">
            <w:r>
              <w:rPr>
                <w:sz w:val="22"/>
              </w:rPr>
              <w:t>Order PENDING</w:t>
            </w:r>
          </w:p>
        </w:tc>
      </w:tr>
      <w:tr w:rsidR="001D7888">
        <w:trPr>
          <w:jc w:val="center"/>
        </w:trPr>
        <w:tc>
          <w:tcPr>
            <w:tcW w:w="2880" w:type="dxa"/>
          </w:tcPr>
          <w:p w:rsidR="001D7888" w:rsidRDefault="00000000">
            <w:r>
              <w:rPr>
                <w:sz w:val="22"/>
              </w:rPr>
              <w:t>RESERVE_INVENTORY</w:t>
            </w:r>
          </w:p>
        </w:tc>
        <w:tc>
          <w:tcPr>
            <w:tcW w:w="2880" w:type="dxa"/>
          </w:tcPr>
          <w:p w:rsidR="001D7888" w:rsidRDefault="00000000">
            <w:r>
              <w:rPr>
                <w:sz w:val="22"/>
              </w:rPr>
              <w:t>SUCCESS</w:t>
            </w:r>
          </w:p>
        </w:tc>
        <w:tc>
          <w:tcPr>
            <w:tcW w:w="2880" w:type="dxa"/>
          </w:tcPr>
          <w:p w:rsidR="001D7888" w:rsidRDefault="00000000">
            <w:r>
              <w:rPr>
                <w:sz w:val="22"/>
              </w:rPr>
              <w:t>Đã giữ 1 P1</w:t>
            </w:r>
          </w:p>
        </w:tc>
      </w:tr>
      <w:tr w:rsidR="001D7888">
        <w:trPr>
          <w:jc w:val="center"/>
        </w:trPr>
        <w:tc>
          <w:tcPr>
            <w:tcW w:w="2880" w:type="dxa"/>
          </w:tcPr>
          <w:p w:rsidR="001D7888" w:rsidRDefault="00000000">
            <w:r>
              <w:rPr>
                <w:sz w:val="22"/>
              </w:rPr>
              <w:t>SAGA</w:t>
            </w:r>
          </w:p>
        </w:tc>
        <w:tc>
          <w:tcPr>
            <w:tcW w:w="2880" w:type="dxa"/>
          </w:tcPr>
          <w:p w:rsidR="001D7888" w:rsidRDefault="00000000">
            <w:r>
              <w:rPr>
                <w:sz w:val="22"/>
              </w:rPr>
              <w:t>FAILED</w:t>
            </w:r>
          </w:p>
        </w:tc>
        <w:tc>
          <w:tcPr>
            <w:tcW w:w="2880" w:type="dxa"/>
          </w:tcPr>
          <w:p w:rsidR="001D7888" w:rsidRDefault="00000000">
            <w:r>
              <w:rPr>
                <w:sz w:val="22"/>
              </w:rPr>
              <w:t>402 - Số dư không đủ: còn 100.0, cần 1000.0</w:t>
            </w:r>
          </w:p>
        </w:tc>
      </w:tr>
      <w:tr w:rsidR="001D7888">
        <w:trPr>
          <w:jc w:val="center"/>
        </w:trPr>
        <w:tc>
          <w:tcPr>
            <w:tcW w:w="2880" w:type="dxa"/>
          </w:tcPr>
          <w:p w:rsidR="001D7888" w:rsidRDefault="00000000">
            <w:r>
              <w:rPr>
                <w:sz w:val="22"/>
              </w:rPr>
              <w:t>COMPENSATION</w:t>
            </w:r>
          </w:p>
        </w:tc>
        <w:tc>
          <w:tcPr>
            <w:tcW w:w="2880" w:type="dxa"/>
          </w:tcPr>
          <w:p w:rsidR="001D7888" w:rsidRDefault="00000000">
            <w:r>
              <w:rPr>
                <w:sz w:val="22"/>
              </w:rPr>
              <w:t>SUCCESS</w:t>
            </w:r>
          </w:p>
        </w:tc>
        <w:tc>
          <w:tcPr>
            <w:tcW w:w="2880" w:type="dxa"/>
          </w:tcPr>
          <w:p w:rsidR="001D7888" w:rsidRDefault="00000000">
            <w:r>
              <w:rPr>
                <w:sz w:val="22"/>
              </w:rPr>
              <w:t>Lần thử 1</w:t>
            </w:r>
          </w:p>
        </w:tc>
      </w:tr>
      <w:tr w:rsidR="001D7888">
        <w:trPr>
          <w:jc w:val="center"/>
        </w:trPr>
        <w:tc>
          <w:tcPr>
            <w:tcW w:w="2880" w:type="dxa"/>
          </w:tcPr>
          <w:p w:rsidR="001D7888" w:rsidRDefault="00000000">
            <w:r>
              <w:rPr>
                <w:sz w:val="22"/>
              </w:rPr>
              <w:t>CANCEL_ORDER</w:t>
            </w:r>
          </w:p>
        </w:tc>
        <w:tc>
          <w:tcPr>
            <w:tcW w:w="2880" w:type="dxa"/>
          </w:tcPr>
          <w:p w:rsidR="001D7888" w:rsidRDefault="00000000">
            <w:r>
              <w:rPr>
                <w:sz w:val="22"/>
              </w:rPr>
              <w:t>SUCCESS</w:t>
            </w:r>
          </w:p>
        </w:tc>
        <w:tc>
          <w:tcPr>
            <w:tcW w:w="2880" w:type="dxa"/>
          </w:tcPr>
          <w:p w:rsidR="001D7888" w:rsidRDefault="00000000">
            <w:r>
              <w:rPr>
                <w:sz w:val="22"/>
              </w:rPr>
              <w:t>Saga COMPENSATED</w:t>
            </w:r>
          </w:p>
        </w:tc>
      </w:tr>
    </w:tbl>
    <w:p w:rsidR="001D7888" w:rsidRDefault="001D7888"/>
    <w:p w:rsidR="001D7888" w:rsidRDefault="001D7888">
      <w:pPr>
        <w:jc w:val="center"/>
      </w:pPr>
    </w:p>
    <w:p w:rsidR="001D7888" w:rsidRDefault="00BF73B8">
      <w:r w:rsidRPr="00BF73B8">
        <w:rPr>
          <w:noProof/>
        </w:rPr>
        <w:drawing>
          <wp:inline distT="0" distB="0" distL="0" distR="0" wp14:anchorId="2615814D" wp14:editId="354EDD48">
            <wp:extent cx="5486400" cy="3086100"/>
            <wp:effectExtent l="0" t="0" r="0" b="0"/>
            <wp:docPr id="117636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9106" name=""/>
                    <pic:cNvPicPr/>
                  </pic:nvPicPr>
                  <pic:blipFill>
                    <a:blip r:embed="rId23"/>
                    <a:stretch>
                      <a:fillRect/>
                    </a:stretch>
                  </pic:blipFill>
                  <pic:spPr>
                    <a:xfrm>
                      <a:off x="0" y="0"/>
                      <a:ext cx="5486400" cy="3086100"/>
                    </a:xfrm>
                    <a:prstGeom prst="rect">
                      <a:avLst/>
                    </a:prstGeom>
                  </pic:spPr>
                </pic:pic>
              </a:graphicData>
            </a:graphic>
          </wp:inline>
        </w:drawing>
      </w:r>
    </w:p>
    <w:p w:rsidR="001D7888" w:rsidRDefault="00000000">
      <w:pPr>
        <w:pStyle w:val="Heading2"/>
      </w:pPr>
      <w:r>
        <w:t>4.11. Ảnh chụp: Docker Logs – order-service KB2</w:t>
      </w:r>
      <w:bookmarkStart w:id="34" w:name="sec4_11"/>
      <w:bookmarkEnd w:id="34"/>
    </w:p>
    <w:p w:rsidR="001D7888" w:rsidRDefault="00000000">
      <w:r>
        <w:t>Chạy: docker compose logs order-service --tail 30</w:t>
      </w:r>
    </w:p>
    <w:p w:rsidR="001D7888" w:rsidRDefault="00000000">
      <w:r>
        <w:t>Chụp phần log cho thấy Saga thất bại và quá trình compensation:</w:t>
      </w:r>
    </w:p>
    <w:p w:rsidR="001D7888" w:rsidRDefault="001D7888">
      <w:pPr>
        <w:jc w:val="center"/>
      </w:pPr>
    </w:p>
    <w:p w:rsidR="001D7888" w:rsidRDefault="005F13E9">
      <w:r w:rsidRPr="005F13E9">
        <w:rPr>
          <w:noProof/>
        </w:rPr>
        <w:drawing>
          <wp:inline distT="0" distB="0" distL="0" distR="0" wp14:anchorId="7947462A" wp14:editId="01B76995">
            <wp:extent cx="5486400" cy="914400"/>
            <wp:effectExtent l="0" t="0" r="0" b="0"/>
            <wp:docPr id="103312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24128" name=""/>
                    <pic:cNvPicPr/>
                  </pic:nvPicPr>
                  <pic:blipFill>
                    <a:blip r:embed="rId24"/>
                    <a:stretch>
                      <a:fillRect/>
                    </a:stretch>
                  </pic:blipFill>
                  <pic:spPr>
                    <a:xfrm>
                      <a:off x="0" y="0"/>
                      <a:ext cx="5486400" cy="914400"/>
                    </a:xfrm>
                    <a:prstGeom prst="rect">
                      <a:avLst/>
                    </a:prstGeom>
                  </pic:spPr>
                </pic:pic>
              </a:graphicData>
            </a:graphic>
          </wp:inline>
        </w:drawing>
      </w:r>
    </w:p>
    <w:p w:rsidR="001D7888" w:rsidRDefault="00000000">
      <w:pPr>
        <w:pStyle w:val="Heading2"/>
      </w:pPr>
      <w:r>
        <w:lastRenderedPageBreak/>
        <w:t>4.12. Ảnh chụp: Docker Logs – inventory-service KB2</w:t>
      </w:r>
      <w:bookmarkStart w:id="35" w:name="sec4_12"/>
      <w:bookmarkEnd w:id="35"/>
    </w:p>
    <w:p w:rsidR="001D7888" w:rsidRDefault="00000000">
      <w:r>
        <w:t>Chạy: docker compose logs inventory-service --tail 15</w:t>
      </w:r>
    </w:p>
    <w:p w:rsidR="001D7888" w:rsidRDefault="00000000">
      <w:r>
        <w:t>Chụp phần log cho thấy RESERVE rồi RELEASE:</w:t>
      </w:r>
    </w:p>
    <w:p w:rsidR="001D7888" w:rsidRDefault="00000000">
      <w:r>
        <w:t>• "RESERVE order=2 product=P1 qty=1 → stock còn 7"</w:t>
      </w:r>
    </w:p>
    <w:p w:rsidR="001D7888" w:rsidRDefault="00000000">
      <w:r>
        <w:t>• "RELEASE order=2 → trả lại 1 P1, stock = 8"</w:t>
      </w:r>
    </w:p>
    <w:p w:rsidR="001D7888" w:rsidRDefault="001D7888">
      <w:pPr>
        <w:jc w:val="center"/>
      </w:pPr>
    </w:p>
    <w:p w:rsidR="001D7888" w:rsidRDefault="005F13E9">
      <w:r w:rsidRPr="005F13E9">
        <w:rPr>
          <w:noProof/>
        </w:rPr>
        <w:drawing>
          <wp:inline distT="0" distB="0" distL="0" distR="0" wp14:anchorId="336884CB" wp14:editId="2DC1D600">
            <wp:extent cx="5486400" cy="1280795"/>
            <wp:effectExtent l="0" t="0" r="0" b="1905"/>
            <wp:docPr id="14546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6575" name=""/>
                    <pic:cNvPicPr/>
                  </pic:nvPicPr>
                  <pic:blipFill>
                    <a:blip r:embed="rId25"/>
                    <a:stretch>
                      <a:fillRect/>
                    </a:stretch>
                  </pic:blipFill>
                  <pic:spPr>
                    <a:xfrm>
                      <a:off x="0" y="0"/>
                      <a:ext cx="5486400" cy="1280795"/>
                    </a:xfrm>
                    <a:prstGeom prst="rect">
                      <a:avLst/>
                    </a:prstGeom>
                  </pic:spPr>
                </pic:pic>
              </a:graphicData>
            </a:graphic>
          </wp:inline>
        </w:drawing>
      </w:r>
    </w:p>
    <w:p w:rsidR="001D7888" w:rsidRDefault="00000000">
      <w:pPr>
        <w:pStyle w:val="Heading2"/>
      </w:pPr>
      <w:r>
        <w:t>4.13. Ảnh chụp: Docker Logs – payment-service KB2</w:t>
      </w:r>
      <w:bookmarkStart w:id="36" w:name="sec4_13"/>
      <w:bookmarkEnd w:id="36"/>
    </w:p>
    <w:p w:rsidR="001D7888" w:rsidRDefault="00000000">
      <w:r>
        <w:t>Chạy: docker compose logs payment-service --tail 10</w:t>
      </w:r>
    </w:p>
    <w:p w:rsidR="001D7888" w:rsidRDefault="00000000">
      <w:r>
        <w:t>Chụp log cho thấy payment-service nhận request nhưng trả 402 (hoặc không có log PAY):</w:t>
      </w:r>
    </w:p>
    <w:p w:rsidR="001D7888" w:rsidRDefault="001D7888">
      <w:pPr>
        <w:jc w:val="center"/>
      </w:pPr>
    </w:p>
    <w:p w:rsidR="001D7888" w:rsidRDefault="005F13E9">
      <w:r w:rsidRPr="005F13E9">
        <w:rPr>
          <w:noProof/>
        </w:rPr>
        <w:drawing>
          <wp:inline distT="0" distB="0" distL="0" distR="0" wp14:anchorId="14CCD321" wp14:editId="4A9BEF91">
            <wp:extent cx="5486400" cy="911225"/>
            <wp:effectExtent l="0" t="0" r="0" b="3175"/>
            <wp:docPr id="208686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61246" name=""/>
                    <pic:cNvPicPr/>
                  </pic:nvPicPr>
                  <pic:blipFill>
                    <a:blip r:embed="rId26"/>
                    <a:stretch>
                      <a:fillRect/>
                    </a:stretch>
                  </pic:blipFill>
                  <pic:spPr>
                    <a:xfrm>
                      <a:off x="0" y="0"/>
                      <a:ext cx="5486400" cy="911225"/>
                    </a:xfrm>
                    <a:prstGeom prst="rect">
                      <a:avLst/>
                    </a:prstGeom>
                  </pic:spPr>
                </pic:pic>
              </a:graphicData>
            </a:graphic>
          </wp:inline>
        </w:drawing>
      </w:r>
    </w:p>
    <w:p w:rsidR="001D7888" w:rsidRDefault="00000000">
      <w:r>
        <w:br w:type="page"/>
      </w:r>
    </w:p>
    <w:p w:rsidR="001D7888" w:rsidRDefault="00000000">
      <w:pPr>
        <w:pStyle w:val="Heading1"/>
      </w:pPr>
      <w:r>
        <w:lastRenderedPageBreak/>
        <w:t>5. Kết quả chạy Postman Collection Runner</w:t>
      </w:r>
      <w:bookmarkStart w:id="37" w:name="sec5"/>
      <w:bookmarkEnd w:id="37"/>
    </w:p>
    <w:p w:rsidR="001D7888" w:rsidRDefault="00000000">
      <w:r>
        <w:t>Chạy Collection Runner cho các thư mục: 0 → KB1 → KB2 → KB3 → KB4 → KB5 → KB7. Bỏ chọn thư mục "Thủ công (không chạy bằng Runner)". Tất cả test phải Passed (xanh).</w:t>
      </w:r>
    </w:p>
    <w:p w:rsidR="001D7888" w:rsidRDefault="00000000">
      <w:r>
        <w:t>Cách chạy:</w:t>
      </w:r>
    </w:p>
    <w:p w:rsidR="001D7888" w:rsidRDefault="00000000">
      <w:r>
        <w:t>1. Click chuột phải vào collection "MSS301 - Saga Demo" → Run collection</w:t>
      </w:r>
    </w:p>
    <w:p w:rsidR="001D7888" w:rsidRDefault="00000000">
      <w:r>
        <w:t>2. Bỏ chọn thư mục "Thủ công (không chạy bằng Runner)"</w:t>
      </w:r>
    </w:p>
    <w:p w:rsidR="001D7888" w:rsidRDefault="00000000">
      <w:r>
        <w:t>3. Giữ nguyên thứ tự: 0 → KB1 → KB2 → KB3 → KB4 → KB5 → KB7</w:t>
      </w:r>
    </w:p>
    <w:p w:rsidR="001D7888" w:rsidRDefault="00000000">
      <w:r>
        <w:t>4. Bấm Run → chờ hoàn thành</w:t>
      </w:r>
    </w:p>
    <w:p w:rsidR="001D7888" w:rsidRDefault="00000000">
      <w:r>
        <w:t>5. Chụp màn hình kết quả</w:t>
      </w:r>
    </w:p>
    <w:p w:rsidR="001D7888" w:rsidRDefault="00000000">
      <w:pPr>
        <w:pStyle w:val="Heading2"/>
      </w:pPr>
      <w:r>
        <w:t>5.1. Ảnh chụp: Collection Runner – Tổng kết All Tests Passed</w:t>
      </w:r>
      <w:bookmarkStart w:id="38" w:name="sec5_1"/>
      <w:bookmarkEnd w:id="38"/>
    </w:p>
    <w:p w:rsidR="001D7888" w:rsidRDefault="00000000">
      <w:r>
        <w:t>Chụp màn hình tổng kết Collection Runner cho thấy All Tests Passed:</w:t>
      </w:r>
    </w:p>
    <w:p w:rsidR="001D7888" w:rsidRDefault="001D7888">
      <w:pPr>
        <w:jc w:val="center"/>
      </w:pPr>
    </w:p>
    <w:p w:rsidR="001D7888" w:rsidRDefault="005F13E9">
      <w:r w:rsidRPr="005F13E9">
        <w:rPr>
          <w:noProof/>
        </w:rPr>
        <w:drawing>
          <wp:inline distT="0" distB="0" distL="0" distR="0" wp14:anchorId="3FE6EB63" wp14:editId="5395DA1F">
            <wp:extent cx="5486400" cy="606425"/>
            <wp:effectExtent l="0" t="0" r="0" b="3175"/>
            <wp:docPr id="136510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05022" name=""/>
                    <pic:cNvPicPr/>
                  </pic:nvPicPr>
                  <pic:blipFill>
                    <a:blip r:embed="rId27"/>
                    <a:stretch>
                      <a:fillRect/>
                    </a:stretch>
                  </pic:blipFill>
                  <pic:spPr>
                    <a:xfrm>
                      <a:off x="0" y="0"/>
                      <a:ext cx="5486400" cy="606425"/>
                    </a:xfrm>
                    <a:prstGeom prst="rect">
                      <a:avLst/>
                    </a:prstGeom>
                  </pic:spPr>
                </pic:pic>
              </a:graphicData>
            </a:graphic>
          </wp:inline>
        </w:drawing>
      </w:r>
    </w:p>
    <w:p w:rsidR="001D7888" w:rsidRDefault="00000000">
      <w:pPr>
        <w:pStyle w:val="Heading2"/>
      </w:pPr>
      <w:r>
        <w:t>5.2. Ảnh chụp: Collection Runner – Chi tiết từng request</w:t>
      </w:r>
      <w:bookmarkStart w:id="39" w:name="sec5_2"/>
      <w:bookmarkEnd w:id="39"/>
    </w:p>
    <w:p w:rsidR="001D7888" w:rsidRDefault="00000000">
      <w:r>
        <w:t>Chụp màn hình chi tiết các request đã chạy và kết quả pass/fail:</w:t>
      </w:r>
    </w:p>
    <w:p w:rsidR="001D7888" w:rsidRDefault="001D7888">
      <w:pPr>
        <w:jc w:val="center"/>
      </w:pPr>
    </w:p>
    <w:p w:rsidR="001D7888" w:rsidRDefault="005F13E9">
      <w:pPr>
        <w:rPr>
          <w:lang w:val="vi-VN"/>
        </w:rPr>
      </w:pPr>
      <w:r w:rsidRPr="005F13E9">
        <w:rPr>
          <w:noProof/>
        </w:rPr>
        <w:lastRenderedPageBreak/>
        <w:drawing>
          <wp:inline distT="0" distB="0" distL="0" distR="0" wp14:anchorId="72BD6E28" wp14:editId="049FB8CC">
            <wp:extent cx="5486400" cy="3086100"/>
            <wp:effectExtent l="0" t="0" r="0" b="0"/>
            <wp:docPr id="185847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9918" name=""/>
                    <pic:cNvPicPr/>
                  </pic:nvPicPr>
                  <pic:blipFill>
                    <a:blip r:embed="rId28"/>
                    <a:stretch>
                      <a:fillRect/>
                    </a:stretch>
                  </pic:blipFill>
                  <pic:spPr>
                    <a:xfrm>
                      <a:off x="0" y="0"/>
                      <a:ext cx="5486400" cy="3086100"/>
                    </a:xfrm>
                    <a:prstGeom prst="rect">
                      <a:avLst/>
                    </a:prstGeom>
                  </pic:spPr>
                </pic:pic>
              </a:graphicData>
            </a:graphic>
          </wp:inline>
        </w:drawing>
      </w:r>
    </w:p>
    <w:p w:rsidR="005F13E9" w:rsidRDefault="005F13E9">
      <w:pPr>
        <w:rPr>
          <w:lang w:val="vi-VN"/>
        </w:rPr>
      </w:pPr>
      <w:r w:rsidRPr="005F13E9">
        <w:rPr>
          <w:noProof/>
          <w:lang w:val="vi-VN"/>
        </w:rPr>
        <w:drawing>
          <wp:inline distT="0" distB="0" distL="0" distR="0" wp14:anchorId="21E1F0E5" wp14:editId="40C2285F">
            <wp:extent cx="5486400" cy="3086100"/>
            <wp:effectExtent l="0" t="0" r="0" b="0"/>
            <wp:docPr id="80314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0557" name=""/>
                    <pic:cNvPicPr/>
                  </pic:nvPicPr>
                  <pic:blipFill>
                    <a:blip r:embed="rId29"/>
                    <a:stretch>
                      <a:fillRect/>
                    </a:stretch>
                  </pic:blipFill>
                  <pic:spPr>
                    <a:xfrm>
                      <a:off x="0" y="0"/>
                      <a:ext cx="5486400" cy="3086100"/>
                    </a:xfrm>
                    <a:prstGeom prst="rect">
                      <a:avLst/>
                    </a:prstGeom>
                  </pic:spPr>
                </pic:pic>
              </a:graphicData>
            </a:graphic>
          </wp:inline>
        </w:drawing>
      </w:r>
    </w:p>
    <w:p w:rsidR="005F13E9" w:rsidRDefault="005F13E9">
      <w:pPr>
        <w:rPr>
          <w:lang w:val="vi-VN"/>
        </w:rPr>
      </w:pPr>
      <w:r w:rsidRPr="005F13E9">
        <w:rPr>
          <w:noProof/>
          <w:lang w:val="vi-VN"/>
        </w:rPr>
        <w:lastRenderedPageBreak/>
        <w:drawing>
          <wp:inline distT="0" distB="0" distL="0" distR="0" wp14:anchorId="64E82839" wp14:editId="0249C224">
            <wp:extent cx="5486400" cy="3086100"/>
            <wp:effectExtent l="0" t="0" r="0" b="0"/>
            <wp:docPr id="7520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4280" name=""/>
                    <pic:cNvPicPr/>
                  </pic:nvPicPr>
                  <pic:blipFill>
                    <a:blip r:embed="rId30"/>
                    <a:stretch>
                      <a:fillRect/>
                    </a:stretch>
                  </pic:blipFill>
                  <pic:spPr>
                    <a:xfrm>
                      <a:off x="0" y="0"/>
                      <a:ext cx="5486400" cy="3086100"/>
                    </a:xfrm>
                    <a:prstGeom prst="rect">
                      <a:avLst/>
                    </a:prstGeom>
                  </pic:spPr>
                </pic:pic>
              </a:graphicData>
            </a:graphic>
          </wp:inline>
        </w:drawing>
      </w:r>
    </w:p>
    <w:p w:rsidR="005F13E9" w:rsidRDefault="005F13E9">
      <w:pPr>
        <w:rPr>
          <w:lang w:val="vi-VN"/>
        </w:rPr>
      </w:pPr>
      <w:r w:rsidRPr="005F13E9">
        <w:rPr>
          <w:noProof/>
          <w:lang w:val="vi-VN"/>
        </w:rPr>
        <w:drawing>
          <wp:inline distT="0" distB="0" distL="0" distR="0" wp14:anchorId="56DF4B2D" wp14:editId="4BCCD7EA">
            <wp:extent cx="5486400" cy="3086100"/>
            <wp:effectExtent l="0" t="0" r="0" b="0"/>
            <wp:docPr id="6393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0286" name=""/>
                    <pic:cNvPicPr/>
                  </pic:nvPicPr>
                  <pic:blipFill>
                    <a:blip r:embed="rId31"/>
                    <a:stretch>
                      <a:fillRect/>
                    </a:stretch>
                  </pic:blipFill>
                  <pic:spPr>
                    <a:xfrm>
                      <a:off x="0" y="0"/>
                      <a:ext cx="5486400" cy="3086100"/>
                    </a:xfrm>
                    <a:prstGeom prst="rect">
                      <a:avLst/>
                    </a:prstGeom>
                  </pic:spPr>
                </pic:pic>
              </a:graphicData>
            </a:graphic>
          </wp:inline>
        </w:drawing>
      </w:r>
    </w:p>
    <w:p w:rsidR="005F13E9" w:rsidRDefault="005F13E9">
      <w:pPr>
        <w:rPr>
          <w:lang w:val="vi-VN"/>
        </w:rPr>
      </w:pPr>
      <w:r w:rsidRPr="005F13E9">
        <w:rPr>
          <w:noProof/>
          <w:lang w:val="vi-VN"/>
        </w:rPr>
        <w:lastRenderedPageBreak/>
        <w:drawing>
          <wp:inline distT="0" distB="0" distL="0" distR="0" wp14:anchorId="47D6AA84" wp14:editId="40E30D3F">
            <wp:extent cx="5486400" cy="3086100"/>
            <wp:effectExtent l="0" t="0" r="0" b="0"/>
            <wp:docPr id="5136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762" name=""/>
                    <pic:cNvPicPr/>
                  </pic:nvPicPr>
                  <pic:blipFill>
                    <a:blip r:embed="rId32"/>
                    <a:stretch>
                      <a:fillRect/>
                    </a:stretch>
                  </pic:blipFill>
                  <pic:spPr>
                    <a:xfrm>
                      <a:off x="0" y="0"/>
                      <a:ext cx="5486400" cy="3086100"/>
                    </a:xfrm>
                    <a:prstGeom prst="rect">
                      <a:avLst/>
                    </a:prstGeom>
                  </pic:spPr>
                </pic:pic>
              </a:graphicData>
            </a:graphic>
          </wp:inline>
        </w:drawing>
      </w:r>
    </w:p>
    <w:p w:rsidR="005F13E9" w:rsidRPr="005F13E9" w:rsidRDefault="005F13E9">
      <w:pPr>
        <w:rPr>
          <w:lang w:val="vi-VN"/>
        </w:rPr>
      </w:pPr>
      <w:r w:rsidRPr="005F13E9">
        <w:rPr>
          <w:noProof/>
          <w:lang w:val="vi-VN"/>
        </w:rPr>
        <w:drawing>
          <wp:inline distT="0" distB="0" distL="0" distR="0" wp14:anchorId="7745F5AD" wp14:editId="33C94664">
            <wp:extent cx="5486400" cy="3086100"/>
            <wp:effectExtent l="0" t="0" r="0" b="0"/>
            <wp:docPr id="20776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0772" name=""/>
                    <pic:cNvPicPr/>
                  </pic:nvPicPr>
                  <pic:blipFill>
                    <a:blip r:embed="rId33"/>
                    <a:stretch>
                      <a:fillRect/>
                    </a:stretch>
                  </pic:blipFill>
                  <pic:spPr>
                    <a:xfrm>
                      <a:off x="0" y="0"/>
                      <a:ext cx="5486400" cy="3086100"/>
                    </a:xfrm>
                    <a:prstGeom prst="rect">
                      <a:avLst/>
                    </a:prstGeom>
                  </pic:spPr>
                </pic:pic>
              </a:graphicData>
            </a:graphic>
          </wp:inline>
        </w:drawing>
      </w:r>
    </w:p>
    <w:p w:rsidR="001D7888" w:rsidRDefault="00000000">
      <w:r>
        <w:br w:type="page"/>
      </w:r>
    </w:p>
    <w:p w:rsidR="001D7888" w:rsidRDefault="00000000">
      <w:pPr>
        <w:pStyle w:val="Heading1"/>
      </w:pPr>
      <w:r>
        <w:lastRenderedPageBreak/>
        <w:t>6. Phân tích và đối chiếu lý thuyết</w:t>
      </w:r>
      <w:bookmarkStart w:id="40" w:name="sec6"/>
      <w:bookmarkEnd w:id="40"/>
    </w:p>
    <w:p w:rsidR="001D7888" w:rsidRDefault="00000000">
      <w:pPr>
        <w:pStyle w:val="Heading2"/>
      </w:pPr>
      <w:r>
        <w:t>6.1. So sánh KB1 và KB2</w:t>
      </w:r>
      <w:bookmarkStart w:id="41" w:name="sec6_1"/>
      <w:bookmarkEnd w:id="41"/>
    </w:p>
    <w:tbl>
      <w:tblPr>
        <w:tblStyle w:val="TableGrid"/>
        <w:tblW w:w="0" w:type="auto"/>
        <w:jc w:val="center"/>
        <w:tblLook w:val="04A0" w:firstRow="1" w:lastRow="0" w:firstColumn="1" w:lastColumn="0" w:noHBand="0" w:noVBand="1"/>
      </w:tblPr>
      <w:tblGrid>
        <w:gridCol w:w="2880"/>
        <w:gridCol w:w="2880"/>
        <w:gridCol w:w="2880"/>
      </w:tblGrid>
      <w:tr w:rsidR="001D7888">
        <w:trPr>
          <w:jc w:val="center"/>
        </w:trPr>
        <w:tc>
          <w:tcPr>
            <w:tcW w:w="2880" w:type="dxa"/>
            <w:shd w:val="clear" w:color="auto" w:fill="D9E2F3"/>
          </w:tcPr>
          <w:p w:rsidR="001D7888" w:rsidRDefault="00000000">
            <w:r>
              <w:rPr>
                <w:b/>
                <w:sz w:val="22"/>
              </w:rPr>
              <w:t>Tiêu chí</w:t>
            </w:r>
          </w:p>
        </w:tc>
        <w:tc>
          <w:tcPr>
            <w:tcW w:w="2880" w:type="dxa"/>
            <w:shd w:val="clear" w:color="auto" w:fill="D9E2F3"/>
          </w:tcPr>
          <w:p w:rsidR="001D7888" w:rsidRDefault="00000000">
            <w:r>
              <w:rPr>
                <w:b/>
                <w:sz w:val="22"/>
              </w:rPr>
              <w:t>KB1 – Happy Path</w:t>
            </w:r>
          </w:p>
        </w:tc>
        <w:tc>
          <w:tcPr>
            <w:tcW w:w="2880" w:type="dxa"/>
            <w:shd w:val="clear" w:color="auto" w:fill="D9E2F3"/>
          </w:tcPr>
          <w:p w:rsidR="001D7888" w:rsidRDefault="00000000">
            <w:r>
              <w:rPr>
                <w:b/>
                <w:sz w:val="22"/>
              </w:rPr>
              <w:t>KB2 – Thanh toán thất bại</w:t>
            </w:r>
          </w:p>
        </w:tc>
      </w:tr>
      <w:tr w:rsidR="001D7888">
        <w:trPr>
          <w:jc w:val="center"/>
        </w:trPr>
        <w:tc>
          <w:tcPr>
            <w:tcW w:w="2880" w:type="dxa"/>
          </w:tcPr>
          <w:p w:rsidR="001D7888" w:rsidRDefault="00000000">
            <w:r>
              <w:rPr>
                <w:sz w:val="22"/>
              </w:rPr>
              <w:t>Lỗi xảy ra ở bước</w:t>
            </w:r>
          </w:p>
        </w:tc>
        <w:tc>
          <w:tcPr>
            <w:tcW w:w="2880" w:type="dxa"/>
          </w:tcPr>
          <w:p w:rsidR="001D7888" w:rsidRDefault="00000000">
            <w:r>
              <w:rPr>
                <w:sz w:val="22"/>
              </w:rPr>
              <w:t>Không có lỗi</w:t>
            </w:r>
          </w:p>
        </w:tc>
        <w:tc>
          <w:tcPr>
            <w:tcW w:w="2880" w:type="dxa"/>
          </w:tcPr>
          <w:p w:rsidR="001D7888" w:rsidRDefault="00000000">
            <w:r>
              <w:rPr>
                <w:sz w:val="22"/>
              </w:rPr>
              <w:t>Bước 3 – Payment (402)</w:t>
            </w:r>
          </w:p>
        </w:tc>
      </w:tr>
      <w:tr w:rsidR="001D7888">
        <w:trPr>
          <w:jc w:val="center"/>
        </w:trPr>
        <w:tc>
          <w:tcPr>
            <w:tcW w:w="2880" w:type="dxa"/>
          </w:tcPr>
          <w:p w:rsidR="001D7888" w:rsidRDefault="00000000">
            <w:r>
              <w:rPr>
                <w:sz w:val="22"/>
              </w:rPr>
              <w:t>Order status</w:t>
            </w:r>
          </w:p>
        </w:tc>
        <w:tc>
          <w:tcPr>
            <w:tcW w:w="2880" w:type="dxa"/>
          </w:tcPr>
          <w:p w:rsidR="001D7888" w:rsidRDefault="00000000">
            <w:r>
              <w:rPr>
                <w:sz w:val="22"/>
              </w:rPr>
              <w:t>CONFIRMED</w:t>
            </w:r>
          </w:p>
        </w:tc>
        <w:tc>
          <w:tcPr>
            <w:tcW w:w="2880" w:type="dxa"/>
          </w:tcPr>
          <w:p w:rsidR="001D7888" w:rsidRDefault="00000000">
            <w:r>
              <w:rPr>
                <w:sz w:val="22"/>
              </w:rPr>
              <w:t>CANCELLED</w:t>
            </w:r>
          </w:p>
        </w:tc>
      </w:tr>
      <w:tr w:rsidR="001D7888">
        <w:trPr>
          <w:jc w:val="center"/>
        </w:trPr>
        <w:tc>
          <w:tcPr>
            <w:tcW w:w="2880" w:type="dxa"/>
          </w:tcPr>
          <w:p w:rsidR="001D7888" w:rsidRDefault="00000000">
            <w:r>
              <w:rPr>
                <w:sz w:val="22"/>
              </w:rPr>
              <w:t>Saga status</w:t>
            </w:r>
          </w:p>
        </w:tc>
        <w:tc>
          <w:tcPr>
            <w:tcW w:w="2880" w:type="dxa"/>
          </w:tcPr>
          <w:p w:rsidR="001D7888" w:rsidRDefault="00000000">
            <w:r>
              <w:rPr>
                <w:sz w:val="22"/>
              </w:rPr>
              <w:t>COMPLETED</w:t>
            </w:r>
          </w:p>
        </w:tc>
        <w:tc>
          <w:tcPr>
            <w:tcW w:w="2880" w:type="dxa"/>
          </w:tcPr>
          <w:p w:rsidR="001D7888" w:rsidRDefault="00000000">
            <w:r>
              <w:rPr>
                <w:sz w:val="22"/>
              </w:rPr>
              <w:t>COMPENSATED</w:t>
            </w:r>
          </w:p>
        </w:tc>
      </w:tr>
      <w:tr w:rsidR="001D7888">
        <w:trPr>
          <w:jc w:val="center"/>
        </w:trPr>
        <w:tc>
          <w:tcPr>
            <w:tcW w:w="2880" w:type="dxa"/>
          </w:tcPr>
          <w:p w:rsidR="001D7888" w:rsidRDefault="00000000">
            <w:r>
              <w:rPr>
                <w:sz w:val="22"/>
              </w:rPr>
              <w:t>Saga state flow</w:t>
            </w:r>
          </w:p>
        </w:tc>
        <w:tc>
          <w:tcPr>
            <w:tcW w:w="2880" w:type="dxa"/>
          </w:tcPr>
          <w:p w:rsidR="001D7888" w:rsidRDefault="00000000">
            <w:r>
              <w:rPr>
                <w:sz w:val="22"/>
              </w:rPr>
              <w:t>PENDING → EXECUTING → COMPLETED</w:t>
            </w:r>
          </w:p>
        </w:tc>
        <w:tc>
          <w:tcPr>
            <w:tcW w:w="2880" w:type="dxa"/>
          </w:tcPr>
          <w:p w:rsidR="001D7888" w:rsidRDefault="00000000">
            <w:r>
              <w:rPr>
                <w:sz w:val="22"/>
              </w:rPr>
              <w:t>PENDING → EXECUTING → FAILED → COMPENSATING → COMPENSATED</w:t>
            </w:r>
          </w:p>
        </w:tc>
      </w:tr>
      <w:tr w:rsidR="001D7888">
        <w:trPr>
          <w:jc w:val="center"/>
        </w:trPr>
        <w:tc>
          <w:tcPr>
            <w:tcW w:w="2880" w:type="dxa"/>
          </w:tcPr>
          <w:p w:rsidR="001D7888" w:rsidRDefault="00000000">
            <w:r>
              <w:rPr>
                <w:sz w:val="22"/>
              </w:rPr>
              <w:t>Compensation cần chạy</w:t>
            </w:r>
          </w:p>
        </w:tc>
        <w:tc>
          <w:tcPr>
            <w:tcW w:w="2880" w:type="dxa"/>
          </w:tcPr>
          <w:p w:rsidR="001D7888" w:rsidRDefault="00000000">
            <w:r>
              <w:rPr>
                <w:sz w:val="22"/>
              </w:rPr>
              <w:t>Không</w:t>
            </w:r>
          </w:p>
        </w:tc>
        <w:tc>
          <w:tcPr>
            <w:tcW w:w="2880" w:type="dxa"/>
          </w:tcPr>
          <w:p w:rsidR="001D7888" w:rsidRDefault="00000000">
            <w:r>
              <w:rPr>
                <w:sz w:val="22"/>
              </w:rPr>
              <w:t>release (inventory) → cancelOrder</w:t>
            </w:r>
          </w:p>
        </w:tc>
      </w:tr>
      <w:tr w:rsidR="001D7888">
        <w:trPr>
          <w:jc w:val="center"/>
        </w:trPr>
        <w:tc>
          <w:tcPr>
            <w:tcW w:w="2880" w:type="dxa"/>
          </w:tcPr>
          <w:p w:rsidR="001D7888" w:rsidRDefault="00000000">
            <w:r>
              <w:rPr>
                <w:sz w:val="22"/>
              </w:rPr>
              <w:t>Tồn kho P1 thay đổi</w:t>
            </w:r>
          </w:p>
        </w:tc>
        <w:tc>
          <w:tcPr>
            <w:tcW w:w="2880" w:type="dxa"/>
          </w:tcPr>
          <w:p w:rsidR="001D7888" w:rsidRDefault="00000000">
            <w:r>
              <w:rPr>
                <w:sz w:val="22"/>
              </w:rPr>
              <w:t>Giảm 2 (10 → 8)</w:t>
            </w:r>
          </w:p>
        </w:tc>
        <w:tc>
          <w:tcPr>
            <w:tcW w:w="2880" w:type="dxa"/>
          </w:tcPr>
          <w:p w:rsidR="001D7888" w:rsidRDefault="00000000">
            <w:r>
              <w:rPr>
                <w:sz w:val="22"/>
              </w:rPr>
              <w:t>Giảm rồi trả lại (8 → 7 → 8)</w:t>
            </w:r>
          </w:p>
        </w:tc>
      </w:tr>
      <w:tr w:rsidR="001D7888">
        <w:trPr>
          <w:jc w:val="center"/>
        </w:trPr>
        <w:tc>
          <w:tcPr>
            <w:tcW w:w="2880" w:type="dxa"/>
          </w:tcPr>
          <w:p w:rsidR="001D7888" w:rsidRDefault="00000000">
            <w:r>
              <w:rPr>
                <w:sz w:val="22"/>
              </w:rPr>
              <w:t>Số dư ví</w:t>
            </w:r>
          </w:p>
        </w:tc>
        <w:tc>
          <w:tcPr>
            <w:tcW w:w="2880" w:type="dxa"/>
          </w:tcPr>
          <w:p w:rsidR="001D7888" w:rsidRDefault="00000000">
            <w:r>
              <w:rPr>
                <w:sz w:val="22"/>
              </w:rPr>
              <w:t>C1 giảm 2000</w:t>
            </w:r>
          </w:p>
        </w:tc>
        <w:tc>
          <w:tcPr>
            <w:tcW w:w="2880" w:type="dxa"/>
          </w:tcPr>
          <w:p w:rsidR="001D7888" w:rsidRDefault="00000000">
            <w:r>
              <w:rPr>
                <w:sz w:val="22"/>
              </w:rPr>
              <w:t>C2 không đổi (100)</w:t>
            </w:r>
          </w:p>
        </w:tc>
      </w:tr>
      <w:tr w:rsidR="001D7888">
        <w:trPr>
          <w:jc w:val="center"/>
        </w:trPr>
        <w:tc>
          <w:tcPr>
            <w:tcW w:w="2880" w:type="dxa"/>
          </w:tcPr>
          <w:p w:rsidR="001D7888" w:rsidRDefault="00000000">
            <w:r>
              <w:rPr>
                <w:sz w:val="22"/>
              </w:rPr>
              <w:t>Saga logs</w:t>
            </w:r>
          </w:p>
        </w:tc>
        <w:tc>
          <w:tcPr>
            <w:tcW w:w="2880" w:type="dxa"/>
          </w:tcPr>
          <w:p w:rsidR="001D7888" w:rsidRDefault="00000000">
            <w:r>
              <w:rPr>
                <w:sz w:val="22"/>
              </w:rPr>
              <w:t>4 bước SUCCESS</w:t>
            </w:r>
          </w:p>
        </w:tc>
        <w:tc>
          <w:tcPr>
            <w:tcW w:w="2880" w:type="dxa"/>
          </w:tcPr>
          <w:p w:rsidR="001D7888" w:rsidRDefault="00000000">
            <w:r>
              <w:rPr>
                <w:sz w:val="22"/>
              </w:rPr>
              <w:t>5 bước (có FAILED + COMPENSATION)</w:t>
            </w:r>
          </w:p>
        </w:tc>
      </w:tr>
    </w:tbl>
    <w:p w:rsidR="001D7888" w:rsidRDefault="001D7888"/>
    <w:p w:rsidR="001D7888" w:rsidRDefault="00000000">
      <w:pPr>
        <w:pStyle w:val="Heading2"/>
      </w:pPr>
      <w:r>
        <w:t>6.2. Đối chiếu với Slide lý thuyết</w:t>
      </w:r>
      <w:bookmarkStart w:id="42" w:name="sec6_2"/>
      <w:bookmarkEnd w:id="42"/>
    </w:p>
    <w:tbl>
      <w:tblPr>
        <w:tblStyle w:val="TableGrid"/>
        <w:tblW w:w="0" w:type="auto"/>
        <w:jc w:val="center"/>
        <w:tblLook w:val="04A0" w:firstRow="1" w:lastRow="0" w:firstColumn="1" w:lastColumn="0" w:noHBand="0" w:noVBand="1"/>
      </w:tblPr>
      <w:tblGrid>
        <w:gridCol w:w="4320"/>
        <w:gridCol w:w="4320"/>
      </w:tblGrid>
      <w:tr w:rsidR="001D7888">
        <w:trPr>
          <w:jc w:val="center"/>
        </w:trPr>
        <w:tc>
          <w:tcPr>
            <w:tcW w:w="4320" w:type="dxa"/>
            <w:shd w:val="clear" w:color="auto" w:fill="D9E2F3"/>
          </w:tcPr>
          <w:p w:rsidR="001D7888" w:rsidRDefault="00000000">
            <w:r>
              <w:rPr>
                <w:b/>
                <w:sz w:val="22"/>
              </w:rPr>
              <w:t>Lý thuyết (Slide)</w:t>
            </w:r>
          </w:p>
        </w:tc>
        <w:tc>
          <w:tcPr>
            <w:tcW w:w="4320" w:type="dxa"/>
            <w:shd w:val="clear" w:color="auto" w:fill="D9E2F3"/>
          </w:tcPr>
          <w:p w:rsidR="001D7888" w:rsidRDefault="00000000">
            <w:r>
              <w:rPr>
                <w:b/>
                <w:sz w:val="22"/>
              </w:rPr>
              <w:t>Thể hiện trong test</w:t>
            </w:r>
          </w:p>
        </w:tc>
      </w:tr>
      <w:tr w:rsidR="001D7888">
        <w:trPr>
          <w:jc w:val="center"/>
        </w:trPr>
        <w:tc>
          <w:tcPr>
            <w:tcW w:w="4320" w:type="dxa"/>
          </w:tcPr>
          <w:p w:rsidR="001D7888" w:rsidRDefault="00000000">
            <w:r>
              <w:rPr>
                <w:sz w:val="22"/>
              </w:rPr>
              <w:t>Database per service</w:t>
            </w:r>
          </w:p>
        </w:tc>
        <w:tc>
          <w:tcPr>
            <w:tcW w:w="4320" w:type="dxa"/>
          </w:tcPr>
          <w:p w:rsidR="001D7888" w:rsidRDefault="00000000">
            <w:r>
              <w:rPr>
                <w:sz w:val="22"/>
              </w:rPr>
              <w:t>order → MySQL, inventory → MongoDB, payment → SQL Server</w:t>
            </w:r>
          </w:p>
        </w:tc>
      </w:tr>
      <w:tr w:rsidR="001D7888">
        <w:trPr>
          <w:jc w:val="center"/>
        </w:trPr>
        <w:tc>
          <w:tcPr>
            <w:tcW w:w="4320" w:type="dxa"/>
          </w:tcPr>
          <w:p w:rsidR="001D7888" w:rsidRDefault="00000000">
            <w:r>
              <w:rPr>
                <w:sz w:val="22"/>
              </w:rPr>
              <w:t>Chuỗi local transactions (Slide 20, 22)</w:t>
            </w:r>
          </w:p>
        </w:tc>
        <w:tc>
          <w:tcPr>
            <w:tcW w:w="4320" w:type="dxa"/>
          </w:tcPr>
          <w:p w:rsidR="001D7888" w:rsidRDefault="00000000">
            <w:r>
              <w:rPr>
                <w:sz w:val="22"/>
              </w:rPr>
              <w:t>createPendingOrder → reserve → pay → confirmOrder, mỗi bước @Transactional trên DB riêng</w:t>
            </w:r>
          </w:p>
        </w:tc>
      </w:tr>
      <w:tr w:rsidR="001D7888">
        <w:trPr>
          <w:jc w:val="center"/>
        </w:trPr>
        <w:tc>
          <w:tcPr>
            <w:tcW w:w="4320" w:type="dxa"/>
          </w:tcPr>
          <w:p w:rsidR="001D7888" w:rsidRDefault="00000000">
            <w:r>
              <w:rPr>
                <w:sz w:val="22"/>
              </w:rPr>
              <w:t>Orchestration (Slide 24)</w:t>
            </w:r>
          </w:p>
        </w:tc>
        <w:tc>
          <w:tcPr>
            <w:tcW w:w="4320" w:type="dxa"/>
          </w:tcPr>
          <w:p w:rsidR="001D7888" w:rsidRDefault="00000000">
            <w:r>
              <w:rPr>
                <w:sz w:val="22"/>
              </w:rPr>
              <w:t>OrderSagaOrchestrator điều phối tuần tự, quyết định bước tiếp theo</w:t>
            </w:r>
          </w:p>
        </w:tc>
      </w:tr>
      <w:tr w:rsidR="001D7888">
        <w:trPr>
          <w:jc w:val="center"/>
        </w:trPr>
        <w:tc>
          <w:tcPr>
            <w:tcW w:w="4320" w:type="dxa"/>
          </w:tcPr>
          <w:p w:rsidR="001D7888" w:rsidRDefault="00000000">
            <w:r>
              <w:rPr>
                <w:sz w:val="22"/>
              </w:rPr>
              <w:t>Compensating transaction (Slide 25, 26)</w:t>
            </w:r>
          </w:p>
        </w:tc>
        <w:tc>
          <w:tcPr>
            <w:tcW w:w="4320" w:type="dxa"/>
          </w:tcPr>
          <w:p w:rsidR="001D7888" w:rsidRDefault="00000000">
            <w:r>
              <w:rPr>
                <w:sz w:val="22"/>
              </w:rPr>
              <w:t>KB2: release hoàn tác reserve, cancelOrder hoàn tác createOrder</w:t>
            </w:r>
          </w:p>
        </w:tc>
      </w:tr>
      <w:tr w:rsidR="001D7888">
        <w:trPr>
          <w:jc w:val="center"/>
        </w:trPr>
        <w:tc>
          <w:tcPr>
            <w:tcW w:w="4320" w:type="dxa"/>
          </w:tcPr>
          <w:p w:rsidR="001D7888" w:rsidRDefault="00000000">
            <w:r>
              <w:rPr>
                <w:sz w:val="22"/>
              </w:rPr>
              <w:t>Idempotent (Slide 25)</w:t>
            </w:r>
          </w:p>
        </w:tc>
        <w:tc>
          <w:tcPr>
            <w:tcW w:w="4320" w:type="dxa"/>
          </w:tcPr>
          <w:p w:rsidR="001D7888" w:rsidRDefault="00000000">
            <w:r>
              <w:rPr>
                <w:sz w:val="22"/>
              </w:rPr>
              <w:t>Reservation kiểm tra orderId đã tồn tại, gọi lại không trừ kho lần 2</w:t>
            </w:r>
          </w:p>
        </w:tc>
      </w:tr>
      <w:tr w:rsidR="001D7888">
        <w:trPr>
          <w:jc w:val="center"/>
        </w:trPr>
        <w:tc>
          <w:tcPr>
            <w:tcW w:w="4320" w:type="dxa"/>
          </w:tcPr>
          <w:p w:rsidR="001D7888" w:rsidRDefault="00000000">
            <w:r>
              <w:rPr>
                <w:sz w:val="22"/>
              </w:rPr>
              <w:t>Reversible (Slide 25)</w:t>
            </w:r>
          </w:p>
        </w:tc>
        <w:tc>
          <w:tcPr>
            <w:tcW w:w="4320" w:type="dxa"/>
          </w:tcPr>
          <w:p w:rsidR="001D7888" w:rsidRDefault="00000000">
            <w:r>
              <w:rPr>
                <w:sz w:val="22"/>
              </w:rPr>
              <w:t>Lưu quantity trong Reservation để release đúng số lượng</w:t>
            </w:r>
          </w:p>
        </w:tc>
      </w:tr>
      <w:tr w:rsidR="001D7888">
        <w:trPr>
          <w:jc w:val="center"/>
        </w:trPr>
        <w:tc>
          <w:tcPr>
            <w:tcW w:w="4320" w:type="dxa"/>
          </w:tcPr>
          <w:p w:rsidR="001D7888" w:rsidRDefault="00000000">
            <w:r>
              <w:rPr>
                <w:sz w:val="22"/>
              </w:rPr>
              <w:t>Reliable (Slide 25)</w:t>
            </w:r>
          </w:p>
        </w:tc>
        <w:tc>
          <w:tcPr>
            <w:tcW w:w="4320" w:type="dxa"/>
          </w:tcPr>
          <w:p w:rsidR="001D7888" w:rsidRDefault="00000000">
            <w:r>
              <w:rPr>
                <w:sz w:val="22"/>
              </w:rPr>
              <w:t>RetryTemplate tối đa 3 lần cho compensation</w:t>
            </w:r>
          </w:p>
        </w:tc>
      </w:tr>
      <w:tr w:rsidR="001D7888">
        <w:trPr>
          <w:jc w:val="center"/>
        </w:trPr>
        <w:tc>
          <w:tcPr>
            <w:tcW w:w="4320" w:type="dxa"/>
          </w:tcPr>
          <w:p w:rsidR="001D7888" w:rsidRDefault="00000000">
            <w:r>
              <w:rPr>
                <w:sz w:val="22"/>
              </w:rPr>
              <w:t>Track state (Slide 25, 27)</w:t>
            </w:r>
          </w:p>
        </w:tc>
        <w:tc>
          <w:tcPr>
            <w:tcW w:w="4320" w:type="dxa"/>
          </w:tcPr>
          <w:p w:rsidR="001D7888" w:rsidRDefault="00000000">
            <w:r>
              <w:rPr>
                <w:sz w:val="22"/>
              </w:rPr>
              <w:t>Order.sagaStatus + bảng saga_log ghi lại từng bước</w:t>
            </w:r>
          </w:p>
        </w:tc>
      </w:tr>
      <w:tr w:rsidR="001D7888">
        <w:trPr>
          <w:jc w:val="center"/>
        </w:trPr>
        <w:tc>
          <w:tcPr>
            <w:tcW w:w="4320" w:type="dxa"/>
          </w:tcPr>
          <w:p w:rsidR="001D7888" w:rsidRDefault="00000000">
            <w:r>
              <w:rPr>
                <w:sz w:val="22"/>
              </w:rPr>
              <w:t>Partial Failure (Slide 5)</w:t>
            </w:r>
          </w:p>
        </w:tc>
        <w:tc>
          <w:tcPr>
            <w:tcW w:w="4320" w:type="dxa"/>
          </w:tcPr>
          <w:p w:rsidR="001D7888" w:rsidRDefault="00000000">
            <w:r>
              <w:rPr>
                <w:sz w:val="22"/>
              </w:rPr>
              <w:t>KB2: Reserve thành công nhưng Pay thất bại → cần compensation</w:t>
            </w:r>
          </w:p>
        </w:tc>
      </w:tr>
      <w:tr w:rsidR="001D7888">
        <w:trPr>
          <w:jc w:val="center"/>
        </w:trPr>
        <w:tc>
          <w:tcPr>
            <w:tcW w:w="4320" w:type="dxa"/>
          </w:tcPr>
          <w:p w:rsidR="001D7888" w:rsidRDefault="00000000">
            <w:r>
              <w:rPr>
                <w:sz w:val="22"/>
              </w:rPr>
              <w:t>Eventual consistency (Slide 6, 21)</w:t>
            </w:r>
          </w:p>
        </w:tc>
        <w:tc>
          <w:tcPr>
            <w:tcW w:w="4320" w:type="dxa"/>
          </w:tcPr>
          <w:p w:rsidR="001D7888" w:rsidRDefault="00000000">
            <w:r>
              <w:rPr>
                <w:sz w:val="22"/>
              </w:rPr>
              <w:t>Trong lúc chạy KB2, kho tạm bị trừ 1 → sau compensation trả lại</w:t>
            </w:r>
          </w:p>
        </w:tc>
      </w:tr>
    </w:tbl>
    <w:p w:rsidR="001D7888" w:rsidRDefault="001D7888"/>
    <w:p w:rsidR="001D7888" w:rsidRDefault="00000000">
      <w:r>
        <w:br w:type="page"/>
      </w:r>
    </w:p>
    <w:p w:rsidR="001D7888" w:rsidRDefault="00000000">
      <w:pPr>
        <w:pStyle w:val="Heading1"/>
      </w:pPr>
      <w:r>
        <w:lastRenderedPageBreak/>
        <w:t>7. Kết luận</w:t>
      </w:r>
      <w:bookmarkStart w:id="43" w:name="sec7"/>
      <w:bookmarkEnd w:id="43"/>
    </w:p>
    <w:p w:rsidR="001D7888" w:rsidRDefault="00000000">
      <w:r>
        <w:t>Qua việc test 2 kịch bản KB1 (Happy path) và KB2 (Thanh toán thất bại 402), có thể kết luận:</w:t>
      </w:r>
    </w:p>
    <w:p w:rsidR="001D7888" w:rsidRDefault="00000000">
      <w:r>
        <w:t>1. Saga Pattern (Orchestration) hoạt động đúng: Orchestrator điều phối tuần tự các bước và thực hiện compensation theo thứ tự ngược khi có lỗi.</w:t>
      </w:r>
    </w:p>
    <w:p w:rsidR="001D7888" w:rsidRDefault="00000000">
      <w:r>
        <w:t>2. Compensating transaction đảm bảo tính Idempotent (gọi nhiều lần không ảnh hưởng), Reversible (hoàn tác đúng số lượng), và Reliable (retry tối đa 3 lần).</w:t>
      </w:r>
    </w:p>
    <w:p w:rsidR="001D7888" w:rsidRDefault="00000000">
      <w:r>
        <w:t>3. Saga state tracking hoạt động chính xác qua 6 trạng thái: PENDING → EXECUTING → COMPLETED (thành công) hoặc FAILED → COMPENSATING → COMPENSATED (thất bại).</w:t>
      </w:r>
    </w:p>
    <w:p w:rsidR="001D7888" w:rsidRDefault="00000000">
      <w:r>
        <w:t>4. Database per service (MySQL + MongoDB + SQL Server) hoạt động độc lập, @Transactional chỉ có tác dụng trong phạm vi local transaction của từng service.</w:t>
      </w:r>
    </w:p>
    <w:p w:rsidR="001D7888" w:rsidRDefault="00000000">
      <w:r>
        <w:t>5. Docker Compose và Postman Collection giúp kiểm thử tự động, đảm bảo tất cả test passed.</w:t>
      </w:r>
    </w:p>
    <w:p w:rsidR="001D7888" w:rsidRDefault="001D7888"/>
    <w:p w:rsidR="001D7888" w:rsidRDefault="00000000">
      <w:r>
        <w:rPr>
          <w:i/>
        </w:rPr>
        <w:t>Tóm tắt: Saga = chuỗi local transaction (mỗi service một database riêng) + compensating transaction theo thứ tự ngược + theo dõi trạng thái, đổi tính nhất quán tức thì (ACID) lấy tính sẵn sàng và khả năng mở rộng (eventual consistency).</w:t>
      </w:r>
    </w:p>
    <w:sectPr w:rsidR="001D7888" w:rsidSect="00034616">
      <w:footerReference w:type="default" r:id="rId3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55CFA" w:rsidRDefault="00F55CFA">
      <w:pPr>
        <w:spacing w:after="0" w:line="240" w:lineRule="auto"/>
      </w:pPr>
      <w:r>
        <w:separator/>
      </w:r>
    </w:p>
  </w:endnote>
  <w:endnote w:type="continuationSeparator" w:id="0">
    <w:p w:rsidR="00F55CFA" w:rsidRDefault="00F5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947AA" w:rsidRPr="00E173FC" w:rsidRDefault="00000000">
    <w:pPr>
      <w:pStyle w:val="Footer"/>
      <w:tabs>
        <w:tab w:val="right" w:pos="9072"/>
      </w:tabs>
      <w:rPr>
        <w:lang w:val="vi-VN"/>
      </w:rPr>
    </w:pPr>
    <w:proofErr w:type="spellStart"/>
    <w:r>
      <w:rPr>
        <w:i/>
        <w:color w:val="646464"/>
        <w:sz w:val="20"/>
      </w:rPr>
      <w:t>Họ</w:t>
    </w:r>
    <w:proofErr w:type="spellEnd"/>
    <w:r>
      <w:rPr>
        <w:i/>
        <w:color w:val="646464"/>
        <w:sz w:val="20"/>
      </w:rPr>
      <w:t xml:space="preserve"> </w:t>
    </w:r>
    <w:proofErr w:type="spellStart"/>
    <w:r>
      <w:rPr>
        <w:i/>
        <w:color w:val="646464"/>
        <w:sz w:val="20"/>
      </w:rPr>
      <w:t>tên</w:t>
    </w:r>
    <w:proofErr w:type="spellEnd"/>
    <w:r>
      <w:rPr>
        <w:i/>
        <w:color w:val="646464"/>
        <w:sz w:val="20"/>
      </w:rPr>
      <w:t xml:space="preserve"> SV: Võ Nhật Duy - MSSV: DE190516 | MSS301</w:t>
    </w:r>
    <w:r>
      <w:rPr>
        <w:color w:val="646464"/>
        <w:sz w:val="20"/>
      </w:rPr>
      <w:tab/>
      <w:t xml:space="preserve"> </w:t>
    </w:r>
    <w:r w:rsidR="00E173FC">
      <w:rPr>
        <w:color w:val="646464"/>
        <w:sz w:val="20"/>
        <w:lang w:val="vi-VN"/>
      </w:rPr>
      <w:t xml:space="preserve">                                                                             </w:t>
    </w:r>
    <w:r>
      <w:fldChar w:fldCharType="begin"/>
    </w:r>
    <w:r>
      <w:instrText>PAGE</w:instrText>
    </w:r>
    <w:r>
      <w:fldChar w:fldCharType="separate"/>
    </w:r>
    <w:r w:rsidR="00E173F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55CFA" w:rsidRDefault="00F55CFA">
      <w:pPr>
        <w:spacing w:after="0" w:line="240" w:lineRule="auto"/>
      </w:pPr>
      <w:r>
        <w:separator/>
      </w:r>
    </w:p>
  </w:footnote>
  <w:footnote w:type="continuationSeparator" w:id="0">
    <w:p w:rsidR="00F55CFA" w:rsidRDefault="00F55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093898">
    <w:abstractNumId w:val="8"/>
  </w:num>
  <w:num w:numId="2" w16cid:durableId="682628472">
    <w:abstractNumId w:val="6"/>
  </w:num>
  <w:num w:numId="3" w16cid:durableId="1649818226">
    <w:abstractNumId w:val="5"/>
  </w:num>
  <w:num w:numId="4" w16cid:durableId="1048453158">
    <w:abstractNumId w:val="4"/>
  </w:num>
  <w:num w:numId="5" w16cid:durableId="1150438392">
    <w:abstractNumId w:val="7"/>
  </w:num>
  <w:num w:numId="6" w16cid:durableId="848907449">
    <w:abstractNumId w:val="3"/>
  </w:num>
  <w:num w:numId="7" w16cid:durableId="2131391176">
    <w:abstractNumId w:val="2"/>
  </w:num>
  <w:num w:numId="8" w16cid:durableId="1653294896">
    <w:abstractNumId w:val="1"/>
  </w:num>
  <w:num w:numId="9" w16cid:durableId="1760328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888"/>
    <w:rsid w:val="0029639D"/>
    <w:rsid w:val="00326F90"/>
    <w:rsid w:val="005F13E9"/>
    <w:rsid w:val="00AA1D8D"/>
    <w:rsid w:val="00B47730"/>
    <w:rsid w:val="00B947AA"/>
    <w:rsid w:val="00BF73B8"/>
    <w:rsid w:val="00C30564"/>
    <w:rsid w:val="00CB0664"/>
    <w:rsid w:val="00D930F6"/>
    <w:rsid w:val="00E173FC"/>
    <w:rsid w:val="00F55CFA"/>
    <w:rsid w:val="00FC693F"/>
    <w:rsid w:val="00FF2BC8"/>
    <w:rsid w:val="00FF40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CB9C4"/>
  <w14:defaultImageDpi w14:val="300"/>
  <w15:docId w15:val="{9E9B7622-ADAD-2E48-8508-C74ACD66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27</Pages>
  <Words>2435</Words>
  <Characters>13883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Võ</cp:lastModifiedBy>
  <cp:revision>3</cp:revision>
  <dcterms:created xsi:type="dcterms:W3CDTF">2013-12-23T23:15:00Z</dcterms:created>
  <dcterms:modified xsi:type="dcterms:W3CDTF">2026-10-27T16:47:00Z</dcterms:modified>
  <cp:category/>
</cp:coreProperties>
</file>