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D707" w14:textId="00EDDE85" w:rsidR="00856B04" w:rsidRPr="001E6E04" w:rsidRDefault="00F406C2" w:rsidP="001E6E04">
      <w:pPr>
        <w:jc w:val="center"/>
        <w:outlineLvl w:val="0"/>
        <w:rPr>
          <w:sz w:val="40"/>
          <w:szCs w:val="20"/>
        </w:rPr>
      </w:pPr>
      <w:r>
        <w:rPr>
          <w:noProof/>
        </w:rPr>
        <w:drawing>
          <wp:anchor distT="0" distB="0" distL="114300" distR="114300" simplePos="0" relativeHeight="251662336" behindDoc="0" locked="0" layoutInCell="1" allowOverlap="1" wp14:anchorId="583923DD" wp14:editId="6974E386">
            <wp:simplePos x="0" y="0"/>
            <wp:positionH relativeFrom="column">
              <wp:posOffset>4046855</wp:posOffset>
            </wp:positionH>
            <wp:positionV relativeFrom="paragraph">
              <wp:posOffset>381635</wp:posOffset>
            </wp:positionV>
            <wp:extent cx="2216150" cy="92202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6150" cy="922020"/>
                    </a:xfrm>
                    <a:prstGeom prst="rect">
                      <a:avLst/>
                    </a:prstGeom>
                  </pic:spPr>
                </pic:pic>
              </a:graphicData>
            </a:graphic>
            <wp14:sizeRelH relativeFrom="margin">
              <wp14:pctWidth>0</wp14:pctWidth>
            </wp14:sizeRelH>
            <wp14:sizeRelV relativeFrom="margin">
              <wp14:pctHeight>0</wp14:pctHeight>
            </wp14:sizeRelV>
          </wp:anchor>
        </w:drawing>
      </w:r>
      <w:r w:rsidR="001E6E04">
        <w:rPr>
          <w:sz w:val="40"/>
          <w:szCs w:val="20"/>
        </w:rPr>
        <w:t xml:space="preserve">SAS Sample for </w:t>
      </w:r>
      <w:r w:rsidR="001E6E04" w:rsidRPr="001E6E04">
        <w:rPr>
          <w:sz w:val="40"/>
          <w:szCs w:val="20"/>
        </w:rPr>
        <w:t>ex0525.csv</w:t>
      </w:r>
    </w:p>
    <w:p w14:paraId="20A76BDE" w14:textId="7CC08651" w:rsidR="006074DC" w:rsidRPr="00ED7CAE" w:rsidRDefault="000B5FD3">
      <w:pPr>
        <w:rPr>
          <w:rFonts w:cs="Arial"/>
        </w:rPr>
      </w:pPr>
      <w:r w:rsidRPr="00ED7CAE">
        <w:rPr>
          <w:rFonts w:cs="Arial"/>
        </w:rPr>
        <w:t xml:space="preserve">Both the </w:t>
      </w:r>
      <w:r w:rsidR="000F0376" w:rsidRPr="00ED7CAE">
        <w:rPr>
          <w:rFonts w:cs="Arial"/>
        </w:rPr>
        <w:t>plots below show that there are lots of data on only one side, meaning that the data is not normal.</w:t>
      </w:r>
    </w:p>
    <w:p w14:paraId="760F1BD4" w14:textId="4318E405" w:rsidR="00A51C2E" w:rsidRDefault="000F185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59264" behindDoc="0" locked="0" layoutInCell="1" allowOverlap="1" wp14:anchorId="0EE245AE" wp14:editId="2029E681">
            <wp:simplePos x="0" y="0"/>
            <wp:positionH relativeFrom="column">
              <wp:posOffset>2961005</wp:posOffset>
            </wp:positionH>
            <wp:positionV relativeFrom="paragraph">
              <wp:posOffset>425450</wp:posOffset>
            </wp:positionV>
            <wp:extent cx="3171190" cy="23780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82111AA" wp14:editId="2CF0779F">
            <wp:simplePos x="0" y="0"/>
            <wp:positionH relativeFrom="column">
              <wp:posOffset>-212090</wp:posOffset>
            </wp:positionH>
            <wp:positionV relativeFrom="paragraph">
              <wp:posOffset>425450</wp:posOffset>
            </wp:positionV>
            <wp:extent cx="3172460" cy="23793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AE409" w14:textId="756EA8BA" w:rsidR="00A51C2E" w:rsidRDefault="009321D4" w:rsidP="00580223">
      <w:pPr>
        <w:rPr>
          <w:rFonts w:cs="Arial"/>
          <w:i/>
          <w:iCs/>
          <w:color w:val="A6A6A6" w:themeColor="background1" w:themeShade="A6"/>
          <w:sz w:val="18"/>
          <w:szCs w:val="18"/>
        </w:rPr>
      </w:pPr>
      <w:r>
        <w:rPr>
          <w:noProof/>
        </w:rPr>
        <w:drawing>
          <wp:anchor distT="0" distB="0" distL="114300" distR="114300" simplePos="0" relativeHeight="251663360" behindDoc="0" locked="0" layoutInCell="1" allowOverlap="1" wp14:anchorId="3057266A" wp14:editId="453E88C0">
            <wp:simplePos x="0" y="0"/>
            <wp:positionH relativeFrom="column">
              <wp:posOffset>3241040</wp:posOffset>
            </wp:positionH>
            <wp:positionV relativeFrom="paragraph">
              <wp:posOffset>2717165</wp:posOffset>
            </wp:positionV>
            <wp:extent cx="2892425" cy="1483360"/>
            <wp:effectExtent l="0" t="0" r="3175" b="254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2425" cy="1483360"/>
                    </a:xfrm>
                    <a:prstGeom prst="rect">
                      <a:avLst/>
                    </a:prstGeom>
                  </pic:spPr>
                </pic:pic>
              </a:graphicData>
            </a:graphic>
            <wp14:sizeRelH relativeFrom="margin">
              <wp14:pctWidth>0</wp14:pctWidth>
            </wp14:sizeRelH>
            <wp14:sizeRelV relativeFrom="margin">
              <wp14:pctHeight>0</wp14:pctHeight>
            </wp14:sizeRelV>
          </wp:anchor>
        </w:drawing>
      </w:r>
    </w:p>
    <w:p w14:paraId="13563065" w14:textId="7167F44B" w:rsidR="000F0376" w:rsidRPr="00ED7CAE" w:rsidRDefault="007A5B1F" w:rsidP="00580223">
      <w:pPr>
        <w:rPr>
          <w:rFonts w:cs="Arial"/>
          <w:i/>
          <w:iCs/>
          <w:color w:val="A6A6A6" w:themeColor="background1" w:themeShade="A6"/>
        </w:rPr>
      </w:pPr>
      <w:r w:rsidRPr="00ED7CAE">
        <w:rPr>
          <w:rFonts w:cs="Arial"/>
        </w:rPr>
        <w:t xml:space="preserve">According to the histograms below, the data is strongly skewed to the right. </w:t>
      </w:r>
      <w:proofErr w:type="gramStart"/>
      <w:r w:rsidRPr="00ED7CAE">
        <w:rPr>
          <w:rFonts w:cs="Arial"/>
        </w:rPr>
        <w:t>Likewise</w:t>
      </w:r>
      <w:proofErr w:type="gramEnd"/>
      <w:r w:rsidRPr="00ED7CAE">
        <w:rPr>
          <w:rFonts w:cs="Arial"/>
        </w:rPr>
        <w:t xml:space="preserve"> for the QQ plots, which tells that the data does not have equal variances. </w:t>
      </w:r>
      <w:proofErr w:type="gramStart"/>
      <w:r w:rsidRPr="00ED7CAE">
        <w:rPr>
          <w:rFonts w:cs="Arial"/>
        </w:rPr>
        <w:t>Therefore</w:t>
      </w:r>
      <w:proofErr w:type="gramEnd"/>
      <w:r w:rsidRPr="00ED7CAE">
        <w:rPr>
          <w:rFonts w:cs="Arial"/>
        </w:rPr>
        <w:t xml:space="preserve"> we cannot use the raw data.</w:t>
      </w:r>
    </w:p>
    <w:p w14:paraId="46C21272" w14:textId="3C13D1DD" w:rsidR="000F0376" w:rsidRDefault="006B5011">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0288" behindDoc="0" locked="0" layoutInCell="1" allowOverlap="1" wp14:anchorId="0449635D" wp14:editId="594C9A33">
            <wp:simplePos x="0" y="0"/>
            <wp:positionH relativeFrom="margin">
              <wp:posOffset>-635</wp:posOffset>
            </wp:positionH>
            <wp:positionV relativeFrom="paragraph">
              <wp:posOffset>154940</wp:posOffset>
            </wp:positionV>
            <wp:extent cx="2378075" cy="3171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7807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AE">
        <w:rPr>
          <w:rFonts w:cs="Arial"/>
          <w:i/>
          <w:iCs/>
          <w:noProof/>
          <w:color w:val="A6A6A6" w:themeColor="background1" w:themeShade="A6"/>
          <w:sz w:val="18"/>
          <w:szCs w:val="18"/>
        </w:rPr>
        <w:drawing>
          <wp:anchor distT="0" distB="0" distL="114300" distR="114300" simplePos="0" relativeHeight="251661312" behindDoc="0" locked="0" layoutInCell="1" allowOverlap="1" wp14:anchorId="133AE73B" wp14:editId="4CE73CBD">
            <wp:simplePos x="0" y="0"/>
            <wp:positionH relativeFrom="column">
              <wp:posOffset>2915285</wp:posOffset>
            </wp:positionH>
            <wp:positionV relativeFrom="paragraph">
              <wp:posOffset>929640</wp:posOffset>
            </wp:positionV>
            <wp:extent cx="3220085" cy="24149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008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76">
        <w:rPr>
          <w:rFonts w:cs="Arial"/>
          <w:i/>
          <w:iCs/>
          <w:color w:val="A6A6A6" w:themeColor="background1" w:themeShade="A6"/>
          <w:sz w:val="18"/>
          <w:szCs w:val="18"/>
        </w:rPr>
        <w:br w:type="page"/>
      </w:r>
    </w:p>
    <w:p w14:paraId="7FA05C1B" w14:textId="5FDA12F1" w:rsidR="00CD25F4" w:rsidRPr="000F0376" w:rsidRDefault="001627A4" w:rsidP="00CD25F4">
      <w:pPr>
        <w:rPr>
          <w:rFonts w:cs="Arial"/>
          <w:sz w:val="18"/>
          <w:szCs w:val="18"/>
        </w:rPr>
      </w:pPr>
      <w:r>
        <w:rPr>
          <w:noProof/>
        </w:rPr>
        <w:lastRenderedPageBreak/>
        <w:drawing>
          <wp:anchor distT="0" distB="0" distL="114300" distR="114300" simplePos="0" relativeHeight="251670528" behindDoc="0" locked="0" layoutInCell="1" allowOverlap="1" wp14:anchorId="62841FFF" wp14:editId="27CAF547">
            <wp:simplePos x="0" y="0"/>
            <wp:positionH relativeFrom="column">
              <wp:posOffset>4156027</wp:posOffset>
            </wp:positionH>
            <wp:positionV relativeFrom="paragraph">
              <wp:posOffset>0</wp:posOffset>
            </wp:positionV>
            <wp:extent cx="1976120" cy="1340485"/>
            <wp:effectExtent l="0" t="0" r="508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6120" cy="1340485"/>
                    </a:xfrm>
                    <a:prstGeom prst="rect">
                      <a:avLst/>
                    </a:prstGeom>
                  </pic:spPr>
                </pic:pic>
              </a:graphicData>
            </a:graphic>
            <wp14:sizeRelH relativeFrom="margin">
              <wp14:pctWidth>0</wp14:pctWidth>
            </wp14:sizeRelH>
            <wp14:sizeRelV relativeFrom="margin">
              <wp14:pctHeight>0</wp14:pctHeight>
            </wp14:sizeRelV>
          </wp:anchor>
        </w:drawing>
      </w:r>
      <w:r w:rsidR="004B6EFA">
        <w:rPr>
          <w:rFonts w:cs="Arial"/>
        </w:rPr>
        <w:t>When</w:t>
      </w:r>
      <w:r w:rsidR="000A3831" w:rsidRPr="00ED7CAE">
        <w:rPr>
          <w:rFonts w:cs="Arial"/>
        </w:rPr>
        <w:t xml:space="preserve"> the data is log transformed, both the plots below show that the groups now have similar sizes and closely related means and medians.</w:t>
      </w:r>
      <w:r w:rsidR="000A3831">
        <w:rPr>
          <w:rFonts w:cs="Arial"/>
          <w:sz w:val="18"/>
          <w:szCs w:val="18"/>
        </w:rPr>
        <w:t xml:space="preserve"> </w:t>
      </w:r>
      <w:r w:rsidR="00CD25F4" w:rsidRPr="00CD25F4">
        <w:rPr>
          <w:noProof/>
        </w:rPr>
        <w:t xml:space="preserve"> </w:t>
      </w:r>
    </w:p>
    <w:p w14:paraId="45FA625B" w14:textId="77044C7B" w:rsidR="00CD25F4" w:rsidRDefault="00CD25F4" w:rsidP="00CD25F4">
      <w:pPr>
        <w:rPr>
          <w:rFonts w:cs="Arial"/>
          <w:i/>
          <w:iCs/>
          <w:color w:val="A6A6A6" w:themeColor="background1" w:themeShade="A6"/>
          <w:sz w:val="18"/>
          <w:szCs w:val="18"/>
        </w:rPr>
      </w:pPr>
    </w:p>
    <w:p w14:paraId="319C224A" w14:textId="501147A1" w:rsidR="00CD25F4" w:rsidRDefault="00CD25F4" w:rsidP="00CD25F4">
      <w:pPr>
        <w:rPr>
          <w:rFonts w:cs="Arial"/>
          <w:i/>
          <w:iCs/>
          <w:color w:val="A6A6A6" w:themeColor="background1" w:themeShade="A6"/>
          <w:sz w:val="18"/>
          <w:szCs w:val="18"/>
        </w:rPr>
      </w:pPr>
    </w:p>
    <w:p w14:paraId="2D609B44" w14:textId="0EDA3F0F" w:rsidR="007A785F" w:rsidRDefault="002F63EB" w:rsidP="00CD25F4">
      <w:pPr>
        <w:rPr>
          <w:rFonts w:cs="Arial"/>
          <w:sz w:val="18"/>
          <w:szCs w:val="18"/>
        </w:rPr>
      </w:pPr>
      <w:r>
        <w:rPr>
          <w:rFonts w:cs="Arial"/>
          <w:i/>
          <w:iCs/>
          <w:noProof/>
          <w:color w:val="A6A6A6" w:themeColor="background1" w:themeShade="A6"/>
          <w:sz w:val="18"/>
          <w:szCs w:val="18"/>
        </w:rPr>
        <w:drawing>
          <wp:anchor distT="0" distB="0" distL="114300" distR="114300" simplePos="0" relativeHeight="251666432" behindDoc="0" locked="0" layoutInCell="1" allowOverlap="1" wp14:anchorId="5CFEFCE9" wp14:editId="39C80ADF">
            <wp:simplePos x="0" y="0"/>
            <wp:positionH relativeFrom="column">
              <wp:posOffset>2961005</wp:posOffset>
            </wp:positionH>
            <wp:positionV relativeFrom="paragraph">
              <wp:posOffset>315595</wp:posOffset>
            </wp:positionV>
            <wp:extent cx="3171190" cy="23780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7A4">
        <w:rPr>
          <w:noProof/>
        </w:rPr>
        <w:drawing>
          <wp:anchor distT="0" distB="0" distL="114300" distR="114300" simplePos="0" relativeHeight="251665408" behindDoc="0" locked="0" layoutInCell="1" allowOverlap="1" wp14:anchorId="5EB9C9B6" wp14:editId="65B1E50F">
            <wp:simplePos x="0" y="0"/>
            <wp:positionH relativeFrom="column">
              <wp:posOffset>-211455</wp:posOffset>
            </wp:positionH>
            <wp:positionV relativeFrom="paragraph">
              <wp:posOffset>315595</wp:posOffset>
            </wp:positionV>
            <wp:extent cx="3172460" cy="2379345"/>
            <wp:effectExtent l="0" t="0" r="889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973AD" w14:textId="59EA303F" w:rsidR="001627A4" w:rsidRDefault="001627A4" w:rsidP="00CD25F4">
      <w:pPr>
        <w:rPr>
          <w:rFonts w:cs="Arial"/>
          <w:sz w:val="18"/>
          <w:szCs w:val="18"/>
        </w:rPr>
      </w:pPr>
    </w:p>
    <w:p w14:paraId="4DDC3392" w14:textId="3381C220" w:rsidR="00CD25F4" w:rsidRDefault="00E16746" w:rsidP="00CD25F4">
      <w:pPr>
        <w:rPr>
          <w:rFonts w:cs="Arial"/>
          <w:i/>
          <w:iCs/>
          <w:color w:val="A6A6A6" w:themeColor="background1" w:themeShade="A6"/>
          <w:sz w:val="18"/>
          <w:szCs w:val="18"/>
        </w:rPr>
      </w:pPr>
      <w:r w:rsidRPr="00ED7CAE">
        <w:rPr>
          <w:noProof/>
          <w:sz w:val="28"/>
          <w:szCs w:val="28"/>
        </w:rPr>
        <w:drawing>
          <wp:anchor distT="0" distB="0" distL="114300" distR="114300" simplePos="0" relativeHeight="251669504" behindDoc="0" locked="0" layoutInCell="1" allowOverlap="1" wp14:anchorId="711DB495" wp14:editId="45B13235">
            <wp:simplePos x="0" y="0"/>
            <wp:positionH relativeFrom="column">
              <wp:posOffset>2853055</wp:posOffset>
            </wp:positionH>
            <wp:positionV relativeFrom="paragraph">
              <wp:posOffset>6985</wp:posOffset>
            </wp:positionV>
            <wp:extent cx="3280410" cy="15570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80410" cy="1557020"/>
                    </a:xfrm>
                    <a:prstGeom prst="rect">
                      <a:avLst/>
                    </a:prstGeom>
                  </pic:spPr>
                </pic:pic>
              </a:graphicData>
            </a:graphic>
            <wp14:sizeRelH relativeFrom="margin">
              <wp14:pctWidth>0</wp14:pctWidth>
            </wp14:sizeRelH>
            <wp14:sizeRelV relativeFrom="margin">
              <wp14:pctHeight>0</wp14:pctHeight>
            </wp14:sizeRelV>
          </wp:anchor>
        </w:drawing>
      </w:r>
      <w:r w:rsidR="007B7E35" w:rsidRPr="00ED7CAE">
        <w:rPr>
          <w:rFonts w:cs="Arial"/>
        </w:rPr>
        <w:t>T</w:t>
      </w:r>
      <w:r w:rsidR="00CD25F4" w:rsidRPr="00ED7CAE">
        <w:rPr>
          <w:rFonts w:cs="Arial"/>
        </w:rPr>
        <w:t>he data is</w:t>
      </w:r>
      <w:r w:rsidR="007B7E35" w:rsidRPr="00ED7CAE">
        <w:rPr>
          <w:rFonts w:cs="Arial"/>
        </w:rPr>
        <w:t xml:space="preserve"> now</w:t>
      </w:r>
      <w:r w:rsidR="00CD25F4" w:rsidRPr="00ED7CAE">
        <w:rPr>
          <w:rFonts w:cs="Arial"/>
        </w:rPr>
        <w:t xml:space="preserve"> </w:t>
      </w:r>
      <w:r w:rsidR="007B7E35" w:rsidRPr="00ED7CAE">
        <w:rPr>
          <w:rFonts w:cs="Arial"/>
        </w:rPr>
        <w:t xml:space="preserve">more normalized with a bigger center. </w:t>
      </w:r>
      <w:proofErr w:type="gramStart"/>
      <w:r w:rsidR="00CD25F4" w:rsidRPr="00ED7CAE">
        <w:rPr>
          <w:rFonts w:cs="Arial"/>
        </w:rPr>
        <w:t>Likewise</w:t>
      </w:r>
      <w:proofErr w:type="gramEnd"/>
      <w:r w:rsidR="00CD25F4" w:rsidRPr="00ED7CAE">
        <w:rPr>
          <w:rFonts w:cs="Arial"/>
        </w:rPr>
        <w:t xml:space="preserve"> for the QQ plots, the data </w:t>
      </w:r>
      <w:r w:rsidR="0012229D" w:rsidRPr="00ED7CAE">
        <w:rPr>
          <w:rFonts w:cs="Arial"/>
        </w:rPr>
        <w:t>is now more or less linear towards normal quantiles</w:t>
      </w:r>
      <w:r w:rsidR="00CD25F4" w:rsidRPr="00ED7CAE">
        <w:rPr>
          <w:rFonts w:cs="Arial"/>
        </w:rPr>
        <w:t xml:space="preserve">. </w:t>
      </w:r>
      <w:proofErr w:type="gramStart"/>
      <w:r w:rsidR="00CD25F4" w:rsidRPr="00ED7CAE">
        <w:rPr>
          <w:rFonts w:cs="Arial"/>
        </w:rPr>
        <w:t>Therefore</w:t>
      </w:r>
      <w:proofErr w:type="gramEnd"/>
      <w:r w:rsidR="00CD25F4" w:rsidRPr="00ED7CAE">
        <w:rPr>
          <w:rFonts w:cs="Arial"/>
        </w:rPr>
        <w:t xml:space="preserve"> we </w:t>
      </w:r>
      <w:r w:rsidR="0012229D" w:rsidRPr="00ED7CAE">
        <w:rPr>
          <w:rFonts w:cs="Arial"/>
        </w:rPr>
        <w:t>can assume that our data now has normality and equal variances</w:t>
      </w:r>
      <w:r w:rsidR="00CD25F4">
        <w:rPr>
          <w:rFonts w:cs="Arial"/>
          <w:sz w:val="18"/>
          <w:szCs w:val="18"/>
        </w:rPr>
        <w:t>.</w:t>
      </w:r>
    </w:p>
    <w:p w14:paraId="08A02870" w14:textId="6AC46F64" w:rsidR="001B5877" w:rsidRPr="001B5877" w:rsidRDefault="00763C86" w:rsidP="006F5D7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7456" behindDoc="0" locked="0" layoutInCell="1" allowOverlap="1" wp14:anchorId="210F86B6" wp14:editId="23A82049">
            <wp:simplePos x="0" y="0"/>
            <wp:positionH relativeFrom="margin">
              <wp:align>left</wp:align>
            </wp:positionH>
            <wp:positionV relativeFrom="paragraph">
              <wp:posOffset>225425</wp:posOffset>
            </wp:positionV>
            <wp:extent cx="2469515" cy="3292475"/>
            <wp:effectExtent l="0" t="0" r="698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6951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EB">
        <w:rPr>
          <w:rFonts w:cs="Arial"/>
          <w:i/>
          <w:iCs/>
          <w:noProof/>
          <w:color w:val="A6A6A6" w:themeColor="background1" w:themeShade="A6"/>
          <w:sz w:val="18"/>
          <w:szCs w:val="18"/>
        </w:rPr>
        <w:drawing>
          <wp:anchor distT="0" distB="0" distL="114300" distR="114300" simplePos="0" relativeHeight="251668480" behindDoc="0" locked="0" layoutInCell="1" allowOverlap="1" wp14:anchorId="3DD17B51" wp14:editId="38B2924C">
            <wp:simplePos x="0" y="0"/>
            <wp:positionH relativeFrom="column">
              <wp:posOffset>2749550</wp:posOffset>
            </wp:positionH>
            <wp:positionV relativeFrom="paragraph">
              <wp:posOffset>1012190</wp:posOffset>
            </wp:positionV>
            <wp:extent cx="3376930" cy="25323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7693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5F4">
        <w:rPr>
          <w:rFonts w:cs="Arial"/>
          <w:i/>
          <w:iCs/>
          <w:color w:val="A6A6A6" w:themeColor="background1" w:themeShade="A6"/>
          <w:sz w:val="18"/>
          <w:szCs w:val="18"/>
        </w:rPr>
        <w:br w:type="page"/>
      </w:r>
    </w:p>
    <w:p w14:paraId="2BB2A31C" w14:textId="07F81EE7" w:rsidR="001B5877" w:rsidRPr="00FA32B2" w:rsidRDefault="00E70C2F" w:rsidP="00FA32B2">
      <w:pPr>
        <w:pStyle w:val="ListParagraph"/>
        <w:ind w:left="0"/>
        <w:rPr>
          <w:b/>
          <w:bCs/>
        </w:rPr>
      </w:pPr>
      <w:r w:rsidRPr="0037269B">
        <w:rPr>
          <w:b/>
          <w:bCs/>
        </w:rPr>
        <w:lastRenderedPageBreak/>
        <w:t>Problem</w:t>
      </w:r>
      <w:r>
        <w:rPr>
          <w:b/>
          <w:bCs/>
        </w:rPr>
        <w:t xml:space="preserve"> Statement</w:t>
      </w:r>
      <w:r w:rsidR="00FA32B2">
        <w:rPr>
          <w:b/>
          <w:bCs/>
        </w:rPr>
        <w:t xml:space="preserve"> </w:t>
      </w:r>
      <w:r w:rsidR="001B5877" w:rsidRPr="00356150">
        <w:t xml:space="preserve">We </w:t>
      </w:r>
      <w:r w:rsidR="0037269B">
        <w:t>need</w:t>
      </w:r>
      <w:r w:rsidR="001B5877" w:rsidRPr="00356150">
        <w:t xml:space="preserve"> </w:t>
      </w:r>
      <w:r w:rsidR="001B5877">
        <w:t>to test if</w:t>
      </w:r>
      <w:r w:rsidR="001B5877" w:rsidRPr="00356150">
        <w:t xml:space="preserve"> at least one of the five distributions</w:t>
      </w:r>
      <w:r w:rsidR="00675056">
        <w:t xml:space="preserve"> of people</w:t>
      </w:r>
      <w:r w:rsidR="001B5877" w:rsidRPr="00356150">
        <w:t xml:space="preserve"> </w:t>
      </w:r>
      <w:r w:rsidR="00A11FF6">
        <w:t>with</w:t>
      </w:r>
      <w:r w:rsidR="001B5877" w:rsidRPr="00356150">
        <w:t xml:space="preserve"> different years of education is different from the </w:t>
      </w:r>
      <w:r w:rsidR="001B5877">
        <w:t>others</w:t>
      </w:r>
      <w:r w:rsidR="001B5877" w:rsidRPr="00356150">
        <w:t>.</w:t>
      </w:r>
    </w:p>
    <w:p w14:paraId="29398EAE" w14:textId="286C7610" w:rsidR="00A44BE2" w:rsidRPr="00FA32B2" w:rsidRDefault="00BD3424" w:rsidP="00FA32B2">
      <w:pPr>
        <w:pStyle w:val="ListParagraph"/>
        <w:ind w:left="0"/>
        <w:rPr>
          <w:b/>
          <w:bCs/>
        </w:rPr>
      </w:pPr>
      <w:r>
        <w:rPr>
          <w:b/>
          <w:bCs/>
        </w:rPr>
        <w:t>Assumptions</w:t>
      </w:r>
      <w:r w:rsidR="00FA32B2">
        <w:rPr>
          <w:b/>
          <w:bCs/>
        </w:rPr>
        <w:t xml:space="preserve"> </w:t>
      </w:r>
      <w:r w:rsidR="00F73C07" w:rsidRPr="00A41805">
        <w:t xml:space="preserve">By log transforming the data, it has more normality and equal variances. </w:t>
      </w:r>
      <w:r w:rsidR="00A303E4" w:rsidRPr="00A41805">
        <w:t xml:space="preserve">The data can </w:t>
      </w:r>
      <w:r w:rsidR="00562F10" w:rsidRPr="00A41805">
        <w:t xml:space="preserve">also be </w:t>
      </w:r>
      <w:r w:rsidR="00A303E4" w:rsidRPr="00A41805">
        <w:t>assumed independent.</w:t>
      </w:r>
      <w:r w:rsidR="005D4D94" w:rsidRPr="00A41805">
        <w:t xml:space="preserve"> </w:t>
      </w:r>
      <w:r w:rsidR="006F5D7A" w:rsidRPr="00A41805">
        <w:t>Therefore,</w:t>
      </w:r>
      <w:r w:rsidR="00471E2D" w:rsidRPr="00A41805">
        <w:t xml:space="preserve"> all the necessary assumptions for the ANOVA test </w:t>
      </w:r>
      <w:proofErr w:type="gramStart"/>
      <w:r w:rsidR="00471E2D" w:rsidRPr="00A41805">
        <w:t>is</w:t>
      </w:r>
      <w:proofErr w:type="gramEnd"/>
      <w:r w:rsidR="00471E2D" w:rsidRPr="00A41805">
        <w:t xml:space="preserve"> met by the log transformed data.</w:t>
      </w:r>
    </w:p>
    <w:p w14:paraId="459FC234" w14:textId="1CEA2327" w:rsidR="00BD3424" w:rsidRPr="00A41805" w:rsidRDefault="00BD3424" w:rsidP="00A44BE2">
      <w:pPr>
        <w:rPr>
          <w:rFonts w:cs="Arial"/>
          <w:i/>
          <w:iCs/>
          <w:color w:val="A6A6A6" w:themeColor="background1" w:themeShade="A6"/>
        </w:rPr>
      </w:pPr>
      <w:r w:rsidRPr="00602228">
        <w:rPr>
          <w:b/>
          <w:bCs/>
        </w:rPr>
        <w:t>Hypothesis</w:t>
      </w:r>
    </w:p>
    <w:p w14:paraId="34A12EE3" w14:textId="3BAF0EFC" w:rsidR="00C0335A" w:rsidRPr="00A41805" w:rsidRDefault="00AF3F0B" w:rsidP="00A41805">
      <w:pPr>
        <w:rPr>
          <w:color w:val="000000" w:themeColor="text1"/>
        </w:rPr>
      </w:pPr>
      <w:r w:rsidRPr="00A41805">
        <w:rPr>
          <w:noProof/>
        </w:rPr>
        <w:drawing>
          <wp:anchor distT="0" distB="0" distL="114300" distR="114300" simplePos="0" relativeHeight="251672576" behindDoc="0" locked="0" layoutInCell="1" allowOverlap="1" wp14:anchorId="59D14C1D" wp14:editId="5D7006AB">
            <wp:simplePos x="0" y="0"/>
            <wp:positionH relativeFrom="column">
              <wp:posOffset>-1270</wp:posOffset>
            </wp:positionH>
            <wp:positionV relativeFrom="paragraph">
              <wp:posOffset>597535</wp:posOffset>
            </wp:positionV>
            <wp:extent cx="4148455" cy="900430"/>
            <wp:effectExtent l="0" t="0" r="4445"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8455" cy="900430"/>
                    </a:xfrm>
                    <a:prstGeom prst="rect">
                      <a:avLst/>
                    </a:prstGeom>
                  </pic:spPr>
                </pic:pic>
              </a:graphicData>
            </a:graphic>
          </wp:anchor>
        </w:drawing>
      </w:r>
      <m:oMath>
        <m:r>
          <w:rPr>
            <w:rFonts w:ascii="Cambria Math" w:eastAsiaTheme="minorEastAsia" w:hAnsi="Cambria Math" w:cs="Arial"/>
            <w:color w:val="000000" w:themeColor="text1"/>
          </w:rPr>
          <m:t>Ho: 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w:p>
    <w:p w14:paraId="1F73B2DB" w14:textId="034F9822" w:rsidR="00C0335A" w:rsidRPr="00A41805" w:rsidRDefault="000F735B" w:rsidP="00A41805">
      <w:pPr>
        <w:rPr>
          <w:rFonts w:eastAsiaTheme="minorEastAsia"/>
          <w:color w:val="000000" w:themeColor="text1"/>
        </w:rPr>
      </w:pPr>
      <m:oMath>
        <m:r>
          <w:rPr>
            <w:rFonts w:ascii="Cambria Math" w:eastAsiaTheme="minorEastAsia" w:hAnsi="Cambria Math"/>
            <w:color w:val="000000" w:themeColor="text1"/>
          </w:rPr>
          <m:t>Ha: 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1E6D32" w:rsidRPr="00A41805">
        <w:rPr>
          <w:rFonts w:eastAsiaTheme="minorEastAsia"/>
          <w:color w:val="000000" w:themeColor="text1"/>
        </w:rPr>
        <w:tab/>
      </w:r>
      <w:r w:rsidR="001E6D32" w:rsidRPr="00A41805">
        <w:rPr>
          <w:rFonts w:eastAsiaTheme="minorEastAsia"/>
          <w:color w:val="000000" w:themeColor="text1"/>
        </w:rPr>
        <w:tab/>
      </w:r>
      <w:r w:rsidR="001E6D32" w:rsidRPr="00A41805">
        <w:rPr>
          <w:rFonts w:eastAsiaTheme="minorEastAsia"/>
          <w:color w:val="000000" w:themeColor="text1"/>
        </w:rPr>
        <w:tab/>
        <w:t>alpha = 0.05</w:t>
      </w:r>
    </w:p>
    <w:p w14:paraId="0947CE06" w14:textId="45DEAED1" w:rsidR="001D62EF" w:rsidRPr="00A41805" w:rsidRDefault="00AF3F0B" w:rsidP="00C0335A">
      <w:pPr>
        <w:ind w:left="720"/>
        <w:rPr>
          <w:rFonts w:eastAsiaTheme="minorEastAsia"/>
          <w:color w:val="000000" w:themeColor="text1"/>
        </w:rPr>
      </w:pPr>
      <w:r w:rsidRPr="00A41805">
        <w:rPr>
          <w:noProof/>
        </w:rPr>
        <w:drawing>
          <wp:anchor distT="0" distB="0" distL="114300" distR="114300" simplePos="0" relativeHeight="251671552" behindDoc="0" locked="0" layoutInCell="1" allowOverlap="1" wp14:anchorId="38A930A1" wp14:editId="3F3CCE40">
            <wp:simplePos x="0" y="0"/>
            <wp:positionH relativeFrom="column">
              <wp:posOffset>4648200</wp:posOffset>
            </wp:positionH>
            <wp:positionV relativeFrom="paragraph">
              <wp:posOffset>129540</wp:posOffset>
            </wp:positionV>
            <wp:extent cx="1842135" cy="549910"/>
            <wp:effectExtent l="0" t="0" r="5715" b="254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42135" cy="549910"/>
                    </a:xfrm>
                    <a:prstGeom prst="rect">
                      <a:avLst/>
                    </a:prstGeom>
                  </pic:spPr>
                </pic:pic>
              </a:graphicData>
            </a:graphic>
          </wp:anchor>
        </w:drawing>
      </w:r>
      <w:r>
        <w:rPr>
          <w:noProof/>
        </w:rPr>
        <mc:AlternateContent>
          <mc:Choice Requires="wpi">
            <w:drawing>
              <wp:anchor distT="0" distB="0" distL="114300" distR="114300" simplePos="0" relativeHeight="251687936" behindDoc="0" locked="0" layoutInCell="1" allowOverlap="1" wp14:anchorId="1FD9E656" wp14:editId="0647D2AE">
                <wp:simplePos x="0" y="0"/>
                <wp:positionH relativeFrom="column">
                  <wp:posOffset>1560195</wp:posOffset>
                </wp:positionH>
                <wp:positionV relativeFrom="paragraph">
                  <wp:posOffset>451485</wp:posOffset>
                </wp:positionV>
                <wp:extent cx="669925" cy="106045"/>
                <wp:effectExtent l="57150" t="76200" r="73025" b="84455"/>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669925" cy="106045"/>
                      </w14:xfrm>
                    </w14:contentPart>
                  </a:graphicData>
                </a:graphic>
              </wp:anchor>
            </w:drawing>
          </mc:Choice>
          <mc:Fallback>
            <w:pict>
              <v:shapetype w14:anchorId="42323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21.45pt;margin-top:32.8pt;width:55.55pt;height:1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">
                <v:imagedata r:id="rId22" o:title=""/>
              </v:shape>
            </w:pict>
          </mc:Fallback>
        </mc:AlternateContent>
      </w:r>
      <w:r>
        <w:rPr>
          <w:noProof/>
        </w:rPr>
        <mc:AlternateContent>
          <mc:Choice Requires="wpi">
            <w:drawing>
              <wp:anchor distT="0" distB="0" distL="114300" distR="114300" simplePos="0" relativeHeight="251686912" behindDoc="0" locked="0" layoutInCell="1" allowOverlap="1" wp14:anchorId="5E33F52A" wp14:editId="04F0004A">
                <wp:simplePos x="0" y="0"/>
                <wp:positionH relativeFrom="column">
                  <wp:posOffset>1009650</wp:posOffset>
                </wp:positionH>
                <wp:positionV relativeFrom="paragraph">
                  <wp:posOffset>416560</wp:posOffset>
                </wp:positionV>
                <wp:extent cx="276225" cy="160655"/>
                <wp:effectExtent l="57150" t="76200" r="9525" b="86995"/>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276225" cy="160655"/>
                      </w14:xfrm>
                    </w14:contentPart>
                  </a:graphicData>
                </a:graphic>
              </wp:anchor>
            </w:drawing>
          </mc:Choice>
          <mc:Fallback>
            <w:pict>
              <v:shape w14:anchorId="00FD6C11" id="Ink 36" o:spid="_x0000_s1026" type="#_x0000_t75" style="position:absolute;margin-left:78.1pt;margin-top:30pt;width:24.55pt;height:18.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">
                <v:imagedata r:id="rId24" o:title=""/>
              </v:shape>
            </w:pict>
          </mc:Fallback>
        </mc:AlternateContent>
      </w:r>
      <w:r w:rsidRPr="00A41805">
        <w:rPr>
          <w:noProof/>
        </w:rPr>
        <mc:AlternateContent>
          <mc:Choice Requires="wpi">
            <w:drawing>
              <wp:anchor distT="0" distB="0" distL="114300" distR="114300" simplePos="0" relativeHeight="251674624" behindDoc="0" locked="0" layoutInCell="1" allowOverlap="1" wp14:anchorId="1B0410D7" wp14:editId="66D14279">
                <wp:simplePos x="0" y="0"/>
                <wp:positionH relativeFrom="column">
                  <wp:posOffset>3703320</wp:posOffset>
                </wp:positionH>
                <wp:positionV relativeFrom="paragraph">
                  <wp:posOffset>278130</wp:posOffset>
                </wp:positionV>
                <wp:extent cx="299720" cy="62865"/>
                <wp:effectExtent l="57150" t="76200" r="62230" b="895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99720" cy="62865"/>
                      </w14:xfrm>
                    </w14:contentPart>
                  </a:graphicData>
                </a:graphic>
              </wp:anchor>
            </w:drawing>
          </mc:Choice>
          <mc:Fallback>
            <w:pict>
              <v:shape w14:anchorId="0882F139" id="Ink 20" o:spid="_x0000_s1026" type="#_x0000_t75" style="position:absolute;margin-left:290.2pt;margin-top:19.05pt;width:26.4pt;height:1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">
                <v:imagedata r:id="rId26" o:title=""/>
              </v:shape>
            </w:pict>
          </mc:Fallback>
        </mc:AlternateContent>
      </w:r>
      <w:r w:rsidRPr="00A41805">
        <w:rPr>
          <w:noProof/>
        </w:rPr>
        <mc:AlternateContent>
          <mc:Choice Requires="wpi">
            <w:drawing>
              <wp:anchor distT="0" distB="0" distL="114300" distR="114300" simplePos="0" relativeHeight="251673600" behindDoc="0" locked="0" layoutInCell="1" allowOverlap="1" wp14:anchorId="1FE0A9C8" wp14:editId="0E81E69F">
                <wp:simplePos x="0" y="0"/>
                <wp:positionH relativeFrom="column">
                  <wp:posOffset>3284855</wp:posOffset>
                </wp:positionH>
                <wp:positionV relativeFrom="paragraph">
                  <wp:posOffset>257175</wp:posOffset>
                </wp:positionV>
                <wp:extent cx="315595" cy="83820"/>
                <wp:effectExtent l="57150" t="76200" r="27305" b="87630"/>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315595" cy="83820"/>
                      </w14:xfrm>
                    </w14:contentPart>
                  </a:graphicData>
                </a:graphic>
              </wp:anchor>
            </w:drawing>
          </mc:Choice>
          <mc:Fallback>
            <w:pict>
              <v:shape w14:anchorId="4B26B1B5" id="Ink 19" o:spid="_x0000_s1026" type="#_x0000_t75" style="position:absolute;margin-left:257.25pt;margin-top:17.5pt;width:27.65pt;height:1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">
                <v:imagedata r:id="rId28" o:title=""/>
              </v:shape>
            </w:pict>
          </mc:Fallback>
        </mc:AlternateContent>
      </w:r>
    </w:p>
    <w:p w14:paraId="2D0A5B96" w14:textId="77777777" w:rsidR="00AF3F0B" w:rsidRPr="00AF3F0B" w:rsidRDefault="00AF3F0B" w:rsidP="00A41805">
      <w:pPr>
        <w:rPr>
          <w:rFonts w:eastAsiaTheme="minorEastAsia"/>
          <w:color w:val="000000" w:themeColor="text1"/>
        </w:rPr>
      </w:pPr>
    </w:p>
    <w:p w14:paraId="19E32625" w14:textId="77777777" w:rsidR="00AF3F0B" w:rsidRPr="00AF3F0B" w:rsidRDefault="00AF3F0B" w:rsidP="00A41805">
      <w:pPr>
        <w:rPr>
          <w:rFonts w:eastAsiaTheme="minorEastAsia"/>
          <w:color w:val="000000" w:themeColor="text1"/>
        </w:rPr>
      </w:pPr>
    </w:p>
    <w:p w14:paraId="45A5A826" w14:textId="77777777" w:rsidR="00FA32B2" w:rsidRPr="000F3EFC" w:rsidRDefault="00FA32B2" w:rsidP="00FA32B2">
      <w:pPr>
        <w:rPr>
          <w:b/>
          <w:bCs/>
          <w:color w:val="000000" w:themeColor="text1"/>
        </w:rPr>
      </w:pPr>
      <w:r w:rsidRPr="000F3EFC">
        <w:rPr>
          <w:b/>
          <w:bCs/>
          <w:color w:val="000000" w:themeColor="text1"/>
        </w:rPr>
        <w:t>Results from SAS</w:t>
      </w:r>
    </w:p>
    <w:p w14:paraId="3BF09052" w14:textId="01685074" w:rsidR="001D62EF" w:rsidRPr="00A41805" w:rsidRDefault="003930C3" w:rsidP="00A41805">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62.87</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3B35432B" w14:textId="2E78BD0C" w:rsidR="003930C3" w:rsidRPr="00FF4385" w:rsidRDefault="003930C3" w:rsidP="00FF4385">
      <w:pPr>
        <w:rPr>
          <w:rFonts w:eastAsiaTheme="minorEastAsia"/>
          <w:color w:val="000000" w:themeColor="text1"/>
        </w:rPr>
      </w:pPr>
      <w:r w:rsidRPr="003930C3">
        <w:rPr>
          <w:rFonts w:eastAsiaTheme="minorEastAsia"/>
          <w:color w:val="000000" w:themeColor="text1"/>
        </w:rPr>
        <w:t xml:space="preserve">Since p-value is </w:t>
      </w:r>
      <w:r w:rsidR="00F72B68" w:rsidRPr="00A41805">
        <w:rPr>
          <w:rFonts w:eastAsiaTheme="minorEastAsia"/>
          <w:color w:val="000000" w:themeColor="text1"/>
        </w:rPr>
        <w:t>less</w:t>
      </w:r>
      <w:r w:rsidRPr="003930C3">
        <w:rPr>
          <w:rFonts w:eastAsiaTheme="minorEastAsia"/>
          <w:color w:val="000000" w:themeColor="text1"/>
        </w:rPr>
        <w:t xml:space="preserve"> than </w:t>
      </w:r>
      <m:oMath>
        <m:r>
          <w:rPr>
            <w:rFonts w:ascii="Cambria Math" w:eastAsiaTheme="minorEastAsia" w:hAnsi="Cambria Math"/>
            <w:color w:val="000000" w:themeColor="text1"/>
          </w:rPr>
          <m:t>α</m:t>
        </m:r>
      </m:oMath>
      <w:r w:rsidRPr="003930C3">
        <w:rPr>
          <w:rFonts w:eastAsiaTheme="minorEastAsia"/>
          <w:color w:val="000000" w:themeColor="text1"/>
        </w:rPr>
        <w:t>, we reject the null hypothesis.</w:t>
      </w:r>
    </w:p>
    <w:p w14:paraId="2598DD65" w14:textId="53FA2758" w:rsidR="003930C3" w:rsidRPr="00FA32B2" w:rsidRDefault="00FA32B2" w:rsidP="00FF4385">
      <w:pPr>
        <w:rPr>
          <w:b/>
          <w:bCs/>
        </w:rPr>
      </w:pPr>
      <w:r w:rsidRPr="005B287F">
        <w:rPr>
          <w:rFonts w:eastAsiaTheme="minorEastAsia"/>
          <w:b/>
          <w:bCs/>
          <w:iCs/>
          <w:color w:val="000000" w:themeColor="text1"/>
        </w:rPr>
        <w:t>Conclusion</w:t>
      </w:r>
      <w:r w:rsidR="007D5FF3">
        <w:rPr>
          <w:noProof/>
        </w:rPr>
        <w:drawing>
          <wp:anchor distT="0" distB="0" distL="114300" distR="114300" simplePos="0" relativeHeight="251675648" behindDoc="0" locked="0" layoutInCell="1" allowOverlap="1" wp14:anchorId="655A0F7D" wp14:editId="1075B9AA">
            <wp:simplePos x="0" y="0"/>
            <wp:positionH relativeFrom="column">
              <wp:posOffset>3647029</wp:posOffset>
            </wp:positionH>
            <wp:positionV relativeFrom="paragraph">
              <wp:posOffset>751179</wp:posOffset>
            </wp:positionV>
            <wp:extent cx="2569537" cy="2343146"/>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569537" cy="2343146"/>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r w:rsidR="003930C3" w:rsidRPr="00FF4385">
        <w:rPr>
          <w:rFonts w:eastAsiaTheme="minorEastAsia"/>
          <w:color w:val="000000" w:themeColor="text1"/>
        </w:rPr>
        <w:t xml:space="preserve">There is enough evidence to conclude that </w:t>
      </w:r>
      <w:r w:rsidR="00FF4385" w:rsidRPr="00FF4385">
        <w:rPr>
          <w:rFonts w:eastAsiaTheme="minorEastAsia"/>
          <w:color w:val="000000" w:themeColor="text1"/>
        </w:rPr>
        <w:t>at least of the distributions is different from the others</w:t>
      </w:r>
      <w:r w:rsidR="003930C3" w:rsidRPr="00FF4385">
        <w:rPr>
          <w:rFonts w:eastAsiaTheme="minorEastAsia"/>
          <w:color w:val="000000" w:themeColor="text1"/>
        </w:rPr>
        <w:t xml:space="preserve"> (p-value </w:t>
      </w:r>
      <w:r w:rsidR="00FF4385" w:rsidRPr="00FF4385">
        <w:rPr>
          <w:rFonts w:eastAsiaTheme="minorEastAsia"/>
          <w:color w:val="000000" w:themeColor="text1"/>
        </w:rPr>
        <w:t>&lt; 0.0001</w:t>
      </w:r>
      <w:r w:rsidR="003930C3" w:rsidRPr="00FF4385">
        <w:rPr>
          <w:rFonts w:eastAsiaTheme="minorEastAsia"/>
          <w:color w:val="000000" w:themeColor="text1"/>
        </w:rPr>
        <w:t xml:space="preserve"> from ANOVA). Therefore, we will now move on to </w:t>
      </w:r>
      <w:r w:rsidR="001B555F">
        <w:rPr>
          <w:rFonts w:eastAsiaTheme="minorEastAsia"/>
          <w:color w:val="000000" w:themeColor="text1"/>
        </w:rPr>
        <w:t>question</w:t>
      </w:r>
      <w:r w:rsidR="003930C3" w:rsidRPr="00FF4385">
        <w:rPr>
          <w:rFonts w:eastAsiaTheme="minorEastAsia"/>
          <w:color w:val="000000" w:themeColor="text1"/>
        </w:rPr>
        <w:t xml:space="preserve"> 2 and compare</w:t>
      </w:r>
      <w:r w:rsidR="008F2EC1">
        <w:rPr>
          <w:rFonts w:eastAsiaTheme="minorEastAsia"/>
          <w:color w:val="000000" w:themeColor="text1"/>
        </w:rPr>
        <w:t xml:space="preserve"> the medians between</w:t>
      </w:r>
      <w:r w:rsidR="003930C3" w:rsidRPr="00FF4385">
        <w:rPr>
          <w:rFonts w:eastAsiaTheme="minorEastAsia"/>
          <w:color w:val="000000" w:themeColor="text1"/>
        </w:rPr>
        <w:t xml:space="preserve"> </w:t>
      </w:r>
      <w:r w:rsidR="00FF4385" w:rsidRPr="00FF4385">
        <w:rPr>
          <w:rFonts w:eastAsiaTheme="minorEastAsia"/>
          <w:color w:val="000000" w:themeColor="text1"/>
        </w:rPr>
        <w:t>&lt;12 and 12 years of school, 12 and 13-15 years of school, 13-15 and 16 years of school, and 16 and &gt;16 years of school.</w:t>
      </w:r>
      <w:r w:rsidR="003930C3" w:rsidRPr="00FF4385">
        <w:rPr>
          <w:rFonts w:eastAsiaTheme="minorEastAsia"/>
          <w:color w:val="000000" w:themeColor="text1"/>
        </w:rPr>
        <w:t xml:space="preserve"> </w:t>
      </w:r>
    </w:p>
    <w:p w14:paraId="7A473CDB" w14:textId="2CED7F92" w:rsidR="004862EC" w:rsidRPr="00FF4385" w:rsidRDefault="00273E6F" w:rsidP="00FF4385">
      <w:pPr>
        <w:rPr>
          <w:rFonts w:eastAsiaTheme="minorEastAsia"/>
          <w:color w:val="000000" w:themeColor="text1"/>
          <w:sz w:val="18"/>
          <w:szCs w:val="18"/>
        </w:rPr>
      </w:pPr>
      <w:r>
        <w:rPr>
          <w:noProof/>
        </w:rPr>
        <w:drawing>
          <wp:inline distT="0" distB="0" distL="0" distR="0" wp14:anchorId="24CDAA86" wp14:editId="42408D8B">
            <wp:extent cx="2458945" cy="827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2458945" cy="827530"/>
                    </a:xfrm>
                    <a:prstGeom prst="rect">
                      <a:avLst/>
                    </a:prstGeom>
                  </pic:spPr>
                </pic:pic>
              </a:graphicData>
            </a:graphic>
          </wp:inline>
        </w:drawing>
      </w:r>
      <w:r w:rsidR="007D5FF3" w:rsidRPr="007D5FF3">
        <w:rPr>
          <w:noProof/>
        </w:rPr>
        <w:t xml:space="preserve"> </w:t>
      </w:r>
    </w:p>
    <w:p w14:paraId="5CB37BD5" w14:textId="376E0A28" w:rsidR="00603C03" w:rsidRPr="00495EB7" w:rsidRDefault="007D5FF3">
      <w:pPr>
        <w:rPr>
          <w:rFonts w:cs="Arial"/>
          <w:sz w:val="20"/>
          <w:szCs w:val="20"/>
        </w:rPr>
      </w:pPr>
      <w:r w:rsidRPr="00495EB7">
        <w:rPr>
          <w:rFonts w:cs="Arial"/>
          <w:sz w:val="20"/>
          <w:szCs w:val="20"/>
        </w:rPr>
        <w:t xml:space="preserve">&lt;12 and 12 years: </w:t>
      </w:r>
      <w:r w:rsidR="00532F21" w:rsidRPr="00495EB7">
        <w:rPr>
          <w:rFonts w:cs="Arial"/>
          <w:sz w:val="20"/>
          <w:szCs w:val="20"/>
        </w:rPr>
        <w:tab/>
      </w:r>
      <w:r w:rsidR="00E853AC" w:rsidRPr="00495EB7">
        <w:rPr>
          <w:rFonts w:cs="Arial"/>
          <w:sz w:val="20"/>
          <w:szCs w:val="20"/>
        </w:rPr>
        <w:t xml:space="preserve"> </w:t>
      </w:r>
      <w:r w:rsidR="000347D3" w:rsidRPr="00495EB7">
        <w:rPr>
          <w:rFonts w:cs="Arial"/>
          <w:sz w:val="20"/>
          <w:szCs w:val="20"/>
        </w:rPr>
        <w:t>(</w:t>
      </w:r>
      <w:r w:rsidR="00603C03" w:rsidRPr="00495EB7">
        <w:rPr>
          <w:rFonts w:cs="Arial"/>
          <w:sz w:val="20"/>
          <w:szCs w:val="20"/>
        </w:rPr>
        <w:t>31000-23500)/23500 = 31.9% increase</w:t>
      </w:r>
    </w:p>
    <w:p w14:paraId="12EBB16E" w14:textId="4923F11C" w:rsidR="00603C03" w:rsidRPr="00495EB7" w:rsidRDefault="008514FB" w:rsidP="00603C03">
      <w:pPr>
        <w:rPr>
          <w:rFonts w:cs="Arial"/>
          <w:sz w:val="20"/>
          <w:szCs w:val="20"/>
        </w:rPr>
      </w:pPr>
      <w:r w:rsidRPr="00495EB7">
        <w:rPr>
          <w:rFonts w:cs="Arial"/>
          <w:sz w:val="20"/>
          <w:szCs w:val="20"/>
        </w:rPr>
        <w:t>12</w:t>
      </w:r>
      <w:r w:rsidR="00603C03" w:rsidRPr="00495EB7">
        <w:rPr>
          <w:rFonts w:cs="Arial"/>
          <w:sz w:val="20"/>
          <w:szCs w:val="20"/>
        </w:rPr>
        <w:t xml:space="preserve"> and 1</w:t>
      </w:r>
      <w:r w:rsidRPr="00495EB7">
        <w:rPr>
          <w:rFonts w:cs="Arial"/>
          <w:sz w:val="20"/>
          <w:szCs w:val="20"/>
        </w:rPr>
        <w:t>3-15</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206EF5" w:rsidRPr="00495EB7">
        <w:rPr>
          <w:rFonts w:cs="Arial"/>
          <w:sz w:val="20"/>
          <w:szCs w:val="20"/>
        </w:rPr>
        <w:t>38000</w:t>
      </w:r>
      <w:r w:rsidR="00603C03" w:rsidRPr="00495EB7">
        <w:rPr>
          <w:rFonts w:cs="Arial"/>
          <w:sz w:val="20"/>
          <w:szCs w:val="20"/>
        </w:rPr>
        <w:t>-</w:t>
      </w:r>
      <w:r w:rsidR="00206EF5" w:rsidRPr="00495EB7">
        <w:rPr>
          <w:rFonts w:cs="Arial"/>
          <w:sz w:val="20"/>
          <w:szCs w:val="20"/>
        </w:rPr>
        <w:t>31000</w:t>
      </w:r>
      <w:r w:rsidR="00603C03" w:rsidRPr="00495EB7">
        <w:rPr>
          <w:rFonts w:cs="Arial"/>
          <w:sz w:val="20"/>
          <w:szCs w:val="20"/>
        </w:rPr>
        <w:t>)/</w:t>
      </w:r>
      <w:r w:rsidR="00206EF5" w:rsidRPr="00495EB7">
        <w:rPr>
          <w:rFonts w:cs="Arial"/>
          <w:sz w:val="20"/>
          <w:szCs w:val="20"/>
        </w:rPr>
        <w:t>310</w:t>
      </w:r>
      <w:r w:rsidR="00603C03" w:rsidRPr="00495EB7">
        <w:rPr>
          <w:rFonts w:cs="Arial"/>
          <w:sz w:val="20"/>
          <w:szCs w:val="20"/>
        </w:rPr>
        <w:t xml:space="preserve">00 = </w:t>
      </w:r>
      <w:r w:rsidR="00BE645D" w:rsidRPr="00495EB7">
        <w:rPr>
          <w:rFonts w:cs="Arial"/>
          <w:sz w:val="20"/>
          <w:szCs w:val="20"/>
        </w:rPr>
        <w:t>22.6</w:t>
      </w:r>
      <w:r w:rsidR="00603C03" w:rsidRPr="00495EB7">
        <w:rPr>
          <w:rFonts w:cs="Arial"/>
          <w:sz w:val="20"/>
          <w:szCs w:val="20"/>
        </w:rPr>
        <w:t>% increase</w:t>
      </w:r>
    </w:p>
    <w:p w14:paraId="770277B7" w14:textId="02E5AB73" w:rsidR="00603C03" w:rsidRPr="00495EB7" w:rsidRDefault="008514FB" w:rsidP="00603C03">
      <w:pPr>
        <w:rPr>
          <w:rFonts w:cs="Arial"/>
          <w:sz w:val="20"/>
          <w:szCs w:val="20"/>
        </w:rPr>
      </w:pPr>
      <w:r w:rsidRPr="00495EB7">
        <w:rPr>
          <w:rFonts w:cs="Arial"/>
          <w:sz w:val="20"/>
          <w:szCs w:val="20"/>
        </w:rPr>
        <w:t>13-15</w:t>
      </w:r>
      <w:r w:rsidR="00603C03" w:rsidRPr="00495EB7">
        <w:rPr>
          <w:rFonts w:cs="Arial"/>
          <w:sz w:val="20"/>
          <w:szCs w:val="20"/>
        </w:rPr>
        <w:t xml:space="preserve"> and </w:t>
      </w:r>
      <w:r w:rsidRPr="00495EB7">
        <w:rPr>
          <w:rFonts w:cs="Arial"/>
          <w:sz w:val="20"/>
          <w:szCs w:val="20"/>
        </w:rPr>
        <w:t>16</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BE645D" w:rsidRPr="00495EB7">
        <w:rPr>
          <w:rFonts w:cs="Arial"/>
          <w:sz w:val="20"/>
          <w:szCs w:val="20"/>
        </w:rPr>
        <w:t>56500</w:t>
      </w:r>
      <w:r w:rsidR="00603C03" w:rsidRPr="00495EB7">
        <w:rPr>
          <w:rFonts w:cs="Arial"/>
          <w:sz w:val="20"/>
          <w:szCs w:val="20"/>
        </w:rPr>
        <w:t>-</w:t>
      </w:r>
      <w:r w:rsidR="00BE645D" w:rsidRPr="00495EB7">
        <w:rPr>
          <w:rFonts w:cs="Arial"/>
          <w:sz w:val="20"/>
          <w:szCs w:val="20"/>
        </w:rPr>
        <w:t>38000</w:t>
      </w:r>
      <w:r w:rsidR="00603C03" w:rsidRPr="00495EB7">
        <w:rPr>
          <w:rFonts w:cs="Arial"/>
          <w:sz w:val="20"/>
          <w:szCs w:val="20"/>
        </w:rPr>
        <w:t>)/</w:t>
      </w:r>
      <w:r w:rsidR="00BE645D" w:rsidRPr="00495EB7">
        <w:rPr>
          <w:rFonts w:cs="Arial"/>
          <w:sz w:val="20"/>
          <w:szCs w:val="20"/>
        </w:rPr>
        <w:t xml:space="preserve">38000 </w:t>
      </w:r>
      <w:r w:rsidR="00603C03" w:rsidRPr="00495EB7">
        <w:rPr>
          <w:rFonts w:cs="Arial"/>
          <w:sz w:val="20"/>
          <w:szCs w:val="20"/>
        </w:rPr>
        <w:t xml:space="preserve">= </w:t>
      </w:r>
      <w:r w:rsidR="00BE645D" w:rsidRPr="00495EB7">
        <w:rPr>
          <w:rFonts w:cs="Arial"/>
          <w:sz w:val="20"/>
          <w:szCs w:val="20"/>
        </w:rPr>
        <w:t>48.7</w:t>
      </w:r>
      <w:r w:rsidR="00603C03" w:rsidRPr="00495EB7">
        <w:rPr>
          <w:rFonts w:cs="Arial"/>
          <w:sz w:val="20"/>
          <w:szCs w:val="20"/>
        </w:rPr>
        <w:t>% increase</w:t>
      </w:r>
    </w:p>
    <w:p w14:paraId="34B78E82" w14:textId="03B3A6C6" w:rsidR="00603C03" w:rsidRPr="00FA508D" w:rsidRDefault="00603C03" w:rsidP="00FA508D">
      <w:pPr>
        <w:pStyle w:val="ListParagraph"/>
        <w:numPr>
          <w:ilvl w:val="0"/>
          <w:numId w:val="38"/>
        </w:numPr>
        <w:rPr>
          <w:rFonts w:cs="Arial"/>
          <w:sz w:val="20"/>
          <w:szCs w:val="20"/>
        </w:rPr>
      </w:pPr>
      <w:r w:rsidRPr="00FA508D">
        <w:rPr>
          <w:rFonts w:cs="Arial"/>
          <w:sz w:val="20"/>
          <w:szCs w:val="20"/>
        </w:rPr>
        <w:t xml:space="preserve">and </w:t>
      </w:r>
      <w:r w:rsidR="008514FB" w:rsidRPr="00FA508D">
        <w:rPr>
          <w:rFonts w:cs="Arial"/>
          <w:sz w:val="20"/>
          <w:szCs w:val="20"/>
        </w:rPr>
        <w:t>&gt;</w:t>
      </w:r>
      <w:r w:rsidRPr="00FA508D">
        <w:rPr>
          <w:rFonts w:cs="Arial"/>
          <w:sz w:val="20"/>
          <w:szCs w:val="20"/>
        </w:rPr>
        <w:t>1</w:t>
      </w:r>
      <w:r w:rsidR="008514FB" w:rsidRPr="00FA508D">
        <w:rPr>
          <w:rFonts w:cs="Arial"/>
          <w:sz w:val="20"/>
          <w:szCs w:val="20"/>
        </w:rPr>
        <w:t>6</w:t>
      </w:r>
      <w:r w:rsidRPr="00FA508D">
        <w:rPr>
          <w:rFonts w:cs="Arial"/>
          <w:sz w:val="20"/>
          <w:szCs w:val="20"/>
        </w:rPr>
        <w:t xml:space="preserve"> years: </w:t>
      </w:r>
      <w:r w:rsidR="00532F21" w:rsidRPr="00FA508D">
        <w:rPr>
          <w:rFonts w:cs="Arial"/>
          <w:sz w:val="20"/>
          <w:szCs w:val="20"/>
        </w:rPr>
        <w:tab/>
        <w:t xml:space="preserve"> </w:t>
      </w:r>
      <w:r w:rsidRPr="00FA508D">
        <w:rPr>
          <w:rFonts w:cs="Arial"/>
          <w:sz w:val="20"/>
          <w:szCs w:val="20"/>
        </w:rPr>
        <w:t>(</w:t>
      </w:r>
      <w:r w:rsidR="00BE645D" w:rsidRPr="00FA508D">
        <w:rPr>
          <w:rFonts w:cs="Arial"/>
          <w:sz w:val="20"/>
          <w:szCs w:val="20"/>
        </w:rPr>
        <w:t>60500</w:t>
      </w:r>
      <w:r w:rsidRPr="00FA508D">
        <w:rPr>
          <w:rFonts w:cs="Arial"/>
          <w:sz w:val="20"/>
          <w:szCs w:val="20"/>
        </w:rPr>
        <w:t>-</w:t>
      </w:r>
      <w:r w:rsidR="00BE645D" w:rsidRPr="00FA508D">
        <w:rPr>
          <w:rFonts w:cs="Arial"/>
          <w:sz w:val="20"/>
          <w:szCs w:val="20"/>
        </w:rPr>
        <w:t>56500</w:t>
      </w:r>
      <w:r w:rsidRPr="00FA508D">
        <w:rPr>
          <w:rFonts w:cs="Arial"/>
          <w:sz w:val="20"/>
          <w:szCs w:val="20"/>
        </w:rPr>
        <w:t>)/</w:t>
      </w:r>
      <w:r w:rsidR="00BE645D" w:rsidRPr="00FA508D">
        <w:rPr>
          <w:rFonts w:cs="Arial"/>
          <w:sz w:val="20"/>
          <w:szCs w:val="20"/>
        </w:rPr>
        <w:t>56500</w:t>
      </w:r>
      <w:r w:rsidR="008D4EDC" w:rsidRPr="00FA508D">
        <w:rPr>
          <w:rFonts w:cs="Arial"/>
          <w:sz w:val="20"/>
          <w:szCs w:val="20"/>
        </w:rPr>
        <w:t xml:space="preserve"> </w:t>
      </w:r>
      <w:r w:rsidRPr="00FA508D">
        <w:rPr>
          <w:rFonts w:cs="Arial"/>
          <w:sz w:val="20"/>
          <w:szCs w:val="20"/>
        </w:rPr>
        <w:t xml:space="preserve">= </w:t>
      </w:r>
      <w:r w:rsidR="00B64053" w:rsidRPr="00FA508D">
        <w:rPr>
          <w:rFonts w:cs="Arial"/>
          <w:sz w:val="20"/>
          <w:szCs w:val="20"/>
        </w:rPr>
        <w:t>7.1</w:t>
      </w:r>
      <w:r w:rsidRPr="00FA508D">
        <w:rPr>
          <w:rFonts w:cs="Arial"/>
          <w:sz w:val="20"/>
          <w:szCs w:val="20"/>
        </w:rPr>
        <w:t>% increase</w:t>
      </w:r>
    </w:p>
    <w:p w14:paraId="47DDCEAD" w14:textId="77777777" w:rsidR="00FA508D" w:rsidRDefault="00FA508D" w:rsidP="00495EB7"/>
    <w:p w14:paraId="0BCE951D" w14:textId="77777777" w:rsidR="00FA32B2" w:rsidRPr="001448E7" w:rsidRDefault="00FA32B2" w:rsidP="00FA32B2">
      <w:pPr>
        <w:rPr>
          <w:b/>
          <w:bCs/>
        </w:rPr>
      </w:pPr>
      <w:r w:rsidRPr="001448E7">
        <w:rPr>
          <w:b/>
          <w:bCs/>
        </w:rPr>
        <w:t>Scope</w:t>
      </w:r>
    </w:p>
    <w:p w14:paraId="2458E067" w14:textId="77777777" w:rsidR="00FA508D" w:rsidRDefault="00BA0527" w:rsidP="00FA508D">
      <w:r>
        <w:rPr>
          <w:noProof/>
        </w:rPr>
        <w:drawing>
          <wp:anchor distT="0" distB="0" distL="114300" distR="114300" simplePos="0" relativeHeight="251676672" behindDoc="0" locked="0" layoutInCell="1" allowOverlap="1" wp14:anchorId="3134C829" wp14:editId="22F40F1A">
            <wp:simplePos x="0" y="0"/>
            <wp:positionH relativeFrom="column">
              <wp:posOffset>2759057</wp:posOffset>
            </wp:positionH>
            <wp:positionV relativeFrom="paragraph">
              <wp:posOffset>555151</wp:posOffset>
            </wp:positionV>
            <wp:extent cx="3033395" cy="44386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33395" cy="443865"/>
                    </a:xfrm>
                    <a:prstGeom prst="rect">
                      <a:avLst/>
                    </a:prstGeom>
                  </pic:spPr>
                </pic:pic>
              </a:graphicData>
            </a:graphic>
            <wp14:sizeRelH relativeFrom="margin">
              <wp14:pctWidth>0</wp14:pctWidth>
            </wp14:sizeRelH>
            <wp14:sizeRelV relativeFrom="margin">
              <wp14:pctHeight>0</wp14:pctHeight>
            </wp14:sizeRelV>
          </wp:anchor>
        </w:drawing>
      </w:r>
      <w:r w:rsidR="00495EB7">
        <w:t xml:space="preserve">As this was </w:t>
      </w:r>
      <w:r w:rsidR="00D97A6E">
        <w:t>an observational study</w:t>
      </w:r>
      <w:r w:rsidR="00495EB7">
        <w:t>, we can</w:t>
      </w:r>
      <w:r w:rsidR="00D97A6E">
        <w:t>not</w:t>
      </w:r>
      <w:r w:rsidR="00495EB7">
        <w:t xml:space="preserve"> make </w:t>
      </w:r>
      <w:r w:rsidR="00D97A6E">
        <w:t xml:space="preserve">causal </w:t>
      </w:r>
      <w:r w:rsidR="00495EB7">
        <w:t>inferences</w:t>
      </w:r>
      <w:r w:rsidR="00E53DD5">
        <w:t xml:space="preserve"> about how higher education can mean higher income. </w:t>
      </w:r>
      <w:r w:rsidR="008970D6">
        <w:t xml:space="preserve">However, </w:t>
      </w:r>
      <w:r w:rsidR="00E64289">
        <w:t xml:space="preserve">we can make inferences about the </w:t>
      </w:r>
      <w:r w:rsidR="00877003">
        <w:t>sampled population</w:t>
      </w:r>
      <w:r w:rsidR="00E64289">
        <w:t xml:space="preserve"> </w:t>
      </w:r>
      <w:r w:rsidR="00877003">
        <w:t>because the NLSY is a random sample.</w:t>
      </w:r>
    </w:p>
    <w:p w14:paraId="30B88CA9" w14:textId="047C01AC" w:rsidR="00580223" w:rsidRPr="00FA508D" w:rsidRDefault="00000000" w:rsidP="00FA508D">
      <w:pPr>
        <w:rPr>
          <w:rFonts w:cs="Arial"/>
          <w:sz w:val="18"/>
          <w:szCs w:val="18"/>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eastAsiaTheme="minorEastAsia" w:hAnsi="Cambria Math" w:cs="Arial"/>
            </w:rPr>
            <m:t>0.088</m:t>
          </m:r>
        </m:oMath>
      </m:oMathPara>
    </w:p>
    <w:p w14:paraId="0A0DA526" w14:textId="77777777" w:rsidR="00FA32B2" w:rsidRDefault="00FA32B2">
      <w:pPr>
        <w:rPr>
          <w:b/>
          <w:bCs/>
        </w:rPr>
      </w:pPr>
      <w:bookmarkStart w:id="0" w:name="_Hlk505284283"/>
      <w:r>
        <w:rPr>
          <w:b/>
          <w:bCs/>
        </w:rPr>
        <w:br w:type="page"/>
      </w:r>
    </w:p>
    <w:p w14:paraId="6F2908BD" w14:textId="3EC44165" w:rsidR="00264A74" w:rsidRPr="0037269B" w:rsidRDefault="00264A74" w:rsidP="00264A74">
      <w:pPr>
        <w:pStyle w:val="ListParagraph"/>
        <w:ind w:left="0"/>
        <w:rPr>
          <w:b/>
          <w:bCs/>
        </w:rPr>
      </w:pPr>
      <w:r w:rsidRPr="0037269B">
        <w:rPr>
          <w:b/>
          <w:bCs/>
        </w:rPr>
        <w:lastRenderedPageBreak/>
        <w:t>Problem</w:t>
      </w:r>
      <w:r w:rsidR="0049711A">
        <w:rPr>
          <w:b/>
          <w:bCs/>
        </w:rPr>
        <w:t xml:space="preserve"> Statement</w:t>
      </w:r>
    </w:p>
    <w:p w14:paraId="14413EC3" w14:textId="77777777" w:rsidR="00264A74" w:rsidRDefault="00264A74" w:rsidP="00264A74">
      <w:r w:rsidRPr="00356150">
        <w:t xml:space="preserve">We </w:t>
      </w:r>
      <w:r>
        <w:t>need</w:t>
      </w:r>
      <w:r w:rsidRPr="00356150">
        <w:t xml:space="preserve"> </w:t>
      </w:r>
      <w:r>
        <w:t>to test if</w:t>
      </w:r>
      <w:r w:rsidRPr="00356150">
        <w:t xml:space="preserve"> </w:t>
      </w:r>
      <w:r>
        <w:t>people with 16 years of education or more than 16 years of education have different distributions of income</w:t>
      </w:r>
      <w:r w:rsidRPr="00356150">
        <w:t>.</w:t>
      </w:r>
    </w:p>
    <w:p w14:paraId="26117B4F" w14:textId="77777777" w:rsidR="00264A74" w:rsidRPr="0037269B" w:rsidRDefault="00264A74" w:rsidP="00264A74">
      <w:pPr>
        <w:pStyle w:val="ListParagraph"/>
        <w:ind w:left="0"/>
        <w:rPr>
          <w:b/>
          <w:bCs/>
        </w:rPr>
      </w:pPr>
      <w:r>
        <w:rPr>
          <w:b/>
          <w:bCs/>
        </w:rPr>
        <w:t>Assumptions</w:t>
      </w:r>
    </w:p>
    <w:p w14:paraId="07B44F95" w14:textId="77777777" w:rsidR="00264A74" w:rsidRDefault="00264A74" w:rsidP="00264A74">
      <w:r>
        <w:t xml:space="preserve">From the assumptions </w:t>
      </w:r>
      <w:proofErr w:type="gramStart"/>
      <w:r>
        <w:t>testing</w:t>
      </w:r>
      <w:proofErr w:type="gramEnd"/>
      <w:r>
        <w:t xml:space="preserve"> above with the log transformed data, the three necessary assumptions normality, equal variances and independence are met, therefore the ANOVA test can be used.</w:t>
      </w:r>
    </w:p>
    <w:p w14:paraId="2B5DBE5A" w14:textId="77777777" w:rsidR="00264A74" w:rsidRPr="00602228" w:rsidRDefault="00264A74" w:rsidP="00264A74">
      <w:pPr>
        <w:rPr>
          <w:b/>
          <w:bCs/>
        </w:rPr>
      </w:pPr>
      <w:r w:rsidRPr="00602228">
        <w:rPr>
          <w:b/>
          <w:bCs/>
        </w:rPr>
        <w:t>Hypothesis</w:t>
      </w:r>
      <w:r>
        <w:rPr>
          <w:b/>
          <w:bCs/>
        </w:rPr>
        <w:t xml:space="preserve"> (E</w:t>
      </w:r>
      <w:r w:rsidRPr="00E171C9">
        <w:rPr>
          <w:b/>
          <w:bCs/>
        </w:rPr>
        <w:t xml:space="preserve">xtra </w:t>
      </w:r>
      <w:r>
        <w:rPr>
          <w:b/>
          <w:bCs/>
        </w:rPr>
        <w:t>S</w:t>
      </w:r>
      <w:r w:rsidRPr="00E171C9">
        <w:rPr>
          <w:b/>
          <w:bCs/>
        </w:rPr>
        <w:t xml:space="preserve">um of </w:t>
      </w:r>
      <w:r>
        <w:rPr>
          <w:b/>
          <w:bCs/>
        </w:rPr>
        <w:t>S</w:t>
      </w:r>
      <w:r w:rsidRPr="00E171C9">
        <w:rPr>
          <w:b/>
          <w:bCs/>
        </w:rPr>
        <w:t>quares F-test</w:t>
      </w:r>
      <w:r>
        <w:rPr>
          <w:b/>
          <w:bCs/>
        </w:rPr>
        <w:t>)</w:t>
      </w:r>
    </w:p>
    <w:p w14:paraId="465C5784" w14:textId="77777777" w:rsidR="00264A74" w:rsidRPr="001C79C5" w:rsidRDefault="00264A74" w:rsidP="00264A74">
      <w:pPr>
        <w:rPr>
          <w:color w:val="000000" w:themeColor="text1"/>
        </w:rPr>
      </w:pPr>
      <m:oMathPara>
        <m:oMathParaPr>
          <m:jc m:val="left"/>
        </m:oMathParaPr>
        <m:oMath>
          <m:r>
            <w:rPr>
              <w:rFonts w:ascii="Cambria Math" w:hAnsi="Cambria Math"/>
              <w:color w:val="000000" w:themeColor="text1"/>
            </w:rPr>
            <m:t xml:space="preserve">H0: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m:oMathPara>
    </w:p>
    <w:p w14:paraId="5F962E1B" w14:textId="77777777" w:rsidR="00264A74" w:rsidRDefault="00264A74" w:rsidP="00264A74">
      <w:pPr>
        <w:rPr>
          <w:rFonts w:eastAsiaTheme="minorEastAsia"/>
          <w:color w:val="000000" w:themeColor="text1"/>
        </w:rPr>
      </w:pPr>
      <m:oMath>
        <m:r>
          <w:rPr>
            <w:rFonts w:ascii="Cambria Math" w:hAnsi="Cambria Math"/>
            <w:color w:val="000000" w:themeColor="text1"/>
          </w:rPr>
          <m:t>Ha:</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vertAlign w:val="subscript"/>
          </w:rPr>
          <m:t> </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w:r>
        <w:rPr>
          <w:rFonts w:eastAsiaTheme="minorEastAsia"/>
          <w:color w:val="000000" w:themeColor="text1"/>
        </w:rPr>
        <w:tab/>
      </w:r>
      <w:r>
        <w:rPr>
          <w:rFonts w:eastAsiaTheme="minorEastAsia"/>
          <w:color w:val="000000" w:themeColor="text1"/>
        </w:rPr>
        <w:tab/>
      </w:r>
      <w:r w:rsidRPr="0007497B">
        <w:rPr>
          <w:rFonts w:eastAsiaTheme="minorEastAsia"/>
          <w:color w:val="000000" w:themeColor="text1"/>
        </w:rPr>
        <w:t>α</w:t>
      </w:r>
      <w:r>
        <w:rPr>
          <w:rFonts w:eastAsiaTheme="minorEastAsia"/>
          <w:color w:val="000000" w:themeColor="text1"/>
        </w:rPr>
        <w:t xml:space="preserve"> = 0.05</w:t>
      </w:r>
    </w:p>
    <w:p w14:paraId="2637E5CE" w14:textId="7268366F" w:rsidR="00E4668A" w:rsidRDefault="00C7288E" w:rsidP="00580223">
      <w:pPr>
        <w:pStyle w:val="ListParagraph"/>
        <w:ind w:left="0"/>
      </w:pPr>
      <w:r w:rsidRPr="00C7288E">
        <w:rPr>
          <w:noProof/>
        </w:rPr>
        <mc:AlternateContent>
          <mc:Choice Requires="wpi">
            <w:drawing>
              <wp:anchor distT="0" distB="0" distL="114300" distR="114300" simplePos="0" relativeHeight="251692032" behindDoc="0" locked="0" layoutInCell="1" allowOverlap="1" wp14:anchorId="29D227FD" wp14:editId="1AC2CB9F">
                <wp:simplePos x="0" y="0"/>
                <wp:positionH relativeFrom="column">
                  <wp:posOffset>3550767</wp:posOffset>
                </wp:positionH>
                <wp:positionV relativeFrom="paragraph">
                  <wp:posOffset>484505</wp:posOffset>
                </wp:positionV>
                <wp:extent cx="636700" cy="100786"/>
                <wp:effectExtent l="57150" t="76200" r="68580" b="90170"/>
                <wp:wrapNone/>
                <wp:docPr id="42" name="Ink 42"/>
                <wp:cNvGraphicFramePr/>
                <a:graphic xmlns:a="http://schemas.openxmlformats.org/drawingml/2006/main">
                  <a:graphicData uri="http://schemas.microsoft.com/office/word/2010/wordprocessingInk">
                    <w14:contentPart bwMode="auto" r:id="rId32">
                      <w14:nvContentPartPr>
                        <w14:cNvContentPartPr/>
                      </w14:nvContentPartPr>
                      <w14:xfrm>
                        <a:off x="0" y="0"/>
                        <a:ext cx="636700" cy="100786"/>
                      </w14:xfrm>
                    </w14:contentPart>
                  </a:graphicData>
                </a:graphic>
                <wp14:sizeRelH relativeFrom="margin">
                  <wp14:pctWidth>0</wp14:pctWidth>
                </wp14:sizeRelH>
              </wp:anchor>
            </w:drawing>
          </mc:Choice>
          <mc:Fallback>
            <w:pict>
              <v:shape w14:anchorId="671F1AE0" id="Ink 42" o:spid="_x0000_s1026" type="#_x0000_t75" style="position:absolute;margin-left:278.2pt;margin-top:35.5pt;width:52.95pt;height:13.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">
                <v:imagedata r:id="rId35" o:title=""/>
              </v:shape>
            </w:pict>
          </mc:Fallback>
        </mc:AlternateContent>
      </w:r>
      <w:r w:rsidRPr="00C7288E">
        <w:rPr>
          <w:noProof/>
        </w:rPr>
        <mc:AlternateContent>
          <mc:Choice Requires="wpi">
            <w:drawing>
              <wp:anchor distT="0" distB="0" distL="114300" distR="114300" simplePos="0" relativeHeight="251691008" behindDoc="0" locked="0" layoutInCell="1" allowOverlap="1" wp14:anchorId="6940770D" wp14:editId="586AA80C">
                <wp:simplePos x="0" y="0"/>
                <wp:positionH relativeFrom="column">
                  <wp:posOffset>3032125</wp:posOffset>
                </wp:positionH>
                <wp:positionV relativeFrom="paragraph">
                  <wp:posOffset>437033</wp:posOffset>
                </wp:positionV>
                <wp:extent cx="262526" cy="152688"/>
                <wp:effectExtent l="57150" t="76200" r="23495" b="9525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62526" cy="152688"/>
                      </w14:xfrm>
                    </w14:contentPart>
                  </a:graphicData>
                </a:graphic>
                <wp14:sizeRelH relativeFrom="margin">
                  <wp14:pctWidth>0</wp14:pctWidth>
                </wp14:sizeRelH>
              </wp:anchor>
            </w:drawing>
          </mc:Choice>
          <mc:Fallback>
            <w:pict>
              <v:shape w14:anchorId="771949AE" id="Ink 41" o:spid="_x0000_s1026" type="#_x0000_t75" style="position:absolute;margin-left:237.35pt;margin-top:31.6pt;width:23.45pt;height:17.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&#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">
                <v:imagedata r:id="rId37" o:title=""/>
              </v:shape>
            </w:pict>
          </mc:Fallback>
        </mc:AlternateContent>
      </w:r>
      <w:r w:rsidRPr="00C7288E">
        <w:rPr>
          <w:noProof/>
        </w:rPr>
        <w:drawing>
          <wp:anchor distT="0" distB="0" distL="114300" distR="114300" simplePos="0" relativeHeight="251689984" behindDoc="0" locked="0" layoutInCell="1" allowOverlap="1" wp14:anchorId="6501FD44" wp14:editId="170B08A8">
            <wp:simplePos x="0" y="0"/>
            <wp:positionH relativeFrom="column">
              <wp:posOffset>2077517</wp:posOffset>
            </wp:positionH>
            <wp:positionV relativeFrom="paragraph">
              <wp:posOffset>10846</wp:posOffset>
            </wp:positionV>
            <wp:extent cx="3942715" cy="855774"/>
            <wp:effectExtent l="0" t="0" r="635" b="1905"/>
            <wp:wrapSquare wrapText="bothSides"/>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7722" cy="8612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84864" behindDoc="0" locked="0" layoutInCell="1" allowOverlap="1" wp14:anchorId="72757849" wp14:editId="4422A1C5">
                <wp:simplePos x="0" y="0"/>
                <wp:positionH relativeFrom="column">
                  <wp:posOffset>3064510</wp:posOffset>
                </wp:positionH>
                <wp:positionV relativeFrom="paragraph">
                  <wp:posOffset>1369492</wp:posOffset>
                </wp:positionV>
                <wp:extent cx="268920" cy="146880"/>
                <wp:effectExtent l="57150" t="76200" r="55245" b="81915"/>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268920" cy="146880"/>
                      </w14:xfrm>
                    </w14:contentPart>
                  </a:graphicData>
                </a:graphic>
              </wp:anchor>
            </w:drawing>
          </mc:Choice>
          <mc:Fallback>
            <w:pict>
              <v:shape w14:anchorId="7EBF0856" id="Ink 34" o:spid="_x0000_s1026" type="#_x0000_t75" style="position:absolute;margin-left:239.9pt;margin-top:105.05pt;width:24pt;height:17.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">
                <v:imagedata r:id="rId39" o:title=""/>
              </v:shape>
            </w:pict>
          </mc:Fallback>
        </mc:AlternateContent>
      </w:r>
      <w:r>
        <w:rPr>
          <w:noProof/>
        </w:rPr>
        <mc:AlternateContent>
          <mc:Choice Requires="wpi">
            <w:drawing>
              <wp:anchor distT="0" distB="0" distL="114300" distR="114300" simplePos="0" relativeHeight="251683840" behindDoc="0" locked="0" layoutInCell="1" allowOverlap="1" wp14:anchorId="3B24E214" wp14:editId="705A626E">
                <wp:simplePos x="0" y="0"/>
                <wp:positionH relativeFrom="column">
                  <wp:posOffset>3604895</wp:posOffset>
                </wp:positionH>
                <wp:positionV relativeFrom="paragraph">
                  <wp:posOffset>1354455</wp:posOffset>
                </wp:positionV>
                <wp:extent cx="627380" cy="148590"/>
                <wp:effectExtent l="38100" t="76200" r="58420" b="80010"/>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627380" cy="148590"/>
                      </w14:xfrm>
                    </w14:contentPart>
                  </a:graphicData>
                </a:graphic>
              </wp:anchor>
            </w:drawing>
          </mc:Choice>
          <mc:Fallback>
            <w:pict>
              <v:shape w14:anchorId="1F56924C" id="Ink 33" o:spid="_x0000_s1026" type="#_x0000_t75" style="position:absolute;margin-left:282.45pt;margin-top:103.85pt;width:52.2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">
                <v:imagedata r:id="rId41" o:title=""/>
              </v:shape>
            </w:pict>
          </mc:Fallback>
        </mc:AlternateContent>
      </w:r>
      <w:r>
        <w:rPr>
          <w:noProof/>
        </w:rPr>
        <mc:AlternateContent>
          <mc:Choice Requires="wpi">
            <w:drawing>
              <wp:anchor distT="0" distB="0" distL="114300" distR="114300" simplePos="0" relativeHeight="251685888" behindDoc="0" locked="0" layoutInCell="1" allowOverlap="1" wp14:anchorId="5F38DB80" wp14:editId="4A27B512">
                <wp:simplePos x="0" y="0"/>
                <wp:positionH relativeFrom="column">
                  <wp:posOffset>3032125</wp:posOffset>
                </wp:positionH>
                <wp:positionV relativeFrom="paragraph">
                  <wp:posOffset>1392555</wp:posOffset>
                </wp:positionV>
                <wp:extent cx="32385" cy="94615"/>
                <wp:effectExtent l="57150" t="57150" r="62865" b="95885"/>
                <wp:wrapNone/>
                <wp:docPr id="35" name="Ink 35"/>
                <wp:cNvGraphicFramePr/>
                <a:graphic xmlns:a="http://schemas.openxmlformats.org/drawingml/2006/main">
                  <a:graphicData uri="http://schemas.microsoft.com/office/word/2010/wordprocessingInk">
                    <w14:contentPart bwMode="auto" r:id="rId42">
                      <w14:nvContentPartPr>
                        <w14:cNvContentPartPr/>
                      </w14:nvContentPartPr>
                      <w14:xfrm>
                        <a:off x="0" y="0"/>
                        <a:ext cx="32385" cy="94615"/>
                      </w14:xfrm>
                    </w14:contentPart>
                  </a:graphicData>
                </a:graphic>
              </wp:anchor>
            </w:drawing>
          </mc:Choice>
          <mc:Fallback>
            <w:pict>
              <v:shape w14:anchorId="03842D34" id="Ink 35" o:spid="_x0000_s1026" type="#_x0000_t75" style="position:absolute;margin-left:237.4pt;margin-top:106.85pt;width:5.3pt;height:1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">
                <v:imagedata r:id="rId43" o:title=""/>
              </v:shape>
            </w:pict>
          </mc:Fallback>
        </mc:AlternateContent>
      </w:r>
      <w:r>
        <w:rPr>
          <w:noProof/>
        </w:rPr>
        <w:drawing>
          <wp:anchor distT="0" distB="0" distL="114300" distR="114300" simplePos="0" relativeHeight="251682816" behindDoc="0" locked="0" layoutInCell="1" allowOverlap="1" wp14:anchorId="66F8BD53" wp14:editId="4465D38D">
            <wp:simplePos x="0" y="0"/>
            <wp:positionH relativeFrom="column">
              <wp:posOffset>2077492</wp:posOffset>
            </wp:positionH>
            <wp:positionV relativeFrom="paragraph">
              <wp:posOffset>923620</wp:posOffset>
            </wp:positionV>
            <wp:extent cx="3942715" cy="842645"/>
            <wp:effectExtent l="0" t="0" r="635" b="0"/>
            <wp:wrapSquare wrapText="bothSides"/>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942715" cy="842645"/>
                    </a:xfrm>
                    <a:prstGeom prst="rect">
                      <a:avLst/>
                    </a:prstGeom>
                  </pic:spPr>
                </pic:pic>
              </a:graphicData>
            </a:graphic>
            <wp14:sizeRelH relativeFrom="margin">
              <wp14:pctWidth>0</wp14:pctWidth>
            </wp14:sizeRelH>
            <wp14:sizeRelV relativeFrom="margin">
              <wp14:pctHeight>0</wp14:pctHeight>
            </wp14:sizeRelV>
          </wp:anchor>
        </w:drawing>
      </w:r>
      <w:r w:rsidR="00E4668A">
        <w:rPr>
          <w:noProof/>
        </w:rPr>
        <w:drawing>
          <wp:inline distT="0" distB="0" distL="0" distR="0" wp14:anchorId="56424623" wp14:editId="0343CF3A">
            <wp:extent cx="1923898" cy="1291104"/>
            <wp:effectExtent l="0" t="0" r="635"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5"/>
                    <a:stretch>
                      <a:fillRect/>
                    </a:stretch>
                  </pic:blipFill>
                  <pic:spPr>
                    <a:xfrm>
                      <a:off x="0" y="0"/>
                      <a:ext cx="1940245" cy="1302074"/>
                    </a:xfrm>
                    <a:prstGeom prst="rect">
                      <a:avLst/>
                    </a:prstGeom>
                  </pic:spPr>
                </pic:pic>
              </a:graphicData>
            </a:graphic>
          </wp:inline>
        </w:drawing>
      </w:r>
    </w:p>
    <w:tbl>
      <w:tblPr>
        <w:tblStyle w:val="TableGrid"/>
        <w:tblW w:w="0" w:type="auto"/>
        <w:tblLook w:val="04A0" w:firstRow="1" w:lastRow="0" w:firstColumn="1" w:lastColumn="0" w:noHBand="0" w:noVBand="1"/>
      </w:tblPr>
      <w:tblGrid>
        <w:gridCol w:w="1695"/>
        <w:gridCol w:w="1416"/>
        <w:gridCol w:w="1554"/>
        <w:gridCol w:w="1555"/>
        <w:gridCol w:w="1555"/>
        <w:gridCol w:w="1555"/>
      </w:tblGrid>
      <w:tr w:rsidR="00092827" w14:paraId="630F0434" w14:textId="77777777" w:rsidTr="00092827">
        <w:tc>
          <w:tcPr>
            <w:tcW w:w="1695" w:type="dxa"/>
            <w:tcBorders>
              <w:top w:val="single" w:sz="12" w:space="0" w:color="auto"/>
              <w:left w:val="single" w:sz="12" w:space="0" w:color="auto"/>
              <w:bottom w:val="single" w:sz="12" w:space="0" w:color="auto"/>
              <w:right w:val="single" w:sz="12" w:space="0" w:color="auto"/>
            </w:tcBorders>
          </w:tcPr>
          <w:p w14:paraId="433725EA" w14:textId="10A7FC7B" w:rsidR="00092827" w:rsidRDefault="00092827" w:rsidP="00580223">
            <w:pPr>
              <w:pStyle w:val="ListParagraph"/>
              <w:ind w:left="0"/>
            </w:pPr>
            <w:r>
              <w:t>Source</w:t>
            </w:r>
          </w:p>
        </w:tc>
        <w:tc>
          <w:tcPr>
            <w:tcW w:w="1416" w:type="dxa"/>
            <w:tcBorders>
              <w:top w:val="single" w:sz="12" w:space="0" w:color="auto"/>
              <w:left w:val="single" w:sz="12" w:space="0" w:color="auto"/>
              <w:bottom w:val="single" w:sz="12" w:space="0" w:color="auto"/>
              <w:right w:val="single" w:sz="12" w:space="0" w:color="auto"/>
            </w:tcBorders>
          </w:tcPr>
          <w:p w14:paraId="35B66537" w14:textId="365C22CE" w:rsidR="00092827" w:rsidRDefault="00092827" w:rsidP="00580223">
            <w:pPr>
              <w:pStyle w:val="ListParagraph"/>
              <w:ind w:left="0"/>
            </w:pPr>
            <w:r>
              <w:t>DF</w:t>
            </w:r>
          </w:p>
        </w:tc>
        <w:tc>
          <w:tcPr>
            <w:tcW w:w="1554" w:type="dxa"/>
            <w:tcBorders>
              <w:top w:val="single" w:sz="12" w:space="0" w:color="auto"/>
              <w:left w:val="single" w:sz="12" w:space="0" w:color="auto"/>
              <w:bottom w:val="single" w:sz="12" w:space="0" w:color="auto"/>
              <w:right w:val="single" w:sz="12" w:space="0" w:color="auto"/>
            </w:tcBorders>
          </w:tcPr>
          <w:p w14:paraId="3155B557" w14:textId="4D7957C8" w:rsidR="00092827" w:rsidRDefault="00092827" w:rsidP="00580223">
            <w:pPr>
              <w:pStyle w:val="ListParagraph"/>
              <w:ind w:left="0"/>
            </w:pPr>
            <w:r>
              <w:t>SS</w:t>
            </w:r>
          </w:p>
        </w:tc>
        <w:tc>
          <w:tcPr>
            <w:tcW w:w="1555" w:type="dxa"/>
            <w:tcBorders>
              <w:top w:val="single" w:sz="12" w:space="0" w:color="auto"/>
              <w:left w:val="single" w:sz="12" w:space="0" w:color="auto"/>
              <w:bottom w:val="single" w:sz="12" w:space="0" w:color="auto"/>
              <w:right w:val="single" w:sz="12" w:space="0" w:color="auto"/>
            </w:tcBorders>
          </w:tcPr>
          <w:p w14:paraId="401A9396" w14:textId="2AA78CCA" w:rsidR="00092827" w:rsidRDefault="00092827" w:rsidP="00580223">
            <w:pPr>
              <w:pStyle w:val="ListParagraph"/>
              <w:ind w:left="0"/>
            </w:pPr>
            <w:r>
              <w:t>MS</w:t>
            </w:r>
          </w:p>
        </w:tc>
        <w:tc>
          <w:tcPr>
            <w:tcW w:w="1555" w:type="dxa"/>
            <w:tcBorders>
              <w:top w:val="single" w:sz="12" w:space="0" w:color="auto"/>
              <w:left w:val="single" w:sz="12" w:space="0" w:color="auto"/>
              <w:bottom w:val="single" w:sz="12" w:space="0" w:color="auto"/>
              <w:right w:val="single" w:sz="12" w:space="0" w:color="auto"/>
            </w:tcBorders>
          </w:tcPr>
          <w:p w14:paraId="569CB82F" w14:textId="7C452626" w:rsidR="00092827" w:rsidRDefault="00092827" w:rsidP="00580223">
            <w:pPr>
              <w:pStyle w:val="ListParagraph"/>
              <w:ind w:left="0"/>
            </w:pPr>
            <w:r>
              <w:t>F</w:t>
            </w:r>
          </w:p>
        </w:tc>
        <w:tc>
          <w:tcPr>
            <w:tcW w:w="1555" w:type="dxa"/>
            <w:tcBorders>
              <w:top w:val="single" w:sz="12" w:space="0" w:color="auto"/>
              <w:left w:val="single" w:sz="12" w:space="0" w:color="auto"/>
              <w:bottom w:val="single" w:sz="12" w:space="0" w:color="auto"/>
              <w:right w:val="single" w:sz="12" w:space="0" w:color="auto"/>
            </w:tcBorders>
          </w:tcPr>
          <w:p w14:paraId="5552C2FB" w14:textId="49DA334F" w:rsidR="00092827" w:rsidRDefault="00092827" w:rsidP="00580223">
            <w:pPr>
              <w:pStyle w:val="ListParagraph"/>
              <w:ind w:left="0"/>
            </w:pPr>
            <w:proofErr w:type="spellStart"/>
            <w:r>
              <w:t>Pr</w:t>
            </w:r>
            <w:proofErr w:type="spellEnd"/>
            <w:r>
              <w:t xml:space="preserve"> &gt; F</w:t>
            </w:r>
          </w:p>
        </w:tc>
      </w:tr>
      <w:tr w:rsidR="00092827" w14:paraId="1F37B937" w14:textId="77777777" w:rsidTr="00092827">
        <w:tc>
          <w:tcPr>
            <w:tcW w:w="1695" w:type="dxa"/>
            <w:tcBorders>
              <w:top w:val="single" w:sz="12" w:space="0" w:color="auto"/>
            </w:tcBorders>
          </w:tcPr>
          <w:p w14:paraId="522123BE" w14:textId="32F91C68" w:rsidR="00092827" w:rsidRDefault="00092827" w:rsidP="00580223">
            <w:pPr>
              <w:pStyle w:val="ListParagraph"/>
              <w:ind w:left="0"/>
            </w:pPr>
            <w:r>
              <w:t>Model</w:t>
            </w:r>
          </w:p>
        </w:tc>
        <w:tc>
          <w:tcPr>
            <w:tcW w:w="1416" w:type="dxa"/>
            <w:tcBorders>
              <w:top w:val="single" w:sz="12" w:space="0" w:color="auto"/>
            </w:tcBorders>
          </w:tcPr>
          <w:p w14:paraId="5C651C98" w14:textId="1C281FFB" w:rsidR="00092827" w:rsidRDefault="0085690E" w:rsidP="00580223">
            <w:pPr>
              <w:pStyle w:val="ListParagraph"/>
              <w:ind w:left="0"/>
            </w:pPr>
            <w:r>
              <w:t>2</w:t>
            </w:r>
          </w:p>
        </w:tc>
        <w:tc>
          <w:tcPr>
            <w:tcW w:w="1554" w:type="dxa"/>
            <w:tcBorders>
              <w:top w:val="single" w:sz="12" w:space="0" w:color="auto"/>
            </w:tcBorders>
          </w:tcPr>
          <w:p w14:paraId="2E06D4A0" w14:textId="4B3AF25B" w:rsidR="00092827" w:rsidRDefault="0085690E" w:rsidP="00580223">
            <w:pPr>
              <w:pStyle w:val="ListParagraph"/>
              <w:ind w:left="0"/>
            </w:pPr>
            <w:r>
              <w:t>12.636</w:t>
            </w:r>
          </w:p>
        </w:tc>
        <w:tc>
          <w:tcPr>
            <w:tcW w:w="1555" w:type="dxa"/>
            <w:tcBorders>
              <w:top w:val="single" w:sz="12" w:space="0" w:color="auto"/>
            </w:tcBorders>
          </w:tcPr>
          <w:p w14:paraId="5717DD0F" w14:textId="1F80C521" w:rsidR="00092827" w:rsidRDefault="00E62041" w:rsidP="00580223">
            <w:pPr>
              <w:pStyle w:val="ListParagraph"/>
              <w:ind w:left="0"/>
            </w:pPr>
            <w:r>
              <w:t>6.318</w:t>
            </w:r>
          </w:p>
        </w:tc>
        <w:tc>
          <w:tcPr>
            <w:tcW w:w="1555" w:type="dxa"/>
            <w:tcBorders>
              <w:top w:val="single" w:sz="12" w:space="0" w:color="auto"/>
            </w:tcBorders>
          </w:tcPr>
          <w:p w14:paraId="4988679C" w14:textId="14CC4D9D" w:rsidR="00092827" w:rsidRDefault="00E62041" w:rsidP="00580223">
            <w:pPr>
              <w:pStyle w:val="ListParagraph"/>
              <w:ind w:left="0"/>
            </w:pPr>
            <w:r>
              <w:t>7.304</w:t>
            </w:r>
          </w:p>
        </w:tc>
        <w:tc>
          <w:tcPr>
            <w:tcW w:w="1555" w:type="dxa"/>
            <w:tcBorders>
              <w:top w:val="single" w:sz="12" w:space="0" w:color="auto"/>
            </w:tcBorders>
          </w:tcPr>
          <w:p w14:paraId="10FB9960" w14:textId="4A78BB5E" w:rsidR="00092827" w:rsidRDefault="007B1717" w:rsidP="00580223">
            <w:pPr>
              <w:pStyle w:val="ListParagraph"/>
              <w:ind w:left="0"/>
            </w:pPr>
            <w:r>
              <w:t>0.0006868517</w:t>
            </w:r>
          </w:p>
        </w:tc>
      </w:tr>
      <w:tr w:rsidR="00092827" w14:paraId="6CB5F88F" w14:textId="77777777" w:rsidTr="00092827">
        <w:tc>
          <w:tcPr>
            <w:tcW w:w="1695" w:type="dxa"/>
          </w:tcPr>
          <w:p w14:paraId="37C93571" w14:textId="1F951731" w:rsidR="00092827" w:rsidRDefault="00092827" w:rsidP="00580223">
            <w:pPr>
              <w:pStyle w:val="ListParagraph"/>
              <w:ind w:left="0"/>
            </w:pPr>
            <w:r>
              <w:t>Error</w:t>
            </w:r>
          </w:p>
        </w:tc>
        <w:tc>
          <w:tcPr>
            <w:tcW w:w="1416" w:type="dxa"/>
          </w:tcPr>
          <w:p w14:paraId="3D140E50" w14:textId="6359EE2C" w:rsidR="00092827" w:rsidRDefault="0085690E" w:rsidP="00580223">
            <w:pPr>
              <w:pStyle w:val="ListParagraph"/>
              <w:ind w:left="0"/>
            </w:pPr>
            <w:r>
              <w:t>2579</w:t>
            </w:r>
          </w:p>
        </w:tc>
        <w:tc>
          <w:tcPr>
            <w:tcW w:w="1554" w:type="dxa"/>
          </w:tcPr>
          <w:p w14:paraId="4575D9DF" w14:textId="18D83C75" w:rsidR="00092827" w:rsidRDefault="0085690E" w:rsidP="00580223">
            <w:pPr>
              <w:pStyle w:val="ListParagraph"/>
              <w:ind w:left="0"/>
            </w:pPr>
            <w:r>
              <w:t>2232.120</w:t>
            </w:r>
          </w:p>
        </w:tc>
        <w:tc>
          <w:tcPr>
            <w:tcW w:w="1555" w:type="dxa"/>
          </w:tcPr>
          <w:p w14:paraId="55340C70" w14:textId="761EF1AA" w:rsidR="00092827" w:rsidRDefault="00E62041" w:rsidP="00580223">
            <w:pPr>
              <w:pStyle w:val="ListParagraph"/>
              <w:ind w:left="0"/>
            </w:pPr>
            <w:r>
              <w:t>0.865</w:t>
            </w:r>
          </w:p>
        </w:tc>
        <w:tc>
          <w:tcPr>
            <w:tcW w:w="1555" w:type="dxa"/>
          </w:tcPr>
          <w:p w14:paraId="48CE0904" w14:textId="77777777" w:rsidR="00092827" w:rsidRDefault="00092827" w:rsidP="00580223">
            <w:pPr>
              <w:pStyle w:val="ListParagraph"/>
              <w:ind w:left="0"/>
            </w:pPr>
          </w:p>
        </w:tc>
        <w:tc>
          <w:tcPr>
            <w:tcW w:w="1555" w:type="dxa"/>
          </w:tcPr>
          <w:p w14:paraId="233CC09C" w14:textId="77777777" w:rsidR="00092827" w:rsidRDefault="00092827" w:rsidP="00580223">
            <w:pPr>
              <w:pStyle w:val="ListParagraph"/>
              <w:ind w:left="0"/>
            </w:pPr>
          </w:p>
        </w:tc>
      </w:tr>
      <w:tr w:rsidR="00092827" w14:paraId="0A149728" w14:textId="77777777" w:rsidTr="00092827">
        <w:tc>
          <w:tcPr>
            <w:tcW w:w="1695" w:type="dxa"/>
          </w:tcPr>
          <w:p w14:paraId="1C0D88A0" w14:textId="0E17B584" w:rsidR="00092827" w:rsidRDefault="00092827" w:rsidP="00580223">
            <w:pPr>
              <w:pStyle w:val="ListParagraph"/>
              <w:ind w:left="0"/>
            </w:pPr>
            <w:r>
              <w:t>Corrected Total</w:t>
            </w:r>
          </w:p>
        </w:tc>
        <w:tc>
          <w:tcPr>
            <w:tcW w:w="1416" w:type="dxa"/>
          </w:tcPr>
          <w:p w14:paraId="4E3F3392" w14:textId="6370B317" w:rsidR="00092827" w:rsidRDefault="0085690E" w:rsidP="00580223">
            <w:pPr>
              <w:pStyle w:val="ListParagraph"/>
              <w:ind w:left="0"/>
            </w:pPr>
            <w:r>
              <w:t>2581</w:t>
            </w:r>
          </w:p>
        </w:tc>
        <w:tc>
          <w:tcPr>
            <w:tcW w:w="1554" w:type="dxa"/>
          </w:tcPr>
          <w:p w14:paraId="69AA52E2" w14:textId="482A9EBC" w:rsidR="00092827" w:rsidRDefault="0085690E" w:rsidP="00580223">
            <w:pPr>
              <w:pStyle w:val="ListParagraph"/>
              <w:ind w:left="0"/>
            </w:pPr>
            <w:r>
              <w:t>2244.756</w:t>
            </w:r>
          </w:p>
        </w:tc>
        <w:tc>
          <w:tcPr>
            <w:tcW w:w="1555" w:type="dxa"/>
          </w:tcPr>
          <w:p w14:paraId="463AA90E" w14:textId="6F7D8128" w:rsidR="00092827" w:rsidRDefault="00092827" w:rsidP="00580223">
            <w:pPr>
              <w:pStyle w:val="ListParagraph"/>
              <w:ind w:left="0"/>
            </w:pPr>
          </w:p>
        </w:tc>
        <w:tc>
          <w:tcPr>
            <w:tcW w:w="1555" w:type="dxa"/>
          </w:tcPr>
          <w:p w14:paraId="537448B7" w14:textId="77777777" w:rsidR="00092827" w:rsidRDefault="00092827" w:rsidP="00580223">
            <w:pPr>
              <w:pStyle w:val="ListParagraph"/>
              <w:ind w:left="0"/>
            </w:pPr>
          </w:p>
        </w:tc>
        <w:tc>
          <w:tcPr>
            <w:tcW w:w="1555" w:type="dxa"/>
          </w:tcPr>
          <w:p w14:paraId="2F166B06" w14:textId="77777777" w:rsidR="00092827" w:rsidRDefault="00092827" w:rsidP="00580223">
            <w:pPr>
              <w:pStyle w:val="ListParagraph"/>
              <w:ind w:left="0"/>
            </w:pPr>
          </w:p>
        </w:tc>
      </w:tr>
    </w:tbl>
    <w:p w14:paraId="698F1A84" w14:textId="22FD264E" w:rsidR="004B486F" w:rsidRDefault="00C71B3B" w:rsidP="00580223">
      <w:pPr>
        <w:pStyle w:val="ListParagraph"/>
        <w:ind w:left="0"/>
      </w:pPr>
      <w:r>
        <w:rPr>
          <w:noProof/>
        </w:rPr>
        <w:drawing>
          <wp:anchor distT="0" distB="0" distL="114300" distR="114300" simplePos="0" relativeHeight="251693056" behindDoc="0" locked="0" layoutInCell="1" allowOverlap="1" wp14:anchorId="58129BAD" wp14:editId="47B1A680">
            <wp:simplePos x="0" y="0"/>
            <wp:positionH relativeFrom="column">
              <wp:posOffset>4001415</wp:posOffset>
            </wp:positionH>
            <wp:positionV relativeFrom="paragraph">
              <wp:posOffset>36728</wp:posOffset>
            </wp:positionV>
            <wp:extent cx="1923415" cy="197485"/>
            <wp:effectExtent l="0" t="0" r="63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23415" cy="197485"/>
                    </a:xfrm>
                    <a:prstGeom prst="rect">
                      <a:avLst/>
                    </a:prstGeom>
                  </pic:spPr>
                </pic:pic>
              </a:graphicData>
            </a:graphic>
          </wp:anchor>
        </w:drawing>
      </w:r>
    </w:p>
    <w:bookmarkEnd w:id="0"/>
    <w:p w14:paraId="4A4691A6" w14:textId="2C2F19A3" w:rsidR="00E171C9" w:rsidRPr="000F3EFC" w:rsidRDefault="000F3EFC" w:rsidP="00B201DF">
      <w:pPr>
        <w:rPr>
          <w:b/>
          <w:bCs/>
          <w:color w:val="000000" w:themeColor="text1"/>
        </w:rPr>
      </w:pPr>
      <w:r w:rsidRPr="000F3EFC">
        <w:rPr>
          <w:b/>
          <w:bCs/>
          <w:color w:val="000000" w:themeColor="text1"/>
        </w:rPr>
        <w:t>Results from SAS</w:t>
      </w:r>
    </w:p>
    <w:p w14:paraId="1A7AB765" w14:textId="499307FD" w:rsidR="005A0EB1" w:rsidRPr="005B287F" w:rsidRDefault="005A0EB1" w:rsidP="005A0EB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7.304</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=0.0006868517</m:t>
          </m:r>
        </m:oMath>
      </m:oMathPara>
    </w:p>
    <w:p w14:paraId="097EF3BC" w14:textId="44350FDE" w:rsidR="00602228" w:rsidRDefault="005B287F" w:rsidP="00FD4678">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42AE97A2" w14:textId="08B246A8" w:rsidR="005B287F" w:rsidRPr="005B287F" w:rsidRDefault="005B287F" w:rsidP="00FD4678">
      <w:pPr>
        <w:rPr>
          <w:b/>
          <w:bCs/>
        </w:rPr>
      </w:pPr>
      <w:r w:rsidRPr="005B287F">
        <w:rPr>
          <w:rFonts w:eastAsiaTheme="minorEastAsia"/>
          <w:b/>
          <w:bCs/>
          <w:iCs/>
          <w:color w:val="000000" w:themeColor="text1"/>
        </w:rPr>
        <w:t>Conclusion</w:t>
      </w:r>
    </w:p>
    <w:p w14:paraId="10BFA4F4" w14:textId="4065702A" w:rsidR="004A735F" w:rsidRPr="004A735F" w:rsidRDefault="004A735F" w:rsidP="004A735F">
      <w:r w:rsidRPr="004A735F">
        <w:t xml:space="preserve">There is enough evidence to conclude that </w:t>
      </w:r>
      <w:r w:rsidR="000C2D6E">
        <w:t>the distribution of income of people with 16 years of education is different than that of people with more than 16 years of income</w:t>
      </w:r>
      <w:r w:rsidRPr="004A735F">
        <w:t>.</w:t>
      </w:r>
    </w:p>
    <w:p w14:paraId="7A2C66C6" w14:textId="7950CCA2" w:rsidR="00FD4678" w:rsidRPr="001448E7" w:rsidRDefault="001448E7" w:rsidP="0037269B">
      <w:pPr>
        <w:rPr>
          <w:b/>
          <w:bCs/>
        </w:rPr>
      </w:pPr>
      <w:r w:rsidRPr="001448E7">
        <w:rPr>
          <w:b/>
          <w:bCs/>
        </w:rPr>
        <w:t>Scope</w:t>
      </w:r>
    </w:p>
    <w:p w14:paraId="7D35F3C1" w14:textId="1B69BF1C" w:rsidR="0037269B" w:rsidRPr="0037269B" w:rsidRDefault="001448E7" w:rsidP="00580223">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18681129" w14:textId="133C8C00" w:rsidR="004B486F" w:rsidRDefault="004B486F">
      <w:pPr>
        <w:rPr>
          <w:i/>
          <w:iCs/>
          <w:color w:val="A6A6A6" w:themeColor="background1" w:themeShade="A6"/>
          <w:sz w:val="18"/>
          <w:szCs w:val="18"/>
        </w:rPr>
      </w:pPr>
      <w:bookmarkStart w:id="1" w:name="_Hlk505284334"/>
      <w:r>
        <w:rPr>
          <w:i/>
          <w:iCs/>
          <w:color w:val="A6A6A6" w:themeColor="background1" w:themeShade="A6"/>
          <w:sz w:val="18"/>
          <w:szCs w:val="18"/>
        </w:rPr>
        <w:br w:type="page"/>
      </w:r>
    </w:p>
    <w:bookmarkEnd w:id="1"/>
    <w:p w14:paraId="3093E63D" w14:textId="1FDDAF2D" w:rsidR="009856E7" w:rsidRPr="00503C85" w:rsidRDefault="00503C85" w:rsidP="000661D4">
      <w:pPr>
        <w:rPr>
          <w:b/>
          <w:bCs/>
          <w:szCs w:val="18"/>
        </w:rPr>
      </w:pPr>
      <w:r w:rsidRPr="00503C85">
        <w:rPr>
          <w:b/>
          <w:bCs/>
          <w:szCs w:val="18"/>
        </w:rPr>
        <w:lastRenderedPageBreak/>
        <w:t>Problem</w:t>
      </w:r>
    </w:p>
    <w:p w14:paraId="3A865D14" w14:textId="6F2B2D4E" w:rsidR="00503C85" w:rsidRDefault="00503C85" w:rsidP="00503C85">
      <w:r w:rsidRPr="00356150">
        <w:t xml:space="preserve">We </w:t>
      </w:r>
      <w:r>
        <w:t>need</w:t>
      </w:r>
      <w:r w:rsidRPr="00356150">
        <w:t xml:space="preserve"> </w:t>
      </w:r>
      <w:r>
        <w:t>to test if</w:t>
      </w:r>
      <w:r w:rsidRPr="00356150">
        <w:t xml:space="preserve"> at least one of the five distributions</w:t>
      </w:r>
      <w:r>
        <w:t xml:space="preserve"> of people</w:t>
      </w:r>
      <w:r w:rsidRPr="00356150">
        <w:t xml:space="preserve"> </w:t>
      </w:r>
      <w:r>
        <w:t>with</w:t>
      </w:r>
      <w:r w:rsidRPr="00356150">
        <w:t xml:space="preserve"> different years of education is different from the </w:t>
      </w:r>
      <w:r>
        <w:t>others</w:t>
      </w:r>
      <w:r w:rsidR="0039535A">
        <w:t>, assuming that there is no equal standard deviation for the logged data.</w:t>
      </w:r>
    </w:p>
    <w:p w14:paraId="42445FAB" w14:textId="77777777" w:rsidR="00AB7641" w:rsidRPr="0037269B" w:rsidRDefault="00AB7641" w:rsidP="00AB7641">
      <w:pPr>
        <w:pStyle w:val="ListParagraph"/>
        <w:ind w:left="0"/>
        <w:rPr>
          <w:b/>
          <w:bCs/>
        </w:rPr>
      </w:pPr>
      <w:r>
        <w:rPr>
          <w:b/>
          <w:bCs/>
        </w:rPr>
        <w:t>Assumptions</w:t>
      </w:r>
    </w:p>
    <w:p w14:paraId="5416F28B" w14:textId="1E6E0184" w:rsidR="00AB7641" w:rsidRDefault="00AB7641" w:rsidP="00AB7641">
      <w:r>
        <w:t xml:space="preserve">From the assumptions </w:t>
      </w:r>
      <w:proofErr w:type="gramStart"/>
      <w:r>
        <w:t>testing</w:t>
      </w:r>
      <w:proofErr w:type="gramEnd"/>
      <w:r>
        <w:t xml:space="preserve"> above with the log transformed data, </w:t>
      </w:r>
      <w:r w:rsidR="00633246">
        <w:t>we can assume that normality and independence</w:t>
      </w:r>
      <w:r w:rsidR="002A1F0C">
        <w:t xml:space="preserve">, but we cannot assume equal variances. </w:t>
      </w:r>
      <w:proofErr w:type="gramStart"/>
      <w:r w:rsidR="00172672">
        <w:t>Therefore</w:t>
      </w:r>
      <w:proofErr w:type="gramEnd"/>
      <w:r w:rsidR="00172672">
        <w:t xml:space="preserve"> the regular ANOVA test is not appropriate. </w:t>
      </w:r>
      <w:r w:rsidR="000317C0">
        <w:t>We can instead use the Welch’s ANOVA test which does not assume equal standard deviations</w:t>
      </w:r>
      <w:r w:rsidR="00372C38">
        <w:t>.</w:t>
      </w:r>
    </w:p>
    <w:p w14:paraId="0F63AD05" w14:textId="7B945EB4" w:rsidR="00AB7641" w:rsidRPr="00602228" w:rsidRDefault="008937D0" w:rsidP="00AB7641">
      <w:pPr>
        <w:rPr>
          <w:b/>
          <w:bCs/>
        </w:rPr>
      </w:pPr>
      <w:r>
        <w:rPr>
          <w:noProof/>
        </w:rPr>
        <w:drawing>
          <wp:anchor distT="0" distB="0" distL="114300" distR="114300" simplePos="0" relativeHeight="251694080" behindDoc="0" locked="0" layoutInCell="1" allowOverlap="1" wp14:anchorId="6B824604" wp14:editId="72363F38">
            <wp:simplePos x="0" y="0"/>
            <wp:positionH relativeFrom="column">
              <wp:posOffset>4083050</wp:posOffset>
            </wp:positionH>
            <wp:positionV relativeFrom="paragraph">
              <wp:posOffset>909320</wp:posOffset>
            </wp:positionV>
            <wp:extent cx="1844675" cy="815975"/>
            <wp:effectExtent l="0" t="0" r="3175" b="3175"/>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844675" cy="815975"/>
                    </a:xfrm>
                    <a:prstGeom prst="rect">
                      <a:avLst/>
                    </a:prstGeom>
                  </pic:spPr>
                </pic:pic>
              </a:graphicData>
            </a:graphic>
            <wp14:sizeRelH relativeFrom="margin">
              <wp14:pctWidth>0</wp14:pctWidth>
            </wp14:sizeRelH>
            <wp14:sizeRelV relativeFrom="margin">
              <wp14:pctHeight>0</wp14:pctHeight>
            </wp14:sizeRelV>
          </wp:anchor>
        </w:drawing>
      </w:r>
      <w:r w:rsidR="00AB7641" w:rsidRPr="00602228">
        <w:rPr>
          <w:b/>
          <w:bCs/>
        </w:rPr>
        <w:t>Hypothesis</w:t>
      </w:r>
    </w:p>
    <w:p w14:paraId="5666BA1F" w14:textId="28658D88" w:rsidR="00FA39AE" w:rsidRPr="00A41805" w:rsidRDefault="000F735B" w:rsidP="00FA39AE">
      <w:pPr>
        <w:rPr>
          <w:color w:val="000000" w:themeColor="text1"/>
        </w:rPr>
      </w:pPr>
      <m:oMathPara>
        <m:oMathParaPr>
          <m:jc m:val="left"/>
        </m:oMathParaPr>
        <m:oMath>
          <m:r>
            <w:rPr>
              <w:rFonts w:ascii="Cambria Math" w:eastAsiaTheme="minorEastAsia" w:hAnsi="Cambria Math" w:cs="Arial"/>
              <w:color w:val="000000" w:themeColor="text1"/>
            </w:rPr>
            <m:t>Ho:Reduced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m:oMathPara>
    </w:p>
    <w:p w14:paraId="3DFF1DD7" w14:textId="7C10A1F7" w:rsidR="00FA39AE" w:rsidRPr="00A41805" w:rsidRDefault="000F735B" w:rsidP="00FA39AE">
      <w:pPr>
        <w:rPr>
          <w:rFonts w:eastAsiaTheme="minorEastAsia"/>
          <w:color w:val="000000" w:themeColor="text1"/>
        </w:rPr>
      </w:pPr>
      <m:oMath>
        <m:r>
          <w:rPr>
            <w:rFonts w:ascii="Cambria Math" w:eastAsiaTheme="minorEastAsia" w:hAnsi="Cambria Math"/>
            <w:color w:val="000000" w:themeColor="text1"/>
          </w:rPr>
          <m:t>Ha:Full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FA39AE" w:rsidRPr="00A41805">
        <w:rPr>
          <w:rFonts w:eastAsiaTheme="minorEastAsia"/>
          <w:color w:val="000000" w:themeColor="text1"/>
        </w:rPr>
        <w:tab/>
      </w:r>
      <w:r w:rsidR="00FA39AE" w:rsidRPr="00A41805">
        <w:rPr>
          <w:rFonts w:eastAsiaTheme="minorEastAsia"/>
          <w:color w:val="000000" w:themeColor="text1"/>
        </w:rPr>
        <w:tab/>
      </w:r>
      <w:r w:rsidR="00FA39AE" w:rsidRPr="00A41805">
        <w:rPr>
          <w:rFonts w:eastAsiaTheme="minorEastAsia"/>
          <w:color w:val="000000" w:themeColor="text1"/>
        </w:rPr>
        <w:tab/>
        <w:t>alpha = 0.05</w:t>
      </w:r>
    </w:p>
    <w:p w14:paraId="174ADD52" w14:textId="48FECE1E" w:rsidR="00AB7641" w:rsidRPr="000F3EFC" w:rsidRDefault="008937D0" w:rsidP="00AB7641">
      <w:pPr>
        <w:rPr>
          <w:b/>
          <w:bCs/>
          <w:color w:val="000000" w:themeColor="text1"/>
        </w:rPr>
      </w:pPr>
      <w:r>
        <w:rPr>
          <w:noProof/>
        </w:rPr>
        <w:drawing>
          <wp:anchor distT="0" distB="0" distL="114300" distR="114300" simplePos="0" relativeHeight="251695104" behindDoc="0" locked="0" layoutInCell="1" allowOverlap="1" wp14:anchorId="50323A43" wp14:editId="31BFE2B5">
            <wp:simplePos x="0" y="0"/>
            <wp:positionH relativeFrom="column">
              <wp:posOffset>2176924</wp:posOffset>
            </wp:positionH>
            <wp:positionV relativeFrom="paragraph">
              <wp:posOffset>635</wp:posOffset>
            </wp:positionV>
            <wp:extent cx="1906905" cy="739775"/>
            <wp:effectExtent l="0" t="0" r="0" b="3175"/>
            <wp:wrapSquare wrapText="bothSides"/>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906905" cy="739775"/>
                    </a:xfrm>
                    <a:prstGeom prst="rect">
                      <a:avLst/>
                    </a:prstGeom>
                  </pic:spPr>
                </pic:pic>
              </a:graphicData>
            </a:graphic>
            <wp14:sizeRelH relativeFrom="margin">
              <wp14:pctWidth>0</wp14:pctWidth>
            </wp14:sizeRelH>
            <wp14:sizeRelV relativeFrom="margin">
              <wp14:pctHeight>0</wp14:pctHeight>
            </wp14:sizeRelV>
          </wp:anchor>
        </w:drawing>
      </w:r>
      <w:r w:rsidR="00AB7641" w:rsidRPr="000F3EFC">
        <w:rPr>
          <w:b/>
          <w:bCs/>
          <w:color w:val="000000" w:themeColor="text1"/>
        </w:rPr>
        <w:t>Results from SAS</w:t>
      </w:r>
      <w:r w:rsidRPr="008937D0">
        <w:rPr>
          <w:noProof/>
        </w:rPr>
        <w:t xml:space="preserve"> </w:t>
      </w:r>
    </w:p>
    <w:p w14:paraId="2E1958A0" w14:textId="2BD0F86B" w:rsidR="00AB7641" w:rsidRPr="005B287F" w:rsidRDefault="00AB7641" w:rsidP="00AB764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56.59</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1D69B0B1" w14:textId="77777777" w:rsidR="00AB7641" w:rsidRDefault="00AB7641" w:rsidP="00AB7641">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7AAC4379" w14:textId="77777777" w:rsidR="00AB7641" w:rsidRPr="005B287F" w:rsidRDefault="00AB7641" w:rsidP="00AB7641">
      <w:pPr>
        <w:rPr>
          <w:b/>
          <w:bCs/>
        </w:rPr>
      </w:pPr>
      <w:r w:rsidRPr="005B287F">
        <w:rPr>
          <w:rFonts w:eastAsiaTheme="minorEastAsia"/>
          <w:b/>
          <w:bCs/>
          <w:iCs/>
          <w:color w:val="000000" w:themeColor="text1"/>
        </w:rPr>
        <w:t>Conclusion</w:t>
      </w:r>
    </w:p>
    <w:p w14:paraId="3DA57C9B" w14:textId="3B4F3489" w:rsidR="00AB7641" w:rsidRPr="004A735F" w:rsidRDefault="00AB7641" w:rsidP="00AB7641">
      <w:r w:rsidRPr="004A735F">
        <w:t xml:space="preserve">There is enough evidence to conclude that </w:t>
      </w:r>
      <w:r>
        <w:t>the</w:t>
      </w:r>
      <w:r w:rsidR="00132B28">
        <w:t>re is at least one of the distributions is different from the others</w:t>
      </w:r>
      <w:r w:rsidRPr="004A735F">
        <w:t>.</w:t>
      </w:r>
    </w:p>
    <w:p w14:paraId="10AA25B2" w14:textId="77777777" w:rsidR="00AB7641" w:rsidRPr="001448E7" w:rsidRDefault="00AB7641" w:rsidP="00AB7641">
      <w:pPr>
        <w:rPr>
          <w:b/>
          <w:bCs/>
        </w:rPr>
      </w:pPr>
      <w:r w:rsidRPr="001448E7">
        <w:rPr>
          <w:b/>
          <w:bCs/>
        </w:rPr>
        <w:t>Scope</w:t>
      </w:r>
    </w:p>
    <w:p w14:paraId="6A74D9E7" w14:textId="7519373D" w:rsidR="0010488C" w:rsidRDefault="00AB7641" w:rsidP="00AB7641">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63690E94" w14:textId="77777777" w:rsidR="0010488C" w:rsidRDefault="0010488C">
      <w:r>
        <w:br w:type="page"/>
      </w:r>
    </w:p>
    <w:p w14:paraId="0B271339" w14:textId="580E13E7" w:rsidR="00AB7641" w:rsidRPr="0010488C" w:rsidRDefault="0010488C" w:rsidP="00AB7641">
      <w:pPr>
        <w:pStyle w:val="ListParagraph"/>
        <w:ind w:left="0"/>
        <w:rPr>
          <w:b/>
          <w:bCs/>
        </w:rPr>
      </w:pPr>
      <w:r w:rsidRPr="0037269B">
        <w:rPr>
          <w:b/>
          <w:bCs/>
        </w:rPr>
        <w:lastRenderedPageBreak/>
        <w:t>Problem</w:t>
      </w:r>
      <w:r>
        <w:rPr>
          <w:b/>
          <w:bCs/>
        </w:rPr>
        <w:t xml:space="preserve"> Statement</w:t>
      </w:r>
      <w:r>
        <w:rPr>
          <w:b/>
          <w:bCs/>
        </w:rPr>
        <w:t xml:space="preserve"> </w:t>
      </w:r>
      <w:r>
        <w:t xml:space="preserve">We need to determine which pairs of </w:t>
      </w:r>
      <w:r w:rsidR="0017554C">
        <w:t>education categor</w:t>
      </w:r>
      <w:r w:rsidR="0017554C">
        <w:t xml:space="preserve">y </w:t>
      </w:r>
      <w:r>
        <w:t>means differ and by how much money or percentage.</w:t>
      </w:r>
    </w:p>
    <w:p w14:paraId="099FBCFB" w14:textId="4A34DDF8" w:rsidR="0010488C" w:rsidRDefault="0010488C" w:rsidP="00C96D09">
      <w:pPr>
        <w:pStyle w:val="ListParagraph"/>
        <w:ind w:left="0"/>
        <w:rPr>
          <w:b/>
          <w:bCs/>
          <w:color w:val="000000" w:themeColor="text1"/>
          <w:sz w:val="24"/>
        </w:rPr>
      </w:pPr>
      <w:r>
        <w:t xml:space="preserve">We will continue to use the logged data, because a Tukey-Kramer test is most appropriate for this task </w:t>
      </w:r>
      <w:r w:rsidR="009F35DA">
        <w:t xml:space="preserve">since </w:t>
      </w:r>
      <w:r>
        <w:t>the test requires a normal distribution.</w:t>
      </w:r>
    </w:p>
    <w:p w14:paraId="5021AF17" w14:textId="77777777" w:rsidR="0010488C" w:rsidRDefault="0010488C" w:rsidP="0010488C">
      <w:pPr>
        <w:pStyle w:val="ListParagraph"/>
        <w:ind w:left="0"/>
        <w:jc w:val="center"/>
        <w:rPr>
          <w:b/>
          <w:bCs/>
          <w:color w:val="000000" w:themeColor="text1"/>
          <w:sz w:val="24"/>
        </w:rPr>
      </w:pPr>
      <w:r>
        <w:rPr>
          <w:noProof/>
        </w:rPr>
        <w:drawing>
          <wp:anchor distT="0" distB="0" distL="114300" distR="114300" simplePos="0" relativeHeight="251698176" behindDoc="0" locked="0" layoutInCell="1" allowOverlap="1" wp14:anchorId="31A86473" wp14:editId="24224ABF">
            <wp:simplePos x="0" y="0"/>
            <wp:positionH relativeFrom="column">
              <wp:posOffset>-204876</wp:posOffset>
            </wp:positionH>
            <wp:positionV relativeFrom="paragraph">
              <wp:posOffset>864235</wp:posOffset>
            </wp:positionV>
            <wp:extent cx="2404110" cy="3242945"/>
            <wp:effectExtent l="0" t="0" r="0" b="0"/>
            <wp:wrapSquare wrapText="bothSides"/>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404110" cy="3242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29A595A" wp14:editId="0662B4FB">
            <wp:extent cx="3438144" cy="838572"/>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50"/>
                    <a:stretch>
                      <a:fillRect/>
                    </a:stretch>
                  </pic:blipFill>
                  <pic:spPr>
                    <a:xfrm>
                      <a:off x="0" y="0"/>
                      <a:ext cx="3456840" cy="843132"/>
                    </a:xfrm>
                    <a:prstGeom prst="rect">
                      <a:avLst/>
                    </a:prstGeom>
                  </pic:spPr>
                </pic:pic>
              </a:graphicData>
            </a:graphic>
          </wp:inline>
        </w:drawing>
      </w:r>
    </w:p>
    <w:p w14:paraId="3746F141" w14:textId="77777777" w:rsidR="0010488C" w:rsidRDefault="0010488C" w:rsidP="0010488C">
      <w:pPr>
        <w:pStyle w:val="ListParagraph"/>
        <w:ind w:left="0"/>
        <w:rPr>
          <w:b/>
          <w:bCs/>
          <w:color w:val="000000" w:themeColor="text1"/>
          <w:sz w:val="24"/>
        </w:rPr>
      </w:pPr>
      <w:r>
        <w:rPr>
          <w:noProof/>
        </w:rPr>
        <w:drawing>
          <wp:anchor distT="0" distB="0" distL="114300" distR="114300" simplePos="0" relativeHeight="251697152" behindDoc="0" locked="0" layoutInCell="1" allowOverlap="1" wp14:anchorId="13C5A826" wp14:editId="20D07EAB">
            <wp:simplePos x="0" y="0"/>
            <wp:positionH relativeFrom="column">
              <wp:posOffset>2202053</wp:posOffset>
            </wp:positionH>
            <wp:positionV relativeFrom="paragraph">
              <wp:posOffset>202845</wp:posOffset>
            </wp:positionV>
            <wp:extent cx="4004310" cy="3038475"/>
            <wp:effectExtent l="0" t="0" r="0" b="9525"/>
            <wp:wrapSquare wrapText="bothSides"/>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004310" cy="3038475"/>
                    </a:xfrm>
                    <a:prstGeom prst="rect">
                      <a:avLst/>
                    </a:prstGeom>
                  </pic:spPr>
                </pic:pic>
              </a:graphicData>
            </a:graphic>
            <wp14:sizeRelH relativeFrom="margin">
              <wp14:pctWidth>0</wp14:pctWidth>
            </wp14:sizeRelH>
            <wp14:sizeRelV relativeFrom="margin">
              <wp14:pctHeight>0</wp14:pctHeight>
            </wp14:sizeRelV>
          </wp:anchor>
        </w:drawing>
      </w:r>
      <w:r w:rsidRPr="004A547E">
        <w:rPr>
          <w:noProof/>
        </w:rPr>
        <w:t xml:space="preserve"> </w:t>
      </w:r>
    </w:p>
    <w:p w14:paraId="37A213AB" w14:textId="77777777" w:rsidR="0010488C" w:rsidRDefault="0010488C" w:rsidP="0010488C">
      <w:pPr>
        <w:pStyle w:val="ListParagraph"/>
        <w:ind w:left="0"/>
        <w:jc w:val="center"/>
        <w:rPr>
          <w:b/>
          <w:bCs/>
          <w:color w:val="000000" w:themeColor="text1"/>
          <w:sz w:val="24"/>
        </w:rPr>
      </w:pPr>
      <w:r>
        <w:rPr>
          <w:b/>
          <w:bCs/>
          <w:noProof/>
          <w:color w:val="000000" w:themeColor="text1"/>
        </w:rPr>
        <w:drawing>
          <wp:inline distT="0" distB="0" distL="0" distR="0" wp14:anchorId="799816D2" wp14:editId="3AF0DAB8">
            <wp:extent cx="3264913" cy="3264913"/>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83050" cy="3283050"/>
                    </a:xfrm>
                    <a:prstGeom prst="rect">
                      <a:avLst/>
                    </a:prstGeom>
                    <a:noFill/>
                    <a:ln>
                      <a:noFill/>
                    </a:ln>
                  </pic:spPr>
                </pic:pic>
              </a:graphicData>
            </a:graphic>
          </wp:inline>
        </w:drawing>
      </w:r>
    </w:p>
    <w:p w14:paraId="5FD964C8" w14:textId="77777777" w:rsidR="0010488C" w:rsidRDefault="0010488C" w:rsidP="0010488C">
      <w:pPr>
        <w:pStyle w:val="ListParagraph"/>
        <w:ind w:left="0"/>
        <w:rPr>
          <w:noProof/>
        </w:rPr>
      </w:pPr>
    </w:p>
    <w:p w14:paraId="5C98986C" w14:textId="33807B35" w:rsidR="00F919C5" w:rsidRDefault="0010488C" w:rsidP="00AF209C">
      <w:pPr>
        <w:pStyle w:val="ListParagraph"/>
        <w:ind w:left="0"/>
        <w:rPr>
          <w:noProof/>
        </w:rPr>
      </w:pPr>
      <w:r>
        <w:rPr>
          <w:noProof/>
        </w:rPr>
        <w:t xml:space="preserve">From the </w:t>
      </w:r>
      <w:r w:rsidR="00C96D09">
        <w:rPr>
          <w:noProof/>
        </w:rPr>
        <w:t>plot</w:t>
      </w:r>
      <w:r>
        <w:rPr>
          <w:noProof/>
        </w:rPr>
        <w:t xml:space="preserve"> above, we can see that every other pairs is statistically significant at showing difference in means</w:t>
      </w:r>
      <w:r w:rsidR="00492BB5">
        <w:rPr>
          <w:noProof/>
        </w:rPr>
        <w:t>,</w:t>
      </w:r>
      <w:r>
        <w:rPr>
          <w:noProof/>
        </w:rPr>
        <w:t xml:space="preserve"> except</w:t>
      </w:r>
      <w:r w:rsidR="00492BB5">
        <w:rPr>
          <w:noProof/>
        </w:rPr>
        <w:t xml:space="preserve"> the pair between</w:t>
      </w:r>
      <w:r>
        <w:rPr>
          <w:noProof/>
        </w:rPr>
        <w:t xml:space="preserve"> &gt;16 </w:t>
      </w:r>
      <w:r w:rsidR="0014403D">
        <w:rPr>
          <w:noProof/>
        </w:rPr>
        <w:t>and</w:t>
      </w:r>
      <w:r>
        <w:rPr>
          <w:noProof/>
        </w:rPr>
        <w:t xml:space="preserve"> 16.</w:t>
      </w:r>
      <w:r w:rsidR="00C96D09">
        <w:rPr>
          <w:noProof/>
        </w:rPr>
        <w:t xml:space="preserve"> </w:t>
      </w:r>
      <w:r w:rsidR="00634046">
        <w:rPr>
          <w:noProof/>
        </w:rPr>
        <w:t>Specifically,</w:t>
      </w:r>
      <w:r w:rsidR="00634046" w:rsidRPr="001E797F">
        <w:rPr>
          <w:noProof/>
        </w:rPr>
        <w:t xml:space="preserve"> </w:t>
      </w:r>
      <w:r w:rsidR="00C96D09" w:rsidRPr="001E797F">
        <w:rPr>
          <w:noProof/>
        </w:rPr>
        <w:t xml:space="preserve">there is no statistical significant difference between people with </w:t>
      </w:r>
      <w:r w:rsidR="004F109E">
        <w:rPr>
          <w:noProof/>
        </w:rPr>
        <w:t>a Bachelors</w:t>
      </w:r>
      <w:r w:rsidR="00C96D09" w:rsidRPr="001E797F">
        <w:rPr>
          <w:noProof/>
        </w:rPr>
        <w:t xml:space="preserve"> and people with</w:t>
      </w:r>
      <w:r w:rsidR="004F109E">
        <w:rPr>
          <w:noProof/>
        </w:rPr>
        <w:t xml:space="preserve"> graduate-level education</w:t>
      </w:r>
      <w:r w:rsidR="00C96D09" w:rsidRPr="001E797F">
        <w:rPr>
          <w:noProof/>
        </w:rPr>
        <w:t>.</w:t>
      </w:r>
    </w:p>
    <w:p w14:paraId="13BC3352" w14:textId="77777777" w:rsidR="00902410" w:rsidRDefault="00902410" w:rsidP="00AF209C">
      <w:pPr>
        <w:pStyle w:val="ListParagraph"/>
        <w:ind w:left="0"/>
        <w:rPr>
          <w:noProof/>
        </w:rPr>
      </w:pPr>
    </w:p>
    <w:p w14:paraId="568F2CE7" w14:textId="60754D0A" w:rsidR="001E797F" w:rsidRDefault="001E797F" w:rsidP="00AF209C">
      <w:pPr>
        <w:pStyle w:val="ListParagraph"/>
        <w:ind w:left="0"/>
      </w:pPr>
      <w:r w:rsidRPr="0037269B">
        <w:rPr>
          <w:b/>
          <w:bCs/>
        </w:rPr>
        <w:lastRenderedPageBreak/>
        <w:t>Problem</w:t>
      </w:r>
      <w:r>
        <w:rPr>
          <w:b/>
          <w:bCs/>
        </w:rPr>
        <w:t xml:space="preserve"> Statement</w:t>
      </w:r>
      <w:r>
        <w:rPr>
          <w:b/>
          <w:bCs/>
        </w:rPr>
        <w:t xml:space="preserve"> </w:t>
      </w:r>
      <w:r w:rsidR="003F4AB9">
        <w:t>We need to t</w:t>
      </w:r>
      <w:r w:rsidR="003F4AB9" w:rsidRPr="003F4AB9">
        <w:t>est if there is a difference in income distributions between people with high school education (12 years) versus the other education categories using Dunnett's Test.</w:t>
      </w:r>
    </w:p>
    <w:p w14:paraId="5E57C8B4" w14:textId="77777777" w:rsidR="003F4AB9" w:rsidRDefault="003F4AB9" w:rsidP="003F4AB9">
      <w:pPr>
        <w:jc w:val="center"/>
        <w:rPr>
          <w:b/>
          <w:bCs/>
          <w:color w:val="000000" w:themeColor="text1"/>
          <w:sz w:val="24"/>
        </w:rPr>
      </w:pPr>
      <w:r>
        <w:rPr>
          <w:noProof/>
        </w:rPr>
        <w:drawing>
          <wp:inline distT="0" distB="0" distL="0" distR="0" wp14:anchorId="7C538E04" wp14:editId="2C7C20AC">
            <wp:extent cx="3511296" cy="1031755"/>
            <wp:effectExtent l="0" t="0" r="0" b="0"/>
            <wp:docPr id="1030" name="Picture 10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Text&#10;&#10;Description automatically generated with medium confidence"/>
                    <pic:cNvPicPr/>
                  </pic:nvPicPr>
                  <pic:blipFill>
                    <a:blip r:embed="rId53"/>
                    <a:stretch>
                      <a:fillRect/>
                    </a:stretch>
                  </pic:blipFill>
                  <pic:spPr>
                    <a:xfrm>
                      <a:off x="0" y="0"/>
                      <a:ext cx="3519195" cy="1034076"/>
                    </a:xfrm>
                    <a:prstGeom prst="rect">
                      <a:avLst/>
                    </a:prstGeom>
                  </pic:spPr>
                </pic:pic>
              </a:graphicData>
            </a:graphic>
          </wp:inline>
        </w:drawing>
      </w:r>
    </w:p>
    <w:p w14:paraId="68BB8112" w14:textId="77777777" w:rsidR="003F4AB9" w:rsidRDefault="003F4AB9" w:rsidP="003F4AB9">
      <w:pPr>
        <w:jc w:val="center"/>
        <w:rPr>
          <w:b/>
          <w:bCs/>
          <w:color w:val="000000" w:themeColor="text1"/>
          <w:sz w:val="24"/>
        </w:rPr>
      </w:pPr>
      <w:r>
        <w:rPr>
          <w:noProof/>
        </w:rPr>
        <w:drawing>
          <wp:inline distT="0" distB="0" distL="0" distR="0" wp14:anchorId="30FE2BA5" wp14:editId="21DD2585">
            <wp:extent cx="3621024" cy="1789111"/>
            <wp:effectExtent l="0" t="0" r="0" b="1905"/>
            <wp:docPr id="1029" name="Picture 10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Table&#10;&#10;Description automatically generated"/>
                    <pic:cNvPicPr/>
                  </pic:nvPicPr>
                  <pic:blipFill>
                    <a:blip r:embed="rId54"/>
                    <a:stretch>
                      <a:fillRect/>
                    </a:stretch>
                  </pic:blipFill>
                  <pic:spPr>
                    <a:xfrm>
                      <a:off x="0" y="0"/>
                      <a:ext cx="3626688" cy="1791909"/>
                    </a:xfrm>
                    <a:prstGeom prst="rect">
                      <a:avLst/>
                    </a:prstGeom>
                  </pic:spPr>
                </pic:pic>
              </a:graphicData>
            </a:graphic>
          </wp:inline>
        </w:drawing>
      </w:r>
    </w:p>
    <w:p w14:paraId="570DB612" w14:textId="53980236" w:rsidR="005F5ACA" w:rsidRPr="005F5ACA" w:rsidRDefault="005F5ACA" w:rsidP="005F5ACA">
      <w:pPr>
        <w:rPr>
          <w:color w:val="000000" w:themeColor="text1"/>
          <w:sz w:val="24"/>
        </w:rPr>
      </w:pPr>
      <w:r>
        <w:rPr>
          <w:color w:val="000000" w:themeColor="text1"/>
          <w:sz w:val="24"/>
        </w:rPr>
        <w:t xml:space="preserve">Using the group of people with high school education as control, every other education </w:t>
      </w:r>
      <w:r w:rsidR="001606E5">
        <w:rPr>
          <w:color w:val="000000" w:themeColor="text1"/>
          <w:sz w:val="24"/>
        </w:rPr>
        <w:t>category</w:t>
      </w:r>
      <w:r>
        <w:rPr>
          <w:color w:val="000000" w:themeColor="text1"/>
          <w:sz w:val="24"/>
        </w:rPr>
        <w:t xml:space="preserve"> has a statistically significant difference.</w:t>
      </w:r>
    </w:p>
    <w:p w14:paraId="135277D2" w14:textId="77777777" w:rsidR="003F4AB9" w:rsidRPr="001E797F" w:rsidRDefault="003F4AB9" w:rsidP="00AF209C">
      <w:pPr>
        <w:pStyle w:val="ListParagraph"/>
        <w:ind w:left="0"/>
        <w:rPr>
          <w:noProof/>
        </w:rPr>
      </w:pPr>
    </w:p>
    <w:p w14:paraId="5AB8724E" w14:textId="77777777" w:rsidR="00634046" w:rsidRPr="00AF209C" w:rsidRDefault="00634046" w:rsidP="00AF209C">
      <w:pPr>
        <w:pStyle w:val="ListParagraph"/>
        <w:ind w:left="0"/>
        <w:rPr>
          <w:noProof/>
        </w:rPr>
      </w:pPr>
    </w:p>
    <w:sectPr w:rsidR="00634046" w:rsidRPr="00AF209C" w:rsidSect="007F43D3">
      <w:headerReference w:type="default" r:id="rId55"/>
      <w:pgSz w:w="12240" w:h="15840"/>
      <w:pgMar w:top="720" w:right="1440" w:bottom="36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06C9" w14:textId="77777777" w:rsidR="00797522" w:rsidRDefault="00797522" w:rsidP="007F43D3">
      <w:pPr>
        <w:spacing w:after="0" w:line="240" w:lineRule="auto"/>
      </w:pPr>
      <w:r>
        <w:separator/>
      </w:r>
    </w:p>
  </w:endnote>
  <w:endnote w:type="continuationSeparator" w:id="0">
    <w:p w14:paraId="2C1EAA29" w14:textId="77777777" w:rsidR="00797522" w:rsidRDefault="00797522" w:rsidP="007F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2EB9B" w14:textId="77777777" w:rsidR="00797522" w:rsidRDefault="00797522" w:rsidP="007F43D3">
      <w:pPr>
        <w:spacing w:after="0" w:line="240" w:lineRule="auto"/>
      </w:pPr>
      <w:r>
        <w:separator/>
      </w:r>
    </w:p>
  </w:footnote>
  <w:footnote w:type="continuationSeparator" w:id="0">
    <w:p w14:paraId="1B690222" w14:textId="77777777" w:rsidR="00797522" w:rsidRDefault="00797522" w:rsidP="007F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D342" w14:textId="243C4770" w:rsidR="007F43D3" w:rsidRDefault="007F43D3" w:rsidP="001E6E04">
    <w:pPr>
      <w:pStyle w:val="Header"/>
      <w:jc w:val="right"/>
    </w:pPr>
    <w:r>
      <w:t>Duy Nguyen</w:t>
    </w:r>
  </w:p>
  <w:p w14:paraId="7369546A" w14:textId="77777777" w:rsidR="007F43D3" w:rsidRDefault="007F4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87CFE"/>
    <w:multiLevelType w:val="hybridMultilevel"/>
    <w:tmpl w:val="1C0C6A96"/>
    <w:lvl w:ilvl="0" w:tplc="0E9AB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22B25"/>
    <w:multiLevelType w:val="hybridMultilevel"/>
    <w:tmpl w:val="AD24F05A"/>
    <w:lvl w:ilvl="0" w:tplc="6A6C44B8">
      <w:start w:val="1"/>
      <w:numFmt w:val="bullet"/>
      <w:lvlText w:val="•"/>
      <w:lvlJc w:val="left"/>
      <w:pPr>
        <w:tabs>
          <w:tab w:val="num" w:pos="720"/>
        </w:tabs>
        <w:ind w:left="720" w:hanging="360"/>
      </w:pPr>
      <w:rPr>
        <w:rFonts w:ascii="Arial" w:hAnsi="Arial" w:hint="default"/>
      </w:rPr>
    </w:lvl>
    <w:lvl w:ilvl="1" w:tplc="C868DAEC" w:tentative="1">
      <w:start w:val="1"/>
      <w:numFmt w:val="bullet"/>
      <w:lvlText w:val="•"/>
      <w:lvlJc w:val="left"/>
      <w:pPr>
        <w:tabs>
          <w:tab w:val="num" w:pos="1440"/>
        </w:tabs>
        <w:ind w:left="1440" w:hanging="360"/>
      </w:pPr>
      <w:rPr>
        <w:rFonts w:ascii="Arial" w:hAnsi="Arial" w:hint="default"/>
      </w:rPr>
    </w:lvl>
    <w:lvl w:ilvl="2" w:tplc="4E7AF216">
      <w:start w:val="1"/>
      <w:numFmt w:val="bullet"/>
      <w:lvlText w:val="•"/>
      <w:lvlJc w:val="left"/>
      <w:pPr>
        <w:tabs>
          <w:tab w:val="num" w:pos="2160"/>
        </w:tabs>
        <w:ind w:left="2160" w:hanging="360"/>
      </w:pPr>
      <w:rPr>
        <w:rFonts w:ascii="Arial" w:hAnsi="Arial" w:hint="default"/>
      </w:rPr>
    </w:lvl>
    <w:lvl w:ilvl="3" w:tplc="FED83732" w:tentative="1">
      <w:start w:val="1"/>
      <w:numFmt w:val="bullet"/>
      <w:lvlText w:val="•"/>
      <w:lvlJc w:val="left"/>
      <w:pPr>
        <w:tabs>
          <w:tab w:val="num" w:pos="2880"/>
        </w:tabs>
        <w:ind w:left="2880" w:hanging="360"/>
      </w:pPr>
      <w:rPr>
        <w:rFonts w:ascii="Arial" w:hAnsi="Arial" w:hint="default"/>
      </w:rPr>
    </w:lvl>
    <w:lvl w:ilvl="4" w:tplc="DA209380" w:tentative="1">
      <w:start w:val="1"/>
      <w:numFmt w:val="bullet"/>
      <w:lvlText w:val="•"/>
      <w:lvlJc w:val="left"/>
      <w:pPr>
        <w:tabs>
          <w:tab w:val="num" w:pos="3600"/>
        </w:tabs>
        <w:ind w:left="3600" w:hanging="360"/>
      </w:pPr>
      <w:rPr>
        <w:rFonts w:ascii="Arial" w:hAnsi="Arial" w:hint="default"/>
      </w:rPr>
    </w:lvl>
    <w:lvl w:ilvl="5" w:tplc="23ACEF78" w:tentative="1">
      <w:start w:val="1"/>
      <w:numFmt w:val="bullet"/>
      <w:lvlText w:val="•"/>
      <w:lvlJc w:val="left"/>
      <w:pPr>
        <w:tabs>
          <w:tab w:val="num" w:pos="4320"/>
        </w:tabs>
        <w:ind w:left="4320" w:hanging="360"/>
      </w:pPr>
      <w:rPr>
        <w:rFonts w:ascii="Arial" w:hAnsi="Arial" w:hint="default"/>
      </w:rPr>
    </w:lvl>
    <w:lvl w:ilvl="6" w:tplc="5AA83F54" w:tentative="1">
      <w:start w:val="1"/>
      <w:numFmt w:val="bullet"/>
      <w:lvlText w:val="•"/>
      <w:lvlJc w:val="left"/>
      <w:pPr>
        <w:tabs>
          <w:tab w:val="num" w:pos="5040"/>
        </w:tabs>
        <w:ind w:left="5040" w:hanging="360"/>
      </w:pPr>
      <w:rPr>
        <w:rFonts w:ascii="Arial" w:hAnsi="Arial" w:hint="default"/>
      </w:rPr>
    </w:lvl>
    <w:lvl w:ilvl="7" w:tplc="C5AAA1FC" w:tentative="1">
      <w:start w:val="1"/>
      <w:numFmt w:val="bullet"/>
      <w:lvlText w:val="•"/>
      <w:lvlJc w:val="left"/>
      <w:pPr>
        <w:tabs>
          <w:tab w:val="num" w:pos="5760"/>
        </w:tabs>
        <w:ind w:left="5760" w:hanging="360"/>
      </w:pPr>
      <w:rPr>
        <w:rFonts w:ascii="Arial" w:hAnsi="Arial" w:hint="default"/>
      </w:rPr>
    </w:lvl>
    <w:lvl w:ilvl="8" w:tplc="ED1A9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E3CFA"/>
    <w:multiLevelType w:val="multilevel"/>
    <w:tmpl w:val="08C4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77444"/>
    <w:multiLevelType w:val="hybridMultilevel"/>
    <w:tmpl w:val="30687278"/>
    <w:lvl w:ilvl="0" w:tplc="EE6A12C4">
      <w:start w:val="1"/>
      <w:numFmt w:val="bullet"/>
      <w:lvlText w:val="•"/>
      <w:lvlJc w:val="left"/>
      <w:pPr>
        <w:tabs>
          <w:tab w:val="num" w:pos="720"/>
        </w:tabs>
        <w:ind w:left="720" w:hanging="360"/>
      </w:pPr>
      <w:rPr>
        <w:rFonts w:ascii="Arial" w:hAnsi="Arial" w:hint="default"/>
      </w:rPr>
    </w:lvl>
    <w:lvl w:ilvl="1" w:tplc="66600CD2" w:tentative="1">
      <w:start w:val="1"/>
      <w:numFmt w:val="bullet"/>
      <w:lvlText w:val="•"/>
      <w:lvlJc w:val="left"/>
      <w:pPr>
        <w:tabs>
          <w:tab w:val="num" w:pos="1440"/>
        </w:tabs>
        <w:ind w:left="1440" w:hanging="360"/>
      </w:pPr>
      <w:rPr>
        <w:rFonts w:ascii="Arial" w:hAnsi="Arial" w:hint="default"/>
      </w:rPr>
    </w:lvl>
    <w:lvl w:ilvl="2" w:tplc="3F82CB68" w:tentative="1">
      <w:start w:val="1"/>
      <w:numFmt w:val="bullet"/>
      <w:lvlText w:val="•"/>
      <w:lvlJc w:val="left"/>
      <w:pPr>
        <w:tabs>
          <w:tab w:val="num" w:pos="2160"/>
        </w:tabs>
        <w:ind w:left="2160" w:hanging="360"/>
      </w:pPr>
      <w:rPr>
        <w:rFonts w:ascii="Arial" w:hAnsi="Arial" w:hint="default"/>
      </w:rPr>
    </w:lvl>
    <w:lvl w:ilvl="3" w:tplc="CAAEFAC2" w:tentative="1">
      <w:start w:val="1"/>
      <w:numFmt w:val="bullet"/>
      <w:lvlText w:val="•"/>
      <w:lvlJc w:val="left"/>
      <w:pPr>
        <w:tabs>
          <w:tab w:val="num" w:pos="2880"/>
        </w:tabs>
        <w:ind w:left="2880" w:hanging="360"/>
      </w:pPr>
      <w:rPr>
        <w:rFonts w:ascii="Arial" w:hAnsi="Arial" w:hint="default"/>
      </w:rPr>
    </w:lvl>
    <w:lvl w:ilvl="4" w:tplc="9528A8CA" w:tentative="1">
      <w:start w:val="1"/>
      <w:numFmt w:val="bullet"/>
      <w:lvlText w:val="•"/>
      <w:lvlJc w:val="left"/>
      <w:pPr>
        <w:tabs>
          <w:tab w:val="num" w:pos="3600"/>
        </w:tabs>
        <w:ind w:left="3600" w:hanging="360"/>
      </w:pPr>
      <w:rPr>
        <w:rFonts w:ascii="Arial" w:hAnsi="Arial" w:hint="default"/>
      </w:rPr>
    </w:lvl>
    <w:lvl w:ilvl="5" w:tplc="C6AE8C3C" w:tentative="1">
      <w:start w:val="1"/>
      <w:numFmt w:val="bullet"/>
      <w:lvlText w:val="•"/>
      <w:lvlJc w:val="left"/>
      <w:pPr>
        <w:tabs>
          <w:tab w:val="num" w:pos="4320"/>
        </w:tabs>
        <w:ind w:left="4320" w:hanging="360"/>
      </w:pPr>
      <w:rPr>
        <w:rFonts w:ascii="Arial" w:hAnsi="Arial" w:hint="default"/>
      </w:rPr>
    </w:lvl>
    <w:lvl w:ilvl="6" w:tplc="862CACA6" w:tentative="1">
      <w:start w:val="1"/>
      <w:numFmt w:val="bullet"/>
      <w:lvlText w:val="•"/>
      <w:lvlJc w:val="left"/>
      <w:pPr>
        <w:tabs>
          <w:tab w:val="num" w:pos="5040"/>
        </w:tabs>
        <w:ind w:left="5040" w:hanging="360"/>
      </w:pPr>
      <w:rPr>
        <w:rFonts w:ascii="Arial" w:hAnsi="Arial" w:hint="default"/>
      </w:rPr>
    </w:lvl>
    <w:lvl w:ilvl="7" w:tplc="097E6828" w:tentative="1">
      <w:start w:val="1"/>
      <w:numFmt w:val="bullet"/>
      <w:lvlText w:val="•"/>
      <w:lvlJc w:val="left"/>
      <w:pPr>
        <w:tabs>
          <w:tab w:val="num" w:pos="5760"/>
        </w:tabs>
        <w:ind w:left="5760" w:hanging="360"/>
      </w:pPr>
      <w:rPr>
        <w:rFonts w:ascii="Arial" w:hAnsi="Arial" w:hint="default"/>
      </w:rPr>
    </w:lvl>
    <w:lvl w:ilvl="8" w:tplc="2D8837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DE0505"/>
    <w:multiLevelType w:val="hybridMultilevel"/>
    <w:tmpl w:val="DC32000C"/>
    <w:lvl w:ilvl="0" w:tplc="4DAC237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4FE0"/>
    <w:multiLevelType w:val="multilevel"/>
    <w:tmpl w:val="1894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C390D"/>
    <w:multiLevelType w:val="hybridMultilevel"/>
    <w:tmpl w:val="AC64101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65033D5"/>
    <w:multiLevelType w:val="hybridMultilevel"/>
    <w:tmpl w:val="A1E0941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5A8"/>
    <w:multiLevelType w:val="hybridMultilevel"/>
    <w:tmpl w:val="5E02CE3A"/>
    <w:lvl w:ilvl="0" w:tplc="6CFC8530">
      <w:start w:val="1"/>
      <w:numFmt w:val="upperLetter"/>
      <w:lvlText w:val="%1."/>
      <w:lvlJc w:val="left"/>
      <w:pPr>
        <w:ind w:left="81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E65709"/>
    <w:multiLevelType w:val="hybridMultilevel"/>
    <w:tmpl w:val="C338E7D2"/>
    <w:lvl w:ilvl="0" w:tplc="9D565608">
      <w:start w:val="1"/>
      <w:numFmt w:val="decimal"/>
      <w:lvlText w:val="%1."/>
      <w:lvlJc w:val="left"/>
      <w:pPr>
        <w:ind w:left="720" w:hanging="360"/>
      </w:pPr>
      <w:rPr>
        <w:rFonts w:ascii="Arial" w:hAnsi="Arial"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5781"/>
    <w:multiLevelType w:val="hybridMultilevel"/>
    <w:tmpl w:val="8044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66EF5"/>
    <w:multiLevelType w:val="hybridMultilevel"/>
    <w:tmpl w:val="187CA004"/>
    <w:lvl w:ilvl="0" w:tplc="6B6ECC66">
      <w:start w:val="1"/>
      <w:numFmt w:val="bullet"/>
      <w:lvlText w:val="•"/>
      <w:lvlJc w:val="left"/>
      <w:pPr>
        <w:tabs>
          <w:tab w:val="num" w:pos="720"/>
        </w:tabs>
        <w:ind w:left="720" w:hanging="360"/>
      </w:pPr>
      <w:rPr>
        <w:rFonts w:ascii="Arial" w:hAnsi="Arial" w:hint="default"/>
      </w:rPr>
    </w:lvl>
    <w:lvl w:ilvl="1" w:tplc="E980630C" w:tentative="1">
      <w:start w:val="1"/>
      <w:numFmt w:val="bullet"/>
      <w:lvlText w:val="•"/>
      <w:lvlJc w:val="left"/>
      <w:pPr>
        <w:tabs>
          <w:tab w:val="num" w:pos="1440"/>
        </w:tabs>
        <w:ind w:left="1440" w:hanging="360"/>
      </w:pPr>
      <w:rPr>
        <w:rFonts w:ascii="Arial" w:hAnsi="Arial" w:hint="default"/>
      </w:rPr>
    </w:lvl>
    <w:lvl w:ilvl="2" w:tplc="551C79AE" w:tentative="1">
      <w:start w:val="1"/>
      <w:numFmt w:val="bullet"/>
      <w:lvlText w:val="•"/>
      <w:lvlJc w:val="left"/>
      <w:pPr>
        <w:tabs>
          <w:tab w:val="num" w:pos="2160"/>
        </w:tabs>
        <w:ind w:left="2160" w:hanging="360"/>
      </w:pPr>
      <w:rPr>
        <w:rFonts w:ascii="Arial" w:hAnsi="Arial" w:hint="default"/>
      </w:rPr>
    </w:lvl>
    <w:lvl w:ilvl="3" w:tplc="A7A02FC0" w:tentative="1">
      <w:start w:val="1"/>
      <w:numFmt w:val="bullet"/>
      <w:lvlText w:val="•"/>
      <w:lvlJc w:val="left"/>
      <w:pPr>
        <w:tabs>
          <w:tab w:val="num" w:pos="2880"/>
        </w:tabs>
        <w:ind w:left="2880" w:hanging="360"/>
      </w:pPr>
      <w:rPr>
        <w:rFonts w:ascii="Arial" w:hAnsi="Arial" w:hint="default"/>
      </w:rPr>
    </w:lvl>
    <w:lvl w:ilvl="4" w:tplc="38A0D54E" w:tentative="1">
      <w:start w:val="1"/>
      <w:numFmt w:val="bullet"/>
      <w:lvlText w:val="•"/>
      <w:lvlJc w:val="left"/>
      <w:pPr>
        <w:tabs>
          <w:tab w:val="num" w:pos="3600"/>
        </w:tabs>
        <w:ind w:left="3600" w:hanging="360"/>
      </w:pPr>
      <w:rPr>
        <w:rFonts w:ascii="Arial" w:hAnsi="Arial" w:hint="default"/>
      </w:rPr>
    </w:lvl>
    <w:lvl w:ilvl="5" w:tplc="92C4E24E" w:tentative="1">
      <w:start w:val="1"/>
      <w:numFmt w:val="bullet"/>
      <w:lvlText w:val="•"/>
      <w:lvlJc w:val="left"/>
      <w:pPr>
        <w:tabs>
          <w:tab w:val="num" w:pos="4320"/>
        </w:tabs>
        <w:ind w:left="4320" w:hanging="360"/>
      </w:pPr>
      <w:rPr>
        <w:rFonts w:ascii="Arial" w:hAnsi="Arial" w:hint="default"/>
      </w:rPr>
    </w:lvl>
    <w:lvl w:ilvl="6" w:tplc="8B326B50" w:tentative="1">
      <w:start w:val="1"/>
      <w:numFmt w:val="bullet"/>
      <w:lvlText w:val="•"/>
      <w:lvlJc w:val="left"/>
      <w:pPr>
        <w:tabs>
          <w:tab w:val="num" w:pos="5040"/>
        </w:tabs>
        <w:ind w:left="5040" w:hanging="360"/>
      </w:pPr>
      <w:rPr>
        <w:rFonts w:ascii="Arial" w:hAnsi="Arial" w:hint="default"/>
      </w:rPr>
    </w:lvl>
    <w:lvl w:ilvl="7" w:tplc="34A62458" w:tentative="1">
      <w:start w:val="1"/>
      <w:numFmt w:val="bullet"/>
      <w:lvlText w:val="•"/>
      <w:lvlJc w:val="left"/>
      <w:pPr>
        <w:tabs>
          <w:tab w:val="num" w:pos="5760"/>
        </w:tabs>
        <w:ind w:left="5760" w:hanging="360"/>
      </w:pPr>
      <w:rPr>
        <w:rFonts w:ascii="Arial" w:hAnsi="Arial" w:hint="default"/>
      </w:rPr>
    </w:lvl>
    <w:lvl w:ilvl="8" w:tplc="B3B0E3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F4331"/>
    <w:multiLevelType w:val="hybridMultilevel"/>
    <w:tmpl w:val="3B06BF9A"/>
    <w:lvl w:ilvl="0" w:tplc="D014407C">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02E0F"/>
    <w:multiLevelType w:val="hybridMultilevel"/>
    <w:tmpl w:val="528E9080"/>
    <w:lvl w:ilvl="0" w:tplc="004A60D8">
      <w:start w:val="1"/>
      <w:numFmt w:val="bullet"/>
      <w:lvlText w:val="•"/>
      <w:lvlJc w:val="left"/>
      <w:pPr>
        <w:tabs>
          <w:tab w:val="num" w:pos="720"/>
        </w:tabs>
        <w:ind w:left="720" w:hanging="360"/>
      </w:pPr>
      <w:rPr>
        <w:rFonts w:ascii="Arial" w:hAnsi="Arial" w:hint="default"/>
      </w:rPr>
    </w:lvl>
    <w:lvl w:ilvl="1" w:tplc="98E4CDEA" w:tentative="1">
      <w:start w:val="1"/>
      <w:numFmt w:val="bullet"/>
      <w:lvlText w:val="•"/>
      <w:lvlJc w:val="left"/>
      <w:pPr>
        <w:tabs>
          <w:tab w:val="num" w:pos="1440"/>
        </w:tabs>
        <w:ind w:left="1440" w:hanging="360"/>
      </w:pPr>
      <w:rPr>
        <w:rFonts w:ascii="Arial" w:hAnsi="Arial" w:hint="default"/>
      </w:rPr>
    </w:lvl>
    <w:lvl w:ilvl="2" w:tplc="FF62048A" w:tentative="1">
      <w:start w:val="1"/>
      <w:numFmt w:val="bullet"/>
      <w:lvlText w:val="•"/>
      <w:lvlJc w:val="left"/>
      <w:pPr>
        <w:tabs>
          <w:tab w:val="num" w:pos="2160"/>
        </w:tabs>
        <w:ind w:left="2160" w:hanging="360"/>
      </w:pPr>
      <w:rPr>
        <w:rFonts w:ascii="Arial" w:hAnsi="Arial" w:hint="default"/>
      </w:rPr>
    </w:lvl>
    <w:lvl w:ilvl="3" w:tplc="6AB8B038" w:tentative="1">
      <w:start w:val="1"/>
      <w:numFmt w:val="bullet"/>
      <w:lvlText w:val="•"/>
      <w:lvlJc w:val="left"/>
      <w:pPr>
        <w:tabs>
          <w:tab w:val="num" w:pos="2880"/>
        </w:tabs>
        <w:ind w:left="2880" w:hanging="360"/>
      </w:pPr>
      <w:rPr>
        <w:rFonts w:ascii="Arial" w:hAnsi="Arial" w:hint="default"/>
      </w:rPr>
    </w:lvl>
    <w:lvl w:ilvl="4" w:tplc="0778DE4A" w:tentative="1">
      <w:start w:val="1"/>
      <w:numFmt w:val="bullet"/>
      <w:lvlText w:val="•"/>
      <w:lvlJc w:val="left"/>
      <w:pPr>
        <w:tabs>
          <w:tab w:val="num" w:pos="3600"/>
        </w:tabs>
        <w:ind w:left="3600" w:hanging="360"/>
      </w:pPr>
      <w:rPr>
        <w:rFonts w:ascii="Arial" w:hAnsi="Arial" w:hint="default"/>
      </w:rPr>
    </w:lvl>
    <w:lvl w:ilvl="5" w:tplc="499AEC8A" w:tentative="1">
      <w:start w:val="1"/>
      <w:numFmt w:val="bullet"/>
      <w:lvlText w:val="•"/>
      <w:lvlJc w:val="left"/>
      <w:pPr>
        <w:tabs>
          <w:tab w:val="num" w:pos="4320"/>
        </w:tabs>
        <w:ind w:left="4320" w:hanging="360"/>
      </w:pPr>
      <w:rPr>
        <w:rFonts w:ascii="Arial" w:hAnsi="Arial" w:hint="default"/>
      </w:rPr>
    </w:lvl>
    <w:lvl w:ilvl="6" w:tplc="EA403444" w:tentative="1">
      <w:start w:val="1"/>
      <w:numFmt w:val="bullet"/>
      <w:lvlText w:val="•"/>
      <w:lvlJc w:val="left"/>
      <w:pPr>
        <w:tabs>
          <w:tab w:val="num" w:pos="5040"/>
        </w:tabs>
        <w:ind w:left="5040" w:hanging="360"/>
      </w:pPr>
      <w:rPr>
        <w:rFonts w:ascii="Arial" w:hAnsi="Arial" w:hint="default"/>
      </w:rPr>
    </w:lvl>
    <w:lvl w:ilvl="7" w:tplc="8EFA87D0" w:tentative="1">
      <w:start w:val="1"/>
      <w:numFmt w:val="bullet"/>
      <w:lvlText w:val="•"/>
      <w:lvlJc w:val="left"/>
      <w:pPr>
        <w:tabs>
          <w:tab w:val="num" w:pos="5760"/>
        </w:tabs>
        <w:ind w:left="5760" w:hanging="360"/>
      </w:pPr>
      <w:rPr>
        <w:rFonts w:ascii="Arial" w:hAnsi="Arial" w:hint="default"/>
      </w:rPr>
    </w:lvl>
    <w:lvl w:ilvl="8" w:tplc="BB846A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1025A7"/>
    <w:multiLevelType w:val="hybridMultilevel"/>
    <w:tmpl w:val="87C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1E84"/>
    <w:multiLevelType w:val="hybridMultilevel"/>
    <w:tmpl w:val="EA7059E0"/>
    <w:lvl w:ilvl="0" w:tplc="6E646B42">
      <w:start w:val="1"/>
      <w:numFmt w:val="bullet"/>
      <w:lvlText w:val="•"/>
      <w:lvlJc w:val="left"/>
      <w:pPr>
        <w:tabs>
          <w:tab w:val="num" w:pos="720"/>
        </w:tabs>
        <w:ind w:left="720" w:hanging="360"/>
      </w:pPr>
      <w:rPr>
        <w:rFonts w:ascii="Arial" w:hAnsi="Arial" w:hint="default"/>
      </w:rPr>
    </w:lvl>
    <w:lvl w:ilvl="1" w:tplc="232A6878" w:tentative="1">
      <w:start w:val="1"/>
      <w:numFmt w:val="bullet"/>
      <w:lvlText w:val="•"/>
      <w:lvlJc w:val="left"/>
      <w:pPr>
        <w:tabs>
          <w:tab w:val="num" w:pos="1440"/>
        </w:tabs>
        <w:ind w:left="1440" w:hanging="360"/>
      </w:pPr>
      <w:rPr>
        <w:rFonts w:ascii="Arial" w:hAnsi="Arial" w:hint="default"/>
      </w:rPr>
    </w:lvl>
    <w:lvl w:ilvl="2" w:tplc="3A6EDF18">
      <w:start w:val="1"/>
      <w:numFmt w:val="bullet"/>
      <w:lvlText w:val="•"/>
      <w:lvlJc w:val="left"/>
      <w:pPr>
        <w:tabs>
          <w:tab w:val="num" w:pos="2160"/>
        </w:tabs>
        <w:ind w:left="2160" w:hanging="360"/>
      </w:pPr>
      <w:rPr>
        <w:rFonts w:ascii="Arial" w:hAnsi="Arial" w:hint="default"/>
      </w:rPr>
    </w:lvl>
    <w:lvl w:ilvl="3" w:tplc="3DCC3392" w:tentative="1">
      <w:start w:val="1"/>
      <w:numFmt w:val="bullet"/>
      <w:lvlText w:val="•"/>
      <w:lvlJc w:val="left"/>
      <w:pPr>
        <w:tabs>
          <w:tab w:val="num" w:pos="2880"/>
        </w:tabs>
        <w:ind w:left="2880" w:hanging="360"/>
      </w:pPr>
      <w:rPr>
        <w:rFonts w:ascii="Arial" w:hAnsi="Arial" w:hint="default"/>
      </w:rPr>
    </w:lvl>
    <w:lvl w:ilvl="4" w:tplc="E256B7A2" w:tentative="1">
      <w:start w:val="1"/>
      <w:numFmt w:val="bullet"/>
      <w:lvlText w:val="•"/>
      <w:lvlJc w:val="left"/>
      <w:pPr>
        <w:tabs>
          <w:tab w:val="num" w:pos="3600"/>
        </w:tabs>
        <w:ind w:left="3600" w:hanging="360"/>
      </w:pPr>
      <w:rPr>
        <w:rFonts w:ascii="Arial" w:hAnsi="Arial" w:hint="default"/>
      </w:rPr>
    </w:lvl>
    <w:lvl w:ilvl="5" w:tplc="5B961374" w:tentative="1">
      <w:start w:val="1"/>
      <w:numFmt w:val="bullet"/>
      <w:lvlText w:val="•"/>
      <w:lvlJc w:val="left"/>
      <w:pPr>
        <w:tabs>
          <w:tab w:val="num" w:pos="4320"/>
        </w:tabs>
        <w:ind w:left="4320" w:hanging="360"/>
      </w:pPr>
      <w:rPr>
        <w:rFonts w:ascii="Arial" w:hAnsi="Arial" w:hint="default"/>
      </w:rPr>
    </w:lvl>
    <w:lvl w:ilvl="6" w:tplc="ADE47B7E" w:tentative="1">
      <w:start w:val="1"/>
      <w:numFmt w:val="bullet"/>
      <w:lvlText w:val="•"/>
      <w:lvlJc w:val="left"/>
      <w:pPr>
        <w:tabs>
          <w:tab w:val="num" w:pos="5040"/>
        </w:tabs>
        <w:ind w:left="5040" w:hanging="360"/>
      </w:pPr>
      <w:rPr>
        <w:rFonts w:ascii="Arial" w:hAnsi="Arial" w:hint="default"/>
      </w:rPr>
    </w:lvl>
    <w:lvl w:ilvl="7" w:tplc="37A4E33E" w:tentative="1">
      <w:start w:val="1"/>
      <w:numFmt w:val="bullet"/>
      <w:lvlText w:val="•"/>
      <w:lvlJc w:val="left"/>
      <w:pPr>
        <w:tabs>
          <w:tab w:val="num" w:pos="5760"/>
        </w:tabs>
        <w:ind w:left="5760" w:hanging="360"/>
      </w:pPr>
      <w:rPr>
        <w:rFonts w:ascii="Arial" w:hAnsi="Arial" w:hint="default"/>
      </w:rPr>
    </w:lvl>
    <w:lvl w:ilvl="8" w:tplc="3D5A07F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1035E4"/>
    <w:multiLevelType w:val="multilevel"/>
    <w:tmpl w:val="5C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C3B7A"/>
    <w:multiLevelType w:val="hybridMultilevel"/>
    <w:tmpl w:val="D96E0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7158761">
    <w:abstractNumId w:val="28"/>
  </w:num>
  <w:num w:numId="2" w16cid:durableId="1005941006">
    <w:abstractNumId w:val="22"/>
  </w:num>
  <w:num w:numId="3" w16cid:durableId="1622691817">
    <w:abstractNumId w:val="3"/>
  </w:num>
  <w:num w:numId="4" w16cid:durableId="1118721862">
    <w:abstractNumId w:val="21"/>
  </w:num>
  <w:num w:numId="5" w16cid:durableId="1722830129">
    <w:abstractNumId w:val="8"/>
  </w:num>
  <w:num w:numId="6" w16cid:durableId="31269530">
    <w:abstractNumId w:val="13"/>
  </w:num>
  <w:num w:numId="7" w16cid:durableId="1067459883">
    <w:abstractNumId w:val="7"/>
  </w:num>
  <w:num w:numId="8" w16cid:durableId="1152529132">
    <w:abstractNumId w:val="14"/>
  </w:num>
  <w:num w:numId="9" w16cid:durableId="543248978">
    <w:abstractNumId w:val="5"/>
  </w:num>
  <w:num w:numId="10" w16cid:durableId="2129355642">
    <w:abstractNumId w:val="30"/>
  </w:num>
  <w:num w:numId="11" w16cid:durableId="883950823">
    <w:abstractNumId w:val="0"/>
  </w:num>
  <w:num w:numId="12" w16cid:durableId="137311306">
    <w:abstractNumId w:val="26"/>
  </w:num>
  <w:num w:numId="13" w16cid:durableId="1240990746">
    <w:abstractNumId w:val="25"/>
  </w:num>
  <w:num w:numId="14" w16cid:durableId="1449352427">
    <w:abstractNumId w:val="36"/>
  </w:num>
  <w:num w:numId="15" w16cid:durableId="50158523">
    <w:abstractNumId w:val="2"/>
  </w:num>
  <w:num w:numId="16" w16cid:durableId="614291726">
    <w:abstractNumId w:val="12"/>
  </w:num>
  <w:num w:numId="17" w16cid:durableId="97023030">
    <w:abstractNumId w:val="4"/>
  </w:num>
  <w:num w:numId="18" w16cid:durableId="736779877">
    <w:abstractNumId w:val="17"/>
  </w:num>
  <w:num w:numId="19" w16cid:durableId="1570385577">
    <w:abstractNumId w:val="9"/>
  </w:num>
  <w:num w:numId="20" w16cid:durableId="878130934">
    <w:abstractNumId w:val="34"/>
  </w:num>
  <w:num w:numId="21" w16cid:durableId="1547177118">
    <w:abstractNumId w:val="16"/>
  </w:num>
  <w:num w:numId="22" w16cid:durableId="968588054">
    <w:abstractNumId w:val="6"/>
  </w:num>
  <w:num w:numId="23" w16cid:durableId="1672635735">
    <w:abstractNumId w:val="33"/>
  </w:num>
  <w:num w:numId="24" w16cid:durableId="1147749058">
    <w:abstractNumId w:val="18"/>
  </w:num>
  <w:num w:numId="25" w16cid:durableId="687370338">
    <w:abstractNumId w:val="32"/>
  </w:num>
  <w:num w:numId="26" w16cid:durableId="10548947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0567599">
    <w:abstractNumId w:val="19"/>
  </w:num>
  <w:num w:numId="28" w16cid:durableId="647170478">
    <w:abstractNumId w:val="10"/>
  </w:num>
  <w:num w:numId="29" w16cid:durableId="472142159">
    <w:abstractNumId w:val="20"/>
  </w:num>
  <w:num w:numId="30" w16cid:durableId="2110541942">
    <w:abstractNumId w:val="31"/>
  </w:num>
  <w:num w:numId="31" w16cid:durableId="1479036161">
    <w:abstractNumId w:val="11"/>
  </w:num>
  <w:num w:numId="32" w16cid:durableId="807238713">
    <w:abstractNumId w:val="24"/>
  </w:num>
  <w:num w:numId="33" w16cid:durableId="1017387666">
    <w:abstractNumId w:val="35"/>
  </w:num>
  <w:num w:numId="34" w16cid:durableId="1689064598">
    <w:abstractNumId w:val="1"/>
  </w:num>
  <w:num w:numId="35" w16cid:durableId="1617981515">
    <w:abstractNumId w:val="29"/>
  </w:num>
  <w:num w:numId="36" w16cid:durableId="1117411625">
    <w:abstractNumId w:val="23"/>
  </w:num>
  <w:num w:numId="37" w16cid:durableId="589894176">
    <w:abstractNumId w:val="27"/>
  </w:num>
  <w:num w:numId="38" w16cid:durableId="531847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15A6"/>
    <w:rsid w:val="000036BB"/>
    <w:rsid w:val="00003E7F"/>
    <w:rsid w:val="0001584D"/>
    <w:rsid w:val="0001678F"/>
    <w:rsid w:val="000173F3"/>
    <w:rsid w:val="00025F34"/>
    <w:rsid w:val="00030979"/>
    <w:rsid w:val="000317C0"/>
    <w:rsid w:val="000347D3"/>
    <w:rsid w:val="00035721"/>
    <w:rsid w:val="000358EC"/>
    <w:rsid w:val="000402D7"/>
    <w:rsid w:val="0004184D"/>
    <w:rsid w:val="00041CC1"/>
    <w:rsid w:val="00042474"/>
    <w:rsid w:val="00045B16"/>
    <w:rsid w:val="00046776"/>
    <w:rsid w:val="000506FA"/>
    <w:rsid w:val="00052108"/>
    <w:rsid w:val="00062DAD"/>
    <w:rsid w:val="000661D4"/>
    <w:rsid w:val="00071D95"/>
    <w:rsid w:val="000738D6"/>
    <w:rsid w:val="00074561"/>
    <w:rsid w:val="0007497B"/>
    <w:rsid w:val="00086111"/>
    <w:rsid w:val="00087FCE"/>
    <w:rsid w:val="000905F5"/>
    <w:rsid w:val="000924B9"/>
    <w:rsid w:val="00092827"/>
    <w:rsid w:val="00095E40"/>
    <w:rsid w:val="000966F3"/>
    <w:rsid w:val="000A0CC5"/>
    <w:rsid w:val="000A3440"/>
    <w:rsid w:val="000A3831"/>
    <w:rsid w:val="000A6483"/>
    <w:rsid w:val="000A7C6E"/>
    <w:rsid w:val="000B5FD3"/>
    <w:rsid w:val="000B6FEF"/>
    <w:rsid w:val="000C1C19"/>
    <w:rsid w:val="000C1F24"/>
    <w:rsid w:val="000C271A"/>
    <w:rsid w:val="000C2D6E"/>
    <w:rsid w:val="000C7B5A"/>
    <w:rsid w:val="000D082F"/>
    <w:rsid w:val="000D0AC1"/>
    <w:rsid w:val="000D361E"/>
    <w:rsid w:val="000D5684"/>
    <w:rsid w:val="000E16C7"/>
    <w:rsid w:val="000E2C2C"/>
    <w:rsid w:val="000F027D"/>
    <w:rsid w:val="000F0376"/>
    <w:rsid w:val="000F185A"/>
    <w:rsid w:val="000F3EFC"/>
    <w:rsid w:val="000F6DF1"/>
    <w:rsid w:val="000F735B"/>
    <w:rsid w:val="0010488C"/>
    <w:rsid w:val="00105E54"/>
    <w:rsid w:val="0011024F"/>
    <w:rsid w:val="0011082F"/>
    <w:rsid w:val="00112049"/>
    <w:rsid w:val="001162AD"/>
    <w:rsid w:val="00120547"/>
    <w:rsid w:val="00121778"/>
    <w:rsid w:val="0012229D"/>
    <w:rsid w:val="00123378"/>
    <w:rsid w:val="00123A00"/>
    <w:rsid w:val="001249FE"/>
    <w:rsid w:val="00132B28"/>
    <w:rsid w:val="0013431F"/>
    <w:rsid w:val="001357FF"/>
    <w:rsid w:val="00135C71"/>
    <w:rsid w:val="00136414"/>
    <w:rsid w:val="00137845"/>
    <w:rsid w:val="0014403D"/>
    <w:rsid w:val="001445DE"/>
    <w:rsid w:val="001448E7"/>
    <w:rsid w:val="001455A6"/>
    <w:rsid w:val="001469A2"/>
    <w:rsid w:val="001606E5"/>
    <w:rsid w:val="00160C97"/>
    <w:rsid w:val="0016155B"/>
    <w:rsid w:val="00161E7D"/>
    <w:rsid w:val="001627A4"/>
    <w:rsid w:val="00164891"/>
    <w:rsid w:val="001652D4"/>
    <w:rsid w:val="00172672"/>
    <w:rsid w:val="001726E1"/>
    <w:rsid w:val="00174185"/>
    <w:rsid w:val="00174F2F"/>
    <w:rsid w:val="0017554C"/>
    <w:rsid w:val="001772A4"/>
    <w:rsid w:val="001828A2"/>
    <w:rsid w:val="00182E06"/>
    <w:rsid w:val="00183EC5"/>
    <w:rsid w:val="00186538"/>
    <w:rsid w:val="00190D2E"/>
    <w:rsid w:val="001918C9"/>
    <w:rsid w:val="001920D4"/>
    <w:rsid w:val="001941AD"/>
    <w:rsid w:val="001943D9"/>
    <w:rsid w:val="001944B2"/>
    <w:rsid w:val="00196435"/>
    <w:rsid w:val="001A0FBB"/>
    <w:rsid w:val="001A7850"/>
    <w:rsid w:val="001B555F"/>
    <w:rsid w:val="001B5877"/>
    <w:rsid w:val="001B777C"/>
    <w:rsid w:val="001C130F"/>
    <w:rsid w:val="001C1CF9"/>
    <w:rsid w:val="001C1E88"/>
    <w:rsid w:val="001C7723"/>
    <w:rsid w:val="001C79C5"/>
    <w:rsid w:val="001D130A"/>
    <w:rsid w:val="001D51A6"/>
    <w:rsid w:val="001D62EF"/>
    <w:rsid w:val="001D648A"/>
    <w:rsid w:val="001D78CE"/>
    <w:rsid w:val="001E6D32"/>
    <w:rsid w:val="001E6E04"/>
    <w:rsid w:val="001E797F"/>
    <w:rsid w:val="001E7EFB"/>
    <w:rsid w:val="001F2A11"/>
    <w:rsid w:val="001F456D"/>
    <w:rsid w:val="00201F0A"/>
    <w:rsid w:val="00206EF5"/>
    <w:rsid w:val="00210E4E"/>
    <w:rsid w:val="002115AC"/>
    <w:rsid w:val="00213F7F"/>
    <w:rsid w:val="00222902"/>
    <w:rsid w:val="0023415A"/>
    <w:rsid w:val="002364C1"/>
    <w:rsid w:val="0023756A"/>
    <w:rsid w:val="00237E81"/>
    <w:rsid w:val="00241F50"/>
    <w:rsid w:val="00243FD6"/>
    <w:rsid w:val="00245F55"/>
    <w:rsid w:val="002516EA"/>
    <w:rsid w:val="002524FF"/>
    <w:rsid w:val="00257CB3"/>
    <w:rsid w:val="0026389C"/>
    <w:rsid w:val="00263960"/>
    <w:rsid w:val="00264A74"/>
    <w:rsid w:val="00265F6E"/>
    <w:rsid w:val="002666E3"/>
    <w:rsid w:val="00271619"/>
    <w:rsid w:val="00273E6F"/>
    <w:rsid w:val="00274A42"/>
    <w:rsid w:val="002759A6"/>
    <w:rsid w:val="002778AE"/>
    <w:rsid w:val="00281733"/>
    <w:rsid w:val="00282DEA"/>
    <w:rsid w:val="00283934"/>
    <w:rsid w:val="00285A47"/>
    <w:rsid w:val="002864D3"/>
    <w:rsid w:val="0028782A"/>
    <w:rsid w:val="00292760"/>
    <w:rsid w:val="00292BA8"/>
    <w:rsid w:val="00295EE1"/>
    <w:rsid w:val="002A1E02"/>
    <w:rsid w:val="002A1F0C"/>
    <w:rsid w:val="002A5685"/>
    <w:rsid w:val="002A5DCA"/>
    <w:rsid w:val="002B3BE6"/>
    <w:rsid w:val="002C45A5"/>
    <w:rsid w:val="002C72E6"/>
    <w:rsid w:val="002D01A5"/>
    <w:rsid w:val="002D0BA8"/>
    <w:rsid w:val="002D51DA"/>
    <w:rsid w:val="002D5B55"/>
    <w:rsid w:val="002D6734"/>
    <w:rsid w:val="002D6968"/>
    <w:rsid w:val="002E3132"/>
    <w:rsid w:val="002E3E08"/>
    <w:rsid w:val="002E4D92"/>
    <w:rsid w:val="002F0E6D"/>
    <w:rsid w:val="002F1772"/>
    <w:rsid w:val="002F20BE"/>
    <w:rsid w:val="002F2110"/>
    <w:rsid w:val="002F63EB"/>
    <w:rsid w:val="00301025"/>
    <w:rsid w:val="00305E28"/>
    <w:rsid w:val="0031071C"/>
    <w:rsid w:val="00312F77"/>
    <w:rsid w:val="003172E8"/>
    <w:rsid w:val="00332249"/>
    <w:rsid w:val="0033359E"/>
    <w:rsid w:val="00342649"/>
    <w:rsid w:val="003448C8"/>
    <w:rsid w:val="0034547F"/>
    <w:rsid w:val="00350E1A"/>
    <w:rsid w:val="003547F3"/>
    <w:rsid w:val="00356150"/>
    <w:rsid w:val="00364337"/>
    <w:rsid w:val="00366329"/>
    <w:rsid w:val="0037269B"/>
    <w:rsid w:val="00372961"/>
    <w:rsid w:val="00372C38"/>
    <w:rsid w:val="00373A98"/>
    <w:rsid w:val="00380609"/>
    <w:rsid w:val="00384F34"/>
    <w:rsid w:val="0038641D"/>
    <w:rsid w:val="00387367"/>
    <w:rsid w:val="00390E0F"/>
    <w:rsid w:val="00391F36"/>
    <w:rsid w:val="003930C3"/>
    <w:rsid w:val="00394BB9"/>
    <w:rsid w:val="0039535A"/>
    <w:rsid w:val="003A14DD"/>
    <w:rsid w:val="003A54F0"/>
    <w:rsid w:val="003B11BE"/>
    <w:rsid w:val="003B1627"/>
    <w:rsid w:val="003B3447"/>
    <w:rsid w:val="003B43E9"/>
    <w:rsid w:val="003C26B6"/>
    <w:rsid w:val="003C3495"/>
    <w:rsid w:val="003D2022"/>
    <w:rsid w:val="003D2697"/>
    <w:rsid w:val="003D277B"/>
    <w:rsid w:val="003D3550"/>
    <w:rsid w:val="003D3C98"/>
    <w:rsid w:val="003E3EC0"/>
    <w:rsid w:val="003E4042"/>
    <w:rsid w:val="003E68A1"/>
    <w:rsid w:val="003F18C5"/>
    <w:rsid w:val="003F4AB9"/>
    <w:rsid w:val="003F55FB"/>
    <w:rsid w:val="003F5D37"/>
    <w:rsid w:val="004064F9"/>
    <w:rsid w:val="00411EA3"/>
    <w:rsid w:val="00420BD7"/>
    <w:rsid w:val="004215FA"/>
    <w:rsid w:val="0042408E"/>
    <w:rsid w:val="00426C4A"/>
    <w:rsid w:val="00427554"/>
    <w:rsid w:val="00434D40"/>
    <w:rsid w:val="00440809"/>
    <w:rsid w:val="004454E9"/>
    <w:rsid w:val="00446273"/>
    <w:rsid w:val="00451A0B"/>
    <w:rsid w:val="004523FA"/>
    <w:rsid w:val="0045322A"/>
    <w:rsid w:val="0045539D"/>
    <w:rsid w:val="00455553"/>
    <w:rsid w:val="004623D9"/>
    <w:rsid w:val="00463DEE"/>
    <w:rsid w:val="00465E51"/>
    <w:rsid w:val="0047093E"/>
    <w:rsid w:val="00471E2D"/>
    <w:rsid w:val="0047451B"/>
    <w:rsid w:val="00484F0F"/>
    <w:rsid w:val="004862EC"/>
    <w:rsid w:val="00492BB5"/>
    <w:rsid w:val="00494987"/>
    <w:rsid w:val="00495EB7"/>
    <w:rsid w:val="0049711A"/>
    <w:rsid w:val="00497ED7"/>
    <w:rsid w:val="004A062C"/>
    <w:rsid w:val="004A735F"/>
    <w:rsid w:val="004B486F"/>
    <w:rsid w:val="004B6EFA"/>
    <w:rsid w:val="004B78E0"/>
    <w:rsid w:val="004C21D3"/>
    <w:rsid w:val="004C2466"/>
    <w:rsid w:val="004C25E3"/>
    <w:rsid w:val="004C28E7"/>
    <w:rsid w:val="004C7644"/>
    <w:rsid w:val="004D00E6"/>
    <w:rsid w:val="004D2533"/>
    <w:rsid w:val="004D293D"/>
    <w:rsid w:val="004D4385"/>
    <w:rsid w:val="004D7949"/>
    <w:rsid w:val="004E24E5"/>
    <w:rsid w:val="004E2F81"/>
    <w:rsid w:val="004E6060"/>
    <w:rsid w:val="004E7F64"/>
    <w:rsid w:val="004F109E"/>
    <w:rsid w:val="004F2D7A"/>
    <w:rsid w:val="00502C47"/>
    <w:rsid w:val="005035C9"/>
    <w:rsid w:val="00503C85"/>
    <w:rsid w:val="0050450C"/>
    <w:rsid w:val="00510243"/>
    <w:rsid w:val="00513F6A"/>
    <w:rsid w:val="005214A5"/>
    <w:rsid w:val="00521FCA"/>
    <w:rsid w:val="00524820"/>
    <w:rsid w:val="005304D2"/>
    <w:rsid w:val="00532F21"/>
    <w:rsid w:val="00534FB3"/>
    <w:rsid w:val="005422CD"/>
    <w:rsid w:val="005432DA"/>
    <w:rsid w:val="00550B74"/>
    <w:rsid w:val="00551329"/>
    <w:rsid w:val="005526BE"/>
    <w:rsid w:val="00552A2C"/>
    <w:rsid w:val="00553512"/>
    <w:rsid w:val="005565DA"/>
    <w:rsid w:val="0055723B"/>
    <w:rsid w:val="00562F10"/>
    <w:rsid w:val="00567E63"/>
    <w:rsid w:val="00573D84"/>
    <w:rsid w:val="00580223"/>
    <w:rsid w:val="00580444"/>
    <w:rsid w:val="00581071"/>
    <w:rsid w:val="00581B54"/>
    <w:rsid w:val="0058342C"/>
    <w:rsid w:val="00585B3C"/>
    <w:rsid w:val="00595C3D"/>
    <w:rsid w:val="00596931"/>
    <w:rsid w:val="00596E25"/>
    <w:rsid w:val="005A0EB1"/>
    <w:rsid w:val="005A685A"/>
    <w:rsid w:val="005B04AE"/>
    <w:rsid w:val="005B0E8F"/>
    <w:rsid w:val="005B287F"/>
    <w:rsid w:val="005B436D"/>
    <w:rsid w:val="005C122E"/>
    <w:rsid w:val="005C3F20"/>
    <w:rsid w:val="005C6BAE"/>
    <w:rsid w:val="005C6C8F"/>
    <w:rsid w:val="005D400B"/>
    <w:rsid w:val="005D4D94"/>
    <w:rsid w:val="005D4E99"/>
    <w:rsid w:val="005D57B7"/>
    <w:rsid w:val="005E2BC8"/>
    <w:rsid w:val="005E5AC9"/>
    <w:rsid w:val="005F430C"/>
    <w:rsid w:val="005F5ACA"/>
    <w:rsid w:val="005F77D3"/>
    <w:rsid w:val="00602228"/>
    <w:rsid w:val="00603C03"/>
    <w:rsid w:val="00604D43"/>
    <w:rsid w:val="006074DC"/>
    <w:rsid w:val="00611846"/>
    <w:rsid w:val="00613FB6"/>
    <w:rsid w:val="006145C4"/>
    <w:rsid w:val="00617225"/>
    <w:rsid w:val="00620859"/>
    <w:rsid w:val="006269B6"/>
    <w:rsid w:val="00633246"/>
    <w:rsid w:val="00633326"/>
    <w:rsid w:val="00634046"/>
    <w:rsid w:val="006353D5"/>
    <w:rsid w:val="00635FB1"/>
    <w:rsid w:val="00643C6D"/>
    <w:rsid w:val="0064544A"/>
    <w:rsid w:val="00654645"/>
    <w:rsid w:val="006601BF"/>
    <w:rsid w:val="00661E3E"/>
    <w:rsid w:val="00663669"/>
    <w:rsid w:val="0066373B"/>
    <w:rsid w:val="0066490F"/>
    <w:rsid w:val="00666B0D"/>
    <w:rsid w:val="00666D6E"/>
    <w:rsid w:val="00671006"/>
    <w:rsid w:val="00673A82"/>
    <w:rsid w:val="00675056"/>
    <w:rsid w:val="00675780"/>
    <w:rsid w:val="00677111"/>
    <w:rsid w:val="00684BBF"/>
    <w:rsid w:val="00690145"/>
    <w:rsid w:val="006945A3"/>
    <w:rsid w:val="00695D83"/>
    <w:rsid w:val="00695FA6"/>
    <w:rsid w:val="006A2647"/>
    <w:rsid w:val="006B5011"/>
    <w:rsid w:val="006C1CDE"/>
    <w:rsid w:val="006C324A"/>
    <w:rsid w:val="006C6F00"/>
    <w:rsid w:val="006D0550"/>
    <w:rsid w:val="006D358C"/>
    <w:rsid w:val="006E1C15"/>
    <w:rsid w:val="006E2068"/>
    <w:rsid w:val="006E5413"/>
    <w:rsid w:val="006E788A"/>
    <w:rsid w:val="006E7DAD"/>
    <w:rsid w:val="006F214A"/>
    <w:rsid w:val="006F5D7A"/>
    <w:rsid w:val="006F6234"/>
    <w:rsid w:val="006F7937"/>
    <w:rsid w:val="00704A61"/>
    <w:rsid w:val="0070693C"/>
    <w:rsid w:val="00711DBB"/>
    <w:rsid w:val="00714F37"/>
    <w:rsid w:val="00716E99"/>
    <w:rsid w:val="007210C1"/>
    <w:rsid w:val="007214D8"/>
    <w:rsid w:val="007228CD"/>
    <w:rsid w:val="00731975"/>
    <w:rsid w:val="00732DB3"/>
    <w:rsid w:val="00733D67"/>
    <w:rsid w:val="007343D7"/>
    <w:rsid w:val="00735781"/>
    <w:rsid w:val="00735DAB"/>
    <w:rsid w:val="00741444"/>
    <w:rsid w:val="00741B1E"/>
    <w:rsid w:val="00742B70"/>
    <w:rsid w:val="007432E3"/>
    <w:rsid w:val="0075738D"/>
    <w:rsid w:val="0076142D"/>
    <w:rsid w:val="00763C86"/>
    <w:rsid w:val="007655A2"/>
    <w:rsid w:val="00770742"/>
    <w:rsid w:val="00797522"/>
    <w:rsid w:val="007A413D"/>
    <w:rsid w:val="007A5B1F"/>
    <w:rsid w:val="007A785F"/>
    <w:rsid w:val="007A7978"/>
    <w:rsid w:val="007A7C09"/>
    <w:rsid w:val="007B0854"/>
    <w:rsid w:val="007B1717"/>
    <w:rsid w:val="007B270F"/>
    <w:rsid w:val="007B781E"/>
    <w:rsid w:val="007B7E35"/>
    <w:rsid w:val="007C38CB"/>
    <w:rsid w:val="007C59F2"/>
    <w:rsid w:val="007C76D1"/>
    <w:rsid w:val="007C7B30"/>
    <w:rsid w:val="007D1385"/>
    <w:rsid w:val="007D1BD0"/>
    <w:rsid w:val="007D2B9A"/>
    <w:rsid w:val="007D3471"/>
    <w:rsid w:val="007D5FF3"/>
    <w:rsid w:val="007E00C0"/>
    <w:rsid w:val="007E2313"/>
    <w:rsid w:val="007F159D"/>
    <w:rsid w:val="007F276B"/>
    <w:rsid w:val="007F2EFC"/>
    <w:rsid w:val="007F43D3"/>
    <w:rsid w:val="0080186F"/>
    <w:rsid w:val="00805075"/>
    <w:rsid w:val="00807949"/>
    <w:rsid w:val="00822407"/>
    <w:rsid w:val="008234DB"/>
    <w:rsid w:val="00823737"/>
    <w:rsid w:val="00823833"/>
    <w:rsid w:val="0082439A"/>
    <w:rsid w:val="00831115"/>
    <w:rsid w:val="008326EC"/>
    <w:rsid w:val="008355D4"/>
    <w:rsid w:val="00836D4F"/>
    <w:rsid w:val="00837BAF"/>
    <w:rsid w:val="008468F8"/>
    <w:rsid w:val="00846DA3"/>
    <w:rsid w:val="008514FB"/>
    <w:rsid w:val="00853DBD"/>
    <w:rsid w:val="0085449A"/>
    <w:rsid w:val="0085690E"/>
    <w:rsid w:val="00856B04"/>
    <w:rsid w:val="008650C7"/>
    <w:rsid w:val="0087078D"/>
    <w:rsid w:val="0087222D"/>
    <w:rsid w:val="00877003"/>
    <w:rsid w:val="00881DA8"/>
    <w:rsid w:val="00883B6B"/>
    <w:rsid w:val="00886558"/>
    <w:rsid w:val="0089036B"/>
    <w:rsid w:val="008937D0"/>
    <w:rsid w:val="008953FE"/>
    <w:rsid w:val="008962C3"/>
    <w:rsid w:val="008970D3"/>
    <w:rsid w:val="008970D6"/>
    <w:rsid w:val="008A4E72"/>
    <w:rsid w:val="008B2689"/>
    <w:rsid w:val="008B3437"/>
    <w:rsid w:val="008C5BCE"/>
    <w:rsid w:val="008D4EDC"/>
    <w:rsid w:val="008D7062"/>
    <w:rsid w:val="008E5B15"/>
    <w:rsid w:val="008E673A"/>
    <w:rsid w:val="008E6803"/>
    <w:rsid w:val="008F238C"/>
    <w:rsid w:val="008F2EC1"/>
    <w:rsid w:val="0090028F"/>
    <w:rsid w:val="00902410"/>
    <w:rsid w:val="0090568F"/>
    <w:rsid w:val="00910367"/>
    <w:rsid w:val="009125F9"/>
    <w:rsid w:val="00914191"/>
    <w:rsid w:val="00914562"/>
    <w:rsid w:val="009208E7"/>
    <w:rsid w:val="00926C16"/>
    <w:rsid w:val="009321D4"/>
    <w:rsid w:val="009363DA"/>
    <w:rsid w:val="00940E48"/>
    <w:rsid w:val="00953B3B"/>
    <w:rsid w:val="0095454B"/>
    <w:rsid w:val="009647AA"/>
    <w:rsid w:val="00964D77"/>
    <w:rsid w:val="0096731A"/>
    <w:rsid w:val="00974BBC"/>
    <w:rsid w:val="00974DD2"/>
    <w:rsid w:val="009759DD"/>
    <w:rsid w:val="00976777"/>
    <w:rsid w:val="00980CE3"/>
    <w:rsid w:val="009820FC"/>
    <w:rsid w:val="00982C2D"/>
    <w:rsid w:val="0098374B"/>
    <w:rsid w:val="009856E7"/>
    <w:rsid w:val="009908E1"/>
    <w:rsid w:val="00990E28"/>
    <w:rsid w:val="00996514"/>
    <w:rsid w:val="009A1E4F"/>
    <w:rsid w:val="009A34E9"/>
    <w:rsid w:val="009A3CF0"/>
    <w:rsid w:val="009A5AED"/>
    <w:rsid w:val="009B0D99"/>
    <w:rsid w:val="009B7920"/>
    <w:rsid w:val="009C1992"/>
    <w:rsid w:val="009C19D5"/>
    <w:rsid w:val="009C2129"/>
    <w:rsid w:val="009C4F41"/>
    <w:rsid w:val="009D32E7"/>
    <w:rsid w:val="009E17E9"/>
    <w:rsid w:val="009F35DA"/>
    <w:rsid w:val="009F37FC"/>
    <w:rsid w:val="009F6E3E"/>
    <w:rsid w:val="00A01CC7"/>
    <w:rsid w:val="00A02BFA"/>
    <w:rsid w:val="00A07C98"/>
    <w:rsid w:val="00A07E67"/>
    <w:rsid w:val="00A10937"/>
    <w:rsid w:val="00A11FF6"/>
    <w:rsid w:val="00A1257C"/>
    <w:rsid w:val="00A131B7"/>
    <w:rsid w:val="00A16CEB"/>
    <w:rsid w:val="00A16D17"/>
    <w:rsid w:val="00A22AB9"/>
    <w:rsid w:val="00A2552E"/>
    <w:rsid w:val="00A27D79"/>
    <w:rsid w:val="00A303E4"/>
    <w:rsid w:val="00A32B60"/>
    <w:rsid w:val="00A3369F"/>
    <w:rsid w:val="00A375DF"/>
    <w:rsid w:val="00A412C9"/>
    <w:rsid w:val="00A41805"/>
    <w:rsid w:val="00A44BE2"/>
    <w:rsid w:val="00A4570B"/>
    <w:rsid w:val="00A51C2E"/>
    <w:rsid w:val="00A5359C"/>
    <w:rsid w:val="00A63E34"/>
    <w:rsid w:val="00A713EB"/>
    <w:rsid w:val="00A71603"/>
    <w:rsid w:val="00A74FD1"/>
    <w:rsid w:val="00A767E8"/>
    <w:rsid w:val="00A8176E"/>
    <w:rsid w:val="00A81B49"/>
    <w:rsid w:val="00A82189"/>
    <w:rsid w:val="00A82FB3"/>
    <w:rsid w:val="00A840C8"/>
    <w:rsid w:val="00A94713"/>
    <w:rsid w:val="00AA208B"/>
    <w:rsid w:val="00AA47EC"/>
    <w:rsid w:val="00AB70AB"/>
    <w:rsid w:val="00AB7641"/>
    <w:rsid w:val="00AD56CF"/>
    <w:rsid w:val="00AD6E33"/>
    <w:rsid w:val="00AD7387"/>
    <w:rsid w:val="00AE2E69"/>
    <w:rsid w:val="00AE3223"/>
    <w:rsid w:val="00AE330D"/>
    <w:rsid w:val="00AE3418"/>
    <w:rsid w:val="00AE4257"/>
    <w:rsid w:val="00AE5075"/>
    <w:rsid w:val="00AE6AF7"/>
    <w:rsid w:val="00AF209C"/>
    <w:rsid w:val="00AF23FE"/>
    <w:rsid w:val="00AF3F0B"/>
    <w:rsid w:val="00AF4F93"/>
    <w:rsid w:val="00B035BE"/>
    <w:rsid w:val="00B03A77"/>
    <w:rsid w:val="00B05B34"/>
    <w:rsid w:val="00B14CAF"/>
    <w:rsid w:val="00B201DF"/>
    <w:rsid w:val="00B21882"/>
    <w:rsid w:val="00B21D95"/>
    <w:rsid w:val="00B22A0A"/>
    <w:rsid w:val="00B22CF9"/>
    <w:rsid w:val="00B23E6D"/>
    <w:rsid w:val="00B24C6A"/>
    <w:rsid w:val="00B24F3F"/>
    <w:rsid w:val="00B25C64"/>
    <w:rsid w:val="00B301EE"/>
    <w:rsid w:val="00B305C1"/>
    <w:rsid w:val="00B30A2E"/>
    <w:rsid w:val="00B33C21"/>
    <w:rsid w:val="00B34909"/>
    <w:rsid w:val="00B424CD"/>
    <w:rsid w:val="00B455A9"/>
    <w:rsid w:val="00B476BA"/>
    <w:rsid w:val="00B53E4B"/>
    <w:rsid w:val="00B54E17"/>
    <w:rsid w:val="00B57278"/>
    <w:rsid w:val="00B62617"/>
    <w:rsid w:val="00B64053"/>
    <w:rsid w:val="00B7108D"/>
    <w:rsid w:val="00B7280E"/>
    <w:rsid w:val="00B738D5"/>
    <w:rsid w:val="00B75CD9"/>
    <w:rsid w:val="00B764DF"/>
    <w:rsid w:val="00B839EB"/>
    <w:rsid w:val="00B83C6C"/>
    <w:rsid w:val="00B96997"/>
    <w:rsid w:val="00BA0527"/>
    <w:rsid w:val="00BA0EBE"/>
    <w:rsid w:val="00BA1B64"/>
    <w:rsid w:val="00BA6540"/>
    <w:rsid w:val="00BB1D60"/>
    <w:rsid w:val="00BB7159"/>
    <w:rsid w:val="00BB7547"/>
    <w:rsid w:val="00BC0FB6"/>
    <w:rsid w:val="00BC2E58"/>
    <w:rsid w:val="00BD302E"/>
    <w:rsid w:val="00BD3424"/>
    <w:rsid w:val="00BE109F"/>
    <w:rsid w:val="00BE42CF"/>
    <w:rsid w:val="00BE645D"/>
    <w:rsid w:val="00BF6126"/>
    <w:rsid w:val="00C0335A"/>
    <w:rsid w:val="00C2498A"/>
    <w:rsid w:val="00C27E16"/>
    <w:rsid w:val="00C30FA9"/>
    <w:rsid w:val="00C3182E"/>
    <w:rsid w:val="00C33D47"/>
    <w:rsid w:val="00C37012"/>
    <w:rsid w:val="00C37C67"/>
    <w:rsid w:val="00C4177E"/>
    <w:rsid w:val="00C42F00"/>
    <w:rsid w:val="00C4551D"/>
    <w:rsid w:val="00C46FA0"/>
    <w:rsid w:val="00C522FE"/>
    <w:rsid w:val="00C53D46"/>
    <w:rsid w:val="00C60A55"/>
    <w:rsid w:val="00C71B3B"/>
    <w:rsid w:val="00C7288E"/>
    <w:rsid w:val="00C732F1"/>
    <w:rsid w:val="00C755BD"/>
    <w:rsid w:val="00C75EB8"/>
    <w:rsid w:val="00C91AD9"/>
    <w:rsid w:val="00C933F6"/>
    <w:rsid w:val="00C9617B"/>
    <w:rsid w:val="00C96341"/>
    <w:rsid w:val="00C96D09"/>
    <w:rsid w:val="00CA5878"/>
    <w:rsid w:val="00CA72EC"/>
    <w:rsid w:val="00CA7B47"/>
    <w:rsid w:val="00CB0C56"/>
    <w:rsid w:val="00CB318D"/>
    <w:rsid w:val="00CB3419"/>
    <w:rsid w:val="00CB7CCD"/>
    <w:rsid w:val="00CC6172"/>
    <w:rsid w:val="00CC7F19"/>
    <w:rsid w:val="00CD25F4"/>
    <w:rsid w:val="00CD48F5"/>
    <w:rsid w:val="00CD4E49"/>
    <w:rsid w:val="00CE1C75"/>
    <w:rsid w:val="00CF166C"/>
    <w:rsid w:val="00CF2E4E"/>
    <w:rsid w:val="00CF6CEE"/>
    <w:rsid w:val="00D03347"/>
    <w:rsid w:val="00D07283"/>
    <w:rsid w:val="00D1175B"/>
    <w:rsid w:val="00D130DC"/>
    <w:rsid w:val="00D1315E"/>
    <w:rsid w:val="00D30A6F"/>
    <w:rsid w:val="00D337BD"/>
    <w:rsid w:val="00D36019"/>
    <w:rsid w:val="00D40E94"/>
    <w:rsid w:val="00D42E0B"/>
    <w:rsid w:val="00D453C5"/>
    <w:rsid w:val="00D566E7"/>
    <w:rsid w:val="00D56F1C"/>
    <w:rsid w:val="00D57D81"/>
    <w:rsid w:val="00D62FB7"/>
    <w:rsid w:val="00D67225"/>
    <w:rsid w:val="00D77AB2"/>
    <w:rsid w:val="00D817EE"/>
    <w:rsid w:val="00D82304"/>
    <w:rsid w:val="00D85AD2"/>
    <w:rsid w:val="00D87AB2"/>
    <w:rsid w:val="00D87B64"/>
    <w:rsid w:val="00D918CF"/>
    <w:rsid w:val="00D93EB7"/>
    <w:rsid w:val="00D93FFD"/>
    <w:rsid w:val="00D94692"/>
    <w:rsid w:val="00D97A6E"/>
    <w:rsid w:val="00DA1315"/>
    <w:rsid w:val="00DA34E6"/>
    <w:rsid w:val="00DA4DFB"/>
    <w:rsid w:val="00DA69D8"/>
    <w:rsid w:val="00DB24C5"/>
    <w:rsid w:val="00DB386A"/>
    <w:rsid w:val="00DB443A"/>
    <w:rsid w:val="00DB5311"/>
    <w:rsid w:val="00DC11BE"/>
    <w:rsid w:val="00DC3E94"/>
    <w:rsid w:val="00DC6F25"/>
    <w:rsid w:val="00DC77C9"/>
    <w:rsid w:val="00DD2E85"/>
    <w:rsid w:val="00DD44ED"/>
    <w:rsid w:val="00DD5B1C"/>
    <w:rsid w:val="00DE2B81"/>
    <w:rsid w:val="00DE3897"/>
    <w:rsid w:val="00DE6915"/>
    <w:rsid w:val="00DF4232"/>
    <w:rsid w:val="00DF46F0"/>
    <w:rsid w:val="00E04CA0"/>
    <w:rsid w:val="00E06802"/>
    <w:rsid w:val="00E06BD6"/>
    <w:rsid w:val="00E12B1D"/>
    <w:rsid w:val="00E16746"/>
    <w:rsid w:val="00E170E6"/>
    <w:rsid w:val="00E171C9"/>
    <w:rsid w:val="00E2080A"/>
    <w:rsid w:val="00E26531"/>
    <w:rsid w:val="00E26692"/>
    <w:rsid w:val="00E27CFB"/>
    <w:rsid w:val="00E40100"/>
    <w:rsid w:val="00E412BA"/>
    <w:rsid w:val="00E43D78"/>
    <w:rsid w:val="00E4668A"/>
    <w:rsid w:val="00E47BA4"/>
    <w:rsid w:val="00E53DD5"/>
    <w:rsid w:val="00E57405"/>
    <w:rsid w:val="00E575D0"/>
    <w:rsid w:val="00E60D89"/>
    <w:rsid w:val="00E60E2D"/>
    <w:rsid w:val="00E62041"/>
    <w:rsid w:val="00E64289"/>
    <w:rsid w:val="00E6443A"/>
    <w:rsid w:val="00E70C2F"/>
    <w:rsid w:val="00E7119F"/>
    <w:rsid w:val="00E7341A"/>
    <w:rsid w:val="00E75305"/>
    <w:rsid w:val="00E756F9"/>
    <w:rsid w:val="00E75FDC"/>
    <w:rsid w:val="00E77BED"/>
    <w:rsid w:val="00E853AC"/>
    <w:rsid w:val="00E8596E"/>
    <w:rsid w:val="00E872D7"/>
    <w:rsid w:val="00E95C9F"/>
    <w:rsid w:val="00E96DC5"/>
    <w:rsid w:val="00E977ED"/>
    <w:rsid w:val="00E97817"/>
    <w:rsid w:val="00EA31A1"/>
    <w:rsid w:val="00EA75A7"/>
    <w:rsid w:val="00EB3DDA"/>
    <w:rsid w:val="00EB5EE5"/>
    <w:rsid w:val="00EC16A3"/>
    <w:rsid w:val="00EC2165"/>
    <w:rsid w:val="00EC3DF6"/>
    <w:rsid w:val="00EC73F7"/>
    <w:rsid w:val="00EC7B64"/>
    <w:rsid w:val="00ED2CAF"/>
    <w:rsid w:val="00ED56CC"/>
    <w:rsid w:val="00ED7638"/>
    <w:rsid w:val="00ED7CAE"/>
    <w:rsid w:val="00EE0A8C"/>
    <w:rsid w:val="00EE191C"/>
    <w:rsid w:val="00EE3C89"/>
    <w:rsid w:val="00EE6A5C"/>
    <w:rsid w:val="00EF4F11"/>
    <w:rsid w:val="00F00C96"/>
    <w:rsid w:val="00F0370E"/>
    <w:rsid w:val="00F05A1D"/>
    <w:rsid w:val="00F0665B"/>
    <w:rsid w:val="00F11CAF"/>
    <w:rsid w:val="00F12DFB"/>
    <w:rsid w:val="00F166E7"/>
    <w:rsid w:val="00F230CC"/>
    <w:rsid w:val="00F24127"/>
    <w:rsid w:val="00F3676E"/>
    <w:rsid w:val="00F371FB"/>
    <w:rsid w:val="00F406C2"/>
    <w:rsid w:val="00F4332C"/>
    <w:rsid w:val="00F4709E"/>
    <w:rsid w:val="00F56929"/>
    <w:rsid w:val="00F60634"/>
    <w:rsid w:val="00F6641C"/>
    <w:rsid w:val="00F6740D"/>
    <w:rsid w:val="00F71E58"/>
    <w:rsid w:val="00F72B68"/>
    <w:rsid w:val="00F73C07"/>
    <w:rsid w:val="00F7601D"/>
    <w:rsid w:val="00F81383"/>
    <w:rsid w:val="00F821AD"/>
    <w:rsid w:val="00F85BFD"/>
    <w:rsid w:val="00F90D26"/>
    <w:rsid w:val="00F919C5"/>
    <w:rsid w:val="00FA10C1"/>
    <w:rsid w:val="00FA32B2"/>
    <w:rsid w:val="00FA37EC"/>
    <w:rsid w:val="00FA39AE"/>
    <w:rsid w:val="00FA3C3D"/>
    <w:rsid w:val="00FA508D"/>
    <w:rsid w:val="00FC1CEB"/>
    <w:rsid w:val="00FC2841"/>
    <w:rsid w:val="00FC2A76"/>
    <w:rsid w:val="00FC393D"/>
    <w:rsid w:val="00FC5CBD"/>
    <w:rsid w:val="00FC7000"/>
    <w:rsid w:val="00FD0B38"/>
    <w:rsid w:val="00FD2AE8"/>
    <w:rsid w:val="00FD419C"/>
    <w:rsid w:val="00FD4678"/>
    <w:rsid w:val="00FE1CB0"/>
    <w:rsid w:val="00FE239C"/>
    <w:rsid w:val="00FE3184"/>
    <w:rsid w:val="00FE4CB1"/>
    <w:rsid w:val="00FE75D4"/>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5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 w:type="paragraph" w:styleId="Header">
    <w:name w:val="header"/>
    <w:basedOn w:val="Normal"/>
    <w:link w:val="HeaderChar"/>
    <w:uiPriority w:val="99"/>
    <w:unhideWhenUsed/>
    <w:rsid w:val="007F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3D3"/>
  </w:style>
  <w:style w:type="paragraph" w:styleId="Footer">
    <w:name w:val="footer"/>
    <w:basedOn w:val="Normal"/>
    <w:link w:val="FooterChar"/>
    <w:uiPriority w:val="99"/>
    <w:unhideWhenUsed/>
    <w:rsid w:val="007F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3D3"/>
  </w:style>
  <w:style w:type="paragraph" w:customStyle="1" w:styleId="line">
    <w:name w:val="line"/>
    <w:basedOn w:val="Normal"/>
    <w:rsid w:val="001F2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7ED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rsid w:val="00497ED7"/>
    <w:rPr>
      <w:rFonts w:ascii="Consolas" w:eastAsia="Times New Roman" w:hAnsi="Consolas" w:cs="Courier New"/>
      <w:sz w:val="24"/>
      <w:szCs w:val="24"/>
      <w:shd w:val="clear" w:color="auto" w:fill="303841"/>
    </w:rPr>
  </w:style>
  <w:style w:type="character" w:customStyle="1" w:styleId="c31">
    <w:name w:val="c31"/>
    <w:basedOn w:val="DefaultParagraphFont"/>
    <w:rsid w:val="00497ED7"/>
    <w:rPr>
      <w:color w:val="A6ACB9"/>
    </w:rPr>
  </w:style>
  <w:style w:type="character" w:customStyle="1" w:styleId="c71">
    <w:name w:val="c71"/>
    <w:basedOn w:val="DefaultParagraphFont"/>
    <w:rsid w:val="00497ED7"/>
    <w:rPr>
      <w:i/>
      <w:iCs/>
      <w:color w:val="6699CC"/>
    </w:rPr>
  </w:style>
  <w:style w:type="character" w:customStyle="1" w:styleId="c81">
    <w:name w:val="c81"/>
    <w:basedOn w:val="DefaultParagraphFont"/>
    <w:rsid w:val="00497ED7"/>
    <w:rPr>
      <w:color w:val="FFFFFF"/>
    </w:rPr>
  </w:style>
  <w:style w:type="character" w:customStyle="1" w:styleId="c41">
    <w:name w:val="c41"/>
    <w:basedOn w:val="DefaultParagraphFont"/>
    <w:rsid w:val="00497ED7"/>
    <w:rPr>
      <w:color w:val="D8DEE9"/>
    </w:rPr>
  </w:style>
  <w:style w:type="character" w:customStyle="1" w:styleId="c21">
    <w:name w:val="c21"/>
    <w:basedOn w:val="DefaultParagraphFont"/>
    <w:rsid w:val="00497ED7"/>
    <w:rPr>
      <w:color w:val="F97B58"/>
    </w:rPr>
  </w:style>
  <w:style w:type="character" w:customStyle="1" w:styleId="c61">
    <w:name w:val="c61"/>
    <w:basedOn w:val="DefaultParagraphFont"/>
    <w:rsid w:val="00497ED7"/>
    <w:rPr>
      <w:color w:val="5FB4B4"/>
    </w:rPr>
  </w:style>
  <w:style w:type="character" w:customStyle="1" w:styleId="c91">
    <w:name w:val="c91"/>
    <w:basedOn w:val="DefaultParagraphFont"/>
    <w:rsid w:val="00497ED7"/>
    <w:rPr>
      <w:color w:val="99C794"/>
    </w:rPr>
  </w:style>
  <w:style w:type="character" w:customStyle="1" w:styleId="c51">
    <w:name w:val="c51"/>
    <w:basedOn w:val="DefaultParagraphFont"/>
    <w:rsid w:val="00497ED7"/>
    <w:rPr>
      <w:color w:val="F9AE58"/>
    </w:rPr>
  </w:style>
  <w:style w:type="character" w:customStyle="1" w:styleId="c11">
    <w:name w:val="c11"/>
    <w:basedOn w:val="DefaultParagraphFont"/>
    <w:rsid w:val="00497ED7"/>
    <w:rPr>
      <w:i/>
      <w:iCs/>
      <w:color w:val="EC5F66"/>
    </w:rPr>
  </w:style>
  <w:style w:type="character" w:customStyle="1" w:styleId="c01">
    <w:name w:val="c01"/>
    <w:basedOn w:val="DefaultParagraphFont"/>
    <w:rsid w:val="00497ED7"/>
    <w:rPr>
      <w:color w:val="C695C6"/>
    </w:rPr>
  </w:style>
  <w:style w:type="character" w:customStyle="1" w:styleId="c111">
    <w:name w:val="c111"/>
    <w:basedOn w:val="DefaultParagraphFont"/>
    <w:rsid w:val="00484F0F"/>
    <w:rPr>
      <w:i/>
      <w:iCs/>
      <w:color w:val="6699CC"/>
    </w:rPr>
  </w:style>
  <w:style w:type="character" w:customStyle="1" w:styleId="c101">
    <w:name w:val="c101"/>
    <w:basedOn w:val="DefaultParagraphFont"/>
    <w:rsid w:val="00484F0F"/>
    <w:rPr>
      <w:color w:val="D8DEE9"/>
    </w:rPr>
  </w:style>
  <w:style w:type="character" w:customStyle="1" w:styleId="c12">
    <w:name w:val="c12"/>
    <w:basedOn w:val="DefaultParagraphFont"/>
    <w:rsid w:val="00484F0F"/>
    <w:rPr>
      <w:i/>
      <w:iCs/>
      <w:color w:val="EC5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041">
      <w:bodyDiv w:val="1"/>
      <w:marLeft w:val="0"/>
      <w:marRight w:val="0"/>
      <w:marTop w:val="0"/>
      <w:marBottom w:val="0"/>
      <w:divBdr>
        <w:top w:val="none" w:sz="0" w:space="0" w:color="auto"/>
        <w:left w:val="none" w:sz="0" w:space="0" w:color="auto"/>
        <w:bottom w:val="none" w:sz="0" w:space="0" w:color="auto"/>
        <w:right w:val="none" w:sz="0" w:space="0" w:color="auto"/>
      </w:divBdr>
    </w:div>
    <w:div w:id="127211481">
      <w:bodyDiv w:val="1"/>
      <w:marLeft w:val="0"/>
      <w:marRight w:val="0"/>
      <w:marTop w:val="0"/>
      <w:marBottom w:val="0"/>
      <w:divBdr>
        <w:top w:val="none" w:sz="0" w:space="0" w:color="auto"/>
        <w:left w:val="none" w:sz="0" w:space="0" w:color="auto"/>
        <w:bottom w:val="none" w:sz="0" w:space="0" w:color="auto"/>
        <w:right w:val="none" w:sz="0" w:space="0" w:color="auto"/>
      </w:divBdr>
    </w:div>
    <w:div w:id="193812009">
      <w:bodyDiv w:val="1"/>
      <w:marLeft w:val="0"/>
      <w:marRight w:val="0"/>
      <w:marTop w:val="0"/>
      <w:marBottom w:val="0"/>
      <w:divBdr>
        <w:top w:val="none" w:sz="0" w:space="0" w:color="auto"/>
        <w:left w:val="none" w:sz="0" w:space="0" w:color="auto"/>
        <w:bottom w:val="none" w:sz="0" w:space="0" w:color="auto"/>
        <w:right w:val="none" w:sz="0" w:space="0" w:color="auto"/>
      </w:divBdr>
    </w:div>
    <w:div w:id="218563725">
      <w:bodyDiv w:val="1"/>
      <w:marLeft w:val="0"/>
      <w:marRight w:val="0"/>
      <w:marTop w:val="0"/>
      <w:marBottom w:val="0"/>
      <w:divBdr>
        <w:top w:val="none" w:sz="0" w:space="0" w:color="auto"/>
        <w:left w:val="none" w:sz="0" w:space="0" w:color="auto"/>
        <w:bottom w:val="none" w:sz="0" w:space="0" w:color="auto"/>
        <w:right w:val="none" w:sz="0" w:space="0" w:color="auto"/>
      </w:divBdr>
    </w:div>
    <w:div w:id="229000238">
      <w:bodyDiv w:val="1"/>
      <w:marLeft w:val="0"/>
      <w:marRight w:val="0"/>
      <w:marTop w:val="0"/>
      <w:marBottom w:val="0"/>
      <w:divBdr>
        <w:top w:val="none" w:sz="0" w:space="0" w:color="auto"/>
        <w:left w:val="none" w:sz="0" w:space="0" w:color="auto"/>
        <w:bottom w:val="none" w:sz="0" w:space="0" w:color="auto"/>
        <w:right w:val="none" w:sz="0" w:space="0" w:color="auto"/>
      </w:divBdr>
    </w:div>
    <w:div w:id="266232068">
      <w:bodyDiv w:val="1"/>
      <w:marLeft w:val="0"/>
      <w:marRight w:val="0"/>
      <w:marTop w:val="0"/>
      <w:marBottom w:val="0"/>
      <w:divBdr>
        <w:top w:val="none" w:sz="0" w:space="0" w:color="auto"/>
        <w:left w:val="none" w:sz="0" w:space="0" w:color="auto"/>
        <w:bottom w:val="none" w:sz="0" w:space="0" w:color="auto"/>
        <w:right w:val="none" w:sz="0" w:space="0" w:color="auto"/>
      </w:divBdr>
      <w:divsChild>
        <w:div w:id="278463282">
          <w:marLeft w:val="1987"/>
          <w:marRight w:val="0"/>
          <w:marTop w:val="120"/>
          <w:marBottom w:val="160"/>
          <w:divBdr>
            <w:top w:val="none" w:sz="0" w:space="0" w:color="auto"/>
            <w:left w:val="none" w:sz="0" w:space="0" w:color="auto"/>
            <w:bottom w:val="none" w:sz="0" w:space="0" w:color="auto"/>
            <w:right w:val="none" w:sz="0" w:space="0" w:color="auto"/>
          </w:divBdr>
        </w:div>
      </w:divsChild>
    </w:div>
    <w:div w:id="297226345">
      <w:bodyDiv w:val="1"/>
      <w:marLeft w:val="0"/>
      <w:marRight w:val="0"/>
      <w:marTop w:val="0"/>
      <w:marBottom w:val="0"/>
      <w:divBdr>
        <w:top w:val="none" w:sz="0" w:space="0" w:color="auto"/>
        <w:left w:val="none" w:sz="0" w:space="0" w:color="auto"/>
        <w:bottom w:val="none" w:sz="0" w:space="0" w:color="auto"/>
        <w:right w:val="none" w:sz="0" w:space="0" w:color="auto"/>
      </w:divBdr>
    </w:div>
    <w:div w:id="327750596">
      <w:bodyDiv w:val="1"/>
      <w:marLeft w:val="0"/>
      <w:marRight w:val="0"/>
      <w:marTop w:val="0"/>
      <w:marBottom w:val="0"/>
      <w:divBdr>
        <w:top w:val="none" w:sz="0" w:space="0" w:color="auto"/>
        <w:left w:val="none" w:sz="0" w:space="0" w:color="auto"/>
        <w:bottom w:val="none" w:sz="0" w:space="0" w:color="auto"/>
        <w:right w:val="none" w:sz="0" w:space="0" w:color="auto"/>
      </w:divBdr>
    </w:div>
    <w:div w:id="372310190">
      <w:bodyDiv w:val="1"/>
      <w:marLeft w:val="0"/>
      <w:marRight w:val="0"/>
      <w:marTop w:val="0"/>
      <w:marBottom w:val="0"/>
      <w:divBdr>
        <w:top w:val="none" w:sz="0" w:space="0" w:color="auto"/>
        <w:left w:val="none" w:sz="0" w:space="0" w:color="auto"/>
        <w:bottom w:val="none" w:sz="0" w:space="0" w:color="auto"/>
        <w:right w:val="none" w:sz="0" w:space="0" w:color="auto"/>
      </w:divBdr>
    </w:div>
    <w:div w:id="419253726">
      <w:bodyDiv w:val="1"/>
      <w:marLeft w:val="0"/>
      <w:marRight w:val="0"/>
      <w:marTop w:val="0"/>
      <w:marBottom w:val="0"/>
      <w:divBdr>
        <w:top w:val="none" w:sz="0" w:space="0" w:color="auto"/>
        <w:left w:val="none" w:sz="0" w:space="0" w:color="auto"/>
        <w:bottom w:val="none" w:sz="0" w:space="0" w:color="auto"/>
        <w:right w:val="none" w:sz="0" w:space="0" w:color="auto"/>
      </w:divBdr>
    </w:div>
    <w:div w:id="522866524">
      <w:bodyDiv w:val="1"/>
      <w:marLeft w:val="0"/>
      <w:marRight w:val="0"/>
      <w:marTop w:val="0"/>
      <w:marBottom w:val="0"/>
      <w:divBdr>
        <w:top w:val="none" w:sz="0" w:space="0" w:color="auto"/>
        <w:left w:val="none" w:sz="0" w:space="0" w:color="auto"/>
        <w:bottom w:val="none" w:sz="0" w:space="0" w:color="auto"/>
        <w:right w:val="none" w:sz="0" w:space="0" w:color="auto"/>
      </w:divBdr>
      <w:divsChild>
        <w:div w:id="2059894126">
          <w:marLeft w:val="0"/>
          <w:marRight w:val="0"/>
          <w:marTop w:val="0"/>
          <w:marBottom w:val="0"/>
          <w:divBdr>
            <w:top w:val="none" w:sz="0" w:space="0" w:color="auto"/>
            <w:left w:val="none" w:sz="0" w:space="0" w:color="auto"/>
            <w:bottom w:val="none" w:sz="0" w:space="0" w:color="auto"/>
            <w:right w:val="none" w:sz="0" w:space="0" w:color="auto"/>
          </w:divBdr>
        </w:div>
      </w:divsChild>
    </w:div>
    <w:div w:id="535625800">
      <w:bodyDiv w:val="1"/>
      <w:marLeft w:val="0"/>
      <w:marRight w:val="0"/>
      <w:marTop w:val="0"/>
      <w:marBottom w:val="0"/>
      <w:divBdr>
        <w:top w:val="none" w:sz="0" w:space="0" w:color="auto"/>
        <w:left w:val="none" w:sz="0" w:space="0" w:color="auto"/>
        <w:bottom w:val="none" w:sz="0" w:space="0" w:color="auto"/>
        <w:right w:val="none" w:sz="0" w:space="0" w:color="auto"/>
      </w:divBdr>
    </w:div>
    <w:div w:id="573392500">
      <w:bodyDiv w:val="1"/>
      <w:marLeft w:val="0"/>
      <w:marRight w:val="0"/>
      <w:marTop w:val="0"/>
      <w:marBottom w:val="0"/>
      <w:divBdr>
        <w:top w:val="none" w:sz="0" w:space="0" w:color="auto"/>
        <w:left w:val="none" w:sz="0" w:space="0" w:color="auto"/>
        <w:bottom w:val="none" w:sz="0" w:space="0" w:color="auto"/>
        <w:right w:val="none" w:sz="0" w:space="0" w:color="auto"/>
      </w:divBdr>
    </w:div>
    <w:div w:id="603417966">
      <w:bodyDiv w:val="1"/>
      <w:marLeft w:val="0"/>
      <w:marRight w:val="0"/>
      <w:marTop w:val="0"/>
      <w:marBottom w:val="0"/>
      <w:divBdr>
        <w:top w:val="none" w:sz="0" w:space="0" w:color="auto"/>
        <w:left w:val="none" w:sz="0" w:space="0" w:color="auto"/>
        <w:bottom w:val="none" w:sz="0" w:space="0" w:color="auto"/>
        <w:right w:val="none" w:sz="0" w:space="0" w:color="auto"/>
      </w:divBdr>
    </w:div>
    <w:div w:id="680208265">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874462083">
      <w:bodyDiv w:val="1"/>
      <w:marLeft w:val="0"/>
      <w:marRight w:val="0"/>
      <w:marTop w:val="0"/>
      <w:marBottom w:val="0"/>
      <w:divBdr>
        <w:top w:val="none" w:sz="0" w:space="0" w:color="auto"/>
        <w:left w:val="none" w:sz="0" w:space="0" w:color="auto"/>
        <w:bottom w:val="none" w:sz="0" w:space="0" w:color="auto"/>
        <w:right w:val="none" w:sz="0" w:space="0" w:color="auto"/>
      </w:divBdr>
    </w:div>
    <w:div w:id="882787122">
      <w:bodyDiv w:val="1"/>
      <w:marLeft w:val="0"/>
      <w:marRight w:val="0"/>
      <w:marTop w:val="0"/>
      <w:marBottom w:val="0"/>
      <w:divBdr>
        <w:top w:val="none" w:sz="0" w:space="0" w:color="auto"/>
        <w:left w:val="none" w:sz="0" w:space="0" w:color="auto"/>
        <w:bottom w:val="none" w:sz="0" w:space="0" w:color="auto"/>
        <w:right w:val="none" w:sz="0" w:space="0" w:color="auto"/>
      </w:divBdr>
      <w:divsChild>
        <w:div w:id="851645126">
          <w:marLeft w:val="1987"/>
          <w:marRight w:val="0"/>
          <w:marTop w:val="120"/>
          <w:marBottom w:val="160"/>
          <w:divBdr>
            <w:top w:val="none" w:sz="0" w:space="0" w:color="auto"/>
            <w:left w:val="none" w:sz="0" w:space="0" w:color="auto"/>
            <w:bottom w:val="none" w:sz="0" w:space="0" w:color="auto"/>
            <w:right w:val="none" w:sz="0" w:space="0" w:color="auto"/>
          </w:divBdr>
        </w:div>
      </w:divsChild>
    </w:div>
    <w:div w:id="893544071">
      <w:bodyDiv w:val="1"/>
      <w:marLeft w:val="0"/>
      <w:marRight w:val="0"/>
      <w:marTop w:val="0"/>
      <w:marBottom w:val="0"/>
      <w:divBdr>
        <w:top w:val="none" w:sz="0" w:space="0" w:color="auto"/>
        <w:left w:val="none" w:sz="0" w:space="0" w:color="auto"/>
        <w:bottom w:val="none" w:sz="0" w:space="0" w:color="auto"/>
        <w:right w:val="none" w:sz="0" w:space="0" w:color="auto"/>
      </w:divBdr>
    </w:div>
    <w:div w:id="911542737">
      <w:bodyDiv w:val="1"/>
      <w:marLeft w:val="0"/>
      <w:marRight w:val="0"/>
      <w:marTop w:val="0"/>
      <w:marBottom w:val="0"/>
      <w:divBdr>
        <w:top w:val="none" w:sz="0" w:space="0" w:color="auto"/>
        <w:left w:val="none" w:sz="0" w:space="0" w:color="auto"/>
        <w:bottom w:val="none" w:sz="0" w:space="0" w:color="auto"/>
        <w:right w:val="none" w:sz="0" w:space="0" w:color="auto"/>
      </w:divBdr>
      <w:divsChild>
        <w:div w:id="1213006866">
          <w:marLeft w:val="1987"/>
          <w:marRight w:val="0"/>
          <w:marTop w:val="120"/>
          <w:marBottom w:val="160"/>
          <w:divBdr>
            <w:top w:val="none" w:sz="0" w:space="0" w:color="auto"/>
            <w:left w:val="none" w:sz="0" w:space="0" w:color="auto"/>
            <w:bottom w:val="none" w:sz="0" w:space="0" w:color="auto"/>
            <w:right w:val="none" w:sz="0" w:space="0" w:color="auto"/>
          </w:divBdr>
        </w:div>
      </w:divsChild>
    </w:div>
    <w:div w:id="105828278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9321825">
      <w:bodyDiv w:val="1"/>
      <w:marLeft w:val="0"/>
      <w:marRight w:val="0"/>
      <w:marTop w:val="0"/>
      <w:marBottom w:val="0"/>
      <w:divBdr>
        <w:top w:val="none" w:sz="0" w:space="0" w:color="auto"/>
        <w:left w:val="none" w:sz="0" w:space="0" w:color="auto"/>
        <w:bottom w:val="none" w:sz="0" w:space="0" w:color="auto"/>
        <w:right w:val="none" w:sz="0" w:space="0" w:color="auto"/>
      </w:divBdr>
    </w:div>
    <w:div w:id="1164204742">
      <w:bodyDiv w:val="1"/>
      <w:marLeft w:val="0"/>
      <w:marRight w:val="0"/>
      <w:marTop w:val="0"/>
      <w:marBottom w:val="0"/>
      <w:divBdr>
        <w:top w:val="none" w:sz="0" w:space="0" w:color="auto"/>
        <w:left w:val="none" w:sz="0" w:space="0" w:color="auto"/>
        <w:bottom w:val="none" w:sz="0" w:space="0" w:color="auto"/>
        <w:right w:val="none" w:sz="0" w:space="0" w:color="auto"/>
      </w:divBdr>
      <w:divsChild>
        <w:div w:id="1572079387">
          <w:marLeft w:val="446"/>
          <w:marRight w:val="0"/>
          <w:marTop w:val="0"/>
          <w:marBottom w:val="0"/>
          <w:divBdr>
            <w:top w:val="none" w:sz="0" w:space="0" w:color="auto"/>
            <w:left w:val="none" w:sz="0" w:space="0" w:color="auto"/>
            <w:bottom w:val="none" w:sz="0" w:space="0" w:color="auto"/>
            <w:right w:val="none" w:sz="0" w:space="0" w:color="auto"/>
          </w:divBdr>
        </w:div>
        <w:div w:id="1122766977">
          <w:marLeft w:val="446"/>
          <w:marRight w:val="0"/>
          <w:marTop w:val="0"/>
          <w:marBottom w:val="0"/>
          <w:divBdr>
            <w:top w:val="none" w:sz="0" w:space="0" w:color="auto"/>
            <w:left w:val="none" w:sz="0" w:space="0" w:color="auto"/>
            <w:bottom w:val="none" w:sz="0" w:space="0" w:color="auto"/>
            <w:right w:val="none" w:sz="0" w:space="0" w:color="auto"/>
          </w:divBdr>
        </w:div>
        <w:div w:id="589777751">
          <w:marLeft w:val="446"/>
          <w:marRight w:val="0"/>
          <w:marTop w:val="0"/>
          <w:marBottom w:val="0"/>
          <w:divBdr>
            <w:top w:val="none" w:sz="0" w:space="0" w:color="auto"/>
            <w:left w:val="none" w:sz="0" w:space="0" w:color="auto"/>
            <w:bottom w:val="none" w:sz="0" w:space="0" w:color="auto"/>
            <w:right w:val="none" w:sz="0" w:space="0" w:color="auto"/>
          </w:divBdr>
        </w:div>
        <w:div w:id="1894733358">
          <w:marLeft w:val="446"/>
          <w:marRight w:val="0"/>
          <w:marTop w:val="0"/>
          <w:marBottom w:val="0"/>
          <w:divBdr>
            <w:top w:val="none" w:sz="0" w:space="0" w:color="auto"/>
            <w:left w:val="none" w:sz="0" w:space="0" w:color="auto"/>
            <w:bottom w:val="none" w:sz="0" w:space="0" w:color="auto"/>
            <w:right w:val="none" w:sz="0" w:space="0" w:color="auto"/>
          </w:divBdr>
        </w:div>
      </w:divsChild>
    </w:div>
    <w:div w:id="1174762603">
      <w:bodyDiv w:val="1"/>
      <w:marLeft w:val="0"/>
      <w:marRight w:val="0"/>
      <w:marTop w:val="0"/>
      <w:marBottom w:val="0"/>
      <w:divBdr>
        <w:top w:val="none" w:sz="0" w:space="0" w:color="auto"/>
        <w:left w:val="none" w:sz="0" w:space="0" w:color="auto"/>
        <w:bottom w:val="none" w:sz="0" w:space="0" w:color="auto"/>
        <w:right w:val="none" w:sz="0" w:space="0" w:color="auto"/>
      </w:divBdr>
    </w:div>
    <w:div w:id="1353530894">
      <w:bodyDiv w:val="1"/>
      <w:marLeft w:val="0"/>
      <w:marRight w:val="0"/>
      <w:marTop w:val="0"/>
      <w:marBottom w:val="0"/>
      <w:divBdr>
        <w:top w:val="none" w:sz="0" w:space="0" w:color="auto"/>
        <w:left w:val="none" w:sz="0" w:space="0" w:color="auto"/>
        <w:bottom w:val="none" w:sz="0" w:space="0" w:color="auto"/>
        <w:right w:val="none" w:sz="0" w:space="0" w:color="auto"/>
      </w:divBdr>
    </w:div>
    <w:div w:id="1387991804">
      <w:bodyDiv w:val="1"/>
      <w:marLeft w:val="0"/>
      <w:marRight w:val="0"/>
      <w:marTop w:val="0"/>
      <w:marBottom w:val="0"/>
      <w:divBdr>
        <w:top w:val="none" w:sz="0" w:space="0" w:color="auto"/>
        <w:left w:val="none" w:sz="0" w:space="0" w:color="auto"/>
        <w:bottom w:val="none" w:sz="0" w:space="0" w:color="auto"/>
        <w:right w:val="none" w:sz="0" w:space="0" w:color="auto"/>
      </w:divBdr>
    </w:div>
    <w:div w:id="1435905393">
      <w:bodyDiv w:val="1"/>
      <w:marLeft w:val="0"/>
      <w:marRight w:val="0"/>
      <w:marTop w:val="0"/>
      <w:marBottom w:val="0"/>
      <w:divBdr>
        <w:top w:val="none" w:sz="0" w:space="0" w:color="auto"/>
        <w:left w:val="none" w:sz="0" w:space="0" w:color="auto"/>
        <w:bottom w:val="none" w:sz="0" w:space="0" w:color="auto"/>
        <w:right w:val="none" w:sz="0" w:space="0" w:color="auto"/>
      </w:divBdr>
      <w:divsChild>
        <w:div w:id="1208377650">
          <w:marLeft w:val="1987"/>
          <w:marRight w:val="0"/>
          <w:marTop w:val="120"/>
          <w:marBottom w:val="160"/>
          <w:divBdr>
            <w:top w:val="none" w:sz="0" w:space="0" w:color="auto"/>
            <w:left w:val="none" w:sz="0" w:space="0" w:color="auto"/>
            <w:bottom w:val="none" w:sz="0" w:space="0" w:color="auto"/>
            <w:right w:val="none" w:sz="0" w:space="0" w:color="auto"/>
          </w:divBdr>
        </w:div>
      </w:divsChild>
    </w:div>
    <w:div w:id="1452554586">
      <w:bodyDiv w:val="1"/>
      <w:marLeft w:val="0"/>
      <w:marRight w:val="0"/>
      <w:marTop w:val="0"/>
      <w:marBottom w:val="0"/>
      <w:divBdr>
        <w:top w:val="none" w:sz="0" w:space="0" w:color="auto"/>
        <w:left w:val="none" w:sz="0" w:space="0" w:color="auto"/>
        <w:bottom w:val="none" w:sz="0" w:space="0" w:color="auto"/>
        <w:right w:val="none" w:sz="0" w:space="0" w:color="auto"/>
      </w:divBdr>
    </w:div>
    <w:div w:id="1509951199">
      <w:bodyDiv w:val="1"/>
      <w:marLeft w:val="0"/>
      <w:marRight w:val="0"/>
      <w:marTop w:val="0"/>
      <w:marBottom w:val="0"/>
      <w:divBdr>
        <w:top w:val="none" w:sz="0" w:space="0" w:color="auto"/>
        <w:left w:val="none" w:sz="0" w:space="0" w:color="auto"/>
        <w:bottom w:val="none" w:sz="0" w:space="0" w:color="auto"/>
        <w:right w:val="none" w:sz="0" w:space="0" w:color="auto"/>
      </w:divBdr>
    </w:div>
    <w:div w:id="1542129026">
      <w:bodyDiv w:val="1"/>
      <w:marLeft w:val="0"/>
      <w:marRight w:val="0"/>
      <w:marTop w:val="0"/>
      <w:marBottom w:val="0"/>
      <w:divBdr>
        <w:top w:val="none" w:sz="0" w:space="0" w:color="auto"/>
        <w:left w:val="none" w:sz="0" w:space="0" w:color="auto"/>
        <w:bottom w:val="none" w:sz="0" w:space="0" w:color="auto"/>
        <w:right w:val="none" w:sz="0" w:space="0" w:color="auto"/>
      </w:divBdr>
    </w:div>
    <w:div w:id="1592010313">
      <w:bodyDiv w:val="1"/>
      <w:marLeft w:val="0"/>
      <w:marRight w:val="0"/>
      <w:marTop w:val="0"/>
      <w:marBottom w:val="0"/>
      <w:divBdr>
        <w:top w:val="none" w:sz="0" w:space="0" w:color="auto"/>
        <w:left w:val="none" w:sz="0" w:space="0" w:color="auto"/>
        <w:bottom w:val="none" w:sz="0" w:space="0" w:color="auto"/>
        <w:right w:val="none" w:sz="0" w:space="0" w:color="auto"/>
      </w:divBdr>
      <w:divsChild>
        <w:div w:id="116025514">
          <w:marLeft w:val="0"/>
          <w:marRight w:val="0"/>
          <w:marTop w:val="0"/>
          <w:marBottom w:val="0"/>
          <w:divBdr>
            <w:top w:val="none" w:sz="0" w:space="0" w:color="auto"/>
            <w:left w:val="none" w:sz="0" w:space="0" w:color="auto"/>
            <w:bottom w:val="none" w:sz="0" w:space="0" w:color="auto"/>
            <w:right w:val="none" w:sz="0" w:space="0" w:color="auto"/>
          </w:divBdr>
        </w:div>
      </w:divsChild>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658918789">
      <w:bodyDiv w:val="1"/>
      <w:marLeft w:val="0"/>
      <w:marRight w:val="0"/>
      <w:marTop w:val="0"/>
      <w:marBottom w:val="0"/>
      <w:divBdr>
        <w:top w:val="none" w:sz="0" w:space="0" w:color="auto"/>
        <w:left w:val="none" w:sz="0" w:space="0" w:color="auto"/>
        <w:bottom w:val="none" w:sz="0" w:space="0" w:color="auto"/>
        <w:right w:val="none" w:sz="0" w:space="0" w:color="auto"/>
      </w:divBdr>
    </w:div>
    <w:div w:id="1738168102">
      <w:bodyDiv w:val="1"/>
      <w:marLeft w:val="0"/>
      <w:marRight w:val="0"/>
      <w:marTop w:val="0"/>
      <w:marBottom w:val="0"/>
      <w:divBdr>
        <w:top w:val="none" w:sz="0" w:space="0" w:color="auto"/>
        <w:left w:val="none" w:sz="0" w:space="0" w:color="auto"/>
        <w:bottom w:val="none" w:sz="0" w:space="0" w:color="auto"/>
        <w:right w:val="none" w:sz="0" w:space="0" w:color="auto"/>
      </w:divBdr>
    </w:div>
    <w:div w:id="1751388038">
      <w:bodyDiv w:val="1"/>
      <w:marLeft w:val="0"/>
      <w:marRight w:val="0"/>
      <w:marTop w:val="0"/>
      <w:marBottom w:val="0"/>
      <w:divBdr>
        <w:top w:val="none" w:sz="0" w:space="0" w:color="auto"/>
        <w:left w:val="none" w:sz="0" w:space="0" w:color="auto"/>
        <w:bottom w:val="none" w:sz="0" w:space="0" w:color="auto"/>
        <w:right w:val="none" w:sz="0" w:space="0" w:color="auto"/>
      </w:divBdr>
      <w:divsChild>
        <w:div w:id="594898594">
          <w:marLeft w:val="1987"/>
          <w:marRight w:val="0"/>
          <w:marTop w:val="120"/>
          <w:marBottom w:val="160"/>
          <w:divBdr>
            <w:top w:val="none" w:sz="0" w:space="0" w:color="auto"/>
            <w:left w:val="none" w:sz="0" w:space="0" w:color="auto"/>
            <w:bottom w:val="none" w:sz="0" w:space="0" w:color="auto"/>
            <w:right w:val="none" w:sz="0" w:space="0" w:color="auto"/>
          </w:divBdr>
        </w:div>
      </w:divsChild>
    </w:div>
    <w:div w:id="1821582642">
      <w:bodyDiv w:val="1"/>
      <w:marLeft w:val="0"/>
      <w:marRight w:val="0"/>
      <w:marTop w:val="0"/>
      <w:marBottom w:val="0"/>
      <w:divBdr>
        <w:top w:val="none" w:sz="0" w:space="0" w:color="auto"/>
        <w:left w:val="none" w:sz="0" w:space="0" w:color="auto"/>
        <w:bottom w:val="none" w:sz="0" w:space="0" w:color="auto"/>
        <w:right w:val="none" w:sz="0" w:space="0" w:color="auto"/>
      </w:divBdr>
    </w:div>
    <w:div w:id="1831628935">
      <w:bodyDiv w:val="1"/>
      <w:marLeft w:val="0"/>
      <w:marRight w:val="0"/>
      <w:marTop w:val="0"/>
      <w:marBottom w:val="0"/>
      <w:divBdr>
        <w:top w:val="none" w:sz="0" w:space="0" w:color="auto"/>
        <w:left w:val="none" w:sz="0" w:space="0" w:color="auto"/>
        <w:bottom w:val="none" w:sz="0" w:space="0" w:color="auto"/>
        <w:right w:val="none" w:sz="0" w:space="0" w:color="auto"/>
      </w:divBdr>
    </w:div>
    <w:div w:id="1914661933">
      <w:bodyDiv w:val="1"/>
      <w:marLeft w:val="0"/>
      <w:marRight w:val="0"/>
      <w:marTop w:val="0"/>
      <w:marBottom w:val="0"/>
      <w:divBdr>
        <w:top w:val="none" w:sz="0" w:space="0" w:color="auto"/>
        <w:left w:val="none" w:sz="0" w:space="0" w:color="auto"/>
        <w:bottom w:val="none" w:sz="0" w:space="0" w:color="auto"/>
        <w:right w:val="none" w:sz="0" w:space="0" w:color="auto"/>
      </w:divBdr>
      <w:divsChild>
        <w:div w:id="784885527">
          <w:marLeft w:val="446"/>
          <w:marRight w:val="0"/>
          <w:marTop w:val="0"/>
          <w:marBottom w:val="0"/>
          <w:divBdr>
            <w:top w:val="none" w:sz="0" w:space="0" w:color="auto"/>
            <w:left w:val="none" w:sz="0" w:space="0" w:color="auto"/>
            <w:bottom w:val="none" w:sz="0" w:space="0" w:color="auto"/>
            <w:right w:val="none" w:sz="0" w:space="0" w:color="auto"/>
          </w:divBdr>
        </w:div>
        <w:div w:id="307511714">
          <w:marLeft w:val="446"/>
          <w:marRight w:val="0"/>
          <w:marTop w:val="0"/>
          <w:marBottom w:val="0"/>
          <w:divBdr>
            <w:top w:val="none" w:sz="0" w:space="0" w:color="auto"/>
            <w:left w:val="none" w:sz="0" w:space="0" w:color="auto"/>
            <w:bottom w:val="none" w:sz="0" w:space="0" w:color="auto"/>
            <w:right w:val="none" w:sz="0" w:space="0" w:color="auto"/>
          </w:divBdr>
        </w:div>
      </w:divsChild>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1936554729">
      <w:bodyDiv w:val="1"/>
      <w:marLeft w:val="0"/>
      <w:marRight w:val="0"/>
      <w:marTop w:val="0"/>
      <w:marBottom w:val="0"/>
      <w:divBdr>
        <w:top w:val="none" w:sz="0" w:space="0" w:color="auto"/>
        <w:left w:val="none" w:sz="0" w:space="0" w:color="auto"/>
        <w:bottom w:val="none" w:sz="0" w:space="0" w:color="auto"/>
        <w:right w:val="none" w:sz="0" w:space="0" w:color="auto"/>
      </w:divBdr>
    </w:div>
    <w:div w:id="2026325089">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1317945">
      <w:bodyDiv w:val="1"/>
      <w:marLeft w:val="0"/>
      <w:marRight w:val="0"/>
      <w:marTop w:val="0"/>
      <w:marBottom w:val="0"/>
      <w:divBdr>
        <w:top w:val="none" w:sz="0" w:space="0" w:color="auto"/>
        <w:left w:val="none" w:sz="0" w:space="0" w:color="auto"/>
        <w:bottom w:val="none" w:sz="0" w:space="0" w:color="auto"/>
        <w:right w:val="none" w:sz="0" w:space="0" w:color="auto"/>
      </w:divBdr>
    </w:div>
    <w:div w:id="2070956488">
      <w:bodyDiv w:val="1"/>
      <w:marLeft w:val="0"/>
      <w:marRight w:val="0"/>
      <w:marTop w:val="0"/>
      <w:marBottom w:val="0"/>
      <w:divBdr>
        <w:top w:val="none" w:sz="0" w:space="0" w:color="auto"/>
        <w:left w:val="none" w:sz="0" w:space="0" w:color="auto"/>
        <w:bottom w:val="none" w:sz="0" w:space="0" w:color="auto"/>
        <w:right w:val="none" w:sz="0" w:space="0" w:color="auto"/>
      </w:divBdr>
    </w:div>
    <w:div w:id="21079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customXml" Target="ink/ink1.xml"/><Relationship Id="rId42" Type="http://schemas.openxmlformats.org/officeDocument/2006/relationships/customXml" Target="ink/ink9.xm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customXml" Target="ink/ink8.xml"/><Relationship Id="rId45" Type="http://schemas.openxmlformats.org/officeDocument/2006/relationships/image" Target="media/image23.png"/><Relationship Id="rId53" Type="http://schemas.openxmlformats.org/officeDocument/2006/relationships/image" Target="media/image36.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22.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customXml" Target="ink/ink4.xm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3.xml"/><Relationship Id="rId38" Type="http://schemas.openxmlformats.org/officeDocument/2006/relationships/customXml" Target="ink/ink7.xml"/><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image" Target="media/image27.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customXml" Target="ink/ink2.xml"/><Relationship Id="rId28" Type="http://schemas.openxmlformats.org/officeDocument/2006/relationships/image" Target="media/image18.png"/><Relationship Id="rId36" Type="http://schemas.openxmlformats.org/officeDocument/2006/relationships/customXml" Target="ink/ink6.xml"/><Relationship Id="rId49" Type="http://schemas.openxmlformats.org/officeDocument/2006/relationships/image" Target="media/image32.png"/><Relationship Id="rId5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36.4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97 89,'56'-1,"73"-14,35-6,-18 0,38 0,-128 15,1 3,84 5,-31 1,620-3,-742 1,0 0,0 2,-1-1,2 2,-14 5,-35 8,-180 30,104-19,95-17,0-2,0-2,-67 2,-424-10,513 0,1-1,-26-6,-37-4,37 11,-81-12,100 9,-1 1,0 2,1 1,-1 1,0 0,0 3,-48 11,166-13,-73-1,1 1,27 7,35 2,37-1,8 0,933-10,-1041 1,-2 1,28 6,29 2,-142 9,-66 0,-8 1,-1 1,108-17,-53-1,55-3,2 1,-43 9,20-3,1-3,-2-1,-62-7,8 2,-33 2,124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29.3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1 224,'60'-1,"84"-13,-101 9,0 2,0 2,51 6,-93-5,0-1,0 1,1 0,-1 1,0-1,0 0,0 0,1 0,-1 1,0-1,0 1,0-1,0 1,0-1,0 1,0-1,0 1,0 0,0 0,0 0,0-1,0 1,0 0,-1 0,1 0,0 0,-1 0,1 1,-1-1,1 0,-1 0,0 0,1 0,-1 0,0 2,0-1,-1-1,1 1,-1-1,1 1,-1-1,0 1,1-1,-1 1,0-1,0 0,0 1,0-1,-1 0,1 0,0 0,0 0,-1 0,1 0,0 0,-1 0,1 0,-1-1,1 1,-1-1,-3 1,-12 3,-1-2,0 0,1-1,-1 0,0-2,0 0,0-1,1-1,-1-1,1 0,0-1,0-1,0-1,1 0,0-1,-27-18,41 24,-1 0,1 0,0 0,0 0,0 0,0 0,0-1,0 1,1-1,-1 1,1-1,0 0,-1 0,1 1,0-1,1 0,-1 0,1 0,-1 0,1 0,0 0,0 0,0 0,0 0,1 0,-1 0,1 0,0 0,1-4,0 2,0 1,0 0,0 0,0 0,1 0,-1 0,1 1,0-1,0 1,0 0,1 0,-1 0,1 0,0 0,0 1,0 0,0-1,8-1,39-10,0 3,1 2,0 3,102-1,-137 7,0 1,-1 0,1 1,-1 1,31 9,-42-10,1 0,-1 0,0 1,0 0,0 0,0 0,0 1,-1 0,1 0,-1 0,0 0,0 1,-1-1,1 1,-1 0,0 0,0 0,-1 0,0 1,3 7,11 34,-10-33,-1 0,0 1,-1 0,2 19,-6-32,0 0,0 0,0 0,0 0,-1 0,1 0,-1 0,1 0,-1-1,0 1,0 0,0 0,0 0,0-1,0 1,-1-1,1 1,0-1,-1 1,1-1,-1 0,0 1,1-1,-1 0,0 0,0 0,0-1,0 1,1 0,-4 0,-9 3,0-1,0 0,-21 1,-1 1,0 2,0-3,0-1,-1-1,-49-5,3 1,79 2,0 0,-1 0,1 0,0-1,0 0,0 0,0 0,0 0,0 0,0-1,-5-3,8 5,1-1,0 1,-1 0,1-1,0 1,-1 0,1-1,0 1,-1 0,1-1,0 1,0-1,0 1,-1-1,1 1,0-1,0 1,0 0,0-1,0 1,0-1,0 1,0-1,0 1,0-1,0 1,0-1,0 1,0-1,0 1,1-1,-1 1,0-1,2-1,0 0,0 0,-1 0,1 1,0-1,0 0,1 1,-1 0,0-1,5-1,117-49,-110 47,0 0,1 2,-1 0,1 0,0 1,-1 1,16 1,-28 0,0 0,0 0,0 1,0-1,0 1,0-1,-1 1,1 0,0-1,0 1,-1 0,1 0,0 0,-1 1,1-1,-1 0,0 1,1-1,-1 1,0-1,2 3,-2-1,1 1,-1-1,0 1,0 0,0-1,0 1,0 0,-1 0,0-1,0 7,0-3,-1 0,0 1,0-1,-1 0,1 0,-2 0,1 0,-1-1,0 1,0-1,-6 9,4-10,0 0,0 0,-1 0,1-1,-1 0,0 0,0 0,-1-1,1 0,-14 5,-2-3,0 0,-25 3,-14 1,50-6,0-1,0-1,0 0,0-1,-1 0,1 0,0-1,0-1,0 0,-16-5,24 6,-1 0,1-1,0 1,-1-1,1 0,0 0,0 0,0-1,0 1,1-1,-1 0,1 1,-1-1,1 0,0-1,0 1,0 0,1 0,-1-1,1 1,-1-1,1 0,1 1,-1-1,0 0,1 1,0-1,0 0,0 0,0 1,0-1,1 0,0 1,1-5,-1 2,0 0,1-1,0 1,1 0,-1 0,1 1,0-1,1 0,-1 1,1 0,0 0,1 0,8-8,-5 7,0 0,1 1,-1 0,1 1,0 0,0 0,0 1,14-3,14-1,0 2,0 2,71 4,-63-1,-35 0,1 0,-1 1,1 0,-1 1,0 0,1 1,-1 0,13 5,-18-5,0 0,0 0,0 0,-1 1,1 0,-1 0,0 0,0 0,-1 1,1-1,-1 1,0 0,0 0,0 0,-1 0,0 0,2 7,-3-10,0-1,-1 1,1 0,-1-1,1 1,-1 0,1 0,-1-1,0 1,0 0,0 0,0 0,0-1,0 1,-1 0,1 0,-1-1,1 1,-1 0,1 0,-1-1,0 1,0-1,0 1,0-1,0 1,0-1,0 0,-1 1,1-1,0 0,-1 0,1 0,-1 0,1 0,-1 0,0 0,1-1,-1 1,0-1,1 1,-3 0,-12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6.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21,'111'2,"120"-4,-170-7,-39 5,0 1,24 0,-4 3,-10-1,-1 1,0 2,50 9,-44-3,-18-5,0 1,27 11,-47-15,1 0,-1 0,1 0,-1 0,1 0,-1 0,1 0,-1 1,1-1,0 0,-1 0,1 1,-1-1,1 0,0 1,-1-1,1 0,0 1,-1-1,1 1,0-1,0 0,-1 1,1-1,0 1,0-1,0 1,0-1,-1 1,1-1,0 1,0-1,0 0,0 1,0-1,0 1,0-1,1 1,-1-1,0 1,0-1,0 1,0-1,0 1,1-1,-1 1,0-1,1 0,-1 1,0-1,0 0,1 1,-1-1,1 0,-1 1,0-1,1 0,-1 0,1 1,-1-1,0 0,1 0,-1 0,1 1,-1-1,1 0,-1 0,2 0,-44 14,37-12,-28 5,1-1,-1-2,-1-1,1-1,-62-6,5 1,58 2,0-2,0-1,-39-11,-7 4,28 6,50 5,0 0,0 0,0 0,0-1,0 1,0 0,0 0,0 0,1 0,-1 0,0 0,0-1,0 1,0 0,0 0,0 0,0 0,0 0,0-1,0 1,0 0,0 0,0 0,-1 0,1 0,0 0,0-1,0 1,0 0,0 0,0 0,0 0,0 0,0 0,0 0,0-1,-1 1,1 0,0 0,0 0,0 0,0 0,0 0,0 0,-1 0,1 0,0 0,0 0,0 0,0 0,0 0,0 0,-1 0,1 0,0 0,0 0,0 0,0 0,0 0,-1 0,1 0,0 0,0 0,0 0,0 0,0 0,0 0,-1 1,16-7,20-2,1 5,0 2,0 2,0 1,61 11,-74-9,0-1,0-1,25 0,-21-2,49 8,-57-5,-5-1,-1 0,1 1,-1 1,25 10,-38-14,0 0,0 1,1-1,-1 0,0 0,0 0,1 0,-1 0,0 0,0 0,0 1,1-1,-1 0,0 0,0 0,0 1,0-1,0 0,1 0,-1 0,0 1,0-1,0 0,0 0,0 0,0 1,0-1,0 0,0 0,0 1,0-1,0 0,0 0,0 1,0-1,0 0,0 0,0 1,0-1,0 0,0 0,0 0,-1 1,1-1,0 0,0 0,0 0,0 1,-1-1,1 0,-17 10,-24 3,-187 21,217-31,1-1,0 0,-1-1,1 0,-1-1,1 0,-1-1,-14-2,24 3,1 0,0 0,-1 0,1 0,0-1,-1 1,1 0,0 0,-1 0,1 0,0 0,0 0,-1 0,1-1,0 1,-1 0,1 0,0 0,0-1,0 1,-1 0,1 0,0-1,0 1,0 0,-1-1,1 1,0 0,0-1,0 1,0 0,0 0,0-1,0 1,0 0,0-1,0 1,0 0,0-1,12-10,27-6,-35 16,29-10,0 1,51-7,31-8,-85 17,-16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4.5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44 118,'26'-2,"-1"-1,1-1,-1-2,37-12,25-6,-25 8,-38 9,1 1,0 2,47-4,101-11,-151 19,1 2,36 6,-52-7,0 1,0 0,0 0,0 1,0 0,0 0,0 0,-1 1,0 0,0 0,11 11,-15-14,-1 1,0-1,0 0,0 1,0 0,0-1,0 1,0-1,0 1,-1 0,1 0,-1 0,1-1,-1 1,1 0,-1 0,0 0,0 0,0 0,0-1,0 1,-1 0,1 0,-1 0,0 2,-1 0,0-1,0 1,-1 0,1-1,-1 0,0 0,0 0,0 0,0 0,-7 4,-3 2,0-2,-1 0,0 0,0-1,-19 5,4-4,0 0,0-2,0-1,-1-2,-47-1,52-5,-45-14,-7 0,-8 2,-110-35,194 51,-5-2,0 1,1-1,-1 0,1 0,-1-1,1 0,0 0,0 0,0-1,0 1,-5-6,10 8,0 0,0 0,0 1,0-1,1 0,-1 0,0 0,0 0,0 0,1 0,-1 1,1-1,-1 0,0 0,1 0,-1 1,1-1,0 0,-1 1,1-1,0 1,-1-1,1 0,0 1,-1-1,1 1,0 0,0-1,0 1,0 0,-1-1,1 1,0 0,1 0,35-9,-32 8,36-7,1 2,0 2,47 2,-63 4,1 2,0 0,-1 2,47 17,-20-6,22 1,-48-12,0 0,32 14,-57-20,-1 0,1 1,0-1,-1 1,1-1,-1 1,1 0,-1 0,0-1,1 1,-1 0,0 0,0 1,1-1,-1 0,0 0,0 0,0 1,0-1,-1 1,1-1,0 1,-1-1,1 1,0-1,-1 1,0-1,1 1,-1 0,0-1,0 1,0 0,0-1,0 1,0 0,0-1,-1 3,-1-1,0 0,0 0,0 0,0 0,0-1,0 1,-1-1,1 0,-1 0,1 0,-1 0,0 0,0 0,0-1,0 0,0 1,-6 0,-30 7,-1-2,0-2,-1-1,0-3,1-1,-44-6,67 4,0-2,0 0,-16-7,-36-7,52 15,1-1,-1-1,-22-9,28 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93 86,'52'-2,"71"-11,33-8,-15 1,33 0,-120 14,0 3,80 5,-30 1,591-3,-706 1,-1 0,1 2,0-1,0 1,-13 6,-33 8,-172 28,99-18,92-17,-2-1,1-3,-64 3,-403-10,489 0,-1 0,-24-7,-36-3,37 10,-78-13,95 11,-1 0,1 2,-1 0,1 2,-1 1,1 1,-47 13,159-14,-70-1,0 1,27 6,34 2,33 0,10 0,888-11,-993 2,-1 1,27 6,27 3,-134 6,-64 1,-7 2,-1 0,102-16,-50-1,54-3,0 1,-41 8,20-2,0-3,0-1,-61-6,8 0,-32 3,120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8"/>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1 213,'57'-1,"80"-12,-96 8,0 2,0 3,48 4,-88-4,0 0,0 0,1 0,-1 0,0 0,0 0,0 0,0 1,0-1,0 0,1 1,-1-1,0 1,0-1,0 1,0-1,0 1,-1 0,1 0,0-1,0 1,0 0,-1 0,1 0,0 0,-1 0,1 0,-1 0,1 0,-1 0,1 0,-1 0,0 0,1 1,-1 0,0 0,-1-1,1 1,-1-1,1 1,-1-1,0 0,0 1,1-1,-1 0,0 1,0-1,0 0,0 0,-1 0,1 0,0 0,0 0,-1 0,1 0,0 0,-1-1,1 1,-1-1,1 1,-3 0,-13 2,0 0,0-2,0 0,0 0,0-2,0 0,0-1,1-1,-1 0,1-1,-1-1,1-1,0 0,1-1,0-1,-26-16,39 22,-1 0,1 0,0 0,0 0,0 0,0 0,1 0,-1-1,0 1,1-1,0 1,-1-1,1 1,0-1,1 0,-1 0,0 1,1-1,-1 0,1 0,0 0,0 0,0 0,0 0,1 1,-1-1,1 0,0 0,1-4,0 3,-1 0,1 0,0 0,1 1,-1-1,0 0,1 1,0 0,0-1,0 1,0 0,1 1,-1-1,1 0,-1 1,1 0,0 0,8-3,36-7,1 1,0 3,1 1,97 1,-132 6,1 1,0 0,0 1,-1 0,30 10,-40-10,0 0,0 0,0 1,0 0,0 0,-1 0,1 0,-1 1,0-1,0 1,0 0,0 1,-1-1,0 1,0-1,0 1,0 0,-1 0,0 0,2 7,12 33,-10-31,-1 0,-1 0,0 0,2 18,-6-30,0 0,0 0,0-1,-1 1,1 0,0 0,-1 0,0 0,1 0,-1-1,0 1,0 0,0-1,0 1,0 0,-1-1,1 0,0 1,-1-1,1 0,-1 1,1-1,-1 0,1 0,-1 0,0 0,0-1,1 1,-1 0,-2 0,-10 2,1 1,0-2,-21 2,0 1,0 1,-1-1,1-2,-1-2,-47-3,3 0,75 2,0 0,0-1,0 1,0 0,1-1,-1 0,0 0,0 0,0-1,1 1,-6-4,8 5,1-1,0 1,-1 0,1 0,0-1,-1 1,1 0,0-1,-1 1,1-1,0 1,0 0,0-1,-1 1,1-1,0 1,0-1,0 1,0-1,0 1,0 0,0-1,0 1,0-1,0 1,0-1,0 1,0-1,0 1,1-1,-1 1,0 0,0-1,2-1,0 0,-1 0,1 0,0 1,0-1,0 1,0-1,0 1,0 0,5-2,111-47,-105 45,1 1,-1 0,1 2,0-1,0 1,0 1,15 1,-27 0,-1 0,1 0,0 1,0-1,0 1,-1-1,1 1,0 0,-1-1,1 1,0 0,-1 0,1 0,-1 0,1 1,-1-1,0 0,0 1,1-1,-1 0,1 3,0-1,-1 1,0-1,1 0,-1 1,-1-1,1 1,0 0,-1-1,0 1,0 5,0-2,-1 0,0 0,0-1,0 1,-1 0,0-1,0 1,-1-1,0 0,0 1,-6 7,5-9,-1 0,0-1,0 1,-1-1,1 0,-1-1,0 1,0-1,0 0,-13 4,-1-2,-1 0,-25 2,-11 2,46-6,1-2,-1 1,1-1,-1-1,0 0,1 0,-1-1,1-1,-1 0,-14-4,21 4,1 1,0 0,0-1,-1 0,1 1,0-1,1-1,-1 1,0 0,1-1,-1 1,1-1,-1 0,1 0,0 0,1 0,-1 0,0 0,1 0,0-1,-1 1,1-1,1 1,-1 0,0-1,1 0,0 1,0-1,0 1,0-1,0 1,1-1,0 1,1-4,-1 1,0 0,1 0,0 0,0 0,1 0,0 1,0 0,0-1,0 1,1 0,0 0,0 1,9-9,-6 8,1-1,0 1,0 1,0 0,1 0,0 0,-1 1,14-3,13 0,0 2,0 1,68 3,-60 1,-33-2,0 2,0-1,0 1,0 1,0 0,-1 0,1 1,12 6,-17-7,0 1,-1 0,1 0,-1 1,0-1,0 1,0 0,0 0,-1 0,1 0,-1 1,0 0,-1-1,1 1,-1 0,0 0,2 6,-4-9,1 0,0-1,-1 1,1-1,-1 1,1 0,-1-1,0 1,0 0,1-1,-1 1,-1 0,1 0,0-1,0 1,-1 0,1-1,-1 1,1 0,-1-1,1 1,-1-1,0 1,0-1,0 1,0-1,0 0,0 0,-1 1,1-1,0 0,0 0,-1 0,1 0,-1 0,1-1,-1 1,1 0,-1-1,0 1,1-1,-3 1,-11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0.7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234 144,'41'2,"-1"1,0 2,0 2,-1 2,54 19,-90-27,-1 0,1 0,0 0,-1 0,1 0,-1 1,0-1,1 1,-1 0,0 0,0-1,0 1,0 1,-1-1,1 0,0 0,-1 1,1-1,-1 1,0-1,0 1,0-1,0 1,-1 0,1 0,-1-1,1 1,-1 0,0 0,0-1,0 1,-1 4,0-3,0 0,-1 0,1-1,-1 1,0 0,0 0,0-1,-1 0,1 1,-1-1,0 0,0 0,0 0,0 0,0-1,0 1,-1-1,0 0,1 0,-1 0,-4 1,1-1,-16 8,1-2,-1-1,0-1,0-1,-1-1,-28 1,45-6,1 1,-1-2,1 1,-1-1,1 0,0 0,0-1,0 0,0 0,0 0,0-1,-5-4,-7-7,0-2,-16-18,-1-2,34 36,0 1,0-1,0 0,0 0,0 0,1 0,-1 1,0-1,1 0,-1 0,0 0,1 0,-1-1,1 1,0 0,-1 0,1 0,0 0,-1 0,1-1,0 1,0 0,0 0,0 0,0 0,1-1,-1 1,0 0,0 0,2-2,-1 1,1-1,0 1,0 0,1 0,-1 0,0 0,1 1,-1-1,1 1,-1-1,1 1,3-1,12-5,0 2,38-7,3 2,1 3,61 0,-75 6,-32-1,-1 1,0 1,0 0,1 1,-1 1,0 0,23 6,-33-6,-1 0,0-1,0 1,0 0,0 0,0 1,0-1,0 0,0 1,-1-1,0 1,1-1,-1 1,0 0,0-1,0 1,-1 0,1 0,-1 0,1 0,-1 0,0-1,0 1,0 0,0 0,-1 0,1 0,-1 0,0-1,0 1,0 0,0 0,0-1,-1 1,1-1,-1 1,0-1,1 0,-1 1,0-1,-4 3,-3 0,0-1,-1 0,1 0,-1-1,0 0,0-1,0 0,0 0,-20-1,-10-1,-44-5,81 5,-28-5,0-2,0 0,0-2,1-2,-41-19,62 26,-2-1,0-1,0 0,-15-11,23 15,0-1,1 1,-1-1,1 0,0 1,-1-1,1 0,1 0,-1 0,0-1,1 1,-1 0,1-1,0 1,0-1,0-5,-4-17,3 20,1 1,0-1,0 0,0 0,1 0,0-6,0 10,0 1,1-1,-1 1,1 0,-1-1,1 1,-1 0,1 0,0-1,0 1,-1 0,1 0,0 0,0 0,0 0,0 0,0 0,1 0,-1 1,0-1,0 0,1 1,-1-1,0 0,0 1,1 0,-1-1,1 1,-1 0,2 0,72-10,137 0,-172 11,0 2,48 9,-77-10,0 0,0 1,0 0,-1 1,1 0,-1 0,0 1,11 8,-15-9,0 1,-1 0,1 0,-1 1,-1 0,1-1,-1 1,0 1,0-1,-1 1,0-1,0 1,3 12,-2-6,-2-1,1 0,-2 1,0-1,0 1,-1-1,-1 1,0-1,0 1,-1-1,-6 19,5-27,0 0,0 0,-1-1,1 1,-1-1,0 0,1 0,-2 0,1-1,0 1,0-1,-1 0,1 0,-1-1,-9 3,-74 15,6-8,-137 2,59-27,76 5,68 6,3-1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03.8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185 210,'36'-2,"-1"-1,41-9,83-5,-4-12,-217 46,40-10,1-1,-32 4,-59 11,82-14,0-1,0-1,-31 0,-102 15,158-21,0 1,0 1,0-1,0 0,0 1,0 0,0 1,1-1,-1 1,-7 3,14-4,1 1,0-1,-1 0,1 0,0-1,0 1,-1 0,1-1,0 0,0 0,3 0,30-1,1-1,70-16,-68 11,-1 1,58-2,-20 7,-22 0,1 2,86 13,-86-7,0-2,0-3,58-6,-4 2,360 2,-448-1,-1-2,28-5,4-1,-49 9,0 0,0-1,0 1,0-1,0 1,-1-1,1 0,0 0,-1 0,5-2,-8 2,1 0,-1 0,0 0,0 0,0 0,1 0,-1 0,0 0,0 1,0-1,0 0,0 1,0-1,-1 1,1-1,0 1,0-1,0 1,0 0,-1 0,1-1,0 1,-2 0,-54-19,37 11,-1 0,-1 2,1 0,-1 2,0 1,-26-2,-115-14,-959 19,1114 1,0 1,1-1,-1 1,1 1,-1 0,1 0,0 0,0 1,0-1,1 2,-1-1,-6 7,-36 20,48-31,0 1,0-1,0 1,0-1,0 1,1-1,-1 1,0 0,0 0,0-1,1 1,-1 0,0 0,1 0,-1-1,1 1,-1 0,1 0,-1 0,1 0,0 0,-1 0,1 0,0 0,0 2,0-1,0 0,1 1,-1-1,1 0,0 0,0 0,0 0,0 0,0 0,0 0,3 3,7 8,0-1,26 21,-18-16,-12-10,0-1,0 0,0-1,1 1,0-1,0-1,0 0,0 0,1 0,-1-1,15 3,0-2,1-2,0 0,28-3,-43 1,80 1,67-3,-122-3,45-12,11-3,-48 14,-7 0,0 2,36 0,-27 3,0-1,57-10,-73 8,1 2,28 1,-34 2,1-2,0 0,39-9,-48 7,-1-1,0-1,0 0,0-1,-1-1,18-11,-29 16,0 1,0-1,0 1,-1 0,2 0,-1 0,0 0,0 0,0 0,0 1,1-1,-1 1,0-1,1 1,-1 0,0 0,1 0,-1 0,0 0,0 1,1-1,-1 1,0-1,0 1,1 0,-1 0,0 0,0 0,0 0,2 2,-2 0,-1-1,1 0,-1 1,1-1,-1 1,0-1,0 1,-1 0,1-1,0 1,-1 0,1 0,-1-1,0 1,0 0,0 0,0 0,-1-1,1 1,-1 0,0 0,0-1,0 1,0 0,-2 3,0 0,0 0,-1-1,0 1,0-1,-1 0,1 0,-1 0,0-1,0 1,-1-1,1 0,-1-1,0 1,0-1,0-1,0 1,-1-1,1 0,-11 2,-9 1,0-2,0-1,-42-1,-68 1,-96-5,167-7,41 6,0 1,-25 0,-57 5,-115-4,100-20,99 19,0-2,0 0,1-1,-1-2,2 0,-1-1,1-1,-19-13,28 15,-6-4,1 0,0-1,-22-24,33 31,1 0,0 0,0 0,0 0,1 0,0-1,0 0,1 0,0 0,0 0,0 0,1 0,0 0,0-7,1 11,-1-5,1-1,0 1,0 0,1 0,0 0,4-13,-5 19,2 0,-1-1,0 1,0 0,1 1,-1-1,1 0,-1 0,1 0,0 1,0-1,0 1,0 0,0-1,0 1,0 0,0 0,0 0,0 1,1-1,-1 0,0 1,1 0,-1-1,0 1,5 0,238 1,-99 2,-110-2,-1 2,41 9,-25-7,1-1,85-6,-35-1,346 3,-446 0,1 0,-1-1,0 1,1 1,-1-1,0 0,1 1,-1-1,0 1,1-1,-1 1,0 0,0 0,0 0,0 0,0 1,0-1,0 1,0-1,-1 1,1-1,-1 1,1 0,-1 0,1 0,-1 0,1 2,0 3,0 1,0-1,-1 0,0 1,-1-1,0 1,-1 11,1-7,2 36,2-34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1.941"/>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7 263,'35'-43,"-28"26,0-1,-2 1,0-1,3-21,8-30,-16 67,1 1,-1 0,-1-1,1 1,0 0,0 0,0-1,-1 1,1 0,0 0,-1 0,1-1,-1 1,0 0,1 0,-1 0,0 0,0 0,0 0,1 0,-1 0,0 0,0 1,0-1,-1 0,1 1,0-1,0 0,0 1,0 0,-1-1,1 1,-3-1,-1-1,-1 0,0 1,0 0,-1 0,-11-1,17 2,0 1,0-1,0 1,1-1,-1 0,0 1,0 0,0-1,1 1,-1-1,0 1,1 0,-1-1,1 1,-1 0,1 0,-1 0,1-1,-1 1,1 0,0 0,-1 0,1 0,0 0,0 0,0 0,0-1,0 1,0 0,0 0,0 0,0 0,0 0,0 0,0 0,1 0,-1 0,1 0,9 38,-10-38,19 87,-14-75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4008</TotalTime>
  <Pages>7</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Nguyen, Duy</cp:lastModifiedBy>
  <cp:revision>621</cp:revision>
  <dcterms:created xsi:type="dcterms:W3CDTF">2017-05-22T23:06:00Z</dcterms:created>
  <dcterms:modified xsi:type="dcterms:W3CDTF">2023-09-22T17:52:00Z</dcterms:modified>
</cp:coreProperties>
</file>