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F1A1" w14:textId="4BB788A5" w:rsidR="0066484A" w:rsidRDefault="0066484A">
      <w:r>
        <w:t>Ontwerp Document</w:t>
      </w:r>
    </w:p>
    <w:p w14:paraId="5B020BF7" w14:textId="6602D26D" w:rsidR="0066484A" w:rsidRDefault="0066484A">
      <w:r>
        <w:t>Olaf Duynstee</w:t>
      </w:r>
    </w:p>
    <w:p w14:paraId="154F7FBC" w14:textId="25E4047F" w:rsidR="0066484A" w:rsidRDefault="0066484A">
      <w:r>
        <w:br w:type="page"/>
      </w:r>
    </w:p>
    <w:sdt>
      <w:sdtPr>
        <w:rPr>
          <w:rFonts w:asciiTheme="minorHAnsi" w:eastAsiaTheme="minorHAnsi" w:hAnsiTheme="minorHAnsi" w:cstheme="minorBidi"/>
          <w:color w:val="auto"/>
          <w:sz w:val="22"/>
          <w:szCs w:val="22"/>
          <w:lang w:eastAsia="en-US"/>
        </w:rPr>
        <w:id w:val="296424538"/>
        <w:docPartObj>
          <w:docPartGallery w:val="Table of Contents"/>
          <w:docPartUnique/>
        </w:docPartObj>
      </w:sdtPr>
      <w:sdtEndPr>
        <w:rPr>
          <w:b/>
          <w:bCs/>
        </w:rPr>
      </w:sdtEndPr>
      <w:sdtContent>
        <w:p w14:paraId="3E4221FB" w14:textId="7DE9C93F" w:rsidR="0066484A" w:rsidRDefault="0066484A">
          <w:pPr>
            <w:pStyle w:val="Kopvaninhoudsopgave"/>
          </w:pPr>
          <w:r>
            <w:t>Inhoud</w:t>
          </w:r>
        </w:p>
        <w:p w14:paraId="339E0422" w14:textId="7CFE2531" w:rsidR="0066484A" w:rsidRDefault="0066484A">
          <w:pPr>
            <w:pStyle w:val="Inhopg1"/>
            <w:tabs>
              <w:tab w:val="right" w:leader="dot" w:pos="9062"/>
            </w:tabs>
            <w:rPr>
              <w:noProof/>
            </w:rPr>
          </w:pPr>
          <w:r>
            <w:fldChar w:fldCharType="begin"/>
          </w:r>
          <w:r>
            <w:instrText xml:space="preserve"> TOC \o "1-3" \h \z \u </w:instrText>
          </w:r>
          <w:r>
            <w:fldChar w:fldCharType="separate"/>
          </w:r>
          <w:hyperlink w:anchor="_Toc88866532" w:history="1">
            <w:r w:rsidRPr="001E1B7C">
              <w:rPr>
                <w:rStyle w:val="Hyperlink"/>
                <w:noProof/>
              </w:rPr>
              <w:t>Klassen Diagram</w:t>
            </w:r>
            <w:r>
              <w:rPr>
                <w:noProof/>
                <w:webHidden/>
              </w:rPr>
              <w:tab/>
            </w:r>
            <w:r>
              <w:rPr>
                <w:noProof/>
                <w:webHidden/>
              </w:rPr>
              <w:fldChar w:fldCharType="begin"/>
            </w:r>
            <w:r>
              <w:rPr>
                <w:noProof/>
                <w:webHidden/>
              </w:rPr>
              <w:instrText xml:space="preserve"> PAGEREF _Toc88866532 \h </w:instrText>
            </w:r>
            <w:r>
              <w:rPr>
                <w:noProof/>
                <w:webHidden/>
              </w:rPr>
            </w:r>
            <w:r>
              <w:rPr>
                <w:noProof/>
                <w:webHidden/>
              </w:rPr>
              <w:fldChar w:fldCharType="separate"/>
            </w:r>
            <w:r>
              <w:rPr>
                <w:noProof/>
                <w:webHidden/>
              </w:rPr>
              <w:t>3</w:t>
            </w:r>
            <w:r>
              <w:rPr>
                <w:noProof/>
                <w:webHidden/>
              </w:rPr>
              <w:fldChar w:fldCharType="end"/>
            </w:r>
          </w:hyperlink>
        </w:p>
        <w:p w14:paraId="50116477" w14:textId="7C7995F0" w:rsidR="0066484A" w:rsidRDefault="00ED1F72">
          <w:pPr>
            <w:pStyle w:val="Inhopg1"/>
            <w:tabs>
              <w:tab w:val="right" w:leader="dot" w:pos="9062"/>
            </w:tabs>
            <w:rPr>
              <w:noProof/>
            </w:rPr>
          </w:pPr>
          <w:hyperlink w:anchor="_Toc88866533" w:history="1">
            <w:r w:rsidR="0066484A" w:rsidRPr="001E1B7C">
              <w:rPr>
                <w:rStyle w:val="Hyperlink"/>
                <w:noProof/>
              </w:rPr>
              <w:t>Database Diagram</w:t>
            </w:r>
            <w:r w:rsidR="0066484A">
              <w:rPr>
                <w:noProof/>
                <w:webHidden/>
              </w:rPr>
              <w:tab/>
            </w:r>
            <w:r w:rsidR="0066484A">
              <w:rPr>
                <w:noProof/>
                <w:webHidden/>
              </w:rPr>
              <w:fldChar w:fldCharType="begin"/>
            </w:r>
            <w:r w:rsidR="0066484A">
              <w:rPr>
                <w:noProof/>
                <w:webHidden/>
              </w:rPr>
              <w:instrText xml:space="preserve"> PAGEREF _Toc88866533 \h </w:instrText>
            </w:r>
            <w:r w:rsidR="0066484A">
              <w:rPr>
                <w:noProof/>
                <w:webHidden/>
              </w:rPr>
            </w:r>
            <w:r w:rsidR="0066484A">
              <w:rPr>
                <w:noProof/>
                <w:webHidden/>
              </w:rPr>
              <w:fldChar w:fldCharType="separate"/>
            </w:r>
            <w:r w:rsidR="0066484A">
              <w:rPr>
                <w:noProof/>
                <w:webHidden/>
              </w:rPr>
              <w:t>4</w:t>
            </w:r>
            <w:r w:rsidR="0066484A">
              <w:rPr>
                <w:noProof/>
                <w:webHidden/>
              </w:rPr>
              <w:fldChar w:fldCharType="end"/>
            </w:r>
          </w:hyperlink>
        </w:p>
        <w:p w14:paraId="46481A72" w14:textId="67B87937" w:rsidR="0066484A" w:rsidRDefault="00ED1F72">
          <w:pPr>
            <w:pStyle w:val="Inhopg1"/>
            <w:tabs>
              <w:tab w:val="right" w:leader="dot" w:pos="9062"/>
            </w:tabs>
            <w:rPr>
              <w:noProof/>
            </w:rPr>
          </w:pPr>
          <w:hyperlink w:anchor="_Toc88866534" w:history="1">
            <w:r w:rsidR="0066484A" w:rsidRPr="001E1B7C">
              <w:rPr>
                <w:rStyle w:val="Hyperlink"/>
                <w:noProof/>
              </w:rPr>
              <w:t>Architectuur Diagram</w:t>
            </w:r>
            <w:r w:rsidR="0066484A">
              <w:rPr>
                <w:noProof/>
                <w:webHidden/>
              </w:rPr>
              <w:tab/>
            </w:r>
            <w:r w:rsidR="0066484A">
              <w:rPr>
                <w:noProof/>
                <w:webHidden/>
              </w:rPr>
              <w:fldChar w:fldCharType="begin"/>
            </w:r>
            <w:r w:rsidR="0066484A">
              <w:rPr>
                <w:noProof/>
                <w:webHidden/>
              </w:rPr>
              <w:instrText xml:space="preserve"> PAGEREF _Toc88866534 \h </w:instrText>
            </w:r>
            <w:r w:rsidR="0066484A">
              <w:rPr>
                <w:noProof/>
                <w:webHidden/>
              </w:rPr>
            </w:r>
            <w:r w:rsidR="0066484A">
              <w:rPr>
                <w:noProof/>
                <w:webHidden/>
              </w:rPr>
              <w:fldChar w:fldCharType="separate"/>
            </w:r>
            <w:r w:rsidR="0066484A">
              <w:rPr>
                <w:noProof/>
                <w:webHidden/>
              </w:rPr>
              <w:t>5</w:t>
            </w:r>
            <w:r w:rsidR="0066484A">
              <w:rPr>
                <w:noProof/>
                <w:webHidden/>
              </w:rPr>
              <w:fldChar w:fldCharType="end"/>
            </w:r>
          </w:hyperlink>
        </w:p>
        <w:p w14:paraId="0A1E797F" w14:textId="2B0F1D75" w:rsidR="0066484A" w:rsidRDefault="0066484A">
          <w:r>
            <w:rPr>
              <w:b/>
              <w:bCs/>
            </w:rPr>
            <w:fldChar w:fldCharType="end"/>
          </w:r>
        </w:p>
      </w:sdtContent>
    </w:sdt>
    <w:p w14:paraId="378D54A1" w14:textId="43F46BD2" w:rsidR="0066484A" w:rsidRDefault="0066484A">
      <w:r>
        <w:br w:type="page"/>
      </w:r>
    </w:p>
    <w:p w14:paraId="36C39039" w14:textId="3DE23833" w:rsidR="00657CB4" w:rsidRDefault="00657CB4" w:rsidP="00657CB4">
      <w:pPr>
        <w:pStyle w:val="Kop1"/>
      </w:pPr>
      <w:bookmarkStart w:id="0" w:name="_Toc88866532"/>
      <w:r>
        <w:lastRenderedPageBreak/>
        <w:t>Opbouw</w:t>
      </w:r>
    </w:p>
    <w:p w14:paraId="2A92BFBD" w14:textId="748064DA" w:rsidR="00657CB4" w:rsidRDefault="00657CB4" w:rsidP="00657CB4">
      <w:r>
        <w:t xml:space="preserve">Dit is de opbouw van mijn applicatie. Als eerst is er een View laag. Dit is de laag waarmee de gebruiker interactie heeft. Daaronder zit de logica laag. Dit is het hart van de applicatie en bevat alle logica. </w:t>
      </w:r>
    </w:p>
    <w:p w14:paraId="5A7357B2" w14:textId="77777777" w:rsidR="00657CB4" w:rsidRPr="00657CB4" w:rsidRDefault="00657CB4" w:rsidP="00657CB4"/>
    <w:p w14:paraId="21860E9F" w14:textId="32AA4356" w:rsidR="00657CB4" w:rsidRDefault="00657CB4" w:rsidP="00657CB4">
      <w:pPr>
        <w:ind w:left="2832" w:firstLine="708"/>
      </w:pPr>
      <w:r>
        <w:rPr>
          <w:noProof/>
        </w:rPr>
        <w:drawing>
          <wp:inline distT="0" distB="0" distL="0" distR="0" wp14:anchorId="360C8CA6" wp14:editId="6DE95722">
            <wp:extent cx="1153160" cy="4102735"/>
            <wp:effectExtent l="0" t="0" r="889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3160" cy="4102735"/>
                    </a:xfrm>
                    <a:prstGeom prst="rect">
                      <a:avLst/>
                    </a:prstGeom>
                    <a:noFill/>
                    <a:ln>
                      <a:noFill/>
                    </a:ln>
                  </pic:spPr>
                </pic:pic>
              </a:graphicData>
            </a:graphic>
          </wp:inline>
        </w:drawing>
      </w:r>
      <w:r>
        <w:br w:type="page"/>
      </w:r>
    </w:p>
    <w:p w14:paraId="12D92E22" w14:textId="667E977A" w:rsidR="0066484A" w:rsidRDefault="0066484A" w:rsidP="0066484A">
      <w:pPr>
        <w:pStyle w:val="Kop1"/>
      </w:pPr>
      <w:r>
        <w:lastRenderedPageBreak/>
        <w:t>Klassen Diagram</w:t>
      </w:r>
      <w:bookmarkEnd w:id="0"/>
    </w:p>
    <w:p w14:paraId="559AB803" w14:textId="2B922382" w:rsidR="00657CB4" w:rsidRDefault="00657CB4" w:rsidP="00657CB4"/>
    <w:p w14:paraId="2068F298" w14:textId="63DB1341" w:rsidR="00657CB4" w:rsidRDefault="00657CB4" w:rsidP="00657CB4"/>
    <w:p w14:paraId="3661F066" w14:textId="77777777" w:rsidR="00657CB4" w:rsidRPr="00657CB4" w:rsidRDefault="00657CB4" w:rsidP="00657CB4"/>
    <w:p w14:paraId="2E52DF45" w14:textId="3C4C1436" w:rsidR="0066484A" w:rsidRDefault="0066484A" w:rsidP="0066484A"/>
    <w:p w14:paraId="4DB033A8" w14:textId="7AE9D3B2" w:rsidR="0066484A" w:rsidRDefault="00EA247F" w:rsidP="0066484A">
      <w:r>
        <w:rPr>
          <w:noProof/>
        </w:rPr>
        <w:drawing>
          <wp:inline distT="0" distB="0" distL="0" distR="0" wp14:anchorId="4A5DF65E" wp14:editId="25094734">
            <wp:extent cx="6569075" cy="3143150"/>
            <wp:effectExtent l="0" t="0" r="3175"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7637" cy="3152032"/>
                    </a:xfrm>
                    <a:prstGeom prst="rect">
                      <a:avLst/>
                    </a:prstGeom>
                    <a:noFill/>
                    <a:ln>
                      <a:noFill/>
                    </a:ln>
                  </pic:spPr>
                </pic:pic>
              </a:graphicData>
            </a:graphic>
          </wp:inline>
        </w:drawing>
      </w:r>
    </w:p>
    <w:p w14:paraId="1DB73154" w14:textId="77777777" w:rsidR="0066484A" w:rsidRDefault="0066484A">
      <w:r>
        <w:br w:type="page"/>
      </w:r>
    </w:p>
    <w:p w14:paraId="3DE6018B" w14:textId="5766D510" w:rsidR="0066484A" w:rsidRDefault="0066484A" w:rsidP="0066484A">
      <w:pPr>
        <w:pStyle w:val="Kop1"/>
      </w:pPr>
      <w:bookmarkStart w:id="1" w:name="_Toc88866533"/>
      <w:r>
        <w:lastRenderedPageBreak/>
        <w:t>Database Diagram</w:t>
      </w:r>
      <w:bookmarkEnd w:id="1"/>
    </w:p>
    <w:p w14:paraId="1F089E68" w14:textId="28B1BC39" w:rsidR="0066484A" w:rsidRDefault="0066484A" w:rsidP="0066484A"/>
    <w:p w14:paraId="458E9246" w14:textId="0ECF0F0D" w:rsidR="0066484A" w:rsidRDefault="0066484A" w:rsidP="0066484A">
      <w:r>
        <w:rPr>
          <w:noProof/>
        </w:rPr>
        <w:drawing>
          <wp:inline distT="0" distB="0" distL="0" distR="0" wp14:anchorId="5486E3EB" wp14:editId="5FD621ED">
            <wp:extent cx="5753100" cy="35242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251F1527" w14:textId="360CE4EF" w:rsidR="0066484A" w:rsidRDefault="0066484A">
      <w:r>
        <w:br w:type="page"/>
      </w:r>
    </w:p>
    <w:p w14:paraId="2B4AF962" w14:textId="5F9E8445" w:rsidR="0066484A" w:rsidRDefault="0066484A" w:rsidP="0066484A">
      <w:pPr>
        <w:pStyle w:val="Kop1"/>
      </w:pPr>
      <w:bookmarkStart w:id="2" w:name="_Toc88866534"/>
      <w:r>
        <w:lastRenderedPageBreak/>
        <w:t>Architectuur Diagram</w:t>
      </w:r>
      <w:bookmarkEnd w:id="2"/>
    </w:p>
    <w:p w14:paraId="5F453636" w14:textId="64AE4BD3" w:rsidR="008F07EA" w:rsidRDefault="008F07EA" w:rsidP="008F07EA"/>
    <w:p w14:paraId="0D9FC907" w14:textId="7006FA8D" w:rsidR="008F07EA" w:rsidRPr="008F07EA" w:rsidRDefault="008F07EA" w:rsidP="008F07EA">
      <w:r>
        <w:t xml:space="preserve">Dit is mijn architectuur diagram. Hierin is te zien hoe een klein onderdeel van mijn applicatie door alle lagen heen loop. In dit diagram heb ik besloten dit met een object van customer te doen. Er is te zien hoe de controllers </w:t>
      </w:r>
      <w:r w:rsidR="009D385C">
        <w:t xml:space="preserve"> </w:t>
      </w:r>
    </w:p>
    <w:p w14:paraId="020E1D06" w14:textId="727C0DBF" w:rsidR="009E3274" w:rsidRDefault="009E3274" w:rsidP="009E3274"/>
    <w:p w14:paraId="1C285CCA" w14:textId="06DCA567" w:rsidR="009E3274" w:rsidRPr="009E3274" w:rsidRDefault="00EA247F" w:rsidP="009E3274">
      <w:r>
        <w:rPr>
          <w:noProof/>
        </w:rPr>
        <w:drawing>
          <wp:inline distT="0" distB="0" distL="0" distR="0" wp14:anchorId="2B2F59B4" wp14:editId="39604C25">
            <wp:extent cx="6534064" cy="4781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079" cy="4787415"/>
                    </a:xfrm>
                    <a:prstGeom prst="rect">
                      <a:avLst/>
                    </a:prstGeom>
                    <a:noFill/>
                    <a:ln>
                      <a:noFill/>
                    </a:ln>
                  </pic:spPr>
                </pic:pic>
              </a:graphicData>
            </a:graphic>
          </wp:inline>
        </w:drawing>
      </w:r>
    </w:p>
    <w:sectPr w:rsidR="009E3274" w:rsidRPr="009E3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4A"/>
    <w:rsid w:val="00657CB4"/>
    <w:rsid w:val="0066484A"/>
    <w:rsid w:val="00763B36"/>
    <w:rsid w:val="008F07EA"/>
    <w:rsid w:val="009D385C"/>
    <w:rsid w:val="009E3274"/>
    <w:rsid w:val="00EA247F"/>
    <w:rsid w:val="00ED1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B787"/>
  <w15:chartTrackingRefBased/>
  <w15:docId w15:val="{E25FEAD2-CEBB-4E32-B34B-9A78C825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48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484A"/>
    <w:pPr>
      <w:outlineLvl w:val="9"/>
    </w:pPr>
    <w:rPr>
      <w:lang w:eastAsia="nl-NL"/>
    </w:rPr>
  </w:style>
  <w:style w:type="paragraph" w:styleId="Inhopg1">
    <w:name w:val="toc 1"/>
    <w:basedOn w:val="Standaard"/>
    <w:next w:val="Standaard"/>
    <w:autoRedefine/>
    <w:uiPriority w:val="39"/>
    <w:unhideWhenUsed/>
    <w:rsid w:val="0066484A"/>
    <w:pPr>
      <w:spacing w:after="100"/>
    </w:pPr>
  </w:style>
  <w:style w:type="character" w:styleId="Hyperlink">
    <w:name w:val="Hyperlink"/>
    <w:basedOn w:val="Standaardalinea-lettertype"/>
    <w:uiPriority w:val="99"/>
    <w:unhideWhenUsed/>
    <w:rsid w:val="00664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F96F-FD12-461F-BDA1-F9B669EE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Pages>
  <Words>128</Words>
  <Characters>708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4</cp:revision>
  <dcterms:created xsi:type="dcterms:W3CDTF">2021-11-26T23:39:00Z</dcterms:created>
  <dcterms:modified xsi:type="dcterms:W3CDTF">2022-01-14T22:06:00Z</dcterms:modified>
</cp:coreProperties>
</file>