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ptyzilotjx1" w:id="0"/>
      <w:bookmarkEnd w:id="0"/>
      <w:r w:rsidDel="00000000" w:rsidR="00000000" w:rsidRPr="00000000">
        <w:rPr>
          <w:rtl w:val="0"/>
        </w:rPr>
        <w:t xml:space="preserve">REST API Document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p86nsb6yn90" w:id="1"/>
      <w:bookmarkEnd w:id="1"/>
      <w:r w:rsidDel="00000000" w:rsidR="00000000" w:rsidRPr="00000000">
        <w:rPr>
          <w:rtl w:val="0"/>
        </w:rPr>
        <w:t xml:space="preserve">1. API Specs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645"/>
        <w:tblGridChange w:id="0">
          <w:tblGrid>
            <w:gridCol w:w="205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transaction between 2 normal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https://{{ronin_engineer}}/payment-service/v1/payments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  <w:t xml:space="preserve">Idempotency-Key: string (example: oc8tKg1P2FV44hpj)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  <w:t xml:space="preserve">page: int (default = 0)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  <w:t xml:space="preserve">size: int (default = 10)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"debit_account": "acc01",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"credit_account": "acc02",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"amount": 1000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Code: 200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"meta":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"code": "200000",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"SUCESS",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"message": "Sucess",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"service": "payment-service",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"extra_meta": {}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"transaction_id": "FT2308163234",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"debit_account": "acc01",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"credit_account": "acc02",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"amount": 1000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Code: 401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"meta":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"code": "400001",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"INSUFFICIENT_DEBIT_AMOUNT",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"message": "Debit account has insufficient amount of balance",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"service": "payment-service",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"extra_meta": {}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null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dt2mohkcd5pq" w:id="2"/>
      <w:bookmarkEnd w:id="2"/>
      <w:r w:rsidDel="00000000" w:rsidR="00000000" w:rsidRPr="00000000">
        <w:rPr>
          <w:rtl w:val="0"/>
        </w:rPr>
        <w:t xml:space="preserve">2. Request Body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70"/>
        <w:gridCol w:w="1140"/>
        <w:gridCol w:w="1005"/>
        <w:gridCol w:w="4440"/>
        <w:tblGridChange w:id="0">
          <w:tblGrid>
            <w:gridCol w:w="1905"/>
            <w:gridCol w:w="870"/>
            <w:gridCol w:w="1140"/>
            <w:gridCol w:w="100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trừ tiền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cộng tiền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tiền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fe7nzry13b3h" w:id="3"/>
      <w:bookmarkEnd w:id="3"/>
      <w:r w:rsidDel="00000000" w:rsidR="00000000" w:rsidRPr="00000000">
        <w:rPr>
          <w:rtl w:val="0"/>
        </w:rPr>
        <w:t xml:space="preserve">3. Response Body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70"/>
        <w:gridCol w:w="1140"/>
        <w:gridCol w:w="1005"/>
        <w:gridCol w:w="4440"/>
        <w:tblGridChange w:id="0">
          <w:tblGrid>
            <w:gridCol w:w="1905"/>
            <w:gridCol w:w="870"/>
            <w:gridCol w:w="1140"/>
            <w:gridCol w:w="100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giao dịch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ghi nợ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ghi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tiền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na7nnnxwt636" w:id="4"/>
      <w:bookmarkEnd w:id="4"/>
      <w:r w:rsidDel="00000000" w:rsidR="00000000" w:rsidRPr="00000000">
        <w:rPr>
          <w:rtl w:val="0"/>
        </w:rPr>
        <w:t xml:space="preserve">4. Errors</w:t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065"/>
        <w:gridCol w:w="2700"/>
        <w:gridCol w:w="3870"/>
        <w:tblGridChange w:id="0">
          <w:tblGrid>
            <w:gridCol w:w="1710"/>
            <w:gridCol w:w="1065"/>
            <w:gridCol w:w="270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Thành công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INSUFFICIENT_DEBIT_AMOUNT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ghi nợ không đủ tiền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INSUFFICIENT_CREDIT_AMOUNT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ghi có bị khoá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