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44" w:rsidRPr="008D59E8" w:rsidRDefault="00C111CE" w:rsidP="00194C81">
      <w:pPr>
        <w:tabs>
          <w:tab w:val="center" w:pos="1985"/>
          <w:tab w:val="center" w:pos="7371"/>
        </w:tabs>
        <w:jc w:val="both"/>
        <w:rPr>
          <w:rFonts w:ascii="Arial" w:hAnsi="Arial" w:cs="Arial"/>
          <w:b/>
          <w:bCs/>
          <w:sz w:val="20"/>
        </w:rPr>
      </w:pPr>
      <w:bookmarkStart w:id="0" w:name="_GoBack"/>
      <w:bookmarkEnd w:id="0"/>
      <w:r>
        <w:rPr>
          <w:rFonts w:ascii="Arial" w:hAnsi="Arial" w:cs="Arial"/>
          <w:bCs/>
          <w:szCs w:val="24"/>
        </w:rPr>
        <w:t xml:space="preserve">       </w:t>
      </w:r>
      <w:r w:rsidR="00151044" w:rsidRPr="008D59E8">
        <w:rPr>
          <w:rFonts w:ascii="Arial" w:hAnsi="Arial" w:cs="Arial"/>
          <w:bCs/>
          <w:sz w:val="20"/>
        </w:rPr>
        <w:t>TRƯỜNG Đ</w:t>
      </w:r>
      <w:r w:rsidR="00194C81" w:rsidRPr="008D59E8">
        <w:rPr>
          <w:rFonts w:ascii="Arial" w:hAnsi="Arial" w:cs="Arial"/>
          <w:bCs/>
          <w:sz w:val="20"/>
        </w:rPr>
        <w:t xml:space="preserve">ẠI </w:t>
      </w:r>
      <w:r w:rsidR="00151044" w:rsidRPr="008D59E8">
        <w:rPr>
          <w:rFonts w:ascii="Arial" w:hAnsi="Arial" w:cs="Arial"/>
          <w:bCs/>
          <w:sz w:val="20"/>
        </w:rPr>
        <w:t>H</w:t>
      </w:r>
      <w:r w:rsidR="00194C81" w:rsidRPr="008D59E8">
        <w:rPr>
          <w:rFonts w:ascii="Arial" w:hAnsi="Arial" w:cs="Arial"/>
          <w:bCs/>
          <w:sz w:val="20"/>
        </w:rPr>
        <w:t>ỌC</w:t>
      </w:r>
      <w:r w:rsidR="00151044" w:rsidRPr="008D59E8">
        <w:rPr>
          <w:rFonts w:ascii="Arial" w:hAnsi="Arial" w:cs="Arial"/>
          <w:bCs/>
          <w:sz w:val="20"/>
        </w:rPr>
        <w:t xml:space="preserve"> MỞ TP. HCM</w:t>
      </w:r>
      <w:r w:rsidR="00151044" w:rsidRPr="008D59E8">
        <w:rPr>
          <w:rFonts w:ascii="Arial" w:hAnsi="Arial" w:cs="Arial"/>
          <w:b/>
          <w:bCs/>
          <w:sz w:val="20"/>
        </w:rPr>
        <w:tab/>
      </w:r>
      <w:r w:rsidR="00194C81" w:rsidRPr="008D59E8">
        <w:rPr>
          <w:rFonts w:ascii="Arial" w:hAnsi="Arial" w:cs="Arial"/>
          <w:b/>
          <w:sz w:val="20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="00194C81" w:rsidRPr="008D59E8">
            <w:rPr>
              <w:rFonts w:ascii="Arial" w:hAnsi="Arial" w:cs="Arial"/>
              <w:b/>
              <w:sz w:val="20"/>
            </w:rPr>
            <w:t>NAM</w:t>
          </w:r>
        </w:smartTag>
      </w:smartTag>
    </w:p>
    <w:p w:rsidR="00151044" w:rsidRPr="008D59E8" w:rsidRDefault="00151044" w:rsidP="00194C81">
      <w:pPr>
        <w:tabs>
          <w:tab w:val="center" w:pos="1985"/>
          <w:tab w:val="center" w:pos="7371"/>
        </w:tabs>
        <w:jc w:val="both"/>
        <w:rPr>
          <w:rFonts w:ascii="Arial" w:hAnsi="Arial" w:cs="Arial"/>
          <w:b/>
          <w:sz w:val="20"/>
        </w:rPr>
      </w:pPr>
      <w:r w:rsidRPr="008D59E8">
        <w:rPr>
          <w:rFonts w:ascii="Arial" w:hAnsi="Arial" w:cs="Arial"/>
          <w:b/>
          <w:bCs/>
          <w:sz w:val="20"/>
        </w:rPr>
        <w:tab/>
        <w:t>KHOA CÔNG NGHỆ</w:t>
      </w:r>
      <w:r w:rsidR="00194C81" w:rsidRPr="008D59E8">
        <w:rPr>
          <w:rFonts w:ascii="Arial" w:hAnsi="Arial" w:cs="Arial"/>
          <w:b/>
          <w:bCs/>
          <w:sz w:val="20"/>
        </w:rPr>
        <w:t xml:space="preserve"> SINH HỌC</w:t>
      </w:r>
      <w:r w:rsidRPr="008D59E8">
        <w:rPr>
          <w:rFonts w:ascii="Arial" w:hAnsi="Arial" w:cs="Arial"/>
          <w:b/>
          <w:bCs/>
          <w:sz w:val="20"/>
        </w:rPr>
        <w:tab/>
      </w:r>
      <w:r w:rsidRPr="008D59E8">
        <w:rPr>
          <w:rFonts w:ascii="Arial" w:hAnsi="Arial" w:cs="Arial"/>
          <w:b/>
          <w:sz w:val="20"/>
        </w:rPr>
        <w:t>Độc lập – Tự do – Hạnh phúc</w:t>
      </w:r>
    </w:p>
    <w:p w:rsidR="00151044" w:rsidRPr="008D59E8" w:rsidRDefault="00151044" w:rsidP="00194C81">
      <w:pPr>
        <w:tabs>
          <w:tab w:val="center" w:pos="1985"/>
          <w:tab w:val="center" w:pos="7371"/>
        </w:tabs>
        <w:jc w:val="both"/>
        <w:rPr>
          <w:rFonts w:ascii="Arial" w:hAnsi="Arial" w:cs="Arial"/>
          <w:b/>
          <w:bCs/>
          <w:sz w:val="20"/>
        </w:rPr>
      </w:pPr>
      <w:r w:rsidRPr="008D59E8">
        <w:rPr>
          <w:rFonts w:ascii="Arial" w:hAnsi="Arial" w:cs="Arial"/>
          <w:b/>
          <w:sz w:val="20"/>
        </w:rPr>
        <w:tab/>
        <w:t>---------------------------------</w:t>
      </w:r>
      <w:r w:rsidRPr="008D59E8">
        <w:rPr>
          <w:rFonts w:ascii="Arial" w:hAnsi="Arial" w:cs="Arial"/>
          <w:b/>
          <w:sz w:val="20"/>
        </w:rPr>
        <w:tab/>
        <w:t>-----------------------------------</w:t>
      </w:r>
    </w:p>
    <w:p w:rsidR="00EA1212" w:rsidRPr="00443EF1" w:rsidRDefault="00EA1212" w:rsidP="00151044">
      <w:pPr>
        <w:jc w:val="center"/>
        <w:rPr>
          <w:rFonts w:ascii="Arial" w:hAnsi="Arial" w:cs="Arial"/>
          <w:b/>
          <w:bCs/>
          <w:szCs w:val="24"/>
        </w:rPr>
      </w:pPr>
    </w:p>
    <w:p w:rsidR="00151044" w:rsidRPr="00443EF1" w:rsidRDefault="00151044" w:rsidP="00151044">
      <w:pPr>
        <w:jc w:val="center"/>
        <w:rPr>
          <w:rFonts w:ascii="Arial" w:hAnsi="Arial" w:cs="Arial"/>
          <w:b/>
          <w:bCs/>
          <w:szCs w:val="24"/>
        </w:rPr>
      </w:pPr>
      <w:r w:rsidRPr="00443EF1">
        <w:rPr>
          <w:rFonts w:ascii="Arial" w:hAnsi="Arial" w:cs="Arial"/>
          <w:b/>
          <w:bCs/>
          <w:szCs w:val="24"/>
        </w:rPr>
        <w:t xml:space="preserve">ĐỀ CƯƠNG </w:t>
      </w:r>
      <w:r w:rsidR="006010CC" w:rsidRPr="00443EF1">
        <w:rPr>
          <w:rFonts w:ascii="Arial" w:hAnsi="Arial" w:cs="Arial"/>
          <w:b/>
          <w:bCs/>
          <w:szCs w:val="24"/>
        </w:rPr>
        <w:t>MÔN HỌC</w:t>
      </w:r>
    </w:p>
    <w:p w:rsidR="00151044" w:rsidRPr="00443EF1" w:rsidRDefault="00151044" w:rsidP="00151044">
      <w:pPr>
        <w:jc w:val="center"/>
        <w:rPr>
          <w:rFonts w:ascii="Arial" w:hAnsi="Arial" w:cs="Arial"/>
          <w:b/>
          <w:bCs/>
          <w:szCs w:val="24"/>
        </w:rPr>
      </w:pPr>
    </w:p>
    <w:p w:rsidR="00151044" w:rsidRPr="00443EF1" w:rsidRDefault="00151044" w:rsidP="00B752D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Cs w:val="24"/>
        </w:rPr>
      </w:pPr>
      <w:r w:rsidRPr="00443EF1">
        <w:rPr>
          <w:rFonts w:ascii="Arial" w:hAnsi="Arial" w:cs="Arial"/>
          <w:b/>
          <w:bCs/>
          <w:szCs w:val="24"/>
        </w:rPr>
        <w:t>THÔNG TIN VỀ  MÔN HỌC</w:t>
      </w:r>
    </w:p>
    <w:p w:rsidR="006010CC" w:rsidRPr="00443EF1" w:rsidRDefault="00151044" w:rsidP="00B752D4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0"/>
        </w:rPr>
      </w:pPr>
      <w:r w:rsidRPr="00443EF1">
        <w:rPr>
          <w:rFonts w:ascii="Arial" w:hAnsi="Arial" w:cs="Arial"/>
          <w:sz w:val="20"/>
        </w:rPr>
        <w:t>Tên môn học</w:t>
      </w:r>
      <w:r w:rsidRPr="002B209B">
        <w:rPr>
          <w:rFonts w:ascii="Arial" w:hAnsi="Arial" w:cs="Arial"/>
          <w:b/>
          <w:sz w:val="20"/>
        </w:rPr>
        <w:t>:</w:t>
      </w:r>
      <w:r w:rsidR="00CF6424" w:rsidRPr="002B209B">
        <w:rPr>
          <w:rFonts w:ascii="Arial" w:hAnsi="Arial" w:cs="Arial"/>
          <w:b/>
          <w:sz w:val="20"/>
        </w:rPr>
        <w:t xml:space="preserve"> </w:t>
      </w:r>
      <w:r w:rsidR="008F4F43" w:rsidRPr="002B209B">
        <w:rPr>
          <w:rFonts w:ascii="Arial" w:hAnsi="Arial" w:cs="Arial"/>
          <w:b/>
          <w:sz w:val="20"/>
        </w:rPr>
        <w:t>Vi sinh gây bệnh</w:t>
      </w:r>
    </w:p>
    <w:p w:rsidR="006010CC" w:rsidRPr="00443EF1" w:rsidRDefault="00151044" w:rsidP="00B752D4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bCs/>
          <w:sz w:val="20"/>
        </w:rPr>
      </w:pPr>
      <w:r w:rsidRPr="00443EF1">
        <w:rPr>
          <w:rFonts w:ascii="Arial" w:hAnsi="Arial" w:cs="Arial"/>
          <w:sz w:val="20"/>
        </w:rPr>
        <w:t xml:space="preserve"> Mã môn học:</w:t>
      </w:r>
    </w:p>
    <w:p w:rsidR="006010CC" w:rsidRPr="00443EF1" w:rsidRDefault="00151044" w:rsidP="00B752D4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bCs/>
          <w:sz w:val="20"/>
        </w:rPr>
      </w:pPr>
      <w:r w:rsidRPr="00443EF1">
        <w:rPr>
          <w:rFonts w:ascii="Arial" w:hAnsi="Arial" w:cs="Arial"/>
          <w:sz w:val="20"/>
        </w:rPr>
        <w:t>Trình độ Đại học/Cao đẳng</w:t>
      </w:r>
      <w:r w:rsidR="006010CC" w:rsidRPr="00443EF1">
        <w:rPr>
          <w:rFonts w:ascii="Arial" w:hAnsi="Arial" w:cs="Arial"/>
          <w:sz w:val="20"/>
        </w:rPr>
        <w:t>: Trình độ Đại học</w:t>
      </w:r>
    </w:p>
    <w:p w:rsidR="006010CC" w:rsidRPr="00443EF1" w:rsidRDefault="006010CC" w:rsidP="00B752D4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bCs/>
          <w:sz w:val="20"/>
        </w:rPr>
      </w:pPr>
      <w:r w:rsidRPr="00443EF1">
        <w:rPr>
          <w:rFonts w:ascii="Arial" w:hAnsi="Arial" w:cs="Arial"/>
          <w:sz w:val="20"/>
        </w:rPr>
        <w:t>Ngành/Chuyên ngành:</w:t>
      </w:r>
      <w:r w:rsidR="00CF6424" w:rsidRPr="00443EF1">
        <w:rPr>
          <w:rFonts w:ascii="Arial" w:hAnsi="Arial" w:cs="Arial"/>
          <w:sz w:val="20"/>
        </w:rPr>
        <w:t xml:space="preserve"> Công nghệ Sinh học</w:t>
      </w:r>
    </w:p>
    <w:p w:rsidR="006010CC" w:rsidRPr="00443EF1" w:rsidRDefault="006010CC" w:rsidP="00B752D4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bCs/>
          <w:sz w:val="20"/>
        </w:rPr>
      </w:pPr>
      <w:r w:rsidRPr="00443EF1">
        <w:rPr>
          <w:rFonts w:ascii="Arial" w:hAnsi="Arial" w:cs="Arial"/>
          <w:sz w:val="20"/>
        </w:rPr>
        <w:t>Khoa/ Ban / Trung tâm phụ trác</w:t>
      </w:r>
      <w:r w:rsidR="00FC30EF" w:rsidRPr="00443EF1">
        <w:rPr>
          <w:rFonts w:ascii="Arial" w:hAnsi="Arial" w:cs="Arial"/>
          <w:sz w:val="20"/>
        </w:rPr>
        <w:t>h</w:t>
      </w:r>
      <w:r w:rsidRPr="00443EF1">
        <w:rPr>
          <w:rFonts w:ascii="Arial" w:hAnsi="Arial" w:cs="Arial"/>
          <w:sz w:val="20"/>
        </w:rPr>
        <w:t xml:space="preserve">: </w:t>
      </w:r>
      <w:r w:rsidRPr="00443EF1">
        <w:rPr>
          <w:rFonts w:ascii="Arial" w:hAnsi="Arial" w:cs="Arial"/>
          <w:b/>
          <w:sz w:val="20"/>
        </w:rPr>
        <w:t xml:space="preserve">Khoa </w:t>
      </w:r>
      <w:r w:rsidR="00101A81" w:rsidRPr="00443EF1">
        <w:rPr>
          <w:rFonts w:ascii="Arial" w:hAnsi="Arial" w:cs="Arial"/>
          <w:b/>
          <w:sz w:val="20"/>
        </w:rPr>
        <w:t>Công nghệ Sinh học</w:t>
      </w:r>
    </w:p>
    <w:p w:rsidR="006010CC" w:rsidRPr="00443EF1" w:rsidRDefault="00151044" w:rsidP="00B752D4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bCs/>
          <w:sz w:val="20"/>
        </w:rPr>
      </w:pPr>
      <w:r w:rsidRPr="00443EF1">
        <w:rPr>
          <w:rFonts w:ascii="Arial" w:hAnsi="Arial" w:cs="Arial"/>
          <w:sz w:val="20"/>
        </w:rPr>
        <w:t>Số tín chỉ:</w:t>
      </w:r>
      <w:r w:rsidR="00CF6424" w:rsidRPr="00443EF1">
        <w:rPr>
          <w:rFonts w:ascii="Arial" w:hAnsi="Arial" w:cs="Arial"/>
          <w:sz w:val="20"/>
        </w:rPr>
        <w:t xml:space="preserve"> 2</w:t>
      </w:r>
    </w:p>
    <w:p w:rsidR="006010CC" w:rsidRPr="00443EF1" w:rsidRDefault="006010CC" w:rsidP="00B752D4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bCs/>
          <w:sz w:val="20"/>
        </w:rPr>
      </w:pPr>
      <w:r w:rsidRPr="00443EF1">
        <w:rPr>
          <w:rFonts w:ascii="Arial" w:hAnsi="Arial" w:cs="Arial"/>
          <w:sz w:val="20"/>
        </w:rPr>
        <w:t>Yêu cầu đối với môn học:</w:t>
      </w:r>
    </w:p>
    <w:p w:rsidR="006010CC" w:rsidRPr="00443EF1" w:rsidRDefault="006010CC" w:rsidP="00B752D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0"/>
        </w:rPr>
      </w:pPr>
      <w:r w:rsidRPr="00443EF1">
        <w:rPr>
          <w:rFonts w:ascii="Arial" w:hAnsi="Arial" w:cs="Arial"/>
          <w:sz w:val="20"/>
        </w:rPr>
        <w:t>Điều kiện</w:t>
      </w:r>
      <w:r w:rsidR="00151044" w:rsidRPr="00443EF1">
        <w:rPr>
          <w:rFonts w:ascii="Arial" w:hAnsi="Arial" w:cs="Arial"/>
          <w:sz w:val="20"/>
        </w:rPr>
        <w:t xml:space="preserve"> tiên quyết:</w:t>
      </w:r>
      <w:r w:rsidR="00CF6424" w:rsidRPr="00443EF1">
        <w:rPr>
          <w:rFonts w:ascii="Arial" w:hAnsi="Arial" w:cs="Arial"/>
          <w:sz w:val="20"/>
        </w:rPr>
        <w:t xml:space="preserve"> </w:t>
      </w:r>
    </w:p>
    <w:p w:rsidR="00450FBF" w:rsidRPr="00443EF1" w:rsidRDefault="00450FBF" w:rsidP="00450FBF">
      <w:pPr>
        <w:spacing w:line="360" w:lineRule="auto"/>
        <w:ind w:left="720"/>
        <w:jc w:val="both"/>
        <w:rPr>
          <w:rFonts w:ascii="Arial" w:hAnsi="Arial" w:cs="Arial"/>
          <w:sz w:val="20"/>
        </w:rPr>
      </w:pPr>
      <w:r w:rsidRPr="00443EF1">
        <w:rPr>
          <w:rFonts w:ascii="Arial" w:hAnsi="Arial" w:cs="Arial"/>
          <w:sz w:val="20"/>
        </w:rPr>
        <w:t xml:space="preserve">Các môn học tiên quyết: </w:t>
      </w:r>
      <w:r w:rsidR="008F4F43" w:rsidRPr="00443EF1">
        <w:rPr>
          <w:rFonts w:ascii="Arial" w:hAnsi="Arial" w:cs="Arial"/>
          <w:sz w:val="20"/>
        </w:rPr>
        <w:t>Vi sinh vật đại cương, Sinh lý bệnh, Bệnh truyền nhiễm ở người</w:t>
      </w:r>
      <w:r w:rsidR="004065FF" w:rsidRPr="00443EF1">
        <w:rPr>
          <w:rFonts w:ascii="Arial" w:hAnsi="Arial" w:cs="Arial"/>
          <w:sz w:val="20"/>
        </w:rPr>
        <w:t>.</w:t>
      </w:r>
    </w:p>
    <w:p w:rsidR="00450FBF" w:rsidRPr="00443EF1" w:rsidRDefault="00450FBF" w:rsidP="00450FBF">
      <w:pPr>
        <w:spacing w:line="360" w:lineRule="auto"/>
        <w:ind w:left="720"/>
        <w:jc w:val="both"/>
        <w:rPr>
          <w:rFonts w:ascii="Arial" w:hAnsi="Arial" w:cs="Arial"/>
          <w:bCs/>
          <w:sz w:val="20"/>
        </w:rPr>
      </w:pPr>
      <w:r w:rsidRPr="00443EF1">
        <w:rPr>
          <w:rFonts w:ascii="Arial" w:hAnsi="Arial" w:cs="Arial"/>
          <w:bCs/>
          <w:sz w:val="20"/>
        </w:rPr>
        <w:t>Công cụ hỗ trợ: projector</w:t>
      </w:r>
    </w:p>
    <w:p w:rsidR="006010CC" w:rsidRPr="00443EF1" w:rsidRDefault="006010CC" w:rsidP="00B752D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0"/>
        </w:rPr>
      </w:pPr>
      <w:r w:rsidRPr="00443EF1">
        <w:rPr>
          <w:rFonts w:ascii="Arial" w:hAnsi="Arial" w:cs="Arial"/>
          <w:sz w:val="20"/>
        </w:rPr>
        <w:t>Các yêu cầu khác (nếu có):</w:t>
      </w:r>
      <w:r w:rsidR="008F4F43" w:rsidRPr="00443EF1">
        <w:rPr>
          <w:rFonts w:ascii="Arial" w:hAnsi="Arial" w:cs="Arial"/>
          <w:sz w:val="20"/>
        </w:rPr>
        <w:t xml:space="preserve"> </w:t>
      </w:r>
    </w:p>
    <w:p w:rsidR="003A5D6C" w:rsidRDefault="006010CC" w:rsidP="00B752D4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bCs/>
          <w:sz w:val="20"/>
        </w:rPr>
      </w:pPr>
      <w:r w:rsidRPr="00443EF1">
        <w:rPr>
          <w:rFonts w:ascii="Arial" w:hAnsi="Arial" w:cs="Arial"/>
          <w:bCs/>
          <w:sz w:val="20"/>
        </w:rPr>
        <w:t>Yêu cầu đối với sinh viên</w:t>
      </w:r>
      <w:r w:rsidR="00794502" w:rsidRPr="00443EF1">
        <w:rPr>
          <w:rFonts w:ascii="Arial" w:hAnsi="Arial" w:cs="Arial"/>
          <w:bCs/>
          <w:sz w:val="20"/>
        </w:rPr>
        <w:t xml:space="preserve">: </w:t>
      </w:r>
    </w:p>
    <w:p w:rsidR="00151044" w:rsidRDefault="003A5D6C" w:rsidP="00B752D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</w:t>
      </w:r>
      <w:r w:rsidR="007621FE" w:rsidRPr="00443EF1">
        <w:rPr>
          <w:rFonts w:ascii="Arial" w:hAnsi="Arial" w:cs="Arial"/>
          <w:bCs/>
          <w:sz w:val="20"/>
        </w:rPr>
        <w:t xml:space="preserve">inh viên </w:t>
      </w:r>
      <w:r>
        <w:rPr>
          <w:rFonts w:ascii="Arial" w:hAnsi="Arial" w:cs="Arial"/>
          <w:bCs/>
          <w:sz w:val="20"/>
        </w:rPr>
        <w:t>phải tham gia tối thiểu 80% giờ lên lớp</w:t>
      </w:r>
      <w:r w:rsidR="00C111CE">
        <w:rPr>
          <w:rFonts w:ascii="Arial" w:hAnsi="Arial" w:cs="Arial"/>
          <w:bCs/>
          <w:sz w:val="20"/>
        </w:rPr>
        <w:t>.</w:t>
      </w:r>
      <w:r>
        <w:rPr>
          <w:rFonts w:ascii="Arial" w:hAnsi="Arial" w:cs="Arial"/>
          <w:bCs/>
          <w:sz w:val="20"/>
        </w:rPr>
        <w:t xml:space="preserve"> </w:t>
      </w:r>
    </w:p>
    <w:p w:rsidR="003A5D6C" w:rsidRDefault="003A5D6C" w:rsidP="00B752D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Đi học đúng giờ</w:t>
      </w:r>
      <w:r w:rsidR="00C111CE">
        <w:rPr>
          <w:rFonts w:ascii="Arial" w:hAnsi="Arial" w:cs="Arial"/>
          <w:bCs/>
          <w:sz w:val="20"/>
        </w:rPr>
        <w:t>.</w:t>
      </w:r>
    </w:p>
    <w:p w:rsidR="003A5D6C" w:rsidRDefault="003A5D6C" w:rsidP="00B752D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Điện thoại ở chế độ rung</w:t>
      </w:r>
      <w:r w:rsidR="00C111CE">
        <w:rPr>
          <w:rFonts w:ascii="Arial" w:hAnsi="Arial" w:cs="Arial"/>
          <w:bCs/>
          <w:sz w:val="20"/>
        </w:rPr>
        <w:t>.</w:t>
      </w:r>
    </w:p>
    <w:p w:rsidR="003A5D6C" w:rsidRDefault="003A5D6C" w:rsidP="00B752D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Không làm việc riêng trong giờ học</w:t>
      </w:r>
      <w:r w:rsidR="00C111CE">
        <w:rPr>
          <w:rFonts w:ascii="Arial" w:hAnsi="Arial" w:cs="Arial"/>
          <w:bCs/>
          <w:sz w:val="20"/>
        </w:rPr>
        <w:t>.</w:t>
      </w:r>
    </w:p>
    <w:p w:rsidR="003A5D6C" w:rsidRPr="00443EF1" w:rsidRDefault="003A5D6C" w:rsidP="00B752D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Phải chuẩn bị bài trước khi đến lớp.</w:t>
      </w:r>
    </w:p>
    <w:p w:rsidR="00EF3E6B" w:rsidRPr="00443EF1" w:rsidRDefault="00EF3E6B" w:rsidP="00B752D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Cs w:val="24"/>
        </w:rPr>
      </w:pPr>
      <w:r w:rsidRPr="00443EF1">
        <w:rPr>
          <w:rFonts w:ascii="Arial" w:hAnsi="Arial" w:cs="Arial"/>
          <w:b/>
          <w:bCs/>
          <w:szCs w:val="24"/>
        </w:rPr>
        <w:t>MÔ TẢ MÔN HỌC VÀ MỤC TIÊU</w:t>
      </w:r>
    </w:p>
    <w:p w:rsidR="00EF3E6B" w:rsidRPr="00443EF1" w:rsidRDefault="00EF3E6B" w:rsidP="00B752D4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sz w:val="20"/>
        </w:rPr>
      </w:pPr>
      <w:r w:rsidRPr="00443EF1">
        <w:rPr>
          <w:rFonts w:ascii="Arial" w:hAnsi="Arial" w:cs="Arial"/>
          <w:bCs/>
          <w:sz w:val="20"/>
        </w:rPr>
        <w:t>Mô tả ngắn gọn về vị trí môn học, mối quan hệ với các môn học khác trong chương trình đào tạo:</w:t>
      </w:r>
      <w:r w:rsidR="00FE377B" w:rsidRPr="00443EF1">
        <w:rPr>
          <w:rFonts w:ascii="Arial" w:hAnsi="Arial" w:cs="Arial"/>
          <w:bCs/>
          <w:sz w:val="20"/>
        </w:rPr>
        <w:t xml:space="preserve"> </w:t>
      </w:r>
    </w:p>
    <w:p w:rsidR="004065FF" w:rsidRPr="00B97CF3" w:rsidRDefault="003A5D6C" w:rsidP="00C111CE">
      <w:pPr>
        <w:spacing w:line="360" w:lineRule="auto"/>
        <w:ind w:left="720"/>
        <w:jc w:val="both"/>
        <w:rPr>
          <w:rFonts w:ascii="Arial" w:hAnsi="Arial" w:cs="Arial"/>
          <w:bCs/>
          <w:sz w:val="20"/>
        </w:rPr>
      </w:pPr>
      <w:r w:rsidRPr="00B97CF3">
        <w:rPr>
          <w:rFonts w:ascii="Arial" w:hAnsi="Arial" w:cs="Arial"/>
          <w:bCs/>
          <w:sz w:val="20"/>
        </w:rPr>
        <w:t>Môn Vi sinh y học là môn học chuyên ngành vi sinh – sinh học phân</w:t>
      </w:r>
      <w:r w:rsidR="00714154">
        <w:rPr>
          <w:rFonts w:ascii="Arial" w:hAnsi="Arial" w:cs="Arial"/>
          <w:bCs/>
          <w:sz w:val="20"/>
        </w:rPr>
        <w:t xml:space="preserve"> tử</w:t>
      </w:r>
      <w:r w:rsidRPr="00B97CF3">
        <w:rPr>
          <w:rFonts w:ascii="Arial" w:hAnsi="Arial" w:cs="Arial"/>
          <w:bCs/>
          <w:sz w:val="20"/>
        </w:rPr>
        <w:t xml:space="preserve"> </w:t>
      </w:r>
      <w:r w:rsidR="00FE377B" w:rsidRPr="00B97CF3">
        <w:rPr>
          <w:rFonts w:ascii="Arial" w:hAnsi="Arial" w:cs="Arial"/>
          <w:bCs/>
          <w:sz w:val="20"/>
        </w:rPr>
        <w:t>của chương trình đào tạo cử nhâ</w:t>
      </w:r>
      <w:r w:rsidRPr="00B97CF3">
        <w:rPr>
          <w:rFonts w:ascii="Arial" w:hAnsi="Arial" w:cs="Arial"/>
          <w:bCs/>
          <w:sz w:val="20"/>
        </w:rPr>
        <w:t xml:space="preserve">n </w:t>
      </w:r>
      <w:r w:rsidR="00FE377B" w:rsidRPr="00B97CF3">
        <w:rPr>
          <w:rFonts w:ascii="Arial" w:hAnsi="Arial" w:cs="Arial"/>
          <w:bCs/>
          <w:sz w:val="20"/>
        </w:rPr>
        <w:t xml:space="preserve">ngành Công nghệ Sinh học. </w:t>
      </w:r>
      <w:r w:rsidR="00B97CF3" w:rsidRPr="00B97CF3">
        <w:rPr>
          <w:rFonts w:ascii="Arial" w:hAnsi="Arial" w:cs="Arial"/>
          <w:sz w:val="20"/>
        </w:rPr>
        <w:t>Môn học đề cập đền các kiến thức về vi sinh lâm sàng như: tính chất vi sinh học, dịch tễ học, cơ chế truyền nhiễm, gây bệnh, phương pháp chẩn đoán, phòng ngừa</w:t>
      </w:r>
      <w:r w:rsidR="00B97CF3">
        <w:rPr>
          <w:rFonts w:ascii="Arial" w:hAnsi="Arial" w:cs="Arial"/>
          <w:sz w:val="20"/>
        </w:rPr>
        <w:t>. Trên cơ sở đó, m</w:t>
      </w:r>
      <w:r w:rsidR="004065FF" w:rsidRPr="00B97CF3">
        <w:rPr>
          <w:rFonts w:ascii="Arial" w:hAnsi="Arial" w:cs="Arial"/>
          <w:bCs/>
          <w:sz w:val="20"/>
        </w:rPr>
        <w:t xml:space="preserve">ôn học được chia thành </w:t>
      </w:r>
      <w:r w:rsidRPr="00B97CF3">
        <w:rPr>
          <w:rFonts w:ascii="Arial" w:hAnsi="Arial" w:cs="Arial"/>
          <w:bCs/>
          <w:sz w:val="20"/>
        </w:rPr>
        <w:t xml:space="preserve">các </w:t>
      </w:r>
      <w:r w:rsidR="004065FF" w:rsidRPr="00B97CF3">
        <w:rPr>
          <w:rFonts w:ascii="Arial" w:hAnsi="Arial" w:cs="Arial"/>
          <w:bCs/>
          <w:sz w:val="20"/>
        </w:rPr>
        <w:t xml:space="preserve">phần chính: </w:t>
      </w:r>
      <w:r w:rsidRPr="00B97CF3">
        <w:rPr>
          <w:rFonts w:ascii="Arial" w:hAnsi="Arial" w:cs="Arial"/>
          <w:bCs/>
          <w:sz w:val="20"/>
        </w:rPr>
        <w:t>Đại cương</w:t>
      </w:r>
      <w:r w:rsidR="004065FF" w:rsidRPr="00B97CF3">
        <w:rPr>
          <w:rFonts w:ascii="Arial" w:hAnsi="Arial" w:cs="Arial"/>
          <w:bCs/>
          <w:sz w:val="20"/>
        </w:rPr>
        <w:t xml:space="preserve"> vi sinh y học như nhiễm trùng,</w:t>
      </w:r>
      <w:r w:rsidRPr="00B97CF3">
        <w:rPr>
          <w:rFonts w:ascii="Arial" w:hAnsi="Arial" w:cs="Arial"/>
          <w:bCs/>
          <w:sz w:val="20"/>
        </w:rPr>
        <w:t xml:space="preserve"> miễn dịch, kháng sinh, vaccin; </w:t>
      </w:r>
      <w:r w:rsidR="003D7D6E" w:rsidRPr="00B97CF3">
        <w:rPr>
          <w:rFonts w:ascii="Arial" w:hAnsi="Arial" w:cs="Arial"/>
          <w:bCs/>
          <w:sz w:val="20"/>
        </w:rPr>
        <w:t xml:space="preserve"> các chuyên đề về </w:t>
      </w:r>
      <w:r w:rsidRPr="00B97CF3">
        <w:rPr>
          <w:rFonts w:ascii="Arial" w:hAnsi="Arial" w:cs="Arial"/>
          <w:bCs/>
          <w:sz w:val="20"/>
        </w:rPr>
        <w:t>vi khuẩn y học, virus y học,</w:t>
      </w:r>
      <w:r w:rsidR="00A26347" w:rsidRPr="00B97CF3">
        <w:rPr>
          <w:rFonts w:ascii="Arial" w:hAnsi="Arial" w:cs="Arial"/>
          <w:bCs/>
          <w:sz w:val="20"/>
        </w:rPr>
        <w:t xml:space="preserve"> </w:t>
      </w:r>
      <w:r w:rsidR="003D7D6E" w:rsidRPr="00B97CF3">
        <w:rPr>
          <w:rFonts w:ascii="Arial" w:hAnsi="Arial" w:cs="Arial"/>
          <w:bCs/>
          <w:sz w:val="20"/>
        </w:rPr>
        <w:t>vi nấm và</w:t>
      </w:r>
      <w:r w:rsidRPr="00B97CF3">
        <w:rPr>
          <w:rFonts w:ascii="Arial" w:hAnsi="Arial" w:cs="Arial"/>
          <w:bCs/>
          <w:sz w:val="20"/>
        </w:rPr>
        <w:t xml:space="preserve"> ký sinh trùng. </w:t>
      </w:r>
    </w:p>
    <w:p w:rsidR="00EF3E6B" w:rsidRPr="00443EF1" w:rsidRDefault="00EF3E6B" w:rsidP="00B752D4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sz w:val="20"/>
        </w:rPr>
      </w:pPr>
      <w:r w:rsidRPr="00443EF1">
        <w:rPr>
          <w:rFonts w:ascii="Arial" w:hAnsi="Arial" w:cs="Arial"/>
          <w:bCs/>
          <w:sz w:val="20"/>
        </w:rPr>
        <w:t>Mục tiêu cần đạt được về kiến thức và kỹ năng sau khi kết thúc môn học:</w:t>
      </w:r>
      <w:r w:rsidR="00794502" w:rsidRPr="00443EF1">
        <w:rPr>
          <w:rFonts w:ascii="Arial" w:hAnsi="Arial" w:cs="Arial"/>
          <w:bCs/>
          <w:sz w:val="20"/>
        </w:rPr>
        <w:t xml:space="preserve"> </w:t>
      </w:r>
    </w:p>
    <w:p w:rsidR="00A26347" w:rsidRPr="009B1688" w:rsidRDefault="00A26347" w:rsidP="003266B9">
      <w:pPr>
        <w:pStyle w:val="BodyText2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0"/>
        </w:rPr>
      </w:pPr>
      <w:r w:rsidRPr="009B1688">
        <w:rPr>
          <w:rFonts w:ascii="Arial" w:hAnsi="Arial" w:cs="Arial"/>
          <w:b/>
          <w:bCs/>
          <w:sz w:val="20"/>
        </w:rPr>
        <w:t>Về kiến thức:</w:t>
      </w:r>
      <w:r w:rsidR="009B1688" w:rsidRPr="009B1688">
        <w:rPr>
          <w:rFonts w:ascii="Arial" w:hAnsi="Arial" w:cs="Arial"/>
          <w:b/>
          <w:sz w:val="20"/>
        </w:rPr>
        <w:t xml:space="preserve"> </w:t>
      </w:r>
    </w:p>
    <w:p w:rsidR="00416F00" w:rsidRPr="00416F00" w:rsidRDefault="00416F00" w:rsidP="003266B9">
      <w:pPr>
        <w:numPr>
          <w:ilvl w:val="0"/>
          <w:numId w:val="30"/>
        </w:numPr>
        <w:spacing w:line="360" w:lineRule="auto"/>
        <w:ind w:left="1502" w:hanging="357"/>
        <w:jc w:val="both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Nhìn nhận tổng quát về vi sinh y học, về tiến trình nhiễm trùng và miễn dịch của cơ thể.</w:t>
      </w:r>
    </w:p>
    <w:p w:rsidR="009B1688" w:rsidRPr="005C6F7D" w:rsidRDefault="003266B9" w:rsidP="003266B9">
      <w:pPr>
        <w:numPr>
          <w:ilvl w:val="0"/>
          <w:numId w:val="30"/>
        </w:numPr>
        <w:spacing w:line="360" w:lineRule="auto"/>
        <w:ind w:left="1502" w:hanging="357"/>
        <w:jc w:val="both"/>
        <w:rPr>
          <w:rFonts w:ascii="Arial" w:hAnsi="Arial" w:cs="Arial"/>
          <w:iCs/>
          <w:sz w:val="20"/>
        </w:rPr>
      </w:pPr>
      <w:r w:rsidRPr="005C6F7D">
        <w:rPr>
          <w:rFonts w:ascii="Arial" w:hAnsi="Arial" w:cs="Arial"/>
          <w:sz w:val="20"/>
        </w:rPr>
        <w:t>Hiểu rõ c</w:t>
      </w:r>
      <w:r w:rsidR="009B1688" w:rsidRPr="005C6F7D">
        <w:rPr>
          <w:rFonts w:ascii="Arial" w:hAnsi="Arial" w:cs="Arial"/>
          <w:sz w:val="20"/>
        </w:rPr>
        <w:t xml:space="preserve">ác bệnh lý, triệu chứng do các </w:t>
      </w:r>
      <w:r w:rsidRPr="005C6F7D">
        <w:rPr>
          <w:rFonts w:ascii="Arial" w:hAnsi="Arial" w:cs="Arial"/>
          <w:sz w:val="20"/>
        </w:rPr>
        <w:t>vi sinh</w:t>
      </w:r>
      <w:r w:rsidR="009B1688" w:rsidRPr="005C6F7D">
        <w:rPr>
          <w:rFonts w:ascii="Arial" w:hAnsi="Arial" w:cs="Arial"/>
          <w:sz w:val="20"/>
        </w:rPr>
        <w:t xml:space="preserve"> gây bệnh gây ra</w:t>
      </w:r>
      <w:r w:rsidR="00C111CE">
        <w:rPr>
          <w:rFonts w:ascii="Arial" w:hAnsi="Arial" w:cs="Arial"/>
          <w:sz w:val="20"/>
        </w:rPr>
        <w:t>.</w:t>
      </w:r>
    </w:p>
    <w:p w:rsidR="009B1688" w:rsidRPr="003266B9" w:rsidRDefault="009B1688" w:rsidP="003266B9">
      <w:pPr>
        <w:pStyle w:val="BodyTextIndent"/>
        <w:numPr>
          <w:ilvl w:val="0"/>
          <w:numId w:val="30"/>
        </w:numPr>
        <w:spacing w:line="360" w:lineRule="auto"/>
        <w:ind w:left="1502" w:hanging="357"/>
        <w:rPr>
          <w:rFonts w:ascii="Arial" w:hAnsi="Arial" w:cs="Arial"/>
          <w:i/>
          <w:iCs/>
        </w:rPr>
      </w:pPr>
      <w:r w:rsidRPr="005C6F7D">
        <w:rPr>
          <w:rFonts w:ascii="Arial" w:hAnsi="Arial" w:cs="Arial"/>
          <w:iCs/>
        </w:rPr>
        <w:t>Mô tả nơi cư trú, đặc tính hình thể, nhuộm, đặc tính nuôi cấy của vi khuẩn trên các loại môi trường</w:t>
      </w:r>
      <w:r w:rsidR="003266B9" w:rsidRPr="005C6F7D">
        <w:rPr>
          <w:rFonts w:ascii="Arial" w:hAnsi="Arial" w:cs="Arial"/>
          <w:iCs/>
        </w:rPr>
        <w:t xml:space="preserve">, </w:t>
      </w:r>
      <w:r w:rsidRPr="005C6F7D">
        <w:rPr>
          <w:rFonts w:ascii="Arial" w:hAnsi="Arial" w:cs="Arial"/>
        </w:rPr>
        <w:t>mục đích, ý nghĩa của các phương pháp chuẩn đoán vi sinh vật gây bện</w:t>
      </w:r>
      <w:r w:rsidRPr="005C6F7D">
        <w:rPr>
          <w:rFonts w:ascii="Arial" w:hAnsi="Arial" w:cs="Arial"/>
          <w:iCs/>
        </w:rPr>
        <w:t>h</w:t>
      </w:r>
      <w:r w:rsidR="005C6F7D">
        <w:rPr>
          <w:rFonts w:ascii="Arial" w:hAnsi="Arial" w:cs="Arial"/>
          <w:iCs/>
        </w:rPr>
        <w:t>.</w:t>
      </w:r>
    </w:p>
    <w:p w:rsidR="003266B9" w:rsidRPr="005C6F7D" w:rsidRDefault="003266B9" w:rsidP="003266B9">
      <w:pPr>
        <w:pStyle w:val="BodyTextIndent"/>
        <w:numPr>
          <w:ilvl w:val="0"/>
          <w:numId w:val="30"/>
        </w:numPr>
        <w:spacing w:line="360" w:lineRule="auto"/>
        <w:ind w:left="1502" w:hanging="357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Hiểu biết về phòng ngừa và nguyên tắc điều trị bệnh</w:t>
      </w:r>
      <w:r w:rsidR="005C6F7D">
        <w:rPr>
          <w:rFonts w:ascii="Arial" w:hAnsi="Arial" w:cs="Arial"/>
        </w:rPr>
        <w:t>.</w:t>
      </w:r>
    </w:p>
    <w:p w:rsidR="005C6F7D" w:rsidRPr="003266B9" w:rsidRDefault="005C6F7D" w:rsidP="005C6F7D">
      <w:pPr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="Arial" w:hAnsi="Arial" w:cs="Arial"/>
          <w:sz w:val="20"/>
        </w:rPr>
      </w:pPr>
      <w:r w:rsidRPr="005C6F7D">
        <w:rPr>
          <w:rFonts w:ascii="Arial" w:hAnsi="Arial" w:cs="Arial"/>
          <w:sz w:val="20"/>
        </w:rPr>
        <w:t>Có kiến thức nền tảng về kháng sinh, khả năng kháng thuốc</w:t>
      </w:r>
      <w:r>
        <w:rPr>
          <w:rFonts w:ascii="Arial" w:hAnsi="Arial" w:cs="Arial"/>
          <w:sz w:val="20"/>
        </w:rPr>
        <w:t xml:space="preserve"> và khuynh hướng kháng sinh trị liệu hiện nay. </w:t>
      </w:r>
      <w:r w:rsidRPr="005C6F7D">
        <w:rPr>
          <w:rFonts w:ascii="Arial" w:hAnsi="Arial" w:cs="Arial"/>
          <w:sz w:val="20"/>
        </w:rPr>
        <w:t>Nhận thức về</w:t>
      </w:r>
      <w:r w:rsidRPr="003266B9">
        <w:rPr>
          <w:rFonts w:ascii="Arial" w:hAnsi="Arial" w:cs="Arial"/>
          <w:sz w:val="20"/>
        </w:rPr>
        <w:t xml:space="preserve"> việc sử dụng kháng sinh không hợp lý sẽ dẫn đến vấn đề đề kháng kháng sinh</w:t>
      </w:r>
      <w:r>
        <w:rPr>
          <w:rFonts w:ascii="Arial" w:hAnsi="Arial" w:cs="Arial"/>
          <w:sz w:val="20"/>
        </w:rPr>
        <w:t>. Từ đó, t</w:t>
      </w:r>
      <w:r w:rsidRPr="003266B9">
        <w:rPr>
          <w:rFonts w:ascii="Arial" w:hAnsi="Arial" w:cs="Arial"/>
          <w:sz w:val="20"/>
        </w:rPr>
        <w:t>hực hiện đúng các chính sách quốc gia về kháng sinh</w:t>
      </w:r>
      <w:r>
        <w:rPr>
          <w:rFonts w:ascii="Arial" w:hAnsi="Arial" w:cs="Arial"/>
          <w:sz w:val="20"/>
        </w:rPr>
        <w:t>.</w:t>
      </w:r>
    </w:p>
    <w:p w:rsidR="005C6F7D" w:rsidRPr="003266B9" w:rsidRDefault="00BF2902" w:rsidP="005C6F7D">
      <w:pPr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Hiểu rõ</w:t>
      </w:r>
      <w:r w:rsidR="005C6F7D" w:rsidRPr="003266B9">
        <w:rPr>
          <w:rFonts w:ascii="Arial" w:hAnsi="Arial" w:cs="Arial"/>
          <w:sz w:val="20"/>
        </w:rPr>
        <w:t xml:space="preserve"> các chương trình hệ thống thông tin toàn cầu WHONET để </w:t>
      </w:r>
      <w:r>
        <w:rPr>
          <w:rFonts w:ascii="Arial" w:hAnsi="Arial" w:cs="Arial"/>
          <w:sz w:val="20"/>
        </w:rPr>
        <w:t xml:space="preserve">cập nhật và </w:t>
      </w:r>
      <w:r w:rsidR="005C6F7D" w:rsidRPr="003266B9">
        <w:rPr>
          <w:rFonts w:ascii="Arial" w:hAnsi="Arial" w:cs="Arial"/>
          <w:sz w:val="20"/>
        </w:rPr>
        <w:t>có các số liệu giám sát</w:t>
      </w:r>
      <w:r w:rsidR="005C6F7D">
        <w:rPr>
          <w:rFonts w:ascii="Arial" w:hAnsi="Arial" w:cs="Arial"/>
          <w:sz w:val="20"/>
        </w:rPr>
        <w:t>.</w:t>
      </w:r>
      <w:r w:rsidR="005C6F7D" w:rsidRPr="003266B9">
        <w:rPr>
          <w:rFonts w:ascii="Arial" w:hAnsi="Arial" w:cs="Arial"/>
          <w:sz w:val="20"/>
        </w:rPr>
        <w:t xml:space="preserve"> </w:t>
      </w:r>
    </w:p>
    <w:p w:rsidR="00A26347" w:rsidRDefault="00A26347" w:rsidP="003266B9">
      <w:pPr>
        <w:pStyle w:val="BodyText2"/>
        <w:numPr>
          <w:ilvl w:val="0"/>
          <w:numId w:val="28"/>
        </w:numPr>
        <w:spacing w:after="0" w:line="360" w:lineRule="auto"/>
        <w:jc w:val="both"/>
      </w:pPr>
      <w:r>
        <w:rPr>
          <w:rFonts w:ascii="Arial" w:hAnsi="Arial" w:cs="Arial"/>
          <w:b/>
          <w:bCs/>
          <w:sz w:val="20"/>
        </w:rPr>
        <w:t>Về kỹ năng:</w:t>
      </w:r>
    </w:p>
    <w:p w:rsidR="009B1688" w:rsidRDefault="00A26347" w:rsidP="003266B9">
      <w:pPr>
        <w:numPr>
          <w:ilvl w:val="0"/>
          <w:numId w:val="27"/>
        </w:numPr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sz w:val="20"/>
        </w:rPr>
        <w:t xml:space="preserve">Biết liên hệ, vận dụng </w:t>
      </w:r>
      <w:r w:rsidR="009B1688">
        <w:rPr>
          <w:rFonts w:ascii="Arial" w:hAnsi="Arial" w:cs="Arial"/>
          <w:sz w:val="20"/>
        </w:rPr>
        <w:t xml:space="preserve">những kiến thức cơ bản về vi sinh y học để có </w:t>
      </w:r>
      <w:r w:rsidR="009B1688" w:rsidRPr="00EA1212">
        <w:rPr>
          <w:rFonts w:ascii="Arial" w:hAnsi="Arial" w:cs="Arial"/>
          <w:bCs/>
          <w:sz w:val="20"/>
        </w:rPr>
        <w:t>thể tiếp cận được những nội dung của các môn học chuyên sâu hơn liên quan đến lĩnh vực vi sinh trong y học</w:t>
      </w:r>
      <w:r w:rsidR="009B1688">
        <w:rPr>
          <w:rFonts w:ascii="Arial" w:hAnsi="Arial" w:cs="Arial"/>
          <w:bCs/>
          <w:sz w:val="20"/>
        </w:rPr>
        <w:t>.</w:t>
      </w:r>
      <w:r w:rsidR="009B1688" w:rsidRPr="00EA1212">
        <w:rPr>
          <w:rFonts w:ascii="Arial" w:hAnsi="Arial" w:cs="Arial"/>
          <w:bCs/>
          <w:sz w:val="20"/>
        </w:rPr>
        <w:t xml:space="preserve"> </w:t>
      </w:r>
      <w:r w:rsidR="003266B9" w:rsidRPr="009B1688">
        <w:rPr>
          <w:rFonts w:ascii="Arial" w:hAnsi="Arial" w:cs="Arial"/>
          <w:bCs/>
          <w:sz w:val="20"/>
        </w:rPr>
        <w:lastRenderedPageBreak/>
        <w:t>Trên cơ sở đó, giúp sinh viên có thể phân tích và giải quyết một số vấn đề cơ bản về vi sinh trên khía cạnh y học</w:t>
      </w:r>
      <w:r w:rsidR="003266B9">
        <w:rPr>
          <w:rFonts w:ascii="Arial" w:hAnsi="Arial" w:cs="Arial"/>
          <w:bCs/>
          <w:sz w:val="20"/>
        </w:rPr>
        <w:t>.</w:t>
      </w:r>
    </w:p>
    <w:p w:rsidR="00EF3E6B" w:rsidRPr="00443EF1" w:rsidRDefault="00EF3E6B" w:rsidP="00B752D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Cs w:val="24"/>
        </w:rPr>
      </w:pPr>
      <w:r w:rsidRPr="00443EF1">
        <w:rPr>
          <w:rFonts w:ascii="Arial" w:hAnsi="Arial" w:cs="Arial"/>
          <w:b/>
          <w:bCs/>
          <w:szCs w:val="24"/>
        </w:rPr>
        <w:t>NỘI DUNG CHI TIẾT MÔN HỌC</w:t>
      </w:r>
    </w:p>
    <w:p w:rsidR="00151044" w:rsidRPr="00443EF1" w:rsidRDefault="005D3CD1" w:rsidP="00B752D4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0"/>
        </w:rPr>
      </w:pPr>
      <w:r w:rsidRPr="00443EF1">
        <w:rPr>
          <w:rFonts w:ascii="Arial" w:hAnsi="Arial" w:cs="Arial"/>
          <w:bCs/>
          <w:sz w:val="20"/>
        </w:rPr>
        <w:t>Tên chương, mục, tiểu mục:</w:t>
      </w:r>
    </w:p>
    <w:p w:rsidR="005D3CD1" w:rsidRDefault="000954C7" w:rsidP="00B752D4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0"/>
        </w:rPr>
      </w:pPr>
      <w:r w:rsidRPr="00443EF1">
        <w:rPr>
          <w:rFonts w:ascii="Arial" w:hAnsi="Arial" w:cs="Arial"/>
          <w:bCs/>
          <w:sz w:val="20"/>
        </w:rPr>
        <w:t>Mục tiêu</w:t>
      </w:r>
      <w:r w:rsidR="005D3CD1" w:rsidRPr="00443EF1">
        <w:rPr>
          <w:rFonts w:ascii="Arial" w:hAnsi="Arial" w:cs="Arial"/>
          <w:bCs/>
          <w:sz w:val="20"/>
        </w:rPr>
        <w:t>:</w:t>
      </w:r>
    </w:p>
    <w:tbl>
      <w:tblPr>
        <w:tblW w:w="96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8"/>
        <w:gridCol w:w="1026"/>
        <w:gridCol w:w="4260"/>
        <w:gridCol w:w="3939"/>
      </w:tblGrid>
      <w:tr w:rsidR="005D3CD1" w:rsidRPr="00443EF1">
        <w:trPr>
          <w:jc w:val="center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CD1" w:rsidRPr="00443EF1" w:rsidRDefault="005D3CD1" w:rsidP="004460A3">
            <w:pPr>
              <w:spacing w:before="60" w:after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43EF1">
              <w:rPr>
                <w:rFonts w:ascii="Arial" w:hAnsi="Arial" w:cs="Arial"/>
                <w:b/>
                <w:sz w:val="20"/>
              </w:rPr>
              <w:t>STT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CD1" w:rsidRPr="00443EF1" w:rsidRDefault="005D3CD1" w:rsidP="004460A3">
            <w:pPr>
              <w:spacing w:before="60" w:after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43EF1">
              <w:rPr>
                <w:rFonts w:ascii="Arial" w:hAnsi="Arial" w:cs="Arial"/>
                <w:b/>
                <w:sz w:val="20"/>
              </w:rPr>
              <w:t>Tên chương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CD1" w:rsidRPr="00443EF1" w:rsidRDefault="00E21DD3" w:rsidP="004460A3">
            <w:pPr>
              <w:spacing w:before="60" w:after="60" w:line="360" w:lineRule="auto"/>
              <w:jc w:val="center"/>
              <w:rPr>
                <w:rFonts w:ascii="Arial" w:hAnsi="Arial" w:cs="Arial"/>
                <w:b/>
                <w:i/>
                <w:iCs/>
                <w:sz w:val="20"/>
              </w:rPr>
            </w:pPr>
            <w:r w:rsidRPr="00443EF1">
              <w:rPr>
                <w:rFonts w:ascii="Arial" w:hAnsi="Arial" w:cs="Arial"/>
                <w:b/>
                <w:sz w:val="20"/>
              </w:rPr>
              <w:t>Mục tiêu</w:t>
            </w:r>
            <w:r w:rsidR="005D3CD1" w:rsidRPr="00443EF1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CD1" w:rsidRPr="00443EF1" w:rsidRDefault="005D3CD1" w:rsidP="004460A3">
            <w:pPr>
              <w:spacing w:before="60" w:after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43EF1">
              <w:rPr>
                <w:rFonts w:ascii="Arial" w:hAnsi="Arial" w:cs="Arial"/>
                <w:b/>
                <w:sz w:val="20"/>
              </w:rPr>
              <w:t>Mục, tiểu mục</w:t>
            </w:r>
          </w:p>
        </w:tc>
      </w:tr>
      <w:tr w:rsidR="005D3CD1" w:rsidRPr="00443EF1">
        <w:trPr>
          <w:jc w:val="center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CD1" w:rsidRPr="00443EF1" w:rsidRDefault="00C14B4B" w:rsidP="002267D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CD1" w:rsidRPr="00443EF1" w:rsidRDefault="00D85990" w:rsidP="002267D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43EF1">
              <w:rPr>
                <w:rFonts w:ascii="Arial" w:hAnsi="Arial" w:cs="Arial"/>
                <w:b/>
                <w:bCs/>
                <w:sz w:val="20"/>
              </w:rPr>
              <w:t>Giới thiệu v</w:t>
            </w:r>
            <w:r w:rsidRPr="00443EF1">
              <w:rPr>
                <w:rFonts w:ascii="Arial" w:eastAsia="MingLiU" w:hAnsi="Arial" w:cs="Arial"/>
                <w:b/>
                <w:bCs/>
                <w:sz w:val="20"/>
              </w:rPr>
              <w:t>ề</w:t>
            </w:r>
            <w:r w:rsidRPr="00443EF1">
              <w:rPr>
                <w:rFonts w:ascii="Arial" w:hAnsi="Arial" w:cs="Arial"/>
                <w:b/>
                <w:bCs/>
                <w:sz w:val="20"/>
              </w:rPr>
              <w:t xml:space="preserve"> vi sinh y học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8E" w:rsidRPr="00443EF1" w:rsidRDefault="00F71F8E" w:rsidP="004460A3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0"/>
              </w:rPr>
            </w:pPr>
            <w:r w:rsidRPr="00443EF1">
              <w:rPr>
                <w:rFonts w:ascii="Arial" w:hAnsi="Arial" w:cs="Arial"/>
                <w:b/>
                <w:i/>
                <w:sz w:val="20"/>
              </w:rPr>
              <w:t>Sau khi học xong, sinh viên có khả năng:</w:t>
            </w:r>
          </w:p>
          <w:p w:rsidR="00C67214" w:rsidRPr="00443EF1" w:rsidRDefault="00F71F8E" w:rsidP="00B752D4">
            <w:pPr>
              <w:numPr>
                <w:ilvl w:val="0"/>
                <w:numId w:val="9"/>
              </w:numPr>
              <w:spacing w:line="360" w:lineRule="auto"/>
              <w:ind w:left="257" w:hanging="257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Trình bày được các khái niệm: vi sinh vật học, vi sinh vật y học và đối tượng nghiên cứu</w:t>
            </w:r>
          </w:p>
          <w:p w:rsidR="00F71F8E" w:rsidRPr="00443EF1" w:rsidRDefault="00F71F8E" w:rsidP="00B752D4">
            <w:pPr>
              <w:numPr>
                <w:ilvl w:val="0"/>
                <w:numId w:val="9"/>
              </w:numPr>
              <w:spacing w:line="360" w:lineRule="auto"/>
              <w:ind w:left="257" w:hanging="257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Nêu được các mốc lịch sử cơ bản của vi sinh y học và một số nhân vật có ảnh hưởng đến vi sinh y học</w:t>
            </w:r>
          </w:p>
          <w:p w:rsidR="00F71F8E" w:rsidRPr="00443EF1" w:rsidRDefault="00F71F8E" w:rsidP="00B752D4">
            <w:pPr>
              <w:numPr>
                <w:ilvl w:val="0"/>
                <w:numId w:val="9"/>
              </w:numPr>
              <w:spacing w:line="360" w:lineRule="auto"/>
              <w:ind w:left="257" w:hanging="257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Kể được một số vi sinh vật thường gặp trong đất, nước, không khí</w:t>
            </w:r>
          </w:p>
          <w:p w:rsidR="00F71F8E" w:rsidRPr="00443EF1" w:rsidRDefault="00F71F8E" w:rsidP="00B752D4">
            <w:pPr>
              <w:numPr>
                <w:ilvl w:val="0"/>
                <w:numId w:val="9"/>
              </w:numPr>
              <w:spacing w:line="360" w:lineRule="auto"/>
              <w:ind w:left="257" w:hanging="257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Trình bày được một số vi sinh vật thường trú trên cơ thể người</w:t>
            </w:r>
          </w:p>
          <w:p w:rsidR="00F71F8E" w:rsidRPr="00443EF1" w:rsidRDefault="00F71F8E" w:rsidP="00B752D4">
            <w:pPr>
              <w:numPr>
                <w:ilvl w:val="0"/>
                <w:numId w:val="9"/>
              </w:numPr>
              <w:spacing w:line="360" w:lineRule="auto"/>
              <w:ind w:left="257" w:hanging="257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Nêu được 3 con đường truyền bệnh của vi sinh vật gây bệnh</w:t>
            </w:r>
            <w:r w:rsidR="00743E44" w:rsidRPr="00443EF1">
              <w:rPr>
                <w:rFonts w:ascii="Arial" w:hAnsi="Arial" w:cs="Arial"/>
                <w:sz w:val="20"/>
              </w:rPr>
              <w:t>, mỗ</w:t>
            </w:r>
            <w:r w:rsidRPr="00443EF1">
              <w:rPr>
                <w:rFonts w:ascii="Arial" w:hAnsi="Arial" w:cs="Arial"/>
                <w:sz w:val="20"/>
              </w:rPr>
              <w:t>i con đường truyền bệnh đưa ra một ví dụ minh họa</w:t>
            </w:r>
          </w:p>
          <w:p w:rsidR="00F71F8E" w:rsidRPr="00443EF1" w:rsidRDefault="00765557" w:rsidP="00B752D4">
            <w:pPr>
              <w:numPr>
                <w:ilvl w:val="0"/>
                <w:numId w:val="9"/>
              </w:numPr>
              <w:spacing w:line="360" w:lineRule="auto"/>
              <w:ind w:left="257" w:hanging="257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Xác định được thế nào là một tình trạng nhiễm khuẩn</w:t>
            </w:r>
            <w:r w:rsidR="00E76A4B" w:rsidRPr="00443EF1">
              <w:rPr>
                <w:rFonts w:ascii="Arial" w:hAnsi="Arial" w:cs="Arial"/>
                <w:sz w:val="20"/>
              </w:rPr>
              <w:t>.</w:t>
            </w:r>
          </w:p>
          <w:p w:rsidR="00E76A4B" w:rsidRPr="00443EF1" w:rsidRDefault="00E76A4B" w:rsidP="00B752D4">
            <w:pPr>
              <w:numPr>
                <w:ilvl w:val="0"/>
                <w:numId w:val="9"/>
              </w:numPr>
              <w:spacing w:line="360" w:lineRule="auto"/>
              <w:ind w:left="257" w:hanging="257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Thông qua định đề Koch và định đề Koch phân tử để xác định tác nhân gây bệnh đặc hiệu</w:t>
            </w:r>
            <w:r w:rsidR="00892E7F" w:rsidRPr="00443EF1">
              <w:rPr>
                <w:rFonts w:ascii="Arial" w:hAnsi="Arial" w:cs="Arial"/>
                <w:sz w:val="20"/>
              </w:rPr>
              <w:t>.</w:t>
            </w:r>
          </w:p>
          <w:p w:rsidR="00E76A4B" w:rsidRPr="00443EF1" w:rsidRDefault="00E76A4B" w:rsidP="00B752D4">
            <w:pPr>
              <w:numPr>
                <w:ilvl w:val="0"/>
                <w:numId w:val="9"/>
              </w:numPr>
              <w:spacing w:line="360" w:lineRule="auto"/>
              <w:ind w:left="257" w:hanging="257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Nêu ra được các yếu tố gây bệnh, phân biệt được nội độc tố và ngoại độc tố.</w:t>
            </w:r>
          </w:p>
          <w:p w:rsidR="00E76A4B" w:rsidRPr="00443EF1" w:rsidRDefault="00E76A4B" w:rsidP="00B752D4">
            <w:pPr>
              <w:numPr>
                <w:ilvl w:val="0"/>
                <w:numId w:val="9"/>
              </w:numPr>
              <w:spacing w:line="360" w:lineRule="auto"/>
              <w:ind w:left="257" w:hanging="257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Phân tích được tiến trình nhiễm khuẩn xảy ra như thế nào</w:t>
            </w:r>
          </w:p>
          <w:p w:rsidR="00415872" w:rsidRPr="00443EF1" w:rsidRDefault="00E76A4B" w:rsidP="00B752D4">
            <w:pPr>
              <w:numPr>
                <w:ilvl w:val="0"/>
                <w:numId w:val="9"/>
              </w:numPr>
              <w:tabs>
                <w:tab w:val="left" w:pos="257"/>
                <w:tab w:val="left" w:pos="399"/>
              </w:tabs>
              <w:spacing w:line="360" w:lineRule="auto"/>
              <w:ind w:left="257" w:hanging="257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Tìm hiểu cơ chế chống nhiễm khuẩn của ký chủ.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90" w:rsidRPr="00443EF1" w:rsidRDefault="00880F19" w:rsidP="004460A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3EF1">
              <w:rPr>
                <w:rFonts w:ascii="Arial" w:hAnsi="Arial" w:cs="Arial"/>
                <w:sz w:val="20"/>
                <w:szCs w:val="20"/>
              </w:rPr>
              <w:t xml:space="preserve">I. </w:t>
            </w:r>
            <w:r w:rsidR="00D85990" w:rsidRPr="00443EF1">
              <w:rPr>
                <w:rFonts w:ascii="Arial" w:hAnsi="Arial" w:cs="Arial"/>
                <w:sz w:val="20"/>
                <w:szCs w:val="20"/>
              </w:rPr>
              <w:t xml:space="preserve">Lịch sử phát triển của vi sinh y học </w:t>
            </w:r>
          </w:p>
          <w:p w:rsidR="00D85990" w:rsidRPr="00443EF1" w:rsidRDefault="00880F19" w:rsidP="004460A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3EF1">
              <w:rPr>
                <w:rFonts w:ascii="Arial" w:hAnsi="Arial" w:cs="Arial"/>
                <w:sz w:val="20"/>
                <w:szCs w:val="20"/>
              </w:rPr>
              <w:t xml:space="preserve">II. </w:t>
            </w:r>
            <w:r w:rsidR="00D85990" w:rsidRPr="00443EF1">
              <w:rPr>
                <w:rFonts w:ascii="Arial" w:hAnsi="Arial" w:cs="Arial"/>
                <w:sz w:val="20"/>
                <w:szCs w:val="20"/>
              </w:rPr>
              <w:t xml:space="preserve">Vi sinh vật trong tự nhiên </w:t>
            </w:r>
            <w:r w:rsidRPr="00443EF1">
              <w:rPr>
                <w:rFonts w:ascii="Arial" w:hAnsi="Arial" w:cs="Arial"/>
                <w:sz w:val="20"/>
                <w:szCs w:val="20"/>
              </w:rPr>
              <w:t>và v</w:t>
            </w:r>
            <w:r w:rsidR="00D85990" w:rsidRPr="00443EF1">
              <w:rPr>
                <w:rFonts w:ascii="Arial" w:hAnsi="Arial" w:cs="Arial"/>
                <w:sz w:val="20"/>
                <w:szCs w:val="20"/>
              </w:rPr>
              <w:t xml:space="preserve">i sinh vật thường trú trên người </w:t>
            </w:r>
          </w:p>
          <w:p w:rsidR="00D85990" w:rsidRPr="00443EF1" w:rsidRDefault="00880F19" w:rsidP="004460A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3EF1">
              <w:rPr>
                <w:rFonts w:ascii="Arial" w:hAnsi="Arial" w:cs="Arial"/>
                <w:sz w:val="20"/>
                <w:szCs w:val="20"/>
              </w:rPr>
              <w:t xml:space="preserve">III. </w:t>
            </w:r>
            <w:r w:rsidR="00D85990" w:rsidRPr="00443EF1">
              <w:rPr>
                <w:rFonts w:ascii="Arial" w:hAnsi="Arial" w:cs="Arial"/>
                <w:sz w:val="20"/>
                <w:szCs w:val="20"/>
              </w:rPr>
              <w:t xml:space="preserve">Các con đường lây truyền bệnh của vi sinh vật. </w:t>
            </w:r>
          </w:p>
          <w:p w:rsidR="00D85990" w:rsidRPr="00443EF1" w:rsidRDefault="00880F19" w:rsidP="004460A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3EF1">
              <w:rPr>
                <w:rFonts w:ascii="Arial" w:hAnsi="Arial" w:cs="Arial"/>
                <w:sz w:val="20"/>
                <w:szCs w:val="20"/>
              </w:rPr>
              <w:t xml:space="preserve">IV. </w:t>
            </w:r>
            <w:r w:rsidR="00D85990" w:rsidRPr="00443EF1">
              <w:rPr>
                <w:rFonts w:ascii="Arial" w:hAnsi="Arial" w:cs="Arial"/>
                <w:sz w:val="20"/>
                <w:szCs w:val="20"/>
              </w:rPr>
              <w:t xml:space="preserve"> Nhiễm trùng và </w:t>
            </w:r>
            <w:r w:rsidR="00765557" w:rsidRPr="00443EF1">
              <w:rPr>
                <w:rFonts w:ascii="Arial" w:hAnsi="Arial" w:cs="Arial"/>
                <w:sz w:val="20"/>
                <w:szCs w:val="20"/>
              </w:rPr>
              <w:t>miễn dịch</w:t>
            </w:r>
          </w:p>
          <w:p w:rsidR="00D85990" w:rsidRPr="00443EF1" w:rsidRDefault="00880F19" w:rsidP="004460A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3EF1">
              <w:rPr>
                <w:rFonts w:ascii="Arial" w:hAnsi="Arial" w:cs="Arial"/>
                <w:sz w:val="20"/>
                <w:szCs w:val="20"/>
              </w:rPr>
              <w:t>4.1</w:t>
            </w:r>
            <w:r w:rsidR="00D85990" w:rsidRPr="00443EF1">
              <w:rPr>
                <w:rFonts w:ascii="Arial" w:hAnsi="Arial" w:cs="Arial"/>
                <w:sz w:val="20"/>
                <w:szCs w:val="20"/>
              </w:rPr>
              <w:t xml:space="preserve"> Định đề Koch và định đề Koch phân tử </w:t>
            </w:r>
          </w:p>
          <w:p w:rsidR="00D85990" w:rsidRPr="00443EF1" w:rsidRDefault="00880F19" w:rsidP="004460A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3EF1">
              <w:rPr>
                <w:rFonts w:ascii="Arial" w:hAnsi="Arial" w:cs="Arial"/>
                <w:sz w:val="20"/>
                <w:szCs w:val="20"/>
              </w:rPr>
              <w:t>4.2</w:t>
            </w:r>
            <w:r w:rsidR="00D85990" w:rsidRPr="00443EF1">
              <w:rPr>
                <w:rFonts w:ascii="Arial" w:hAnsi="Arial" w:cs="Arial"/>
                <w:sz w:val="20"/>
                <w:szCs w:val="20"/>
              </w:rPr>
              <w:t xml:space="preserve"> Tiến trình gây nhiễm trùng </w:t>
            </w:r>
          </w:p>
          <w:p w:rsidR="00B91945" w:rsidRPr="00443EF1" w:rsidRDefault="00880F19" w:rsidP="00880F19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3EF1">
              <w:rPr>
                <w:rFonts w:ascii="Arial" w:hAnsi="Arial" w:cs="Arial"/>
                <w:sz w:val="20"/>
                <w:szCs w:val="20"/>
              </w:rPr>
              <w:t>4.3</w:t>
            </w:r>
            <w:r w:rsidR="00D85990" w:rsidRPr="00443EF1">
              <w:rPr>
                <w:rFonts w:ascii="Arial" w:hAnsi="Arial" w:cs="Arial"/>
                <w:sz w:val="20"/>
                <w:szCs w:val="20"/>
              </w:rPr>
              <w:t xml:space="preserve"> Yếu tố gây bệnh của vi khuẩn </w:t>
            </w:r>
          </w:p>
        </w:tc>
      </w:tr>
      <w:tr w:rsidR="005D3CD1" w:rsidRPr="00443EF1">
        <w:trPr>
          <w:trHeight w:val="491"/>
          <w:jc w:val="center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CD1" w:rsidRPr="00443EF1" w:rsidRDefault="00C14B4B" w:rsidP="002267D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lastRenderedPageBreak/>
              <w:t>2</w:t>
            </w:r>
          </w:p>
          <w:p w:rsidR="005D3CD1" w:rsidRPr="00443EF1" w:rsidRDefault="005D3CD1" w:rsidP="002267D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CD1" w:rsidRPr="00443EF1" w:rsidRDefault="00880F19" w:rsidP="002267D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43EF1">
              <w:rPr>
                <w:rFonts w:ascii="Arial" w:hAnsi="Arial" w:cs="Arial"/>
                <w:b/>
                <w:sz w:val="20"/>
              </w:rPr>
              <w:t>Thuốc</w:t>
            </w:r>
            <w:r w:rsidR="00415C05" w:rsidRPr="00443EF1">
              <w:rPr>
                <w:rFonts w:ascii="Arial" w:hAnsi="Arial" w:cs="Arial"/>
                <w:b/>
                <w:sz w:val="20"/>
              </w:rPr>
              <w:t xml:space="preserve"> </w:t>
            </w:r>
            <w:r w:rsidRPr="00443EF1">
              <w:rPr>
                <w:rFonts w:ascii="Arial" w:hAnsi="Arial" w:cs="Arial"/>
                <w:b/>
                <w:sz w:val="20"/>
              </w:rPr>
              <w:t>Kháng sinh</w:t>
            </w:r>
          </w:p>
          <w:p w:rsidR="005D3CD1" w:rsidRPr="00443EF1" w:rsidRDefault="005D3CD1" w:rsidP="002267D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5D1" w:rsidRPr="00443EF1" w:rsidRDefault="00415C05" w:rsidP="00415C0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0"/>
              </w:rPr>
            </w:pPr>
            <w:r w:rsidRPr="00443EF1">
              <w:rPr>
                <w:rFonts w:ascii="Arial" w:hAnsi="Arial" w:cs="Arial"/>
                <w:b/>
                <w:i/>
                <w:sz w:val="20"/>
              </w:rPr>
              <w:t>Sau khi học xong, sinh viên có khả năng:</w:t>
            </w:r>
          </w:p>
          <w:p w:rsidR="00415C05" w:rsidRPr="00443EF1" w:rsidRDefault="00415C05" w:rsidP="00B752D4">
            <w:pPr>
              <w:numPr>
                <w:ilvl w:val="0"/>
                <w:numId w:val="10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Xác định được bản chất thuốc kháng sinh và phân biệt được kháng sinh với chất sát khuẩn và chất tẩy uế</w:t>
            </w:r>
          </w:p>
          <w:p w:rsidR="00415C05" w:rsidRPr="00443EF1" w:rsidRDefault="00415C05" w:rsidP="00B752D4">
            <w:pPr>
              <w:numPr>
                <w:ilvl w:val="0"/>
                <w:numId w:val="10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Nêu được cơ chế tác động của kháng sinh lên tế bào vi khuẩn</w:t>
            </w:r>
          </w:p>
          <w:p w:rsidR="00415C05" w:rsidRPr="00443EF1" w:rsidRDefault="00415C05" w:rsidP="00B752D4">
            <w:pPr>
              <w:numPr>
                <w:ilvl w:val="0"/>
                <w:numId w:val="10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Kể ra các họ kháng sinh chủ yếu để làm nền tảng cho việc sử dụng kháng sinh sau này</w:t>
            </w:r>
          </w:p>
          <w:p w:rsidR="00415C05" w:rsidRPr="00443EF1" w:rsidRDefault="00415C05" w:rsidP="00B752D4">
            <w:pPr>
              <w:numPr>
                <w:ilvl w:val="0"/>
                <w:numId w:val="10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Trình bày được cơ chế, nguồn gốc của sự kháng thuốc, khả năng lan truyền cũng như biện pháp hạn chế sự kháng thuốc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18" w:rsidRPr="00443EF1" w:rsidRDefault="00415C05" w:rsidP="00B752D4">
            <w:pPr>
              <w:numPr>
                <w:ilvl w:val="0"/>
                <w:numId w:val="11"/>
              </w:numPr>
              <w:spacing w:line="360" w:lineRule="auto"/>
              <w:ind w:left="225" w:hanging="225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Đại cương về kháng sin</w:t>
            </w:r>
            <w:r w:rsidR="00F353D3" w:rsidRPr="00443EF1">
              <w:rPr>
                <w:rFonts w:ascii="Arial" w:hAnsi="Arial" w:cs="Arial"/>
                <w:sz w:val="20"/>
              </w:rPr>
              <w:t>h</w:t>
            </w:r>
          </w:p>
          <w:p w:rsidR="00865418" w:rsidRPr="00443EF1" w:rsidRDefault="00415C05" w:rsidP="00B752D4">
            <w:pPr>
              <w:numPr>
                <w:ilvl w:val="1"/>
                <w:numId w:val="11"/>
              </w:numPr>
              <w:tabs>
                <w:tab w:val="left" w:pos="367"/>
              </w:tabs>
              <w:spacing w:line="360" w:lineRule="auto"/>
              <w:ind w:left="225" w:hanging="225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 xml:space="preserve">Đặc điểm của kháng sinh </w:t>
            </w:r>
          </w:p>
          <w:p w:rsidR="00865418" w:rsidRPr="00443EF1" w:rsidRDefault="00415C05" w:rsidP="00B752D4">
            <w:pPr>
              <w:numPr>
                <w:ilvl w:val="1"/>
                <w:numId w:val="11"/>
              </w:numPr>
              <w:tabs>
                <w:tab w:val="left" w:pos="367"/>
              </w:tabs>
              <w:spacing w:line="360" w:lineRule="auto"/>
              <w:ind w:left="225" w:hanging="225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 xml:space="preserve">Nguồn gốc của kháng sinh </w:t>
            </w:r>
          </w:p>
          <w:p w:rsidR="00F353D3" w:rsidRPr="00443EF1" w:rsidRDefault="00415C05" w:rsidP="00B752D4">
            <w:pPr>
              <w:numPr>
                <w:ilvl w:val="1"/>
                <w:numId w:val="11"/>
              </w:numPr>
              <w:tabs>
                <w:tab w:val="left" w:pos="367"/>
              </w:tabs>
              <w:spacing w:line="360" w:lineRule="auto"/>
              <w:ind w:left="225" w:hanging="225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 xml:space="preserve">Phân loại kháng sinh </w:t>
            </w:r>
          </w:p>
          <w:p w:rsidR="00F353D3" w:rsidRPr="00443EF1" w:rsidRDefault="00B64BC5" w:rsidP="00B752D4">
            <w:pPr>
              <w:numPr>
                <w:ilvl w:val="0"/>
                <w:numId w:val="11"/>
              </w:numPr>
              <w:spacing w:line="360" w:lineRule="auto"/>
              <w:ind w:left="225" w:hanging="225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 xml:space="preserve"> </w:t>
            </w:r>
            <w:r w:rsidR="00415C05" w:rsidRPr="00443EF1">
              <w:rPr>
                <w:rFonts w:ascii="Arial" w:hAnsi="Arial" w:cs="Arial"/>
                <w:sz w:val="20"/>
              </w:rPr>
              <w:t xml:space="preserve">Cơ chế tác động của kháng sinh với vi khuẩn </w:t>
            </w:r>
          </w:p>
          <w:p w:rsidR="00B64BC5" w:rsidRPr="00443EF1" w:rsidRDefault="00B64BC5" w:rsidP="00B752D4">
            <w:pPr>
              <w:numPr>
                <w:ilvl w:val="0"/>
                <w:numId w:val="11"/>
              </w:numPr>
              <w:spacing w:line="360" w:lineRule="auto"/>
              <w:ind w:left="225" w:hanging="225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 xml:space="preserve"> </w:t>
            </w:r>
            <w:r w:rsidR="00415C05" w:rsidRPr="00443EF1">
              <w:rPr>
                <w:rFonts w:ascii="Arial" w:hAnsi="Arial" w:cs="Arial"/>
                <w:sz w:val="20"/>
              </w:rPr>
              <w:t xml:space="preserve">Cơ chế đề kháng kháng sinh của vi khuẩn </w:t>
            </w:r>
          </w:p>
          <w:p w:rsidR="00F353D3" w:rsidRPr="00443EF1" w:rsidRDefault="00F353D3" w:rsidP="00B752D4">
            <w:pPr>
              <w:numPr>
                <w:ilvl w:val="0"/>
                <w:numId w:val="11"/>
              </w:numPr>
              <w:tabs>
                <w:tab w:val="left" w:pos="225"/>
              </w:tabs>
              <w:spacing w:line="360" w:lineRule="auto"/>
              <w:ind w:left="367" w:hanging="367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 xml:space="preserve">Nguồn gốc của sự đề kháng </w:t>
            </w:r>
            <w:r w:rsidR="00415C05" w:rsidRPr="00443EF1">
              <w:rPr>
                <w:rFonts w:ascii="Arial" w:hAnsi="Arial" w:cs="Arial"/>
                <w:sz w:val="20"/>
              </w:rPr>
              <w:t xml:space="preserve">kháng sinh </w:t>
            </w:r>
          </w:p>
          <w:p w:rsidR="00CD6835" w:rsidRPr="00443EF1" w:rsidRDefault="00B64BC5" w:rsidP="00B752D4">
            <w:pPr>
              <w:numPr>
                <w:ilvl w:val="0"/>
                <w:numId w:val="11"/>
              </w:numPr>
              <w:spacing w:line="360" w:lineRule="auto"/>
              <w:ind w:left="225" w:hanging="225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 xml:space="preserve">  </w:t>
            </w:r>
            <w:r w:rsidR="00865418" w:rsidRPr="00443EF1">
              <w:rPr>
                <w:rFonts w:ascii="Arial" w:hAnsi="Arial" w:cs="Arial"/>
                <w:sz w:val="20"/>
              </w:rPr>
              <w:t>Biện pháp hạn chế sự kháng thuốc</w:t>
            </w:r>
          </w:p>
        </w:tc>
      </w:tr>
      <w:tr w:rsidR="0024469F" w:rsidRPr="00443EF1">
        <w:trPr>
          <w:trHeight w:val="90"/>
          <w:jc w:val="center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9F" w:rsidRPr="00443EF1" w:rsidRDefault="00CD6835" w:rsidP="002267D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9F" w:rsidRPr="00443EF1" w:rsidRDefault="00673692" w:rsidP="002267D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43EF1">
              <w:rPr>
                <w:rFonts w:ascii="Arial" w:hAnsi="Arial" w:cs="Arial"/>
                <w:b/>
                <w:sz w:val="20"/>
              </w:rPr>
              <w:t>Miễn dịch vi sinh vật</w:t>
            </w:r>
            <w:r w:rsidR="005C3491" w:rsidRPr="00443EF1">
              <w:rPr>
                <w:rFonts w:ascii="Arial" w:hAnsi="Arial" w:cs="Arial"/>
                <w:b/>
                <w:sz w:val="20"/>
              </w:rPr>
              <w:t xml:space="preserve"> – Vaccin và huyết thanh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BC5" w:rsidRPr="00443EF1" w:rsidRDefault="00B64BC5" w:rsidP="00B64BC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0"/>
              </w:rPr>
            </w:pPr>
            <w:r w:rsidRPr="00443EF1">
              <w:rPr>
                <w:rFonts w:ascii="Arial" w:hAnsi="Arial" w:cs="Arial"/>
                <w:b/>
                <w:i/>
                <w:sz w:val="20"/>
              </w:rPr>
              <w:t>Sau khi học xong, sinh viên có khả năng:</w:t>
            </w:r>
          </w:p>
          <w:p w:rsidR="00017E4D" w:rsidRPr="00443EF1" w:rsidRDefault="00017E4D" w:rsidP="00B752D4">
            <w:pPr>
              <w:numPr>
                <w:ilvl w:val="0"/>
                <w:numId w:val="13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443EF1">
              <w:rPr>
                <w:rFonts w:ascii="Arial" w:hAnsi="Arial" w:cs="Arial"/>
                <w:bCs/>
                <w:iCs/>
                <w:sz w:val="20"/>
              </w:rPr>
              <w:t>Phân biệt được kháng nguyên với epitope kháng nguyên.</w:t>
            </w:r>
          </w:p>
          <w:p w:rsidR="00017E4D" w:rsidRPr="00443EF1" w:rsidRDefault="00017E4D" w:rsidP="00B752D4">
            <w:pPr>
              <w:numPr>
                <w:ilvl w:val="0"/>
                <w:numId w:val="13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443EF1">
              <w:rPr>
                <w:rFonts w:ascii="Arial" w:hAnsi="Arial" w:cs="Arial"/>
                <w:bCs/>
                <w:iCs/>
                <w:sz w:val="20"/>
              </w:rPr>
              <w:t>Phân tích được hai tính chất cơ bản của kháng nguyên</w:t>
            </w:r>
          </w:p>
          <w:p w:rsidR="00017E4D" w:rsidRPr="00443EF1" w:rsidRDefault="00017E4D" w:rsidP="00B752D4">
            <w:pPr>
              <w:numPr>
                <w:ilvl w:val="0"/>
                <w:numId w:val="13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443EF1">
              <w:rPr>
                <w:rFonts w:ascii="Arial" w:hAnsi="Arial" w:cs="Arial"/>
                <w:bCs/>
                <w:iCs/>
                <w:sz w:val="20"/>
              </w:rPr>
              <w:t>Vẽ hình và chú thích được đầy đủ cấu trúc cơ bản của một phân tử kháng thể</w:t>
            </w:r>
          </w:p>
          <w:p w:rsidR="00017E4D" w:rsidRPr="00443EF1" w:rsidRDefault="00017E4D" w:rsidP="00B752D4">
            <w:pPr>
              <w:numPr>
                <w:ilvl w:val="0"/>
                <w:numId w:val="13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443EF1">
              <w:rPr>
                <w:rFonts w:ascii="Arial" w:hAnsi="Arial" w:cs="Arial"/>
                <w:bCs/>
                <w:iCs/>
                <w:sz w:val="20"/>
              </w:rPr>
              <w:t>Phân biệt các loại kháng thể, kháng thể đơn dòng, kháng thể đa dòng</w:t>
            </w:r>
          </w:p>
          <w:p w:rsidR="00017E4D" w:rsidRPr="00443EF1" w:rsidRDefault="00017E4D" w:rsidP="00B752D4">
            <w:pPr>
              <w:numPr>
                <w:ilvl w:val="0"/>
                <w:numId w:val="13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443EF1">
              <w:rPr>
                <w:rFonts w:ascii="Arial" w:hAnsi="Arial" w:cs="Arial"/>
                <w:bCs/>
                <w:iCs/>
                <w:sz w:val="20"/>
              </w:rPr>
              <w:t>Nêu được nhiệm vụ của kháng thể</w:t>
            </w:r>
          </w:p>
          <w:p w:rsidR="00017E4D" w:rsidRPr="00443EF1" w:rsidRDefault="00017E4D" w:rsidP="00B752D4">
            <w:pPr>
              <w:numPr>
                <w:ilvl w:val="0"/>
                <w:numId w:val="13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443EF1">
              <w:rPr>
                <w:rFonts w:ascii="Arial" w:hAnsi="Arial" w:cs="Arial"/>
                <w:bCs/>
                <w:iCs/>
                <w:sz w:val="20"/>
              </w:rPr>
              <w:t>Mô tả được các hàng rào của hệ thống phòng ngự không đặc hiệu và hệ thống phòng ngự đặc hiệu</w:t>
            </w:r>
          </w:p>
          <w:p w:rsidR="00017E4D" w:rsidRPr="00443EF1" w:rsidRDefault="00017E4D" w:rsidP="00B752D4">
            <w:pPr>
              <w:numPr>
                <w:ilvl w:val="0"/>
                <w:numId w:val="13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443EF1">
              <w:rPr>
                <w:rFonts w:ascii="Arial" w:hAnsi="Arial" w:cs="Arial"/>
                <w:bCs/>
                <w:iCs/>
                <w:sz w:val="20"/>
              </w:rPr>
              <w:t>Trình bày các tính chất của phản ứng kháng nguyên- kháng thể</w:t>
            </w:r>
          </w:p>
          <w:p w:rsidR="00F73AD0" w:rsidRPr="00443EF1" w:rsidRDefault="00F73AD0" w:rsidP="00B752D4">
            <w:pPr>
              <w:numPr>
                <w:ilvl w:val="0"/>
                <w:numId w:val="13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443EF1">
              <w:rPr>
                <w:rFonts w:ascii="Arial" w:hAnsi="Arial" w:cs="Arial"/>
                <w:bCs/>
                <w:iCs/>
                <w:sz w:val="20"/>
              </w:rPr>
              <w:t>Nêu phân loại phản ứng kháng nguyên – kháng thể in vitro</w:t>
            </w:r>
          </w:p>
          <w:p w:rsidR="00F73AD0" w:rsidRPr="00443EF1" w:rsidRDefault="00F73AD0" w:rsidP="00B752D4">
            <w:pPr>
              <w:numPr>
                <w:ilvl w:val="0"/>
                <w:numId w:val="13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443EF1">
              <w:rPr>
                <w:rFonts w:ascii="Arial" w:hAnsi="Arial" w:cs="Arial"/>
                <w:bCs/>
                <w:iCs/>
                <w:sz w:val="20"/>
              </w:rPr>
              <w:t>Viết được nguyên tắc từng phản ứng kháng nguyên- kháng thể</w:t>
            </w:r>
          </w:p>
          <w:p w:rsidR="00F73AD0" w:rsidRPr="00443EF1" w:rsidRDefault="00F73AD0" w:rsidP="00B752D4">
            <w:pPr>
              <w:numPr>
                <w:ilvl w:val="0"/>
                <w:numId w:val="13"/>
              </w:numPr>
              <w:tabs>
                <w:tab w:val="left" w:pos="375"/>
              </w:tabs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443EF1">
              <w:rPr>
                <w:rFonts w:ascii="Arial" w:hAnsi="Arial" w:cs="Arial"/>
                <w:bCs/>
                <w:iCs/>
                <w:sz w:val="20"/>
              </w:rPr>
              <w:t>Phát biểu được định nghĩa hiệu giá kháng thể, động lực kháng thể và nhận định được ý nghĩa của chúng trong chẩn đoán bệnh nhiễm trùng</w:t>
            </w:r>
          </w:p>
          <w:p w:rsidR="00F73AD0" w:rsidRPr="00443EF1" w:rsidRDefault="00F73AD0" w:rsidP="00B752D4">
            <w:pPr>
              <w:numPr>
                <w:ilvl w:val="0"/>
                <w:numId w:val="13"/>
              </w:numPr>
              <w:tabs>
                <w:tab w:val="left" w:pos="375"/>
              </w:tabs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443EF1">
              <w:rPr>
                <w:rFonts w:ascii="Arial" w:hAnsi="Arial" w:cs="Arial"/>
                <w:bCs/>
                <w:iCs/>
                <w:sz w:val="20"/>
              </w:rPr>
              <w:t>Định nghĩa hiện tượng gây miễn dịch chủ động và thụ động</w:t>
            </w:r>
          </w:p>
          <w:p w:rsidR="004A3E6A" w:rsidRPr="00443EF1" w:rsidRDefault="004A3E6A" w:rsidP="00B752D4">
            <w:pPr>
              <w:numPr>
                <w:ilvl w:val="0"/>
                <w:numId w:val="13"/>
              </w:numPr>
              <w:tabs>
                <w:tab w:val="left" w:pos="375"/>
              </w:tabs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443EF1">
              <w:rPr>
                <w:rFonts w:ascii="Arial" w:hAnsi="Arial" w:cs="Arial"/>
                <w:bCs/>
                <w:iCs/>
                <w:sz w:val="20"/>
              </w:rPr>
              <w:t>Phát biểu được nguyên lý sử dụng vaccin và trình bày được 8 nguyên tắc sử dụng vaccin</w:t>
            </w:r>
          </w:p>
          <w:p w:rsidR="00F73AD0" w:rsidRPr="00443EF1" w:rsidRDefault="00F73AD0" w:rsidP="00B752D4">
            <w:pPr>
              <w:numPr>
                <w:ilvl w:val="0"/>
                <w:numId w:val="13"/>
              </w:numPr>
              <w:tabs>
                <w:tab w:val="left" w:pos="375"/>
              </w:tabs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443EF1">
              <w:rPr>
                <w:rFonts w:ascii="Arial" w:hAnsi="Arial" w:cs="Arial"/>
                <w:bCs/>
                <w:iCs/>
                <w:sz w:val="20"/>
              </w:rPr>
              <w:t>Mô tả các loại vaccin và liên hệ đặc tính sinh miễn dịch của chúng</w:t>
            </w:r>
          </w:p>
          <w:p w:rsidR="00F73AD0" w:rsidRDefault="004A3E6A" w:rsidP="00B752D4">
            <w:pPr>
              <w:numPr>
                <w:ilvl w:val="0"/>
                <w:numId w:val="13"/>
              </w:numPr>
              <w:tabs>
                <w:tab w:val="left" w:pos="375"/>
              </w:tabs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443EF1">
              <w:rPr>
                <w:rFonts w:ascii="Arial" w:hAnsi="Arial" w:cs="Arial"/>
                <w:bCs/>
                <w:iCs/>
                <w:sz w:val="20"/>
              </w:rPr>
              <w:t>Phát biểu được nguyên lý sử dụng huyết thanh và trình bày được 5 nguyên tắc sử dụng huyết thanh</w:t>
            </w:r>
          </w:p>
          <w:p w:rsidR="009B1688" w:rsidRPr="00443EF1" w:rsidRDefault="009B1688" w:rsidP="009B1688">
            <w:pPr>
              <w:tabs>
                <w:tab w:val="left" w:pos="375"/>
              </w:tabs>
              <w:spacing w:line="360" w:lineRule="auto"/>
              <w:ind w:left="233"/>
              <w:jc w:val="both"/>
              <w:rPr>
                <w:rFonts w:ascii="Arial" w:hAnsi="Arial" w:cs="Arial"/>
                <w:bCs/>
                <w:iCs/>
                <w:sz w:val="20"/>
              </w:rPr>
            </w:pP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BC5" w:rsidRPr="00443EF1" w:rsidRDefault="005C3491" w:rsidP="00B752D4">
            <w:pPr>
              <w:numPr>
                <w:ilvl w:val="0"/>
                <w:numId w:val="12"/>
              </w:numPr>
              <w:spacing w:line="360" w:lineRule="auto"/>
              <w:ind w:left="225" w:hanging="225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Khái niệm k</w:t>
            </w:r>
            <w:r w:rsidR="00B64BC5" w:rsidRPr="00443EF1">
              <w:rPr>
                <w:rFonts w:ascii="Arial" w:hAnsi="Arial" w:cs="Arial"/>
                <w:sz w:val="20"/>
              </w:rPr>
              <w:t>háng nguyên</w:t>
            </w:r>
            <w:r w:rsidRPr="00443EF1">
              <w:rPr>
                <w:rFonts w:ascii="Arial" w:hAnsi="Arial" w:cs="Arial"/>
                <w:sz w:val="20"/>
              </w:rPr>
              <w:t xml:space="preserve"> và k</w:t>
            </w:r>
            <w:r w:rsidR="00B64BC5" w:rsidRPr="00443EF1">
              <w:rPr>
                <w:rFonts w:ascii="Arial" w:hAnsi="Arial" w:cs="Arial"/>
                <w:sz w:val="20"/>
              </w:rPr>
              <w:t>háng thể</w:t>
            </w:r>
          </w:p>
          <w:p w:rsidR="00B64BC5" w:rsidRPr="00443EF1" w:rsidRDefault="00B64BC5" w:rsidP="00B752D4">
            <w:pPr>
              <w:numPr>
                <w:ilvl w:val="0"/>
                <w:numId w:val="12"/>
              </w:numPr>
              <w:spacing w:line="360" w:lineRule="auto"/>
              <w:ind w:left="225" w:hanging="225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 xml:space="preserve"> Sự đề kháng của cơ thể với vi sinh vật gây bệnh</w:t>
            </w:r>
          </w:p>
          <w:p w:rsidR="00B64BC5" w:rsidRPr="00443EF1" w:rsidRDefault="00B64BC5" w:rsidP="00B752D4">
            <w:pPr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Hệ thống phòng ngự tự nhiên</w:t>
            </w:r>
          </w:p>
          <w:p w:rsidR="00B64BC5" w:rsidRPr="00443EF1" w:rsidRDefault="00B64BC5" w:rsidP="00B752D4">
            <w:pPr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Hệ thống phòng ngự đặc hiệu</w:t>
            </w:r>
          </w:p>
          <w:p w:rsidR="00B64BC5" w:rsidRPr="00443EF1" w:rsidRDefault="00B64BC5" w:rsidP="00B752D4">
            <w:pPr>
              <w:numPr>
                <w:ilvl w:val="0"/>
                <w:numId w:val="12"/>
              </w:numPr>
              <w:spacing w:line="360" w:lineRule="auto"/>
              <w:ind w:left="367" w:hanging="367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Ứng dụng phản ứng kết hợp kháng nguyên- kháng thể trong vi sinh y học</w:t>
            </w:r>
          </w:p>
          <w:p w:rsidR="005C3491" w:rsidRPr="00443EF1" w:rsidRDefault="005C3491" w:rsidP="00B752D4">
            <w:pPr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Tính chất của phản ứng kết hợp kháng nguyên- kháng thể</w:t>
            </w:r>
          </w:p>
          <w:p w:rsidR="005C3491" w:rsidRPr="00443EF1" w:rsidRDefault="005C3491" w:rsidP="00B752D4">
            <w:pPr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Phân loại phản ứng kết hợp kháng nguyên- kháng thể</w:t>
            </w:r>
          </w:p>
          <w:p w:rsidR="005C3491" w:rsidRPr="00443EF1" w:rsidRDefault="005C3491" w:rsidP="00B752D4">
            <w:pPr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Nhận định ý nghĩa kết quả phản ứng</w:t>
            </w:r>
          </w:p>
          <w:p w:rsidR="00B64BC5" w:rsidRPr="00443EF1" w:rsidRDefault="005C3491" w:rsidP="00B752D4">
            <w:pPr>
              <w:numPr>
                <w:ilvl w:val="0"/>
                <w:numId w:val="12"/>
              </w:numPr>
              <w:spacing w:line="360" w:lineRule="auto"/>
              <w:ind w:left="367" w:hanging="367"/>
              <w:jc w:val="both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Vaccin và huyết thanh</w:t>
            </w:r>
          </w:p>
        </w:tc>
      </w:tr>
      <w:tr w:rsidR="0024469F" w:rsidRPr="00443EF1">
        <w:trPr>
          <w:trHeight w:val="90"/>
          <w:jc w:val="center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9F" w:rsidRPr="00443EF1" w:rsidRDefault="00506A60" w:rsidP="002267D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9F" w:rsidRPr="00443EF1" w:rsidRDefault="00C66D35" w:rsidP="002267D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43EF1">
              <w:rPr>
                <w:rFonts w:ascii="Arial" w:hAnsi="Arial" w:cs="Arial"/>
                <w:b/>
                <w:sz w:val="20"/>
              </w:rPr>
              <w:t>Các vi khuẩn gây bệnh thường gặp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35" w:rsidRPr="00443EF1" w:rsidRDefault="00C66D35" w:rsidP="00C66D3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0"/>
              </w:rPr>
            </w:pPr>
            <w:r w:rsidRPr="00443EF1">
              <w:rPr>
                <w:rFonts w:ascii="Arial" w:hAnsi="Arial" w:cs="Arial"/>
                <w:b/>
                <w:i/>
                <w:sz w:val="20"/>
              </w:rPr>
              <w:t>Sau khi học xong, sinh viên có khả năng:</w:t>
            </w:r>
          </w:p>
          <w:p w:rsidR="00C66D35" w:rsidRDefault="005F0955" w:rsidP="00B752D4">
            <w:pPr>
              <w:numPr>
                <w:ilvl w:val="0"/>
                <w:numId w:val="14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Mô tả tính chất vi sinh học của các vi khuẩn gây bệnh thường gặp</w:t>
            </w:r>
          </w:p>
          <w:p w:rsidR="005F0955" w:rsidRDefault="005F0955" w:rsidP="00B752D4">
            <w:pPr>
              <w:numPr>
                <w:ilvl w:val="0"/>
                <w:numId w:val="14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Trình bày cơ chế gây bệnh và biểu hiện lâm sàng của các vi khuẩn gây bệnh thường gặp</w:t>
            </w:r>
          </w:p>
          <w:p w:rsidR="00DB5954" w:rsidRPr="00EA1A44" w:rsidRDefault="005F0955" w:rsidP="00B752D4">
            <w:pPr>
              <w:numPr>
                <w:ilvl w:val="0"/>
                <w:numId w:val="14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Mô tả các kỹ thuật xác định cũng như một số vấn đề về điều trị, dịch tễ học và phòng ngừa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BBE" w:rsidRDefault="00373179" w:rsidP="00B752D4">
            <w:pPr>
              <w:numPr>
                <w:ilvl w:val="0"/>
                <w:numId w:val="20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Cầu khuẩn</w:t>
            </w:r>
            <w:r w:rsidR="00363E54">
              <w:rPr>
                <w:rFonts w:ascii="Arial" w:hAnsi="Arial" w:cs="Arial"/>
                <w:sz w:val="20"/>
              </w:rPr>
              <w:t xml:space="preserve"> Gram dương</w:t>
            </w:r>
          </w:p>
          <w:p w:rsidR="00E4324A" w:rsidRDefault="00E4324A" w:rsidP="00B752D4">
            <w:pPr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Tụ cầu</w:t>
            </w:r>
          </w:p>
          <w:p w:rsidR="00E4324A" w:rsidRDefault="00E4324A" w:rsidP="00B752D4">
            <w:pPr>
              <w:numPr>
                <w:ilvl w:val="1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Liên cầu và phế cầu</w:t>
            </w:r>
          </w:p>
          <w:p w:rsidR="00363E54" w:rsidRDefault="00363E54" w:rsidP="00B752D4">
            <w:pPr>
              <w:numPr>
                <w:ilvl w:val="0"/>
                <w:numId w:val="20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Cầu khuẩn Gram âm</w:t>
            </w:r>
          </w:p>
          <w:p w:rsidR="00E4324A" w:rsidRDefault="00E4324A" w:rsidP="00E4324A">
            <w:pPr>
              <w:spacing w:line="360" w:lineRule="auto"/>
              <w:ind w:left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2.1. Não mô cầu</w:t>
            </w:r>
          </w:p>
          <w:p w:rsidR="00E4324A" w:rsidRDefault="00E4324A" w:rsidP="00E4324A">
            <w:pPr>
              <w:spacing w:line="360" w:lineRule="auto"/>
              <w:ind w:left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2.2. Lậu cầu</w:t>
            </w:r>
          </w:p>
          <w:p w:rsidR="00E4324A" w:rsidRDefault="00E4324A" w:rsidP="00E4324A">
            <w:pPr>
              <w:spacing w:line="360" w:lineRule="auto"/>
              <w:ind w:left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2.3. </w:t>
            </w:r>
            <w:r w:rsidRPr="00E4324A">
              <w:rPr>
                <w:rFonts w:ascii="Arial" w:hAnsi="Arial" w:cs="Arial"/>
                <w:i/>
                <w:sz w:val="20"/>
              </w:rPr>
              <w:t>Moraxella catarrhalis</w:t>
            </w:r>
          </w:p>
          <w:p w:rsidR="00363E54" w:rsidRDefault="00363E54" w:rsidP="00B752D4">
            <w:pPr>
              <w:numPr>
                <w:ilvl w:val="0"/>
                <w:numId w:val="20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Trực khuẩn Gram dương</w:t>
            </w:r>
          </w:p>
          <w:p w:rsidR="00E4324A" w:rsidRDefault="00E4324A" w:rsidP="00B752D4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Bạch hầu</w:t>
            </w:r>
          </w:p>
          <w:p w:rsidR="00E4324A" w:rsidRDefault="00E4324A" w:rsidP="00B752D4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Bệnh than</w:t>
            </w:r>
          </w:p>
          <w:p w:rsidR="00363E54" w:rsidRDefault="00363E54" w:rsidP="00B752D4">
            <w:pPr>
              <w:numPr>
                <w:ilvl w:val="0"/>
                <w:numId w:val="20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Trực khuẩn Gram âm</w:t>
            </w:r>
          </w:p>
          <w:p w:rsidR="00346FBD" w:rsidRDefault="00346FBD" w:rsidP="00B752D4">
            <w:pPr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Thương hàn</w:t>
            </w:r>
          </w:p>
          <w:p w:rsidR="00346FBD" w:rsidRDefault="00346FBD" w:rsidP="00B752D4">
            <w:pPr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Lỵ </w:t>
            </w:r>
          </w:p>
          <w:p w:rsidR="00346FBD" w:rsidRDefault="00346FBD" w:rsidP="00B752D4">
            <w:pPr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Tả</w:t>
            </w:r>
          </w:p>
          <w:p w:rsidR="00346FBD" w:rsidRDefault="00346FBD" w:rsidP="00B752D4">
            <w:pPr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Dịch hạch</w:t>
            </w:r>
          </w:p>
          <w:p w:rsidR="00346FBD" w:rsidRDefault="00346FBD" w:rsidP="00B752D4">
            <w:pPr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Một số VK đường ruột</w:t>
            </w:r>
          </w:p>
          <w:p w:rsidR="00346FBD" w:rsidRDefault="00346FBD" w:rsidP="00B752D4">
            <w:pPr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46FBD">
              <w:rPr>
                <w:rFonts w:ascii="Arial" w:hAnsi="Arial" w:cs="Arial"/>
                <w:i/>
                <w:sz w:val="20"/>
              </w:rPr>
              <w:t>Pseudomonas và Acinetobacter</w:t>
            </w:r>
          </w:p>
          <w:p w:rsidR="00346FBD" w:rsidRPr="00346FBD" w:rsidRDefault="00346FBD" w:rsidP="00B752D4">
            <w:pPr>
              <w:numPr>
                <w:ilvl w:val="1"/>
                <w:numId w:val="12"/>
              </w:num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Haemophilus</w:t>
            </w:r>
          </w:p>
          <w:p w:rsidR="00346FBD" w:rsidRDefault="00346FBD" w:rsidP="00B752D4">
            <w:pPr>
              <w:numPr>
                <w:ilvl w:val="0"/>
                <w:numId w:val="20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Mycobacteria</w:t>
            </w:r>
          </w:p>
          <w:p w:rsidR="00346FBD" w:rsidRDefault="00346FBD" w:rsidP="00346FBD">
            <w:pPr>
              <w:spacing w:line="360" w:lineRule="auto"/>
              <w:ind w:left="251" w:firstLine="14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5.1. Lao</w:t>
            </w:r>
          </w:p>
          <w:p w:rsidR="00346FBD" w:rsidRDefault="00346FBD" w:rsidP="00346FBD">
            <w:pPr>
              <w:spacing w:line="360" w:lineRule="auto"/>
              <w:ind w:left="251" w:firstLine="14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5.2. Phong</w:t>
            </w:r>
          </w:p>
          <w:p w:rsidR="00363E54" w:rsidRDefault="00363E54" w:rsidP="00B752D4">
            <w:pPr>
              <w:numPr>
                <w:ilvl w:val="0"/>
                <w:numId w:val="20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Xoắn khuẩn giang mai</w:t>
            </w:r>
          </w:p>
          <w:p w:rsidR="00363E54" w:rsidRDefault="00363E54" w:rsidP="00B752D4">
            <w:pPr>
              <w:numPr>
                <w:ilvl w:val="0"/>
                <w:numId w:val="20"/>
              </w:numPr>
              <w:tabs>
                <w:tab w:val="left" w:pos="392"/>
              </w:tabs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 khuẩn kỵ khí</w:t>
            </w:r>
          </w:p>
          <w:p w:rsidR="00363E54" w:rsidRDefault="00363E54" w:rsidP="00B752D4">
            <w:pPr>
              <w:numPr>
                <w:ilvl w:val="0"/>
                <w:numId w:val="20"/>
              </w:numPr>
              <w:tabs>
                <w:tab w:val="left" w:pos="392"/>
              </w:tabs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 khuẩn ký sinh nội bào bắt buộc</w:t>
            </w:r>
          </w:p>
          <w:p w:rsidR="00346FBD" w:rsidRDefault="00346FBD" w:rsidP="00346FBD">
            <w:pPr>
              <w:tabs>
                <w:tab w:val="left" w:pos="392"/>
              </w:tabs>
              <w:spacing w:line="360" w:lineRule="auto"/>
              <w:ind w:firstLine="39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8.1. </w:t>
            </w:r>
            <w:r w:rsidR="00363E54">
              <w:rPr>
                <w:rFonts w:ascii="Arial" w:hAnsi="Arial" w:cs="Arial"/>
                <w:sz w:val="20"/>
              </w:rPr>
              <w:t>Một số</w:t>
            </w:r>
            <w:r w:rsidR="00363E54" w:rsidRPr="00363E54">
              <w:rPr>
                <w:rFonts w:ascii="Arial" w:hAnsi="Arial" w:cs="Arial"/>
                <w:i/>
                <w:sz w:val="20"/>
              </w:rPr>
              <w:t xml:space="preserve"> Rickettsia</w:t>
            </w:r>
            <w:r w:rsidR="00363E54">
              <w:rPr>
                <w:rFonts w:ascii="Arial" w:hAnsi="Arial" w:cs="Arial"/>
                <w:sz w:val="20"/>
              </w:rPr>
              <w:t xml:space="preserve"> thường gặp</w:t>
            </w:r>
          </w:p>
          <w:p w:rsidR="00363E54" w:rsidRPr="00346FBD" w:rsidRDefault="00346FBD" w:rsidP="00346FBD">
            <w:pPr>
              <w:tabs>
                <w:tab w:val="left" w:pos="392"/>
              </w:tabs>
              <w:spacing w:line="360" w:lineRule="auto"/>
              <w:ind w:firstLine="39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8.2. </w:t>
            </w:r>
            <w:r w:rsidR="00363E54" w:rsidRPr="00363E54">
              <w:rPr>
                <w:rFonts w:ascii="Arial" w:hAnsi="Arial" w:cs="Arial"/>
                <w:i/>
                <w:sz w:val="20"/>
              </w:rPr>
              <w:t>Chlamydia</w:t>
            </w:r>
          </w:p>
        </w:tc>
      </w:tr>
      <w:tr w:rsidR="0024469F" w:rsidRPr="00443EF1">
        <w:trPr>
          <w:trHeight w:val="90"/>
          <w:jc w:val="center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9F" w:rsidRPr="00443EF1" w:rsidRDefault="00506A60" w:rsidP="002267D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9F" w:rsidRPr="00443EF1" w:rsidRDefault="00C66D35" w:rsidP="002267D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43EF1">
              <w:rPr>
                <w:rFonts w:ascii="Arial" w:hAnsi="Arial" w:cs="Arial"/>
                <w:b/>
                <w:sz w:val="20"/>
              </w:rPr>
              <w:t>Các virus gây bệnh thường gặp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35" w:rsidRPr="00443EF1" w:rsidRDefault="00C66D35" w:rsidP="00C66D3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0"/>
              </w:rPr>
            </w:pPr>
            <w:r w:rsidRPr="00443EF1">
              <w:rPr>
                <w:rFonts w:ascii="Arial" w:hAnsi="Arial" w:cs="Arial"/>
                <w:b/>
                <w:i/>
                <w:sz w:val="20"/>
              </w:rPr>
              <w:t>Sau khi học xong, sinh viên có khả năng:</w:t>
            </w:r>
          </w:p>
          <w:p w:rsidR="00C66D35" w:rsidRDefault="00EA1A44" w:rsidP="00B752D4">
            <w:pPr>
              <w:numPr>
                <w:ilvl w:val="0"/>
                <w:numId w:val="15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Định nghĩa và phân biệt các virus cùng nhóm</w:t>
            </w:r>
          </w:p>
          <w:p w:rsidR="00EA1A44" w:rsidRDefault="00EA1A44" w:rsidP="00B752D4">
            <w:pPr>
              <w:numPr>
                <w:ilvl w:val="0"/>
                <w:numId w:val="15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Hiểu rõ cấu trúc và những đặc điểm sinh học cơ bản của các virus gây bệnh thường gặp</w:t>
            </w:r>
          </w:p>
          <w:p w:rsidR="00EA1A44" w:rsidRDefault="00EA1A44" w:rsidP="00B752D4">
            <w:pPr>
              <w:numPr>
                <w:ilvl w:val="0"/>
                <w:numId w:val="15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Trình bày các nguyên tắc chẩn đoán</w:t>
            </w:r>
          </w:p>
          <w:p w:rsidR="00354D6F" w:rsidRPr="00373179" w:rsidRDefault="00EA1A44" w:rsidP="00B752D4">
            <w:pPr>
              <w:numPr>
                <w:ilvl w:val="0"/>
                <w:numId w:val="15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Nắm vững được cách phòng ngừa, đặc điểm dịch tễ học và điều trị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9AF" w:rsidRDefault="00363E54" w:rsidP="00B752D4">
            <w:pPr>
              <w:numPr>
                <w:ilvl w:val="0"/>
                <w:numId w:val="24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Virus cúm</w:t>
            </w:r>
          </w:p>
          <w:p w:rsidR="00363E54" w:rsidRDefault="00363E54" w:rsidP="00B752D4">
            <w:pPr>
              <w:numPr>
                <w:ilvl w:val="0"/>
                <w:numId w:val="24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Các Paramyxovirus</w:t>
            </w:r>
          </w:p>
          <w:p w:rsidR="00363E54" w:rsidRDefault="00363E54" w:rsidP="00B752D4">
            <w:pPr>
              <w:numPr>
                <w:ilvl w:val="1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Virus quai bị</w:t>
            </w:r>
          </w:p>
          <w:p w:rsidR="00363E54" w:rsidRDefault="00363E54" w:rsidP="00B752D4">
            <w:pPr>
              <w:numPr>
                <w:ilvl w:val="1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Virus sởi</w:t>
            </w:r>
          </w:p>
          <w:p w:rsidR="00363E54" w:rsidRDefault="00363E54" w:rsidP="00B752D4">
            <w:pPr>
              <w:numPr>
                <w:ilvl w:val="0"/>
                <w:numId w:val="24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Picornavirus</w:t>
            </w:r>
          </w:p>
          <w:p w:rsidR="00363E54" w:rsidRDefault="00363E54" w:rsidP="00B752D4">
            <w:pPr>
              <w:numPr>
                <w:ilvl w:val="1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Virus bại liệt</w:t>
            </w:r>
          </w:p>
          <w:p w:rsidR="00363E54" w:rsidRDefault="00363E54" w:rsidP="00B752D4">
            <w:pPr>
              <w:numPr>
                <w:ilvl w:val="0"/>
                <w:numId w:val="24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Virus viêm gan</w:t>
            </w:r>
          </w:p>
          <w:p w:rsidR="00363E54" w:rsidRDefault="00363E54" w:rsidP="00B752D4">
            <w:pPr>
              <w:numPr>
                <w:ilvl w:val="0"/>
                <w:numId w:val="24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Virus Dangue</w:t>
            </w:r>
          </w:p>
          <w:p w:rsidR="00363E54" w:rsidRPr="00443EF1" w:rsidRDefault="00363E54" w:rsidP="00B752D4">
            <w:pPr>
              <w:numPr>
                <w:ilvl w:val="0"/>
                <w:numId w:val="24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Virus HIV</w:t>
            </w:r>
          </w:p>
        </w:tc>
      </w:tr>
      <w:tr w:rsidR="0024469F" w:rsidRPr="00443EF1">
        <w:trPr>
          <w:trHeight w:val="90"/>
          <w:jc w:val="center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9F" w:rsidRPr="00443EF1" w:rsidRDefault="00506A60" w:rsidP="002267D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9F" w:rsidRPr="00443EF1" w:rsidRDefault="00C66D35" w:rsidP="002267D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43EF1">
              <w:rPr>
                <w:rFonts w:ascii="Arial" w:hAnsi="Arial" w:cs="Arial"/>
                <w:b/>
                <w:sz w:val="20"/>
              </w:rPr>
              <w:t>Ký sinh trùng thường gặp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35" w:rsidRPr="00443EF1" w:rsidRDefault="00C66D35" w:rsidP="00C66D3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0"/>
              </w:rPr>
            </w:pPr>
            <w:r w:rsidRPr="00443EF1">
              <w:rPr>
                <w:rFonts w:ascii="Arial" w:hAnsi="Arial" w:cs="Arial"/>
                <w:b/>
                <w:i/>
                <w:sz w:val="20"/>
              </w:rPr>
              <w:t>Sau khi học xong, sinh viên có khả năng:</w:t>
            </w:r>
          </w:p>
          <w:p w:rsidR="00C66D35" w:rsidRDefault="00FE30A1" w:rsidP="00B752D4">
            <w:pPr>
              <w:numPr>
                <w:ilvl w:val="0"/>
                <w:numId w:val="16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Nêu được định nghĩa và đặc điểm ký sinh trùng</w:t>
            </w:r>
          </w:p>
          <w:p w:rsidR="00FE30A1" w:rsidRDefault="00FE30A1" w:rsidP="00B752D4">
            <w:pPr>
              <w:numPr>
                <w:ilvl w:val="0"/>
                <w:numId w:val="16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Trình bày vai trò truyền bệnh và gây bệnh của ký sinh trùng</w:t>
            </w:r>
          </w:p>
          <w:p w:rsidR="00FE30A1" w:rsidRDefault="00FE30A1" w:rsidP="00B752D4">
            <w:pPr>
              <w:numPr>
                <w:ilvl w:val="0"/>
                <w:numId w:val="16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Nêu được những tác động gây bệnh và những cách phản ứng của ký chủ</w:t>
            </w:r>
          </w:p>
          <w:p w:rsidR="00FE30A1" w:rsidRDefault="00FE30A1" w:rsidP="00B752D4">
            <w:pPr>
              <w:numPr>
                <w:ilvl w:val="0"/>
                <w:numId w:val="16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Mô tả được đặc điểm của bệnh ký sinh trùng, các phương pháp chẩn đoán và những biện pháp phòng chống bệnh ký sinh trùng</w:t>
            </w:r>
          </w:p>
          <w:p w:rsidR="00DB5954" w:rsidRPr="00373179" w:rsidRDefault="00FE30A1" w:rsidP="00B752D4">
            <w:pPr>
              <w:numPr>
                <w:ilvl w:val="0"/>
                <w:numId w:val="16"/>
              </w:numPr>
              <w:spacing w:line="360" w:lineRule="auto"/>
              <w:ind w:left="233" w:hanging="233"/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Nhận thức được tầm quan trọng của ký sinh trùng trong y học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C" w:rsidRPr="00F866A2" w:rsidRDefault="00F866A2" w:rsidP="00B752D4">
            <w:pPr>
              <w:numPr>
                <w:ilvl w:val="0"/>
                <w:numId w:val="23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i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Đơn bào</w:t>
            </w:r>
          </w:p>
          <w:p w:rsidR="00F866A2" w:rsidRPr="00F866A2" w:rsidRDefault="00F866A2" w:rsidP="00B752D4">
            <w:pPr>
              <w:numPr>
                <w:ilvl w:val="1"/>
                <w:numId w:val="23"/>
              </w:numPr>
              <w:spacing w:line="360" w:lineRule="auto"/>
              <w:jc w:val="both"/>
              <w:rPr>
                <w:rFonts w:ascii="Arial" w:hAnsi="Arial" w:cs="Arial"/>
                <w:i/>
                <w:sz w:val="20"/>
                <w:lang w:val="fr-FR"/>
              </w:rPr>
            </w:pPr>
            <w:r w:rsidRPr="00F866A2">
              <w:rPr>
                <w:rFonts w:ascii="Arial" w:hAnsi="Arial" w:cs="Arial"/>
                <w:i/>
                <w:sz w:val="20"/>
                <w:lang w:val="fr-FR"/>
              </w:rPr>
              <w:t>Entamoeba</w:t>
            </w:r>
          </w:p>
          <w:p w:rsidR="00F866A2" w:rsidRDefault="00F866A2" w:rsidP="00B752D4">
            <w:pPr>
              <w:numPr>
                <w:ilvl w:val="1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Ký sinh trùng sốt rét</w:t>
            </w:r>
          </w:p>
          <w:p w:rsidR="00F866A2" w:rsidRDefault="00F866A2" w:rsidP="00B752D4">
            <w:pPr>
              <w:numPr>
                <w:ilvl w:val="0"/>
                <w:numId w:val="23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Giun sán</w:t>
            </w:r>
          </w:p>
          <w:p w:rsidR="00F866A2" w:rsidRDefault="00F866A2" w:rsidP="00B752D4">
            <w:pPr>
              <w:numPr>
                <w:ilvl w:val="1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 xml:space="preserve">Giun </w:t>
            </w:r>
            <w:r w:rsidRPr="00F866A2">
              <w:rPr>
                <w:rFonts w:ascii="Arial" w:hAnsi="Arial" w:cs="Arial"/>
                <w:i/>
                <w:sz w:val="20"/>
                <w:lang w:val="fr-FR"/>
              </w:rPr>
              <w:t>(Nematoda)</w:t>
            </w:r>
          </w:p>
          <w:p w:rsidR="00F866A2" w:rsidRDefault="00F866A2" w:rsidP="00B752D4">
            <w:pPr>
              <w:numPr>
                <w:ilvl w:val="1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 xml:space="preserve">Sán lá </w:t>
            </w:r>
            <w:r w:rsidRPr="00F866A2">
              <w:rPr>
                <w:rFonts w:ascii="Arial" w:hAnsi="Arial" w:cs="Arial"/>
                <w:i/>
                <w:sz w:val="20"/>
                <w:lang w:val="fr-FR"/>
              </w:rPr>
              <w:t>(Trematoda)</w:t>
            </w:r>
          </w:p>
          <w:p w:rsidR="00F866A2" w:rsidRDefault="00F866A2" w:rsidP="00B752D4">
            <w:pPr>
              <w:numPr>
                <w:ilvl w:val="1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 xml:space="preserve">Sán dây </w:t>
            </w:r>
            <w:r w:rsidRPr="00F866A2">
              <w:rPr>
                <w:rFonts w:ascii="Arial" w:hAnsi="Arial" w:cs="Arial"/>
                <w:i/>
                <w:sz w:val="20"/>
                <w:lang w:val="fr-FR"/>
              </w:rPr>
              <w:t>(Cestoda)</w:t>
            </w:r>
          </w:p>
          <w:p w:rsidR="00F866A2" w:rsidRPr="00443EF1" w:rsidRDefault="00F866A2" w:rsidP="00B752D4">
            <w:pPr>
              <w:numPr>
                <w:ilvl w:val="0"/>
                <w:numId w:val="23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Tiết túc</w:t>
            </w:r>
          </w:p>
        </w:tc>
      </w:tr>
      <w:tr w:rsidR="00373179" w:rsidRPr="00443EF1">
        <w:trPr>
          <w:trHeight w:val="90"/>
          <w:jc w:val="center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179" w:rsidRPr="00443EF1" w:rsidRDefault="00373179" w:rsidP="002267D2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179" w:rsidRPr="00443EF1" w:rsidRDefault="00373179" w:rsidP="002267D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Vi nấm gây bệnh thường gặp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8BF" w:rsidRPr="00443EF1" w:rsidRDefault="00B708BF" w:rsidP="00B708BF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0"/>
              </w:rPr>
            </w:pPr>
            <w:r w:rsidRPr="00443EF1">
              <w:rPr>
                <w:rFonts w:ascii="Arial" w:hAnsi="Arial" w:cs="Arial"/>
                <w:b/>
                <w:i/>
                <w:sz w:val="20"/>
              </w:rPr>
              <w:t>Sau khi học xong, sinh viên có khả năng:</w:t>
            </w:r>
          </w:p>
          <w:p w:rsidR="00B708BF" w:rsidRDefault="00B708BF" w:rsidP="00B752D4">
            <w:pPr>
              <w:numPr>
                <w:ilvl w:val="0"/>
                <w:numId w:val="21"/>
              </w:numPr>
              <w:spacing w:line="360" w:lineRule="auto"/>
              <w:ind w:left="258" w:hanging="258"/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Mô tả được đặc điểm hình thể , con đường lây truyền cũng như các thể bệnh do vi nấm gây ra</w:t>
            </w:r>
          </w:p>
          <w:p w:rsidR="00373179" w:rsidRPr="00B708BF" w:rsidRDefault="00B708BF" w:rsidP="00B752D4">
            <w:pPr>
              <w:numPr>
                <w:ilvl w:val="0"/>
                <w:numId w:val="21"/>
              </w:numPr>
              <w:spacing w:line="360" w:lineRule="auto"/>
              <w:ind w:left="258" w:hanging="258"/>
              <w:jc w:val="both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Trình bày các phương pháp chẩn đoán và cách phòng ngừa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179" w:rsidRDefault="00E45D55" w:rsidP="00B752D4">
            <w:pPr>
              <w:numPr>
                <w:ilvl w:val="0"/>
                <w:numId w:val="22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Nấm men gây bệnh</w:t>
            </w:r>
          </w:p>
          <w:p w:rsidR="00E45D55" w:rsidRPr="00E45D55" w:rsidRDefault="00E45D55" w:rsidP="00B752D4">
            <w:pPr>
              <w:numPr>
                <w:ilvl w:val="1"/>
                <w:numId w:val="22"/>
              </w:numPr>
              <w:spacing w:line="360" w:lineRule="auto"/>
              <w:jc w:val="both"/>
              <w:rPr>
                <w:rFonts w:ascii="Arial" w:hAnsi="Arial" w:cs="Arial"/>
                <w:i/>
                <w:sz w:val="20"/>
                <w:lang w:val="fr-FR"/>
              </w:rPr>
            </w:pPr>
            <w:r w:rsidRPr="00E45D55">
              <w:rPr>
                <w:rFonts w:ascii="Arial" w:hAnsi="Arial" w:cs="Arial"/>
                <w:i/>
                <w:sz w:val="20"/>
                <w:lang w:val="fr-FR"/>
              </w:rPr>
              <w:t>Candida</w:t>
            </w:r>
          </w:p>
          <w:p w:rsidR="00E45D55" w:rsidRPr="00E45D55" w:rsidRDefault="00E45D55" w:rsidP="00B752D4">
            <w:pPr>
              <w:numPr>
                <w:ilvl w:val="1"/>
                <w:numId w:val="22"/>
              </w:numPr>
              <w:spacing w:line="360" w:lineRule="auto"/>
              <w:jc w:val="both"/>
              <w:rPr>
                <w:rFonts w:ascii="Arial" w:hAnsi="Arial" w:cs="Arial"/>
                <w:i/>
                <w:sz w:val="20"/>
                <w:lang w:val="fr-FR"/>
              </w:rPr>
            </w:pPr>
            <w:r w:rsidRPr="00E45D55">
              <w:rPr>
                <w:rFonts w:ascii="Arial" w:hAnsi="Arial" w:cs="Arial"/>
                <w:i/>
                <w:sz w:val="20"/>
                <w:lang w:val="fr-FR"/>
              </w:rPr>
              <w:t>Cryptococcus neoformans</w:t>
            </w:r>
          </w:p>
          <w:p w:rsidR="00E45D55" w:rsidRPr="00E45D55" w:rsidRDefault="00E45D55" w:rsidP="00B752D4">
            <w:pPr>
              <w:numPr>
                <w:ilvl w:val="1"/>
                <w:numId w:val="22"/>
              </w:numPr>
              <w:spacing w:line="360" w:lineRule="auto"/>
              <w:jc w:val="both"/>
              <w:rPr>
                <w:rFonts w:ascii="Arial" w:hAnsi="Arial" w:cs="Arial"/>
                <w:i/>
                <w:sz w:val="20"/>
                <w:lang w:val="fr-FR"/>
              </w:rPr>
            </w:pPr>
            <w:r w:rsidRPr="00E45D55">
              <w:rPr>
                <w:rFonts w:ascii="Arial" w:hAnsi="Arial" w:cs="Arial"/>
                <w:i/>
                <w:sz w:val="20"/>
                <w:lang w:val="fr-FR"/>
              </w:rPr>
              <w:t>Malassezia</w:t>
            </w:r>
          </w:p>
          <w:p w:rsidR="00E45D55" w:rsidRDefault="00E45D55" w:rsidP="00B752D4">
            <w:pPr>
              <w:numPr>
                <w:ilvl w:val="0"/>
                <w:numId w:val="22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 xml:space="preserve">Nấm da </w:t>
            </w:r>
            <w:r w:rsidRPr="00E45D55">
              <w:rPr>
                <w:rFonts w:ascii="Arial" w:hAnsi="Arial" w:cs="Arial"/>
                <w:i/>
                <w:sz w:val="20"/>
                <w:lang w:val="fr-FR"/>
              </w:rPr>
              <w:t>(Dermatophytes)</w:t>
            </w:r>
          </w:p>
          <w:p w:rsidR="00E45D55" w:rsidRDefault="00E45D55" w:rsidP="00B752D4">
            <w:pPr>
              <w:numPr>
                <w:ilvl w:val="0"/>
                <w:numId w:val="22"/>
              </w:numPr>
              <w:spacing w:line="360" w:lineRule="auto"/>
              <w:ind w:left="251" w:hanging="251"/>
              <w:jc w:val="both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Nấm mốc gây bệnh</w:t>
            </w:r>
          </w:p>
          <w:p w:rsidR="00E45D55" w:rsidRPr="00F866A2" w:rsidRDefault="00F866A2" w:rsidP="00B752D4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ascii="Arial" w:hAnsi="Arial" w:cs="Arial"/>
                <w:i/>
                <w:sz w:val="20"/>
                <w:lang w:val="fr-FR"/>
              </w:rPr>
            </w:pPr>
            <w:r w:rsidRPr="00F866A2">
              <w:rPr>
                <w:rFonts w:ascii="Arial" w:hAnsi="Arial" w:cs="Arial"/>
                <w:i/>
                <w:sz w:val="20"/>
                <w:lang w:val="fr-FR"/>
              </w:rPr>
              <w:t>Aspergillus</w:t>
            </w:r>
          </w:p>
          <w:p w:rsidR="00F866A2" w:rsidRPr="00F866A2" w:rsidRDefault="00F866A2" w:rsidP="00B752D4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ascii="Arial" w:hAnsi="Arial" w:cs="Arial"/>
                <w:i/>
                <w:sz w:val="20"/>
                <w:lang w:val="fr-FR"/>
              </w:rPr>
            </w:pPr>
            <w:r w:rsidRPr="00F866A2">
              <w:rPr>
                <w:rFonts w:ascii="Arial" w:hAnsi="Arial" w:cs="Arial"/>
                <w:i/>
                <w:sz w:val="20"/>
                <w:lang w:val="fr-FR"/>
              </w:rPr>
              <w:t>Fusarium</w:t>
            </w:r>
          </w:p>
          <w:p w:rsidR="00F866A2" w:rsidRPr="00443EF1" w:rsidRDefault="00F866A2" w:rsidP="00B752D4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0"/>
                <w:lang w:val="fr-FR"/>
              </w:rPr>
            </w:pPr>
            <w:r w:rsidRPr="00F866A2">
              <w:rPr>
                <w:rFonts w:ascii="Arial" w:hAnsi="Arial" w:cs="Arial"/>
                <w:i/>
                <w:sz w:val="20"/>
                <w:lang w:val="fr-FR"/>
              </w:rPr>
              <w:t>Zygomycetes</w:t>
            </w:r>
          </w:p>
        </w:tc>
      </w:tr>
    </w:tbl>
    <w:p w:rsidR="00151044" w:rsidRPr="00443EF1" w:rsidRDefault="00151044" w:rsidP="00B752D4">
      <w:pPr>
        <w:numPr>
          <w:ilvl w:val="0"/>
          <w:numId w:val="3"/>
        </w:numPr>
        <w:spacing w:before="240" w:line="360" w:lineRule="auto"/>
        <w:ind w:left="357" w:hanging="357"/>
        <w:jc w:val="both"/>
        <w:rPr>
          <w:rFonts w:ascii="Arial" w:hAnsi="Arial" w:cs="Arial"/>
          <w:b/>
          <w:bCs/>
          <w:szCs w:val="24"/>
        </w:rPr>
      </w:pPr>
      <w:r w:rsidRPr="00443EF1">
        <w:rPr>
          <w:rFonts w:ascii="Arial" w:hAnsi="Arial" w:cs="Arial"/>
          <w:b/>
          <w:bCs/>
          <w:szCs w:val="24"/>
        </w:rPr>
        <w:t>HỌC LIỆU</w:t>
      </w:r>
    </w:p>
    <w:p w:rsidR="00151044" w:rsidRPr="00443EF1" w:rsidRDefault="00151044" w:rsidP="00B752D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0"/>
        </w:rPr>
      </w:pPr>
      <w:r w:rsidRPr="00443EF1">
        <w:rPr>
          <w:rFonts w:ascii="Arial" w:hAnsi="Arial" w:cs="Arial"/>
          <w:b/>
          <w:bCs/>
          <w:sz w:val="20"/>
        </w:rPr>
        <w:t xml:space="preserve">Giáo trình </w:t>
      </w:r>
      <w:r w:rsidR="005D3CD1" w:rsidRPr="00443EF1">
        <w:rPr>
          <w:rFonts w:ascii="Arial" w:hAnsi="Arial" w:cs="Arial"/>
          <w:b/>
          <w:bCs/>
          <w:sz w:val="20"/>
        </w:rPr>
        <w:t>môn học</w:t>
      </w:r>
      <w:r w:rsidRPr="00443EF1">
        <w:rPr>
          <w:rFonts w:ascii="Arial" w:hAnsi="Arial" w:cs="Arial"/>
          <w:b/>
          <w:bCs/>
          <w:sz w:val="20"/>
        </w:rPr>
        <w:t>:</w:t>
      </w:r>
    </w:p>
    <w:p w:rsidR="00151044" w:rsidRPr="00443EF1" w:rsidRDefault="00FD4286" w:rsidP="00B752D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0"/>
        </w:rPr>
      </w:pPr>
      <w:r w:rsidRPr="00443EF1">
        <w:rPr>
          <w:rFonts w:ascii="Arial" w:hAnsi="Arial" w:cs="Arial"/>
          <w:b/>
          <w:bCs/>
          <w:sz w:val="20"/>
        </w:rPr>
        <w:t xml:space="preserve">Tài liệu tham khảo bắt buộc ghi theo thứ tự ưu tiên </w:t>
      </w:r>
      <w:r w:rsidR="00151044" w:rsidRPr="00443EF1">
        <w:rPr>
          <w:rFonts w:ascii="Arial" w:hAnsi="Arial" w:cs="Arial"/>
          <w:sz w:val="20"/>
        </w:rPr>
        <w:t>(</w:t>
      </w:r>
      <w:r w:rsidRPr="00443EF1">
        <w:rPr>
          <w:rFonts w:ascii="Arial" w:hAnsi="Arial" w:cs="Arial"/>
          <w:sz w:val="20"/>
        </w:rPr>
        <w:t>tên t</w:t>
      </w:r>
      <w:r w:rsidR="00151044" w:rsidRPr="00443EF1">
        <w:rPr>
          <w:rFonts w:ascii="Arial" w:hAnsi="Arial" w:cs="Arial"/>
          <w:sz w:val="20"/>
        </w:rPr>
        <w:t xml:space="preserve">ác giả, </w:t>
      </w:r>
      <w:r w:rsidRPr="00443EF1">
        <w:rPr>
          <w:rFonts w:ascii="Arial" w:hAnsi="Arial" w:cs="Arial"/>
          <w:sz w:val="20"/>
        </w:rPr>
        <w:t xml:space="preserve">tên sách, nhà xuất bản, </w:t>
      </w:r>
      <w:r w:rsidR="00151044" w:rsidRPr="00443EF1">
        <w:rPr>
          <w:rFonts w:ascii="Arial" w:hAnsi="Arial" w:cs="Arial"/>
          <w:sz w:val="20"/>
        </w:rPr>
        <w:t xml:space="preserve">năm </w:t>
      </w:r>
      <w:r w:rsidRPr="00443EF1">
        <w:rPr>
          <w:rFonts w:ascii="Arial" w:hAnsi="Arial" w:cs="Arial"/>
          <w:sz w:val="20"/>
        </w:rPr>
        <w:t>xuất bản</w:t>
      </w:r>
      <w:r w:rsidR="00151044" w:rsidRPr="00443EF1">
        <w:rPr>
          <w:rFonts w:ascii="Arial" w:hAnsi="Arial" w:cs="Arial"/>
          <w:sz w:val="20"/>
        </w:rPr>
        <w:t>,</w:t>
      </w:r>
      <w:r w:rsidRPr="00443EF1">
        <w:rPr>
          <w:rFonts w:ascii="Arial" w:hAnsi="Arial" w:cs="Arial"/>
          <w:iCs/>
          <w:sz w:val="20"/>
        </w:rPr>
        <w:t xml:space="preserve"> nơi có tài liệu này</w:t>
      </w:r>
      <w:r w:rsidR="00DD0BA2">
        <w:rPr>
          <w:rFonts w:ascii="Arial" w:hAnsi="Arial" w:cs="Arial"/>
          <w:iCs/>
          <w:sz w:val="20"/>
        </w:rPr>
        <w:t>, webs</w:t>
      </w:r>
      <w:r w:rsidRPr="00443EF1">
        <w:rPr>
          <w:rFonts w:ascii="Arial" w:hAnsi="Arial" w:cs="Arial"/>
          <w:iCs/>
          <w:sz w:val="20"/>
        </w:rPr>
        <w:t>ite, băng hình, …</w:t>
      </w:r>
      <w:r w:rsidR="00151044" w:rsidRPr="00443EF1">
        <w:rPr>
          <w:rFonts w:ascii="Arial" w:hAnsi="Arial" w:cs="Arial"/>
          <w:sz w:val="20"/>
        </w:rPr>
        <w:t>)</w:t>
      </w:r>
      <w:r w:rsidRPr="00443EF1">
        <w:rPr>
          <w:rFonts w:ascii="Arial" w:hAnsi="Arial" w:cs="Arial"/>
          <w:sz w:val="20"/>
        </w:rPr>
        <w:t>:</w:t>
      </w:r>
    </w:p>
    <w:p w:rsidR="003B26F6" w:rsidRDefault="00DD0BA2" w:rsidP="00B752D4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0"/>
          <w:lang w:val="it-CH"/>
        </w:rPr>
      </w:pPr>
      <w:r>
        <w:rPr>
          <w:rFonts w:ascii="Arial" w:hAnsi="Arial" w:cs="Arial"/>
          <w:bCs/>
          <w:sz w:val="20"/>
        </w:rPr>
        <w:t>Bộ môn vi sinh</w:t>
      </w:r>
      <w:r w:rsidR="003B26F6" w:rsidRPr="00443EF1">
        <w:rPr>
          <w:rFonts w:ascii="Arial" w:hAnsi="Arial" w:cs="Arial"/>
          <w:bCs/>
          <w:sz w:val="20"/>
        </w:rPr>
        <w:t xml:space="preserve">. </w:t>
      </w:r>
      <w:r>
        <w:rPr>
          <w:rFonts w:ascii="Arial" w:hAnsi="Arial" w:cs="Arial"/>
          <w:bCs/>
          <w:sz w:val="20"/>
          <w:lang w:val="it-CH"/>
        </w:rPr>
        <w:t>Vi khuẩn học</w:t>
      </w:r>
      <w:r w:rsidR="003B26F6" w:rsidRPr="00443EF1">
        <w:rPr>
          <w:rFonts w:ascii="Arial" w:hAnsi="Arial" w:cs="Arial"/>
          <w:bCs/>
          <w:sz w:val="20"/>
          <w:lang w:val="it-CH"/>
        </w:rPr>
        <w:t xml:space="preserve">, NXB </w:t>
      </w:r>
      <w:r>
        <w:rPr>
          <w:rFonts w:ascii="Arial" w:hAnsi="Arial" w:cs="Arial"/>
          <w:bCs/>
          <w:sz w:val="20"/>
          <w:lang w:val="it-CH"/>
        </w:rPr>
        <w:t>Y học, 2009</w:t>
      </w:r>
    </w:p>
    <w:p w:rsidR="00DD0BA2" w:rsidRPr="00DD0BA2" w:rsidRDefault="00DD0BA2" w:rsidP="00B752D4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0"/>
          <w:lang w:val="it-CH"/>
        </w:rPr>
      </w:pPr>
      <w:r>
        <w:rPr>
          <w:rFonts w:ascii="Arial" w:hAnsi="Arial" w:cs="Arial"/>
          <w:bCs/>
          <w:sz w:val="20"/>
          <w:lang w:val="it-CH"/>
        </w:rPr>
        <w:t>Bộ</w:t>
      </w:r>
      <w:r w:rsidRPr="00DD0BA2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Y tế.</w:t>
      </w:r>
      <w:r w:rsidRPr="00443EF1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Ký sinh trùng, NXB Giáo dục, 2009</w:t>
      </w:r>
    </w:p>
    <w:p w:rsidR="00DD0BA2" w:rsidRDefault="00FD4286" w:rsidP="00B752D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0"/>
        </w:rPr>
      </w:pPr>
      <w:r w:rsidRPr="00443EF1">
        <w:rPr>
          <w:rFonts w:ascii="Arial" w:hAnsi="Arial" w:cs="Arial"/>
          <w:b/>
          <w:bCs/>
          <w:sz w:val="20"/>
        </w:rPr>
        <w:t xml:space="preserve">Tài liệu tham khảo ghi theo thứ tự ưu tiên </w:t>
      </w:r>
      <w:r w:rsidRPr="00443EF1">
        <w:rPr>
          <w:rFonts w:ascii="Arial" w:hAnsi="Arial" w:cs="Arial"/>
          <w:sz w:val="20"/>
        </w:rPr>
        <w:t>(tên tác giả, tên sách, nhà xuất bản, năm xuất bản,</w:t>
      </w:r>
      <w:r w:rsidRPr="00443EF1">
        <w:rPr>
          <w:rFonts w:ascii="Arial" w:hAnsi="Arial" w:cs="Arial"/>
          <w:iCs/>
          <w:sz w:val="20"/>
        </w:rPr>
        <w:t xml:space="preserve"> nơi có tài liệu này, webbite, băng hình, …</w:t>
      </w:r>
      <w:r w:rsidRPr="00443EF1">
        <w:rPr>
          <w:rFonts w:ascii="Arial" w:hAnsi="Arial" w:cs="Arial"/>
          <w:sz w:val="20"/>
        </w:rPr>
        <w:t>):</w:t>
      </w:r>
    </w:p>
    <w:p w:rsidR="0084534E" w:rsidRPr="00714154" w:rsidRDefault="00432C95" w:rsidP="00432C95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 xml:space="preserve">Lê Hồng Hinh, Vũ Văn Thành, 2008. </w:t>
      </w:r>
      <w:r w:rsidRPr="00432C95">
        <w:rPr>
          <w:rFonts w:ascii="Arial" w:hAnsi="Arial" w:cs="Arial"/>
          <w:bCs/>
          <w:sz w:val="20"/>
        </w:rPr>
        <w:t>Vi sinh y học / Lê Hồng Hinh, Vũ Văn Thành, Giáo dục</w:t>
      </w:r>
      <w:r>
        <w:rPr>
          <w:rFonts w:ascii="Arial" w:hAnsi="Arial" w:cs="Arial"/>
          <w:bCs/>
          <w:sz w:val="20"/>
        </w:rPr>
        <w:t>.</w:t>
      </w:r>
    </w:p>
    <w:p w:rsidR="00DD0BA2" w:rsidRDefault="00432C95" w:rsidP="00B752D4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Patrick R. Murray, 2007</w:t>
      </w:r>
      <w:r w:rsidR="00EA1212">
        <w:rPr>
          <w:rFonts w:ascii="Arial" w:hAnsi="Arial" w:cs="Arial"/>
          <w:bCs/>
          <w:sz w:val="20"/>
        </w:rPr>
        <w:t xml:space="preserve">. Manual of Clinical </w:t>
      </w:r>
      <w:r w:rsidR="00DD0BA2" w:rsidRPr="00DD0BA2">
        <w:rPr>
          <w:rFonts w:ascii="Arial" w:hAnsi="Arial" w:cs="Arial"/>
          <w:bCs/>
          <w:sz w:val="20"/>
        </w:rPr>
        <w:t>Microbiology,</w:t>
      </w:r>
      <w:r w:rsidR="00EA1212">
        <w:rPr>
          <w:rFonts w:ascii="Arial" w:hAnsi="Arial" w:cs="Arial"/>
          <w:bCs/>
          <w:sz w:val="20"/>
        </w:rPr>
        <w:t xml:space="preserve"> </w:t>
      </w:r>
      <w:r w:rsidR="00DD0BA2" w:rsidRPr="00DD0BA2">
        <w:rPr>
          <w:rFonts w:ascii="Arial" w:hAnsi="Arial" w:cs="Arial"/>
          <w:bCs/>
          <w:sz w:val="20"/>
        </w:rPr>
        <w:t>6</w:t>
      </w:r>
      <w:r w:rsidR="00DD0BA2" w:rsidRPr="00DD0BA2">
        <w:rPr>
          <w:rFonts w:ascii="Arial" w:hAnsi="Arial" w:cs="Arial"/>
          <w:bCs/>
          <w:sz w:val="20"/>
          <w:vertAlign w:val="superscript"/>
        </w:rPr>
        <w:t>th</w:t>
      </w:r>
      <w:r w:rsidR="00DD0BA2" w:rsidRPr="00DD0BA2">
        <w:rPr>
          <w:rFonts w:ascii="Arial" w:hAnsi="Arial" w:cs="Arial"/>
          <w:b/>
          <w:bCs/>
          <w:sz w:val="20"/>
        </w:rPr>
        <w:t xml:space="preserve"> </w:t>
      </w:r>
      <w:r w:rsidR="00EA1212">
        <w:rPr>
          <w:rFonts w:ascii="Arial" w:hAnsi="Arial" w:cs="Arial"/>
          <w:bCs/>
          <w:sz w:val="20"/>
        </w:rPr>
        <w:t xml:space="preserve">edition, </w:t>
      </w:r>
      <w:r w:rsidR="00DD0BA2" w:rsidRPr="00DD0BA2">
        <w:rPr>
          <w:rFonts w:ascii="Arial" w:hAnsi="Arial" w:cs="Arial"/>
          <w:bCs/>
          <w:sz w:val="20"/>
        </w:rPr>
        <w:t>American</w:t>
      </w:r>
      <w:r w:rsidR="00EA1212">
        <w:rPr>
          <w:rFonts w:ascii="Arial" w:hAnsi="Arial" w:cs="Arial"/>
          <w:bCs/>
          <w:sz w:val="20"/>
        </w:rPr>
        <w:t xml:space="preserve">Society </w:t>
      </w:r>
      <w:r w:rsidR="00DD0BA2" w:rsidRPr="00DD0BA2">
        <w:rPr>
          <w:rFonts w:ascii="Arial" w:hAnsi="Arial" w:cs="Arial"/>
          <w:bCs/>
          <w:sz w:val="20"/>
        </w:rPr>
        <w:t xml:space="preserve">for Microbiology, . </w:t>
      </w:r>
    </w:p>
    <w:p w:rsidR="00DD0BA2" w:rsidRDefault="00EA1212" w:rsidP="00EF7204">
      <w:pPr>
        <w:numPr>
          <w:ilvl w:val="0"/>
          <w:numId w:val="19"/>
        </w:numPr>
        <w:spacing w:line="360" w:lineRule="auto"/>
        <w:ind w:left="1077" w:hanging="357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 xml:space="preserve">Fritz H. Kayser, Kurt A. Bienz, Johannes Eckert, Rolf M. Zinkernagel. </w:t>
      </w:r>
      <w:r w:rsidR="00DD0BA2" w:rsidRPr="00DD0BA2">
        <w:rPr>
          <w:rFonts w:ascii="Arial" w:hAnsi="Arial" w:cs="Arial"/>
          <w:bCs/>
          <w:sz w:val="20"/>
        </w:rPr>
        <w:t xml:space="preserve">2005. Medical Microbiology. Thieme Stuttgart. </w:t>
      </w:r>
    </w:p>
    <w:p w:rsidR="00DD0BA2" w:rsidRDefault="00EA1212" w:rsidP="00EF7204">
      <w:pPr>
        <w:numPr>
          <w:ilvl w:val="0"/>
          <w:numId w:val="19"/>
        </w:numPr>
        <w:spacing w:line="360" w:lineRule="auto"/>
        <w:ind w:left="1077" w:hanging="357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Kathleen Park Talar</w:t>
      </w:r>
      <w:r w:rsidR="00432C95">
        <w:rPr>
          <w:rFonts w:ascii="Arial" w:hAnsi="Arial" w:cs="Arial"/>
          <w:bCs/>
          <w:sz w:val="20"/>
        </w:rPr>
        <w:t>o. 2008</w:t>
      </w:r>
      <w:r>
        <w:rPr>
          <w:rFonts w:ascii="Arial" w:hAnsi="Arial" w:cs="Arial"/>
          <w:bCs/>
          <w:sz w:val="20"/>
        </w:rPr>
        <w:t xml:space="preserve">. Foundations in  </w:t>
      </w:r>
      <w:r w:rsidR="00DD0BA2" w:rsidRPr="00DD0BA2">
        <w:rPr>
          <w:rFonts w:ascii="Arial" w:hAnsi="Arial" w:cs="Arial"/>
          <w:bCs/>
          <w:sz w:val="20"/>
        </w:rPr>
        <w:t>Microbiology, 4</w:t>
      </w:r>
      <w:r w:rsidR="00DD0BA2" w:rsidRPr="00DD0BA2">
        <w:rPr>
          <w:rFonts w:ascii="Arial" w:hAnsi="Arial" w:cs="Arial"/>
          <w:bCs/>
          <w:sz w:val="20"/>
          <w:vertAlign w:val="superscript"/>
        </w:rPr>
        <w:t>th</w:t>
      </w:r>
      <w:r w:rsidR="00DD0BA2" w:rsidRPr="00DD0BA2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edition, </w:t>
      </w:r>
      <w:r w:rsidR="00DD0BA2" w:rsidRPr="00DD0BA2">
        <w:rPr>
          <w:rFonts w:ascii="Arial" w:hAnsi="Arial" w:cs="Arial"/>
          <w:bCs/>
          <w:sz w:val="20"/>
        </w:rPr>
        <w:t xml:space="preserve">The McGraw−Hill Companies. </w:t>
      </w:r>
    </w:p>
    <w:p w:rsidR="00151044" w:rsidRPr="00443EF1" w:rsidRDefault="00FD4286" w:rsidP="00B752D4">
      <w:pPr>
        <w:numPr>
          <w:ilvl w:val="0"/>
          <w:numId w:val="3"/>
        </w:numPr>
        <w:spacing w:before="240" w:line="360" w:lineRule="auto"/>
        <w:ind w:left="357" w:hanging="357"/>
        <w:jc w:val="both"/>
        <w:rPr>
          <w:rFonts w:ascii="Arial" w:hAnsi="Arial" w:cs="Arial"/>
          <w:b/>
          <w:bCs/>
          <w:szCs w:val="24"/>
        </w:rPr>
      </w:pPr>
      <w:r w:rsidRPr="00443EF1">
        <w:rPr>
          <w:rFonts w:ascii="Arial" w:hAnsi="Arial" w:cs="Arial"/>
          <w:b/>
          <w:bCs/>
          <w:szCs w:val="24"/>
        </w:rPr>
        <w:t>TỔ CHỨC GIẢNG DẠY – HỌC TẬP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0"/>
        <w:gridCol w:w="1360"/>
        <w:gridCol w:w="1361"/>
        <w:gridCol w:w="1361"/>
        <w:gridCol w:w="1361"/>
        <w:gridCol w:w="1361"/>
        <w:gridCol w:w="1361"/>
      </w:tblGrid>
      <w:tr w:rsidR="00151044" w:rsidRPr="00443EF1"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151044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43EF1">
              <w:rPr>
                <w:rFonts w:ascii="Arial" w:hAnsi="Arial" w:cs="Arial"/>
                <w:b/>
                <w:bCs/>
                <w:sz w:val="20"/>
              </w:rPr>
              <w:t>Chương</w:t>
            </w:r>
          </w:p>
        </w:tc>
        <w:tc>
          <w:tcPr>
            <w:tcW w:w="6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FD4286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43EF1">
              <w:rPr>
                <w:rFonts w:ascii="Arial" w:hAnsi="Arial" w:cs="Arial"/>
                <w:b/>
                <w:bCs/>
                <w:sz w:val="20"/>
              </w:rPr>
              <w:t>HÌNH THỨC TỔ CHỨC DẠY MÔN HỌC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151044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43EF1">
              <w:rPr>
                <w:rFonts w:ascii="Arial" w:hAnsi="Arial" w:cs="Arial"/>
                <w:b/>
                <w:bCs/>
                <w:sz w:val="20"/>
              </w:rPr>
              <w:t>Tổng thời lượng học tập của sinh viên</w:t>
            </w:r>
          </w:p>
        </w:tc>
      </w:tr>
      <w:tr w:rsidR="00151044" w:rsidRPr="00443EF1"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151044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FD4286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43EF1">
              <w:rPr>
                <w:rFonts w:ascii="Arial" w:hAnsi="Arial" w:cs="Arial"/>
                <w:b/>
                <w:bCs/>
                <w:sz w:val="20"/>
              </w:rPr>
              <w:t>Thuyết trình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151044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43EF1">
              <w:rPr>
                <w:rFonts w:ascii="Arial" w:hAnsi="Arial" w:cs="Arial"/>
                <w:b/>
                <w:bCs/>
                <w:sz w:val="20"/>
              </w:rPr>
              <w:t>Thực hành</w:t>
            </w:r>
            <w:r w:rsidR="009611DE" w:rsidRPr="00443EF1">
              <w:rPr>
                <w:rFonts w:ascii="Arial" w:hAnsi="Arial" w:cs="Arial"/>
                <w:b/>
                <w:bCs/>
                <w:sz w:val="20"/>
              </w:rPr>
              <w:t>, thí nghiệm, điền dã, …</w:t>
            </w:r>
            <w:r w:rsidRPr="00443EF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151044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43EF1">
              <w:rPr>
                <w:rFonts w:ascii="Arial" w:hAnsi="Arial" w:cs="Arial"/>
                <w:b/>
                <w:bCs/>
                <w:sz w:val="20"/>
              </w:rPr>
              <w:t xml:space="preserve">Tự học tự nghiên cứu </w:t>
            </w: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151044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51044" w:rsidRPr="00443EF1"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151044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151044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43EF1">
              <w:rPr>
                <w:rFonts w:ascii="Arial" w:hAnsi="Arial" w:cs="Arial"/>
                <w:b/>
                <w:bCs/>
                <w:sz w:val="20"/>
              </w:rPr>
              <w:t>Lý thuyết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151044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43EF1">
              <w:rPr>
                <w:rFonts w:ascii="Arial" w:hAnsi="Arial" w:cs="Arial"/>
                <w:b/>
                <w:bCs/>
                <w:sz w:val="20"/>
              </w:rPr>
              <w:t>Bài tập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151044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43EF1">
              <w:rPr>
                <w:rFonts w:ascii="Arial" w:hAnsi="Arial" w:cs="Arial"/>
                <w:b/>
                <w:bCs/>
                <w:sz w:val="20"/>
              </w:rPr>
              <w:t>Thảo</w:t>
            </w:r>
            <w:r w:rsidR="00FD4286" w:rsidRPr="00443EF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443EF1">
              <w:rPr>
                <w:rFonts w:ascii="Arial" w:hAnsi="Arial" w:cs="Arial"/>
                <w:b/>
                <w:bCs/>
                <w:sz w:val="20"/>
              </w:rPr>
              <w:t>luận</w:t>
            </w: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151044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151044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151044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51044" w:rsidRPr="00443EF1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9611DE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Chương 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37317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3</w:t>
            </w:r>
            <w:r w:rsidR="00E84FCE" w:rsidRPr="00443EF1">
              <w:rPr>
                <w:rFonts w:ascii="Arial" w:hAnsi="Arial" w:cs="Arial"/>
                <w:bCs/>
                <w:sz w:val="20"/>
              </w:rPr>
              <w:t xml:space="preserve">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E83970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</w:t>
            </w:r>
            <w:r w:rsidRPr="00443EF1">
              <w:rPr>
                <w:rFonts w:ascii="Arial" w:hAnsi="Arial" w:cs="Arial"/>
                <w:bCs/>
                <w:sz w:val="20"/>
              </w:rPr>
              <w:t xml:space="preserve">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E84FCE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1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151044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4-6 giờ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44" w:rsidRPr="00443EF1" w:rsidRDefault="00151044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</w:tr>
      <w:tr w:rsidR="00E84FCE" w:rsidRPr="00443EF1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FCE" w:rsidRPr="00443EF1" w:rsidRDefault="00E84FCE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Chương 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FCE" w:rsidRPr="00443EF1" w:rsidRDefault="00F866A2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3</w:t>
            </w:r>
            <w:r w:rsidR="00E84FCE" w:rsidRPr="00443EF1">
              <w:rPr>
                <w:rFonts w:ascii="Arial" w:hAnsi="Arial" w:cs="Arial"/>
                <w:bCs/>
                <w:sz w:val="20"/>
              </w:rPr>
              <w:t>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FCE" w:rsidRPr="00443EF1" w:rsidRDefault="00E83970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</w:t>
            </w:r>
            <w:r w:rsidR="00E84FCE" w:rsidRPr="00443EF1">
              <w:rPr>
                <w:rFonts w:ascii="Arial" w:hAnsi="Arial" w:cs="Arial"/>
                <w:bCs/>
                <w:sz w:val="20"/>
              </w:rPr>
              <w:t xml:space="preserve">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FCE" w:rsidRPr="00443EF1" w:rsidRDefault="00E84FCE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1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FCE" w:rsidRPr="00443EF1" w:rsidRDefault="00E84FCE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FCE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2-3 giờ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FCE" w:rsidRPr="00443EF1" w:rsidRDefault="00E84FCE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</w:tr>
      <w:tr w:rsidR="00E84FCE" w:rsidRPr="00443EF1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FCE" w:rsidRPr="00443EF1" w:rsidRDefault="00E84FCE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Chương 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FCE" w:rsidRPr="00443EF1" w:rsidRDefault="00E83970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4</w:t>
            </w:r>
            <w:r w:rsidR="00E84FCE" w:rsidRPr="00443EF1">
              <w:rPr>
                <w:rFonts w:ascii="Arial" w:hAnsi="Arial" w:cs="Arial"/>
                <w:bCs/>
                <w:sz w:val="20"/>
              </w:rPr>
              <w:t>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FCE" w:rsidRPr="00443EF1" w:rsidRDefault="00E83970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</w:t>
            </w:r>
            <w:r w:rsidR="00E84FCE" w:rsidRPr="00443EF1">
              <w:rPr>
                <w:rFonts w:ascii="Arial" w:hAnsi="Arial" w:cs="Arial"/>
                <w:bCs/>
                <w:sz w:val="20"/>
              </w:rPr>
              <w:t xml:space="preserve">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FCE" w:rsidRPr="00443EF1" w:rsidRDefault="00E84FCE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1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FCE" w:rsidRPr="00443EF1" w:rsidRDefault="00E84FCE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FCE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6-8 giờ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FCE" w:rsidRPr="00443EF1" w:rsidRDefault="00E84FCE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</w:tr>
      <w:tr w:rsidR="00074C59" w:rsidRPr="00443EF1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Chương 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F866A2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3</w:t>
            </w:r>
            <w:r w:rsidR="00074C59" w:rsidRPr="00443EF1">
              <w:rPr>
                <w:rFonts w:ascii="Arial" w:hAnsi="Arial" w:cs="Arial"/>
                <w:bCs/>
                <w:sz w:val="20"/>
              </w:rPr>
              <w:t xml:space="preserve">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1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1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4-6 giờ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</w:tr>
      <w:tr w:rsidR="00074C59" w:rsidRPr="00443EF1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Chương 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9B1688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4</w:t>
            </w:r>
            <w:r w:rsidR="00074C59" w:rsidRPr="00443EF1">
              <w:rPr>
                <w:rFonts w:ascii="Arial" w:hAnsi="Arial" w:cs="Arial"/>
                <w:bCs/>
                <w:sz w:val="20"/>
              </w:rPr>
              <w:t xml:space="preserve">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1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1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4-6 giờ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</w:tr>
      <w:tr w:rsidR="00074C59" w:rsidRPr="00443EF1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Chương 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3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1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1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443EF1">
              <w:rPr>
                <w:rFonts w:ascii="Arial" w:hAnsi="Arial" w:cs="Arial"/>
                <w:bCs/>
                <w:sz w:val="20"/>
              </w:rPr>
              <w:t>4-6 giờ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C59" w:rsidRPr="00443EF1" w:rsidRDefault="00074C5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</w:tr>
      <w:tr w:rsidR="00373179" w:rsidRPr="00443EF1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179" w:rsidRPr="00443EF1" w:rsidRDefault="00373179" w:rsidP="00B752D4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Chương 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179" w:rsidRPr="00443EF1" w:rsidRDefault="009B1688" w:rsidP="00B752D4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</w:t>
            </w:r>
            <w:r w:rsidR="00373179" w:rsidRPr="00443EF1">
              <w:rPr>
                <w:rFonts w:ascii="Arial" w:hAnsi="Arial" w:cs="Arial"/>
                <w:bCs/>
                <w:sz w:val="20"/>
              </w:rPr>
              <w:t xml:space="preserve">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179" w:rsidRPr="00443EF1" w:rsidRDefault="00373179" w:rsidP="00B752D4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</w:t>
            </w:r>
            <w:r w:rsidRPr="00443EF1">
              <w:rPr>
                <w:rFonts w:ascii="Arial" w:hAnsi="Arial" w:cs="Arial"/>
                <w:bCs/>
                <w:sz w:val="20"/>
              </w:rPr>
              <w:t xml:space="preserve">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179" w:rsidRPr="00443EF1" w:rsidRDefault="00373179" w:rsidP="00B752D4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</w:t>
            </w:r>
            <w:r w:rsidRPr="00443EF1">
              <w:rPr>
                <w:rFonts w:ascii="Arial" w:hAnsi="Arial" w:cs="Arial"/>
                <w:bCs/>
                <w:sz w:val="20"/>
              </w:rPr>
              <w:t xml:space="preserve"> tiết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179" w:rsidRPr="00443EF1" w:rsidRDefault="00373179" w:rsidP="00B752D4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179" w:rsidRPr="00443EF1" w:rsidRDefault="00F866A2" w:rsidP="00B752D4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2-3</w:t>
            </w:r>
            <w:r w:rsidR="00373179" w:rsidRPr="00443EF1">
              <w:rPr>
                <w:rFonts w:ascii="Arial" w:hAnsi="Arial" w:cs="Arial"/>
                <w:bCs/>
                <w:sz w:val="20"/>
              </w:rPr>
              <w:t xml:space="preserve"> giờ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179" w:rsidRPr="00443EF1" w:rsidRDefault="00373179" w:rsidP="004460A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151044" w:rsidRPr="00443EF1" w:rsidRDefault="00151044" w:rsidP="00B752D4">
      <w:pPr>
        <w:numPr>
          <w:ilvl w:val="0"/>
          <w:numId w:val="3"/>
        </w:numPr>
        <w:spacing w:before="240" w:line="360" w:lineRule="auto"/>
        <w:ind w:left="357" w:hanging="357"/>
        <w:jc w:val="both"/>
        <w:rPr>
          <w:rFonts w:ascii="Arial" w:hAnsi="Arial" w:cs="Arial"/>
          <w:b/>
          <w:bCs/>
          <w:szCs w:val="24"/>
        </w:rPr>
      </w:pPr>
      <w:r w:rsidRPr="00443EF1">
        <w:rPr>
          <w:rFonts w:ascii="Arial" w:hAnsi="Arial" w:cs="Arial"/>
          <w:b/>
          <w:bCs/>
          <w:szCs w:val="24"/>
        </w:rPr>
        <w:t>ĐÁNH GIÁ KẾT QUẢ HỌC TẬP</w:t>
      </w:r>
    </w:p>
    <w:p w:rsidR="009611DE" w:rsidRDefault="009611DE" w:rsidP="009611DE">
      <w:pPr>
        <w:spacing w:line="360" w:lineRule="auto"/>
        <w:jc w:val="both"/>
        <w:rPr>
          <w:rFonts w:ascii="Arial" w:hAnsi="Arial" w:cs="Arial"/>
          <w:b/>
          <w:bCs/>
          <w:sz w:val="20"/>
        </w:rPr>
      </w:pPr>
      <w:r w:rsidRPr="00443EF1">
        <w:rPr>
          <w:rFonts w:ascii="Arial" w:hAnsi="Arial" w:cs="Arial"/>
          <w:b/>
          <w:bCs/>
          <w:sz w:val="20"/>
        </w:rPr>
        <w:t>Qui định thang điểm, số lần đánh giá, hình thức đánh giá và trọng số mỗi lần đánh giá kết quả học tập.</w:t>
      </w:r>
    </w:p>
    <w:p w:rsidR="0084534E" w:rsidRPr="00443EF1" w:rsidRDefault="0084534E" w:rsidP="009611DE">
      <w:pPr>
        <w:spacing w:line="360" w:lineRule="auto"/>
        <w:jc w:val="both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5278"/>
        <w:gridCol w:w="2268"/>
      </w:tblGrid>
      <w:tr w:rsidR="009611DE" w:rsidRPr="00443EF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DE" w:rsidRPr="00443EF1" w:rsidRDefault="009611DE" w:rsidP="004460A3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STT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DE" w:rsidRPr="00443EF1" w:rsidRDefault="009611DE" w:rsidP="00714154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Hình thức đánh giá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DE" w:rsidRPr="00443EF1" w:rsidRDefault="009611DE" w:rsidP="004460A3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Trọn</w:t>
            </w:r>
            <w:r w:rsidR="001E0423" w:rsidRPr="00443EF1">
              <w:rPr>
                <w:rFonts w:ascii="Arial" w:hAnsi="Arial" w:cs="Arial"/>
                <w:sz w:val="20"/>
              </w:rPr>
              <w:t>g</w:t>
            </w:r>
            <w:r w:rsidRPr="00443EF1">
              <w:rPr>
                <w:rFonts w:ascii="Arial" w:hAnsi="Arial" w:cs="Arial"/>
                <w:sz w:val="20"/>
              </w:rPr>
              <w:t xml:space="preserve"> số</w:t>
            </w:r>
          </w:p>
        </w:tc>
      </w:tr>
      <w:tr w:rsidR="00122A7F" w:rsidRPr="00443EF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A7F" w:rsidRPr="00443EF1" w:rsidRDefault="00093C7B" w:rsidP="004460A3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A7F" w:rsidRPr="00443EF1" w:rsidRDefault="00122A7F" w:rsidP="00714154">
            <w:pPr>
              <w:spacing w:line="360" w:lineRule="auto"/>
              <w:rPr>
                <w:rFonts w:ascii="Arial" w:hAnsi="Arial" w:cs="Arial"/>
                <w:sz w:val="20"/>
                <w:lang w:val="it-CH"/>
              </w:rPr>
            </w:pPr>
            <w:r>
              <w:rPr>
                <w:rFonts w:ascii="Arial" w:hAnsi="Arial" w:cs="Arial"/>
                <w:sz w:val="20"/>
                <w:lang w:val="it-CH"/>
              </w:rPr>
              <w:t xml:space="preserve">Tự học, </w:t>
            </w:r>
            <w:r w:rsidR="00B13415">
              <w:rPr>
                <w:rFonts w:ascii="Arial" w:hAnsi="Arial" w:cs="Arial"/>
                <w:sz w:val="20"/>
                <w:lang w:val="it-CH"/>
              </w:rPr>
              <w:t>tìm tài liệu</w:t>
            </w:r>
            <w:r>
              <w:rPr>
                <w:rFonts w:ascii="Arial" w:hAnsi="Arial" w:cs="Arial"/>
                <w:sz w:val="20"/>
                <w:lang w:val="it-CH"/>
              </w:rPr>
              <w:t>, báo cáo</w:t>
            </w:r>
            <w:r w:rsidR="00B13415">
              <w:rPr>
                <w:rFonts w:ascii="Arial" w:hAnsi="Arial" w:cs="Arial"/>
                <w:sz w:val="20"/>
                <w:lang w:val="it-CH"/>
              </w:rPr>
              <w:t xml:space="preserve"> theo nhóm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A7F" w:rsidRPr="00443EF1" w:rsidRDefault="00122A7F" w:rsidP="004460A3">
            <w:pPr>
              <w:spacing w:line="360" w:lineRule="auto"/>
              <w:jc w:val="center"/>
              <w:rPr>
                <w:rFonts w:ascii="Arial" w:hAnsi="Arial" w:cs="Arial"/>
                <w:sz w:val="20"/>
                <w:lang w:val="it-CH"/>
              </w:rPr>
            </w:pPr>
            <w:r>
              <w:rPr>
                <w:rFonts w:ascii="Arial" w:hAnsi="Arial" w:cs="Arial"/>
                <w:sz w:val="20"/>
                <w:lang w:val="it-CH"/>
              </w:rPr>
              <w:t>2/10</w:t>
            </w:r>
          </w:p>
        </w:tc>
      </w:tr>
      <w:tr w:rsidR="009611DE" w:rsidRPr="00443EF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DE" w:rsidRPr="00443EF1" w:rsidRDefault="00093C7B" w:rsidP="004460A3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DE" w:rsidRPr="00443EF1" w:rsidRDefault="0049425C" w:rsidP="00714154">
            <w:pPr>
              <w:spacing w:line="360" w:lineRule="auto"/>
              <w:rPr>
                <w:rFonts w:ascii="Arial" w:hAnsi="Arial" w:cs="Arial"/>
                <w:sz w:val="20"/>
                <w:lang w:val="it-CH"/>
              </w:rPr>
            </w:pPr>
            <w:r w:rsidRPr="00443EF1">
              <w:rPr>
                <w:rFonts w:ascii="Arial" w:hAnsi="Arial" w:cs="Arial"/>
                <w:sz w:val="20"/>
                <w:lang w:val="it-CH"/>
              </w:rPr>
              <w:t xml:space="preserve">Kiểm tra </w:t>
            </w:r>
            <w:r w:rsidR="00093C7B">
              <w:rPr>
                <w:rFonts w:ascii="Arial" w:hAnsi="Arial" w:cs="Arial"/>
                <w:sz w:val="20"/>
                <w:lang w:val="it-CH"/>
              </w:rPr>
              <w:t>tự luận 15 phút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DE" w:rsidRPr="00443EF1" w:rsidRDefault="00093C7B" w:rsidP="004460A3">
            <w:pPr>
              <w:spacing w:line="360" w:lineRule="auto"/>
              <w:jc w:val="center"/>
              <w:rPr>
                <w:rFonts w:ascii="Arial" w:hAnsi="Arial" w:cs="Arial"/>
                <w:sz w:val="20"/>
                <w:lang w:val="it-CH"/>
              </w:rPr>
            </w:pPr>
            <w:r>
              <w:rPr>
                <w:rFonts w:ascii="Arial" w:hAnsi="Arial" w:cs="Arial"/>
                <w:sz w:val="20"/>
                <w:lang w:val="it-CH"/>
              </w:rPr>
              <w:t>2</w:t>
            </w:r>
            <w:r w:rsidR="0049425C" w:rsidRPr="00443EF1">
              <w:rPr>
                <w:rFonts w:ascii="Arial" w:hAnsi="Arial" w:cs="Arial"/>
                <w:sz w:val="20"/>
                <w:lang w:val="it-CH"/>
              </w:rPr>
              <w:t>/10</w:t>
            </w:r>
          </w:p>
        </w:tc>
      </w:tr>
      <w:tr w:rsidR="0049425C" w:rsidRPr="00443EF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25C" w:rsidRPr="00443EF1" w:rsidRDefault="00093C7B" w:rsidP="004460A3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25C" w:rsidRPr="00443EF1" w:rsidRDefault="0049425C" w:rsidP="00714154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443EF1">
              <w:rPr>
                <w:rFonts w:ascii="Arial" w:hAnsi="Arial" w:cs="Arial"/>
                <w:sz w:val="20"/>
              </w:rPr>
              <w:t>Thi kiểm tra cuối khóa: thi trắc nghiệm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25C" w:rsidRPr="00443EF1" w:rsidRDefault="00093C7B" w:rsidP="004460A3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  <w:r w:rsidR="0049425C" w:rsidRPr="00443EF1">
              <w:rPr>
                <w:rFonts w:ascii="Arial" w:hAnsi="Arial" w:cs="Arial"/>
                <w:sz w:val="20"/>
              </w:rPr>
              <w:t>/10</w:t>
            </w:r>
          </w:p>
        </w:tc>
      </w:tr>
    </w:tbl>
    <w:p w:rsidR="009611DE" w:rsidRPr="00F866A2" w:rsidRDefault="009611DE" w:rsidP="00B752D4">
      <w:pPr>
        <w:numPr>
          <w:ilvl w:val="0"/>
          <w:numId w:val="3"/>
        </w:numPr>
        <w:spacing w:before="240" w:line="360" w:lineRule="auto"/>
        <w:ind w:left="357" w:hanging="357"/>
        <w:jc w:val="both"/>
        <w:rPr>
          <w:rFonts w:ascii="Arial" w:hAnsi="Arial" w:cs="Arial"/>
          <w:b/>
          <w:bCs/>
          <w:szCs w:val="24"/>
          <w:lang w:val="it-CH"/>
        </w:rPr>
      </w:pPr>
      <w:r w:rsidRPr="00F866A2">
        <w:rPr>
          <w:rFonts w:ascii="Arial" w:hAnsi="Arial" w:cs="Arial"/>
          <w:b/>
          <w:bCs/>
          <w:szCs w:val="24"/>
          <w:lang w:val="it-CH"/>
        </w:rPr>
        <w:t xml:space="preserve">DANH SÁCH GIẢNG VIÊN </w:t>
      </w:r>
    </w:p>
    <w:p w:rsidR="0052054E" w:rsidRPr="00443EF1" w:rsidRDefault="00443EF1" w:rsidP="00443EF1">
      <w:pPr>
        <w:spacing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 </w:t>
      </w:r>
      <w:r w:rsidR="009611DE" w:rsidRPr="00443EF1">
        <w:rPr>
          <w:rFonts w:ascii="Arial" w:hAnsi="Arial" w:cs="Arial"/>
          <w:sz w:val="20"/>
        </w:rPr>
        <w:t>Họ và tên:</w:t>
      </w:r>
      <w:r w:rsidR="001C0962" w:rsidRPr="00443EF1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Dương Nhật Linh</w:t>
      </w:r>
    </w:p>
    <w:p w:rsidR="009611DE" w:rsidRPr="00443EF1" w:rsidRDefault="009611DE" w:rsidP="00B752D4">
      <w:pPr>
        <w:numPr>
          <w:ilvl w:val="0"/>
          <w:numId w:val="17"/>
        </w:numPr>
        <w:tabs>
          <w:tab w:val="clear" w:pos="720"/>
          <w:tab w:val="num" w:pos="1276"/>
        </w:tabs>
        <w:spacing w:line="360" w:lineRule="auto"/>
        <w:ind w:left="1276" w:hanging="283"/>
        <w:jc w:val="both"/>
        <w:rPr>
          <w:rFonts w:ascii="Arial" w:hAnsi="Arial" w:cs="Arial"/>
          <w:sz w:val="20"/>
        </w:rPr>
      </w:pPr>
      <w:r w:rsidRPr="00443EF1">
        <w:rPr>
          <w:rFonts w:ascii="Arial" w:hAnsi="Arial" w:cs="Arial"/>
          <w:sz w:val="20"/>
        </w:rPr>
        <w:t>Chức danh, học hàm, học vị:</w:t>
      </w:r>
      <w:r w:rsidR="001C0962" w:rsidRPr="00443EF1">
        <w:rPr>
          <w:rFonts w:ascii="Arial" w:hAnsi="Arial" w:cs="Arial"/>
          <w:sz w:val="20"/>
        </w:rPr>
        <w:t xml:space="preserve"> Giảng viên</w:t>
      </w:r>
    </w:p>
    <w:p w:rsidR="009611DE" w:rsidRPr="00443EF1" w:rsidRDefault="009611DE" w:rsidP="00B752D4">
      <w:pPr>
        <w:numPr>
          <w:ilvl w:val="0"/>
          <w:numId w:val="17"/>
        </w:numPr>
        <w:tabs>
          <w:tab w:val="clear" w:pos="720"/>
          <w:tab w:val="num" w:pos="1276"/>
        </w:tabs>
        <w:spacing w:line="360" w:lineRule="auto"/>
        <w:ind w:left="1276" w:hanging="283"/>
        <w:jc w:val="both"/>
        <w:rPr>
          <w:rFonts w:ascii="Arial" w:hAnsi="Arial" w:cs="Arial"/>
          <w:sz w:val="20"/>
        </w:rPr>
      </w:pPr>
      <w:r w:rsidRPr="00443EF1">
        <w:rPr>
          <w:rFonts w:ascii="Arial" w:hAnsi="Arial" w:cs="Arial"/>
          <w:sz w:val="20"/>
        </w:rPr>
        <w:t>Thời gian: địa điểm làm việc:</w:t>
      </w:r>
      <w:r w:rsidR="001C0962" w:rsidRPr="00443EF1">
        <w:rPr>
          <w:rFonts w:ascii="Arial" w:hAnsi="Arial" w:cs="Arial"/>
          <w:sz w:val="20"/>
        </w:rPr>
        <w:t xml:space="preserve"> </w:t>
      </w:r>
      <w:r w:rsidR="006713FF" w:rsidRPr="00443EF1">
        <w:rPr>
          <w:rFonts w:ascii="Arial" w:hAnsi="Arial" w:cs="Arial"/>
          <w:sz w:val="20"/>
        </w:rPr>
        <w:t xml:space="preserve">Thời gian </w:t>
      </w:r>
      <w:r w:rsidR="009D5C4C" w:rsidRPr="00443EF1">
        <w:rPr>
          <w:rFonts w:ascii="Arial" w:hAnsi="Arial" w:cs="Arial"/>
          <w:sz w:val="20"/>
        </w:rPr>
        <w:t xml:space="preserve">và địa điểm </w:t>
      </w:r>
      <w:r w:rsidR="006713FF" w:rsidRPr="00443EF1">
        <w:rPr>
          <w:rFonts w:ascii="Arial" w:hAnsi="Arial" w:cs="Arial"/>
          <w:sz w:val="20"/>
        </w:rPr>
        <w:t>giảng dạy tùy</w:t>
      </w:r>
      <w:r w:rsidR="009D5C4C" w:rsidRPr="00443EF1">
        <w:rPr>
          <w:rFonts w:ascii="Arial" w:hAnsi="Arial" w:cs="Arial"/>
          <w:sz w:val="20"/>
        </w:rPr>
        <w:t xml:space="preserve"> thuộc vào sự sắp xếp của khoa </w:t>
      </w:r>
      <w:r w:rsidR="001C0962" w:rsidRPr="00443EF1">
        <w:rPr>
          <w:rFonts w:ascii="Arial" w:hAnsi="Arial" w:cs="Arial"/>
          <w:sz w:val="20"/>
        </w:rPr>
        <w:t>Công nghệ Sinh học, ĐH. Mở, TP. HCM</w:t>
      </w:r>
    </w:p>
    <w:p w:rsidR="009611DE" w:rsidRPr="00443EF1" w:rsidRDefault="009611DE" w:rsidP="00B752D4">
      <w:pPr>
        <w:numPr>
          <w:ilvl w:val="0"/>
          <w:numId w:val="17"/>
        </w:numPr>
        <w:tabs>
          <w:tab w:val="clear" w:pos="720"/>
          <w:tab w:val="num" w:pos="1276"/>
        </w:tabs>
        <w:spacing w:line="360" w:lineRule="auto"/>
        <w:ind w:left="1276" w:hanging="283"/>
        <w:jc w:val="both"/>
        <w:rPr>
          <w:rFonts w:ascii="Arial" w:hAnsi="Arial" w:cs="Arial"/>
          <w:sz w:val="20"/>
        </w:rPr>
      </w:pPr>
      <w:r w:rsidRPr="00443EF1">
        <w:rPr>
          <w:rFonts w:ascii="Arial" w:hAnsi="Arial" w:cs="Arial"/>
          <w:sz w:val="20"/>
        </w:rPr>
        <w:t>Địa chỉ liên hệ:</w:t>
      </w:r>
      <w:r w:rsidR="001C0962" w:rsidRPr="00443EF1">
        <w:rPr>
          <w:rFonts w:ascii="Arial" w:hAnsi="Arial" w:cs="Arial"/>
          <w:sz w:val="20"/>
        </w:rPr>
        <w:t xml:space="preserve"> 97, Võ Văn Tần, Q. 3, TP. HCM</w:t>
      </w:r>
    </w:p>
    <w:p w:rsidR="009611DE" w:rsidRDefault="009611DE" w:rsidP="00B752D4">
      <w:pPr>
        <w:numPr>
          <w:ilvl w:val="0"/>
          <w:numId w:val="17"/>
        </w:numPr>
        <w:tabs>
          <w:tab w:val="clear" w:pos="720"/>
          <w:tab w:val="num" w:pos="1276"/>
        </w:tabs>
        <w:spacing w:line="360" w:lineRule="auto"/>
        <w:ind w:left="1276" w:hanging="283"/>
        <w:jc w:val="both"/>
        <w:rPr>
          <w:rFonts w:ascii="Arial" w:hAnsi="Arial" w:cs="Arial"/>
          <w:sz w:val="20"/>
        </w:rPr>
      </w:pPr>
      <w:r w:rsidRPr="00443EF1">
        <w:rPr>
          <w:rFonts w:ascii="Arial" w:hAnsi="Arial" w:cs="Arial"/>
          <w:sz w:val="20"/>
        </w:rPr>
        <w:t>Điện thoại, email:</w:t>
      </w:r>
      <w:r w:rsidR="001C0962" w:rsidRPr="00443EF1">
        <w:rPr>
          <w:rFonts w:ascii="Arial" w:hAnsi="Arial" w:cs="Arial"/>
          <w:sz w:val="20"/>
        </w:rPr>
        <w:t xml:space="preserve"> </w:t>
      </w:r>
      <w:r w:rsidR="00443EF1">
        <w:rPr>
          <w:rFonts w:ascii="Arial" w:hAnsi="Arial" w:cs="Arial"/>
          <w:sz w:val="20"/>
        </w:rPr>
        <w:t>0909789195</w:t>
      </w:r>
      <w:r w:rsidR="001C0962" w:rsidRPr="00443EF1">
        <w:rPr>
          <w:rFonts w:ascii="Arial" w:hAnsi="Arial" w:cs="Arial"/>
          <w:sz w:val="20"/>
        </w:rPr>
        <w:t xml:space="preserve">, </w:t>
      </w:r>
      <w:hyperlink r:id="rId7" w:history="1">
        <w:r w:rsidR="00443EF1" w:rsidRPr="007C2C71">
          <w:rPr>
            <w:rStyle w:val="Hyperlink"/>
            <w:rFonts w:ascii="Arial" w:hAnsi="Arial" w:cs="Arial"/>
            <w:sz w:val="20"/>
          </w:rPr>
          <w:t>linh.dn@ou.edu.vn</w:t>
        </w:r>
      </w:hyperlink>
      <w:r w:rsidR="00443EF1">
        <w:rPr>
          <w:rFonts w:ascii="Arial" w:hAnsi="Arial" w:cs="Arial"/>
          <w:sz w:val="20"/>
        </w:rPr>
        <w:t xml:space="preserve">, </w:t>
      </w:r>
      <w:hyperlink r:id="rId8" w:history="1">
        <w:r w:rsidR="00443EF1" w:rsidRPr="007C2C71">
          <w:rPr>
            <w:rStyle w:val="Hyperlink"/>
            <w:rFonts w:ascii="Arial" w:hAnsi="Arial" w:cs="Arial"/>
            <w:sz w:val="20"/>
          </w:rPr>
          <w:t>duongnhatlinh@gmail.com</w:t>
        </w:r>
      </w:hyperlink>
    </w:p>
    <w:p w:rsidR="001C0962" w:rsidRPr="00443EF1" w:rsidRDefault="00443EF1" w:rsidP="00443EF1">
      <w:pPr>
        <w:spacing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2. </w:t>
      </w:r>
      <w:r w:rsidR="001C0962" w:rsidRPr="00443EF1">
        <w:rPr>
          <w:rFonts w:ascii="Arial" w:hAnsi="Arial" w:cs="Arial"/>
          <w:sz w:val="20"/>
        </w:rPr>
        <w:t xml:space="preserve">Họ và tên: </w:t>
      </w:r>
      <w:r>
        <w:rPr>
          <w:rFonts w:ascii="Arial" w:hAnsi="Arial" w:cs="Arial"/>
          <w:sz w:val="20"/>
        </w:rPr>
        <w:t>Nguyễn Văn Minh</w:t>
      </w:r>
    </w:p>
    <w:p w:rsidR="00443EF1" w:rsidRDefault="001C0962" w:rsidP="00B752D4">
      <w:pPr>
        <w:numPr>
          <w:ilvl w:val="0"/>
          <w:numId w:val="18"/>
        </w:numPr>
        <w:tabs>
          <w:tab w:val="clear" w:pos="720"/>
          <w:tab w:val="num" w:pos="1276"/>
        </w:tabs>
        <w:spacing w:line="360" w:lineRule="auto"/>
        <w:ind w:left="1276" w:hanging="283"/>
        <w:jc w:val="both"/>
        <w:rPr>
          <w:rFonts w:ascii="Arial" w:hAnsi="Arial" w:cs="Arial"/>
          <w:sz w:val="20"/>
        </w:rPr>
      </w:pPr>
      <w:r w:rsidRPr="00443EF1">
        <w:rPr>
          <w:rFonts w:ascii="Arial" w:hAnsi="Arial" w:cs="Arial"/>
          <w:sz w:val="20"/>
        </w:rPr>
        <w:t>Chức dan</w:t>
      </w:r>
      <w:r w:rsidR="00443EF1">
        <w:rPr>
          <w:rFonts w:ascii="Arial" w:hAnsi="Arial" w:cs="Arial"/>
          <w:sz w:val="20"/>
        </w:rPr>
        <w:t>h, học hàm, học vị: Giảng viên</w:t>
      </w:r>
    </w:p>
    <w:p w:rsidR="001C0962" w:rsidRPr="00443EF1" w:rsidRDefault="001C0962" w:rsidP="00B752D4">
      <w:pPr>
        <w:numPr>
          <w:ilvl w:val="0"/>
          <w:numId w:val="18"/>
        </w:numPr>
        <w:tabs>
          <w:tab w:val="clear" w:pos="720"/>
          <w:tab w:val="num" w:pos="1276"/>
        </w:tabs>
        <w:spacing w:line="360" w:lineRule="auto"/>
        <w:ind w:left="1276" w:hanging="283"/>
        <w:jc w:val="both"/>
        <w:rPr>
          <w:rFonts w:ascii="Arial" w:hAnsi="Arial" w:cs="Arial"/>
          <w:sz w:val="20"/>
        </w:rPr>
      </w:pPr>
      <w:r w:rsidRPr="00443EF1">
        <w:rPr>
          <w:rFonts w:ascii="Arial" w:hAnsi="Arial" w:cs="Arial"/>
          <w:sz w:val="20"/>
        </w:rPr>
        <w:t xml:space="preserve">Thời gian: địa điểm làm việc: </w:t>
      </w:r>
      <w:r w:rsidR="004C08D3" w:rsidRPr="00443EF1">
        <w:rPr>
          <w:rFonts w:ascii="Arial" w:hAnsi="Arial" w:cs="Arial"/>
          <w:sz w:val="20"/>
        </w:rPr>
        <w:t xml:space="preserve">Thời gian </w:t>
      </w:r>
      <w:r w:rsidR="009D5C4C" w:rsidRPr="00443EF1">
        <w:rPr>
          <w:rFonts w:ascii="Arial" w:hAnsi="Arial" w:cs="Arial"/>
          <w:sz w:val="20"/>
        </w:rPr>
        <w:t xml:space="preserve">và địa điểm </w:t>
      </w:r>
      <w:r w:rsidR="004C08D3" w:rsidRPr="00443EF1">
        <w:rPr>
          <w:rFonts w:ascii="Arial" w:hAnsi="Arial" w:cs="Arial"/>
          <w:sz w:val="20"/>
        </w:rPr>
        <w:t>giảng dạy tùy</w:t>
      </w:r>
      <w:r w:rsidR="009D5C4C" w:rsidRPr="00443EF1">
        <w:rPr>
          <w:rFonts w:ascii="Arial" w:hAnsi="Arial" w:cs="Arial"/>
          <w:sz w:val="20"/>
        </w:rPr>
        <w:t xml:space="preserve"> thuộc vào sự sắp xếp của khoa </w:t>
      </w:r>
      <w:r w:rsidRPr="00443EF1">
        <w:rPr>
          <w:rFonts w:ascii="Arial" w:hAnsi="Arial" w:cs="Arial"/>
          <w:sz w:val="20"/>
        </w:rPr>
        <w:t>Công nghệ Sinh học, ĐH. Mở, TP. HCM</w:t>
      </w:r>
    </w:p>
    <w:p w:rsidR="001C0962" w:rsidRPr="00443EF1" w:rsidRDefault="001C0962" w:rsidP="00B752D4">
      <w:pPr>
        <w:numPr>
          <w:ilvl w:val="0"/>
          <w:numId w:val="18"/>
        </w:numPr>
        <w:tabs>
          <w:tab w:val="clear" w:pos="720"/>
          <w:tab w:val="num" w:pos="1276"/>
        </w:tabs>
        <w:spacing w:line="360" w:lineRule="auto"/>
        <w:ind w:left="1276" w:hanging="283"/>
        <w:jc w:val="both"/>
        <w:rPr>
          <w:rFonts w:ascii="Arial" w:hAnsi="Arial" w:cs="Arial"/>
          <w:sz w:val="20"/>
        </w:rPr>
      </w:pPr>
      <w:r w:rsidRPr="00443EF1">
        <w:rPr>
          <w:rFonts w:ascii="Arial" w:hAnsi="Arial" w:cs="Arial"/>
          <w:sz w:val="20"/>
        </w:rPr>
        <w:t>Địa chỉ liên hệ: 97, Võ Văn Tần, Q. 3, TP. HCM</w:t>
      </w:r>
    </w:p>
    <w:p w:rsidR="00443EF1" w:rsidRDefault="001C0962" w:rsidP="00B752D4">
      <w:pPr>
        <w:numPr>
          <w:ilvl w:val="0"/>
          <w:numId w:val="18"/>
        </w:numPr>
        <w:tabs>
          <w:tab w:val="clear" w:pos="720"/>
          <w:tab w:val="num" w:pos="1276"/>
        </w:tabs>
        <w:spacing w:line="360" w:lineRule="auto"/>
        <w:ind w:left="1276" w:hanging="283"/>
        <w:jc w:val="both"/>
        <w:rPr>
          <w:rFonts w:ascii="Arial" w:hAnsi="Arial" w:cs="Arial"/>
          <w:sz w:val="20"/>
        </w:rPr>
      </w:pPr>
      <w:r w:rsidRPr="00443EF1">
        <w:rPr>
          <w:rFonts w:ascii="Arial" w:hAnsi="Arial" w:cs="Arial"/>
          <w:sz w:val="20"/>
        </w:rPr>
        <w:t xml:space="preserve">Điện thoại, email: </w:t>
      </w:r>
      <w:r w:rsidR="00443EF1">
        <w:rPr>
          <w:rFonts w:ascii="Arial" w:hAnsi="Arial" w:cs="Arial"/>
          <w:sz w:val="20"/>
        </w:rPr>
        <w:t>0909192195</w:t>
      </w:r>
      <w:r w:rsidRPr="00443EF1">
        <w:rPr>
          <w:rFonts w:ascii="Arial" w:hAnsi="Arial" w:cs="Arial"/>
          <w:sz w:val="20"/>
        </w:rPr>
        <w:t xml:space="preserve">, </w:t>
      </w:r>
      <w:hyperlink r:id="rId9" w:history="1">
        <w:r w:rsidR="00443EF1" w:rsidRPr="007C2C71">
          <w:rPr>
            <w:rStyle w:val="Hyperlink"/>
            <w:rFonts w:ascii="Arial" w:hAnsi="Arial" w:cs="Arial"/>
            <w:sz w:val="20"/>
          </w:rPr>
          <w:t>nguyenminhou@gmail.com,</w:t>
        </w:r>
      </w:hyperlink>
      <w:r w:rsidR="00443EF1">
        <w:rPr>
          <w:rFonts w:ascii="Arial" w:hAnsi="Arial" w:cs="Arial"/>
          <w:sz w:val="20"/>
        </w:rPr>
        <w:t xml:space="preserve"> </w:t>
      </w:r>
      <w:hyperlink r:id="rId10" w:history="1">
        <w:r w:rsidR="00443EF1" w:rsidRPr="007C2C71">
          <w:rPr>
            <w:rStyle w:val="Hyperlink"/>
            <w:rFonts w:ascii="Arial" w:hAnsi="Arial" w:cs="Arial"/>
            <w:sz w:val="20"/>
          </w:rPr>
          <w:t>minh.nv@ou.edu.vn</w:t>
        </w:r>
      </w:hyperlink>
      <w:r w:rsidR="00443EF1">
        <w:rPr>
          <w:rFonts w:ascii="Arial" w:hAnsi="Arial" w:cs="Arial"/>
          <w:sz w:val="20"/>
        </w:rPr>
        <w:t>.</w:t>
      </w:r>
    </w:p>
    <w:p w:rsidR="001C0962" w:rsidRPr="00443EF1" w:rsidRDefault="001C0962" w:rsidP="00443EF1">
      <w:pPr>
        <w:spacing w:line="360" w:lineRule="auto"/>
        <w:ind w:left="720"/>
        <w:jc w:val="both"/>
        <w:rPr>
          <w:rFonts w:ascii="Arial" w:hAnsi="Arial" w:cs="Arial"/>
          <w:sz w:val="20"/>
        </w:rPr>
      </w:pPr>
      <w:r w:rsidRPr="00443EF1">
        <w:rPr>
          <w:rFonts w:ascii="Arial" w:hAnsi="Arial" w:cs="Arial"/>
          <w:sz w:val="20"/>
        </w:rPr>
        <w:t xml:space="preserve">   </w:t>
      </w:r>
    </w:p>
    <w:p w:rsidR="002B209B" w:rsidRDefault="002B209B" w:rsidP="002B209B">
      <w:pPr>
        <w:tabs>
          <w:tab w:val="center" w:pos="2430"/>
        </w:tabs>
        <w:spacing w:before="60" w:after="60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KHOA CÔNG NGHỆ SINH HỌC</w:t>
      </w:r>
    </w:p>
    <w:p w:rsidR="002B209B" w:rsidRDefault="002B209B" w:rsidP="002B209B">
      <w:pPr>
        <w:tabs>
          <w:tab w:val="center" w:pos="2430"/>
        </w:tabs>
        <w:spacing w:before="60" w:after="60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PHÓ TRƯỞNG KHOA</w:t>
      </w:r>
    </w:p>
    <w:p w:rsidR="002B209B" w:rsidRDefault="002B209B" w:rsidP="002B209B">
      <w:pPr>
        <w:tabs>
          <w:tab w:val="center" w:pos="2430"/>
        </w:tabs>
        <w:spacing w:before="60" w:after="60"/>
        <w:ind w:left="360"/>
        <w:rPr>
          <w:rFonts w:ascii="Times New Roman" w:hAnsi="Times New Roman"/>
          <w:szCs w:val="24"/>
        </w:rPr>
      </w:pPr>
    </w:p>
    <w:p w:rsidR="002B209B" w:rsidRDefault="002B209B" w:rsidP="002B209B">
      <w:pPr>
        <w:tabs>
          <w:tab w:val="center" w:pos="2430"/>
        </w:tabs>
        <w:spacing w:before="60" w:after="60"/>
        <w:ind w:left="360"/>
        <w:rPr>
          <w:rFonts w:ascii="Times New Roman" w:hAnsi="Times New Roman"/>
          <w:szCs w:val="24"/>
        </w:rPr>
      </w:pPr>
    </w:p>
    <w:p w:rsidR="0049425C" w:rsidRPr="002B209B" w:rsidRDefault="002B209B" w:rsidP="002B209B">
      <w:pPr>
        <w:tabs>
          <w:tab w:val="center" w:pos="2430"/>
        </w:tabs>
        <w:spacing w:before="60" w:after="60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TS. LÊ HUYỀN ÁI THÚY</w:t>
      </w:r>
    </w:p>
    <w:sectPr w:rsidR="0049425C" w:rsidRPr="002B209B" w:rsidSect="00C111CE">
      <w:footerReference w:type="even" r:id="rId11"/>
      <w:footerReference w:type="default" r:id="rId12"/>
      <w:pgSz w:w="11907" w:h="16839" w:code="9"/>
      <w:pgMar w:top="567" w:right="902" w:bottom="284" w:left="1276" w:header="170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9AC" w:rsidRDefault="005979AC">
      <w:r>
        <w:separator/>
      </w:r>
    </w:p>
  </w:endnote>
  <w:endnote w:type="continuationSeparator" w:id="0">
    <w:p w:rsidR="005979AC" w:rsidRDefault="0059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 Times">
    <w:altName w:val="Times New Roman"/>
    <w:charset w:val="00"/>
    <w:family w:val="auto"/>
    <w:pitch w:val="variable"/>
    <w:sig w:usb0="00000087" w:usb1="090F0000" w:usb2="00000010" w:usb3="00000000" w:csb0="001E009B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044" w:rsidRDefault="001510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51044" w:rsidRDefault="0015104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044" w:rsidRDefault="001510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5CC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>/2</w:t>
    </w:r>
  </w:p>
  <w:p w:rsidR="00151044" w:rsidRDefault="001510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9AC" w:rsidRDefault="005979AC">
      <w:r>
        <w:separator/>
      </w:r>
    </w:p>
  </w:footnote>
  <w:footnote w:type="continuationSeparator" w:id="0">
    <w:p w:rsidR="005979AC" w:rsidRDefault="00597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7A6"/>
    <w:multiLevelType w:val="hybridMultilevel"/>
    <w:tmpl w:val="9F4836BC"/>
    <w:lvl w:ilvl="0" w:tplc="FFFFFFFF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B0EF3"/>
    <w:multiLevelType w:val="multilevel"/>
    <w:tmpl w:val="2834C8E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16" w:hanging="1800"/>
      </w:pPr>
      <w:rPr>
        <w:rFonts w:hint="default"/>
      </w:rPr>
    </w:lvl>
  </w:abstractNum>
  <w:abstractNum w:abstractNumId="2" w15:restartNumberingAfterBreak="0">
    <w:nsid w:val="15702CA6"/>
    <w:multiLevelType w:val="hybridMultilevel"/>
    <w:tmpl w:val="942AA0D4"/>
    <w:lvl w:ilvl="0" w:tplc="E340A05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3" w:hanging="360"/>
      </w:pPr>
    </w:lvl>
    <w:lvl w:ilvl="2" w:tplc="0409001B" w:tentative="1">
      <w:start w:val="1"/>
      <w:numFmt w:val="lowerRoman"/>
      <w:lvlText w:val="%3."/>
      <w:lvlJc w:val="right"/>
      <w:pPr>
        <w:ind w:left="2033" w:hanging="180"/>
      </w:pPr>
    </w:lvl>
    <w:lvl w:ilvl="3" w:tplc="0409000F" w:tentative="1">
      <w:start w:val="1"/>
      <w:numFmt w:val="decimal"/>
      <w:lvlText w:val="%4."/>
      <w:lvlJc w:val="left"/>
      <w:pPr>
        <w:ind w:left="2753" w:hanging="360"/>
      </w:pPr>
    </w:lvl>
    <w:lvl w:ilvl="4" w:tplc="04090019" w:tentative="1">
      <w:start w:val="1"/>
      <w:numFmt w:val="lowerLetter"/>
      <w:lvlText w:val="%5."/>
      <w:lvlJc w:val="left"/>
      <w:pPr>
        <w:ind w:left="3473" w:hanging="360"/>
      </w:pPr>
    </w:lvl>
    <w:lvl w:ilvl="5" w:tplc="0409001B" w:tentative="1">
      <w:start w:val="1"/>
      <w:numFmt w:val="lowerRoman"/>
      <w:lvlText w:val="%6."/>
      <w:lvlJc w:val="right"/>
      <w:pPr>
        <w:ind w:left="4193" w:hanging="180"/>
      </w:pPr>
    </w:lvl>
    <w:lvl w:ilvl="6" w:tplc="0409000F" w:tentative="1">
      <w:start w:val="1"/>
      <w:numFmt w:val="decimal"/>
      <w:lvlText w:val="%7."/>
      <w:lvlJc w:val="left"/>
      <w:pPr>
        <w:ind w:left="4913" w:hanging="360"/>
      </w:pPr>
    </w:lvl>
    <w:lvl w:ilvl="7" w:tplc="04090019" w:tentative="1">
      <w:start w:val="1"/>
      <w:numFmt w:val="lowerLetter"/>
      <w:lvlText w:val="%8."/>
      <w:lvlJc w:val="left"/>
      <w:pPr>
        <w:ind w:left="5633" w:hanging="360"/>
      </w:pPr>
    </w:lvl>
    <w:lvl w:ilvl="8" w:tplc="04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" w15:restartNumberingAfterBreak="0">
    <w:nsid w:val="158F42C9"/>
    <w:multiLevelType w:val="multilevel"/>
    <w:tmpl w:val="BBD8DE1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0F491E"/>
    <w:multiLevelType w:val="hybridMultilevel"/>
    <w:tmpl w:val="50DED870"/>
    <w:lvl w:ilvl="0" w:tplc="F0488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B30D4"/>
    <w:multiLevelType w:val="multilevel"/>
    <w:tmpl w:val="794848D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DD35DCF"/>
    <w:multiLevelType w:val="hybridMultilevel"/>
    <w:tmpl w:val="1A184EA8"/>
    <w:lvl w:ilvl="0" w:tplc="7DEAE5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642136"/>
    <w:multiLevelType w:val="hybridMultilevel"/>
    <w:tmpl w:val="F5041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2C1F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NI-Aptima" w:eastAsia="Times New Roman" w:hAnsi="VNI-Aptim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561C"/>
    <w:multiLevelType w:val="multilevel"/>
    <w:tmpl w:val="5A3C2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3E83543"/>
    <w:multiLevelType w:val="multilevel"/>
    <w:tmpl w:val="8D00D7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6427BE7"/>
    <w:multiLevelType w:val="multilevel"/>
    <w:tmpl w:val="38BAABF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88" w:hanging="1800"/>
      </w:pPr>
      <w:rPr>
        <w:rFonts w:hint="default"/>
      </w:rPr>
    </w:lvl>
  </w:abstractNum>
  <w:abstractNum w:abstractNumId="11" w15:restartNumberingAfterBreak="0">
    <w:nsid w:val="2A361D5E"/>
    <w:multiLevelType w:val="hybridMultilevel"/>
    <w:tmpl w:val="BF40A602"/>
    <w:lvl w:ilvl="0" w:tplc="062C1F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Aptima" w:eastAsia="Times New Roman" w:hAnsi="VNI-Aptim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541F6"/>
    <w:multiLevelType w:val="hybridMultilevel"/>
    <w:tmpl w:val="6E9017F4"/>
    <w:lvl w:ilvl="0" w:tplc="132AADAE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3" w:hanging="360"/>
      </w:pPr>
    </w:lvl>
    <w:lvl w:ilvl="2" w:tplc="0409001B" w:tentative="1">
      <w:start w:val="1"/>
      <w:numFmt w:val="lowerRoman"/>
      <w:lvlText w:val="%3."/>
      <w:lvlJc w:val="right"/>
      <w:pPr>
        <w:ind w:left="2033" w:hanging="180"/>
      </w:pPr>
    </w:lvl>
    <w:lvl w:ilvl="3" w:tplc="0409000F" w:tentative="1">
      <w:start w:val="1"/>
      <w:numFmt w:val="decimal"/>
      <w:lvlText w:val="%4."/>
      <w:lvlJc w:val="left"/>
      <w:pPr>
        <w:ind w:left="2753" w:hanging="360"/>
      </w:pPr>
    </w:lvl>
    <w:lvl w:ilvl="4" w:tplc="04090019" w:tentative="1">
      <w:start w:val="1"/>
      <w:numFmt w:val="lowerLetter"/>
      <w:lvlText w:val="%5."/>
      <w:lvlJc w:val="left"/>
      <w:pPr>
        <w:ind w:left="3473" w:hanging="360"/>
      </w:pPr>
    </w:lvl>
    <w:lvl w:ilvl="5" w:tplc="0409001B" w:tentative="1">
      <w:start w:val="1"/>
      <w:numFmt w:val="lowerRoman"/>
      <w:lvlText w:val="%6."/>
      <w:lvlJc w:val="right"/>
      <w:pPr>
        <w:ind w:left="4193" w:hanging="180"/>
      </w:pPr>
    </w:lvl>
    <w:lvl w:ilvl="6" w:tplc="0409000F" w:tentative="1">
      <w:start w:val="1"/>
      <w:numFmt w:val="decimal"/>
      <w:lvlText w:val="%7."/>
      <w:lvlJc w:val="left"/>
      <w:pPr>
        <w:ind w:left="4913" w:hanging="360"/>
      </w:pPr>
    </w:lvl>
    <w:lvl w:ilvl="7" w:tplc="04090019" w:tentative="1">
      <w:start w:val="1"/>
      <w:numFmt w:val="lowerLetter"/>
      <w:lvlText w:val="%8."/>
      <w:lvlJc w:val="left"/>
      <w:pPr>
        <w:ind w:left="5633" w:hanging="360"/>
      </w:pPr>
    </w:lvl>
    <w:lvl w:ilvl="8" w:tplc="04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3" w15:restartNumberingAfterBreak="0">
    <w:nsid w:val="308A53E2"/>
    <w:multiLevelType w:val="hybridMultilevel"/>
    <w:tmpl w:val="8A52F9B6"/>
    <w:lvl w:ilvl="0" w:tplc="062C1F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Aptima" w:eastAsia="Times New Roman" w:hAnsi="VNI-Aptim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F0CB5"/>
    <w:multiLevelType w:val="hybridMultilevel"/>
    <w:tmpl w:val="358EDD2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4A406C"/>
    <w:multiLevelType w:val="hybridMultilevel"/>
    <w:tmpl w:val="C416F252"/>
    <w:lvl w:ilvl="0" w:tplc="F0488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2A2464"/>
    <w:multiLevelType w:val="hybridMultilevel"/>
    <w:tmpl w:val="14FC4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558A2"/>
    <w:multiLevelType w:val="hybridMultilevel"/>
    <w:tmpl w:val="1CD0A2AA"/>
    <w:lvl w:ilvl="0" w:tplc="32B0CFF8">
      <w:start w:val="3"/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377B62"/>
    <w:multiLevelType w:val="multilevel"/>
    <w:tmpl w:val="4AC2822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4BDC06BA"/>
    <w:multiLevelType w:val="hybridMultilevel"/>
    <w:tmpl w:val="30D6F2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A0114"/>
    <w:multiLevelType w:val="hybridMultilevel"/>
    <w:tmpl w:val="C6D6A448"/>
    <w:lvl w:ilvl="0" w:tplc="398C12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Aptima" w:eastAsia="Times New Roman" w:hAnsi="VNI-Aptim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32624"/>
    <w:multiLevelType w:val="hybridMultilevel"/>
    <w:tmpl w:val="225C880C"/>
    <w:lvl w:ilvl="0" w:tplc="0409000B">
      <w:start w:val="1"/>
      <w:numFmt w:val="bullet"/>
      <w:lvlText w:val=""/>
      <w:lvlJc w:val="left"/>
      <w:pPr>
        <w:ind w:left="15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2" w15:restartNumberingAfterBreak="0">
    <w:nsid w:val="53F355E6"/>
    <w:multiLevelType w:val="hybridMultilevel"/>
    <w:tmpl w:val="C8CCEF5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472D7"/>
    <w:multiLevelType w:val="multilevel"/>
    <w:tmpl w:val="40CA042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9C64017"/>
    <w:multiLevelType w:val="hybridMultilevel"/>
    <w:tmpl w:val="D6C4A2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609B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625B07C0"/>
    <w:multiLevelType w:val="hybridMultilevel"/>
    <w:tmpl w:val="F69425C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765556"/>
    <w:multiLevelType w:val="hybridMultilevel"/>
    <w:tmpl w:val="00ECBDEA"/>
    <w:lvl w:ilvl="0" w:tplc="2B20E5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AF6C95"/>
    <w:multiLevelType w:val="hybridMultilevel"/>
    <w:tmpl w:val="A99E8B40"/>
    <w:lvl w:ilvl="0" w:tplc="F0488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37260"/>
    <w:multiLevelType w:val="multilevel"/>
    <w:tmpl w:val="5F6E8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08" w:hanging="1800"/>
      </w:pPr>
      <w:rPr>
        <w:rFonts w:hint="default"/>
      </w:rPr>
    </w:lvl>
  </w:abstractNum>
  <w:abstractNum w:abstractNumId="30" w15:restartNumberingAfterBreak="0">
    <w:nsid w:val="73C80F29"/>
    <w:multiLevelType w:val="hybridMultilevel"/>
    <w:tmpl w:val="9ED029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47295"/>
    <w:multiLevelType w:val="hybridMultilevel"/>
    <w:tmpl w:val="349A7A94"/>
    <w:lvl w:ilvl="0" w:tplc="FE6407E8">
      <w:start w:val="1"/>
      <w:numFmt w:val="bullet"/>
      <w:lvlText w:val="-"/>
      <w:lvlJc w:val="left"/>
      <w:pPr>
        <w:ind w:left="150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2" w15:restartNumberingAfterBreak="0">
    <w:nsid w:val="788136D6"/>
    <w:multiLevelType w:val="multilevel"/>
    <w:tmpl w:val="C096B7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93E05F3"/>
    <w:multiLevelType w:val="hybridMultilevel"/>
    <w:tmpl w:val="FC94620E"/>
    <w:lvl w:ilvl="0" w:tplc="FE6407E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5"/>
  </w:num>
  <w:num w:numId="4">
    <w:abstractNumId w:val="18"/>
  </w:num>
  <w:num w:numId="5">
    <w:abstractNumId w:val="22"/>
  </w:num>
  <w:num w:numId="6">
    <w:abstractNumId w:val="30"/>
  </w:num>
  <w:num w:numId="7">
    <w:abstractNumId w:val="24"/>
  </w:num>
  <w:num w:numId="8">
    <w:abstractNumId w:val="6"/>
  </w:num>
  <w:num w:numId="9">
    <w:abstractNumId w:val="16"/>
  </w:num>
  <w:num w:numId="10">
    <w:abstractNumId w:val="28"/>
  </w:num>
  <w:num w:numId="11">
    <w:abstractNumId w:val="1"/>
  </w:num>
  <w:num w:numId="12">
    <w:abstractNumId w:val="9"/>
  </w:num>
  <w:num w:numId="13">
    <w:abstractNumId w:val="4"/>
  </w:num>
  <w:num w:numId="14">
    <w:abstractNumId w:val="8"/>
  </w:num>
  <w:num w:numId="15">
    <w:abstractNumId w:val="2"/>
  </w:num>
  <w:num w:numId="16">
    <w:abstractNumId w:val="12"/>
  </w:num>
  <w:num w:numId="17">
    <w:abstractNumId w:val="11"/>
  </w:num>
  <w:num w:numId="18">
    <w:abstractNumId w:val="13"/>
  </w:num>
  <w:num w:numId="19">
    <w:abstractNumId w:val="27"/>
  </w:num>
  <w:num w:numId="20">
    <w:abstractNumId w:val="32"/>
  </w:num>
  <w:num w:numId="21">
    <w:abstractNumId w:val="15"/>
  </w:num>
  <w:num w:numId="22">
    <w:abstractNumId w:val="23"/>
  </w:num>
  <w:num w:numId="23">
    <w:abstractNumId w:val="5"/>
  </w:num>
  <w:num w:numId="24">
    <w:abstractNumId w:val="3"/>
  </w:num>
  <w:num w:numId="25">
    <w:abstractNumId w:val="10"/>
  </w:num>
  <w:num w:numId="26">
    <w:abstractNumId w:val="29"/>
  </w:num>
  <w:num w:numId="27">
    <w:abstractNumId w:val="17"/>
  </w:num>
  <w:num w:numId="28">
    <w:abstractNumId w:val="21"/>
  </w:num>
  <w:num w:numId="29">
    <w:abstractNumId w:val="14"/>
  </w:num>
  <w:num w:numId="30">
    <w:abstractNumId w:val="31"/>
  </w:num>
  <w:num w:numId="31">
    <w:abstractNumId w:val="19"/>
  </w:num>
  <w:num w:numId="32">
    <w:abstractNumId w:val="26"/>
  </w:num>
  <w:num w:numId="33">
    <w:abstractNumId w:val="33"/>
  </w:num>
  <w:num w:numId="34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501D"/>
    <w:rsid w:val="000018C1"/>
    <w:rsid w:val="00017E4D"/>
    <w:rsid w:val="00033C8A"/>
    <w:rsid w:val="00035378"/>
    <w:rsid w:val="000364BC"/>
    <w:rsid w:val="00055DB8"/>
    <w:rsid w:val="00063BD6"/>
    <w:rsid w:val="000729D6"/>
    <w:rsid w:val="00074C59"/>
    <w:rsid w:val="00076700"/>
    <w:rsid w:val="00076AEF"/>
    <w:rsid w:val="00082D05"/>
    <w:rsid w:val="000877C3"/>
    <w:rsid w:val="00093C7B"/>
    <w:rsid w:val="00095178"/>
    <w:rsid w:val="000954C7"/>
    <w:rsid w:val="000966A9"/>
    <w:rsid w:val="000B27C7"/>
    <w:rsid w:val="000E21A6"/>
    <w:rsid w:val="000E5D55"/>
    <w:rsid w:val="000F38B1"/>
    <w:rsid w:val="000F449C"/>
    <w:rsid w:val="00101A81"/>
    <w:rsid w:val="00115290"/>
    <w:rsid w:val="00122A7F"/>
    <w:rsid w:val="001256F3"/>
    <w:rsid w:val="00127381"/>
    <w:rsid w:val="00133FCE"/>
    <w:rsid w:val="001443F3"/>
    <w:rsid w:val="00145477"/>
    <w:rsid w:val="00151044"/>
    <w:rsid w:val="00160314"/>
    <w:rsid w:val="001610CD"/>
    <w:rsid w:val="00194C81"/>
    <w:rsid w:val="001B07A6"/>
    <w:rsid w:val="001C0339"/>
    <w:rsid w:val="001C0962"/>
    <w:rsid w:val="001D1582"/>
    <w:rsid w:val="001D262A"/>
    <w:rsid w:val="001D43FC"/>
    <w:rsid w:val="001E0423"/>
    <w:rsid w:val="001F0479"/>
    <w:rsid w:val="001F08D0"/>
    <w:rsid w:val="002063AA"/>
    <w:rsid w:val="00215E72"/>
    <w:rsid w:val="00223C6F"/>
    <w:rsid w:val="00225D9F"/>
    <w:rsid w:val="002267D2"/>
    <w:rsid w:val="00232CB0"/>
    <w:rsid w:val="002346E3"/>
    <w:rsid w:val="00243443"/>
    <w:rsid w:val="0024469F"/>
    <w:rsid w:val="00260BBE"/>
    <w:rsid w:val="00273A96"/>
    <w:rsid w:val="002B209B"/>
    <w:rsid w:val="002B5CDF"/>
    <w:rsid w:val="002C1CAC"/>
    <w:rsid w:val="002D33F0"/>
    <w:rsid w:val="002D6BA7"/>
    <w:rsid w:val="002E0288"/>
    <w:rsid w:val="002F300F"/>
    <w:rsid w:val="003266B9"/>
    <w:rsid w:val="00333958"/>
    <w:rsid w:val="00342CEA"/>
    <w:rsid w:val="00346FBD"/>
    <w:rsid w:val="00354D6F"/>
    <w:rsid w:val="00363E54"/>
    <w:rsid w:val="0036586C"/>
    <w:rsid w:val="00373179"/>
    <w:rsid w:val="00377264"/>
    <w:rsid w:val="0038703F"/>
    <w:rsid w:val="003915E3"/>
    <w:rsid w:val="00393A7F"/>
    <w:rsid w:val="0039691D"/>
    <w:rsid w:val="003977E3"/>
    <w:rsid w:val="003A1CE1"/>
    <w:rsid w:val="003A4DC2"/>
    <w:rsid w:val="003A5D6C"/>
    <w:rsid w:val="003B26F6"/>
    <w:rsid w:val="003C7B76"/>
    <w:rsid w:val="003D334A"/>
    <w:rsid w:val="003D7D6E"/>
    <w:rsid w:val="003E04C8"/>
    <w:rsid w:val="003E7716"/>
    <w:rsid w:val="003F095B"/>
    <w:rsid w:val="003F69C4"/>
    <w:rsid w:val="003F7E58"/>
    <w:rsid w:val="004065FF"/>
    <w:rsid w:val="004115D1"/>
    <w:rsid w:val="00415872"/>
    <w:rsid w:val="00415C05"/>
    <w:rsid w:val="00416F00"/>
    <w:rsid w:val="0042098B"/>
    <w:rsid w:val="00420F53"/>
    <w:rsid w:val="00432C95"/>
    <w:rsid w:val="0043382F"/>
    <w:rsid w:val="00443254"/>
    <w:rsid w:val="00443EF1"/>
    <w:rsid w:val="004460A3"/>
    <w:rsid w:val="00450FBF"/>
    <w:rsid w:val="004511BB"/>
    <w:rsid w:val="00452B3C"/>
    <w:rsid w:val="00455E8F"/>
    <w:rsid w:val="00457998"/>
    <w:rsid w:val="00463346"/>
    <w:rsid w:val="00464B05"/>
    <w:rsid w:val="00477A9B"/>
    <w:rsid w:val="004806E2"/>
    <w:rsid w:val="00490637"/>
    <w:rsid w:val="0049425C"/>
    <w:rsid w:val="00494A8A"/>
    <w:rsid w:val="004A26F0"/>
    <w:rsid w:val="004A3E6A"/>
    <w:rsid w:val="004B1E7A"/>
    <w:rsid w:val="004B45F0"/>
    <w:rsid w:val="004C08D3"/>
    <w:rsid w:val="004F1201"/>
    <w:rsid w:val="004F5B6A"/>
    <w:rsid w:val="00504A29"/>
    <w:rsid w:val="00506A60"/>
    <w:rsid w:val="00512860"/>
    <w:rsid w:val="0052054E"/>
    <w:rsid w:val="00521209"/>
    <w:rsid w:val="005311DC"/>
    <w:rsid w:val="0053355C"/>
    <w:rsid w:val="00537F0D"/>
    <w:rsid w:val="005545D4"/>
    <w:rsid w:val="00557646"/>
    <w:rsid w:val="00567C59"/>
    <w:rsid w:val="005704EE"/>
    <w:rsid w:val="0057762C"/>
    <w:rsid w:val="0058561F"/>
    <w:rsid w:val="00585B45"/>
    <w:rsid w:val="005979AC"/>
    <w:rsid w:val="005A21C7"/>
    <w:rsid w:val="005C3491"/>
    <w:rsid w:val="005C6F7D"/>
    <w:rsid w:val="005D3CD1"/>
    <w:rsid w:val="005F0955"/>
    <w:rsid w:val="006010CC"/>
    <w:rsid w:val="00601701"/>
    <w:rsid w:val="0060321B"/>
    <w:rsid w:val="00626F4B"/>
    <w:rsid w:val="00632D13"/>
    <w:rsid w:val="006350A2"/>
    <w:rsid w:val="00637C1A"/>
    <w:rsid w:val="006410D6"/>
    <w:rsid w:val="00653472"/>
    <w:rsid w:val="00653CA4"/>
    <w:rsid w:val="0066747E"/>
    <w:rsid w:val="006713FF"/>
    <w:rsid w:val="00671B72"/>
    <w:rsid w:val="00673692"/>
    <w:rsid w:val="006B5BB7"/>
    <w:rsid w:val="006C3D0E"/>
    <w:rsid w:val="006D0E98"/>
    <w:rsid w:val="006E2AF7"/>
    <w:rsid w:val="006E5525"/>
    <w:rsid w:val="006F56D2"/>
    <w:rsid w:val="00714154"/>
    <w:rsid w:val="00724D04"/>
    <w:rsid w:val="0074209B"/>
    <w:rsid w:val="00743E44"/>
    <w:rsid w:val="007517F3"/>
    <w:rsid w:val="007621FE"/>
    <w:rsid w:val="00765557"/>
    <w:rsid w:val="00767F6F"/>
    <w:rsid w:val="007870BE"/>
    <w:rsid w:val="00794502"/>
    <w:rsid w:val="007C3EC8"/>
    <w:rsid w:val="007C4898"/>
    <w:rsid w:val="007C794F"/>
    <w:rsid w:val="007D5ABF"/>
    <w:rsid w:val="007E2765"/>
    <w:rsid w:val="007E79AF"/>
    <w:rsid w:val="00800A54"/>
    <w:rsid w:val="00803DDD"/>
    <w:rsid w:val="008043B9"/>
    <w:rsid w:val="00821B13"/>
    <w:rsid w:val="008426E0"/>
    <w:rsid w:val="00844291"/>
    <w:rsid w:val="0084534E"/>
    <w:rsid w:val="00852175"/>
    <w:rsid w:val="00852443"/>
    <w:rsid w:val="00857379"/>
    <w:rsid w:val="00863CCE"/>
    <w:rsid w:val="00865418"/>
    <w:rsid w:val="00865DF1"/>
    <w:rsid w:val="0087207B"/>
    <w:rsid w:val="008725F7"/>
    <w:rsid w:val="00880F19"/>
    <w:rsid w:val="0088224D"/>
    <w:rsid w:val="00882BB4"/>
    <w:rsid w:val="008858E6"/>
    <w:rsid w:val="008905F0"/>
    <w:rsid w:val="008918FF"/>
    <w:rsid w:val="00892E7F"/>
    <w:rsid w:val="0089415F"/>
    <w:rsid w:val="00897E1B"/>
    <w:rsid w:val="008A0507"/>
    <w:rsid w:val="008B76A0"/>
    <w:rsid w:val="008B7F06"/>
    <w:rsid w:val="008D59E8"/>
    <w:rsid w:val="008D6183"/>
    <w:rsid w:val="008F4F43"/>
    <w:rsid w:val="00907A6D"/>
    <w:rsid w:val="00913448"/>
    <w:rsid w:val="009222BA"/>
    <w:rsid w:val="0093501D"/>
    <w:rsid w:val="00952A51"/>
    <w:rsid w:val="009611DE"/>
    <w:rsid w:val="0097333F"/>
    <w:rsid w:val="00977DAF"/>
    <w:rsid w:val="009808D3"/>
    <w:rsid w:val="00983D3E"/>
    <w:rsid w:val="009840CC"/>
    <w:rsid w:val="00984662"/>
    <w:rsid w:val="00995373"/>
    <w:rsid w:val="0099791D"/>
    <w:rsid w:val="009A4F8D"/>
    <w:rsid w:val="009B1688"/>
    <w:rsid w:val="009D5C4C"/>
    <w:rsid w:val="00A26347"/>
    <w:rsid w:val="00A2792D"/>
    <w:rsid w:val="00A35261"/>
    <w:rsid w:val="00A420DB"/>
    <w:rsid w:val="00A44784"/>
    <w:rsid w:val="00A4761F"/>
    <w:rsid w:val="00A6181F"/>
    <w:rsid w:val="00A627BE"/>
    <w:rsid w:val="00A744F9"/>
    <w:rsid w:val="00A7578E"/>
    <w:rsid w:val="00A82AD9"/>
    <w:rsid w:val="00A92B66"/>
    <w:rsid w:val="00AB3DDE"/>
    <w:rsid w:val="00AC465D"/>
    <w:rsid w:val="00AD3A55"/>
    <w:rsid w:val="00AE327A"/>
    <w:rsid w:val="00AE39E4"/>
    <w:rsid w:val="00AE455F"/>
    <w:rsid w:val="00B074E9"/>
    <w:rsid w:val="00B13415"/>
    <w:rsid w:val="00B263E5"/>
    <w:rsid w:val="00B345F0"/>
    <w:rsid w:val="00B355F8"/>
    <w:rsid w:val="00B37636"/>
    <w:rsid w:val="00B64BC5"/>
    <w:rsid w:val="00B708BF"/>
    <w:rsid w:val="00B752D4"/>
    <w:rsid w:val="00B85F0A"/>
    <w:rsid w:val="00B87E20"/>
    <w:rsid w:val="00B91945"/>
    <w:rsid w:val="00B97CF3"/>
    <w:rsid w:val="00BA72E4"/>
    <w:rsid w:val="00BC084D"/>
    <w:rsid w:val="00BC4577"/>
    <w:rsid w:val="00BD3C29"/>
    <w:rsid w:val="00BD554B"/>
    <w:rsid w:val="00BE5EAD"/>
    <w:rsid w:val="00BF06C8"/>
    <w:rsid w:val="00BF2902"/>
    <w:rsid w:val="00C111CE"/>
    <w:rsid w:val="00C12844"/>
    <w:rsid w:val="00C14AB7"/>
    <w:rsid w:val="00C14B4B"/>
    <w:rsid w:val="00C3341A"/>
    <w:rsid w:val="00C36763"/>
    <w:rsid w:val="00C42917"/>
    <w:rsid w:val="00C54E6F"/>
    <w:rsid w:val="00C639C4"/>
    <w:rsid w:val="00C66347"/>
    <w:rsid w:val="00C66D35"/>
    <w:rsid w:val="00C67214"/>
    <w:rsid w:val="00C933C2"/>
    <w:rsid w:val="00C9587F"/>
    <w:rsid w:val="00CB0950"/>
    <w:rsid w:val="00CB4FEE"/>
    <w:rsid w:val="00CC76AC"/>
    <w:rsid w:val="00CD32CC"/>
    <w:rsid w:val="00CD6835"/>
    <w:rsid w:val="00CE349F"/>
    <w:rsid w:val="00CF6424"/>
    <w:rsid w:val="00D17532"/>
    <w:rsid w:val="00D179A9"/>
    <w:rsid w:val="00D26157"/>
    <w:rsid w:val="00D34425"/>
    <w:rsid w:val="00D5170E"/>
    <w:rsid w:val="00D85990"/>
    <w:rsid w:val="00D957BC"/>
    <w:rsid w:val="00D95A90"/>
    <w:rsid w:val="00D975EA"/>
    <w:rsid w:val="00DB5954"/>
    <w:rsid w:val="00DC28A5"/>
    <w:rsid w:val="00DC4F5F"/>
    <w:rsid w:val="00DD0BA2"/>
    <w:rsid w:val="00DE3D75"/>
    <w:rsid w:val="00E119FD"/>
    <w:rsid w:val="00E21019"/>
    <w:rsid w:val="00E21DD3"/>
    <w:rsid w:val="00E4324A"/>
    <w:rsid w:val="00E4495B"/>
    <w:rsid w:val="00E45D55"/>
    <w:rsid w:val="00E61C47"/>
    <w:rsid w:val="00E63465"/>
    <w:rsid w:val="00E65976"/>
    <w:rsid w:val="00E76A4B"/>
    <w:rsid w:val="00E83970"/>
    <w:rsid w:val="00E84FCE"/>
    <w:rsid w:val="00EA1212"/>
    <w:rsid w:val="00EA1A44"/>
    <w:rsid w:val="00EB0FE7"/>
    <w:rsid w:val="00EB111C"/>
    <w:rsid w:val="00EF3E6B"/>
    <w:rsid w:val="00EF6733"/>
    <w:rsid w:val="00EF68D2"/>
    <w:rsid w:val="00EF7204"/>
    <w:rsid w:val="00F1200D"/>
    <w:rsid w:val="00F33F40"/>
    <w:rsid w:val="00F353D3"/>
    <w:rsid w:val="00F35A07"/>
    <w:rsid w:val="00F44DCA"/>
    <w:rsid w:val="00F5667F"/>
    <w:rsid w:val="00F56D47"/>
    <w:rsid w:val="00F61F7D"/>
    <w:rsid w:val="00F62398"/>
    <w:rsid w:val="00F71F8E"/>
    <w:rsid w:val="00F73AD0"/>
    <w:rsid w:val="00F85CCB"/>
    <w:rsid w:val="00F866A2"/>
    <w:rsid w:val="00F86F55"/>
    <w:rsid w:val="00F91BFF"/>
    <w:rsid w:val="00F9237C"/>
    <w:rsid w:val="00FA4247"/>
    <w:rsid w:val="00FB049D"/>
    <w:rsid w:val="00FC0740"/>
    <w:rsid w:val="00FC1BE9"/>
    <w:rsid w:val="00FC30EF"/>
    <w:rsid w:val="00FD118B"/>
    <w:rsid w:val="00FD4286"/>
    <w:rsid w:val="00FE30A1"/>
    <w:rsid w:val="00FE377B"/>
    <w:rsid w:val="00FE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82D5A0E-3AAC-4D4B-A01B-22B9552F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 Times" w:hAnsi="VNI Times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2160" w:firstLine="720"/>
      <w:jc w:val="center"/>
      <w:outlineLvl w:val="1"/>
    </w:pPr>
    <w:rPr>
      <w:rFonts w:ascii="VNI-Times" w:hAnsi="VNI-Times"/>
      <w:i/>
    </w:rPr>
  </w:style>
  <w:style w:type="paragraph" w:styleId="Heading3">
    <w:name w:val="heading 3"/>
    <w:basedOn w:val="Normal"/>
    <w:next w:val="Normal"/>
    <w:qFormat/>
    <w:pPr>
      <w:keepNext/>
      <w:ind w:firstLine="720"/>
      <w:jc w:val="center"/>
      <w:outlineLvl w:val="2"/>
    </w:pPr>
    <w:rPr>
      <w:rFonts w:ascii="VNI-Times" w:hAnsi="VNI-Times"/>
      <w:b/>
    </w:rPr>
  </w:style>
  <w:style w:type="paragraph" w:styleId="Heading4">
    <w:name w:val="heading 4"/>
    <w:basedOn w:val="Normal"/>
    <w:next w:val="Normal"/>
    <w:qFormat/>
    <w:pPr>
      <w:keepNext/>
      <w:ind w:left="360"/>
      <w:jc w:val="both"/>
      <w:outlineLvl w:val="3"/>
    </w:pPr>
    <w:rPr>
      <w:rFonts w:ascii="VNI-Times" w:hAnsi="VNI-Times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NI-Times" w:hAnsi="VNI-Times"/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VNI-Times" w:hAnsi="VNI-Times"/>
      <w:b/>
      <w:bCs/>
    </w:rPr>
  </w:style>
  <w:style w:type="paragraph" w:styleId="Heading7">
    <w:name w:val="heading 7"/>
    <w:basedOn w:val="Normal"/>
    <w:next w:val="Normal"/>
    <w:qFormat/>
    <w:pPr>
      <w:keepNext/>
      <w:ind w:firstLine="360"/>
      <w:outlineLvl w:val="6"/>
    </w:pPr>
    <w:rPr>
      <w:rFonts w:ascii="VNI-Times" w:hAnsi="VNI-Times"/>
      <w:b/>
    </w:rPr>
  </w:style>
  <w:style w:type="paragraph" w:styleId="Heading8">
    <w:name w:val="heading 8"/>
    <w:basedOn w:val="Normal"/>
    <w:next w:val="Normal"/>
    <w:qFormat/>
    <w:pPr>
      <w:keepNext/>
      <w:ind w:left="360"/>
      <w:jc w:val="both"/>
      <w:outlineLvl w:val="7"/>
    </w:pPr>
    <w:rPr>
      <w:rFonts w:ascii="VNI-Aptima" w:hAnsi="VNI-Aptima"/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ind w:left="1440" w:firstLine="60"/>
      <w:jc w:val="both"/>
    </w:pPr>
    <w:rPr>
      <w:sz w:val="20"/>
    </w:rPr>
  </w:style>
  <w:style w:type="paragraph" w:styleId="Title">
    <w:name w:val="Title"/>
    <w:basedOn w:val="Normal"/>
    <w:qFormat/>
    <w:pPr>
      <w:jc w:val="center"/>
    </w:pPr>
    <w:rPr>
      <w:rFonts w:ascii="VNI-Times" w:hAnsi="VNI-Times"/>
      <w:b/>
    </w:rPr>
  </w:style>
  <w:style w:type="paragraph" w:styleId="BodyTextIndent2">
    <w:name w:val="Body Text Indent 2"/>
    <w:basedOn w:val="Normal"/>
    <w:pPr>
      <w:ind w:left="360"/>
      <w:jc w:val="both"/>
    </w:pPr>
    <w:rPr>
      <w:rFonts w:ascii="VNI-Times" w:hAnsi="VNI-Times"/>
      <w:i/>
    </w:rPr>
  </w:style>
  <w:style w:type="paragraph" w:styleId="BodyTextIndent3">
    <w:name w:val="Body Text Indent 3"/>
    <w:basedOn w:val="Normal"/>
    <w:pPr>
      <w:ind w:left="360"/>
      <w:jc w:val="both"/>
    </w:pPr>
    <w:rPr>
      <w:rFonts w:ascii="VNI-Times" w:hAnsi="VNI-Times"/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AB3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0321B"/>
    <w:rPr>
      <w:color w:val="0000FF"/>
      <w:u w:val="single"/>
    </w:rPr>
  </w:style>
  <w:style w:type="paragraph" w:styleId="Header">
    <w:name w:val="header"/>
    <w:basedOn w:val="Normal"/>
    <w:rsid w:val="00452B3C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D8599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A26347"/>
    <w:pPr>
      <w:spacing w:after="120" w:line="480" w:lineRule="auto"/>
    </w:pPr>
  </w:style>
  <w:style w:type="character" w:customStyle="1" w:styleId="BodyText2Char">
    <w:name w:val="Body Text 2 Char"/>
    <w:link w:val="BodyText2"/>
    <w:rsid w:val="00A26347"/>
    <w:rPr>
      <w:rFonts w:ascii="VNI Times" w:hAnsi="VNI 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ongnhatlinh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nh.dn@ou.edu.v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minh.nv@ou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guyenminhou@gmail.com,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2306</Words>
  <Characters>8173</Characters>
  <Application>Microsoft Office Word</Application>
  <DocSecurity>0</DocSecurity>
  <Lines>68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NHAÄN DAÏNG</vt:lpstr>
    </vt:vector>
  </TitlesOfParts>
  <Company>IAM</Company>
  <LinksUpToDate>false</LinksUpToDate>
  <CharactersWithSpaces>10459</CharactersWithSpaces>
  <SharedDoc>false</SharedDoc>
  <HLinks>
    <vt:vector size="24" baseType="variant">
      <vt:variant>
        <vt:i4>6029430</vt:i4>
      </vt:variant>
      <vt:variant>
        <vt:i4>9</vt:i4>
      </vt:variant>
      <vt:variant>
        <vt:i4>0</vt:i4>
      </vt:variant>
      <vt:variant>
        <vt:i4>5</vt:i4>
      </vt:variant>
      <vt:variant>
        <vt:lpwstr>mailto:minh.nv@ou.edu.vn</vt:lpwstr>
      </vt:variant>
      <vt:variant>
        <vt:lpwstr/>
      </vt:variant>
      <vt:variant>
        <vt:i4>5832746</vt:i4>
      </vt:variant>
      <vt:variant>
        <vt:i4>6</vt:i4>
      </vt:variant>
      <vt:variant>
        <vt:i4>0</vt:i4>
      </vt:variant>
      <vt:variant>
        <vt:i4>5</vt:i4>
      </vt:variant>
      <vt:variant>
        <vt:lpwstr>mailto:nguyenminhou@gmail.com,</vt:lpwstr>
      </vt:variant>
      <vt:variant>
        <vt:lpwstr/>
      </vt:variant>
      <vt:variant>
        <vt:i4>7798873</vt:i4>
      </vt:variant>
      <vt:variant>
        <vt:i4>3</vt:i4>
      </vt:variant>
      <vt:variant>
        <vt:i4>0</vt:i4>
      </vt:variant>
      <vt:variant>
        <vt:i4>5</vt:i4>
      </vt:variant>
      <vt:variant>
        <vt:lpwstr>mailto:duongnhatlinh@gmail.com</vt:lpwstr>
      </vt:variant>
      <vt:variant>
        <vt:lpwstr/>
      </vt:variant>
      <vt:variant>
        <vt:i4>4522108</vt:i4>
      </vt:variant>
      <vt:variant>
        <vt:i4>0</vt:i4>
      </vt:variant>
      <vt:variant>
        <vt:i4>0</vt:i4>
      </vt:variant>
      <vt:variant>
        <vt:i4>5</vt:i4>
      </vt:variant>
      <vt:variant>
        <vt:lpwstr>mailto:linh.dn@ou.edu.vn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NHAÄN DAÏNG</dc:title>
  <dc:subject/>
  <dc:creator>VU THNAH HA</dc:creator>
  <cp:keywords/>
  <cp:lastModifiedBy>ACER</cp:lastModifiedBy>
  <cp:revision>2</cp:revision>
  <cp:lastPrinted>2009-08-11T07:35:00Z</cp:lastPrinted>
  <dcterms:created xsi:type="dcterms:W3CDTF">2017-01-19T03:41:00Z</dcterms:created>
  <dcterms:modified xsi:type="dcterms:W3CDTF">2017-01-19T03:41:00Z</dcterms:modified>
</cp:coreProperties>
</file>