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B98" w:rsidRPr="00474143" w:rsidRDefault="002A4B98" w:rsidP="00E765F2">
      <w:pPr>
        <w:spacing w:beforeLines="40" w:before="96"/>
        <w:rPr>
          <w:sz w:val="26"/>
          <w:szCs w:val="26"/>
        </w:rPr>
      </w:pPr>
      <w:r w:rsidRPr="00474143">
        <w:rPr>
          <w:b/>
          <w:sz w:val="26"/>
          <w:szCs w:val="26"/>
        </w:rPr>
        <w:t>TRƯỜNG</w:t>
      </w:r>
      <w:r w:rsidRPr="00474143">
        <w:rPr>
          <w:sz w:val="26"/>
          <w:szCs w:val="26"/>
        </w:rPr>
        <w:t xml:space="preserve"> </w:t>
      </w:r>
      <w:r w:rsidR="00583BB6" w:rsidRPr="00474143">
        <w:rPr>
          <w:b/>
          <w:bCs/>
          <w:sz w:val="26"/>
          <w:szCs w:val="26"/>
        </w:rPr>
        <w:t>ĐẠI HỌC MỞ TP.HCM</w:t>
      </w:r>
    </w:p>
    <w:p w:rsidR="002A4B98" w:rsidRPr="00474143" w:rsidRDefault="002A4B98" w:rsidP="002A4B98">
      <w:pPr>
        <w:spacing w:beforeLines="40" w:before="96" w:afterLines="40" w:after="96" w:line="288" w:lineRule="auto"/>
        <w:rPr>
          <w:b/>
          <w:sz w:val="26"/>
          <w:szCs w:val="26"/>
        </w:rPr>
      </w:pPr>
      <w:r w:rsidRPr="00474143">
        <w:rPr>
          <w:b/>
          <w:sz w:val="26"/>
          <w:szCs w:val="26"/>
        </w:rPr>
        <w:t xml:space="preserve">      KHOA </w:t>
      </w:r>
      <w:r w:rsidR="00583BB6" w:rsidRPr="00474143">
        <w:rPr>
          <w:b/>
          <w:sz w:val="26"/>
          <w:szCs w:val="26"/>
        </w:rPr>
        <w:t>CNSH</w:t>
      </w:r>
    </w:p>
    <w:p w:rsidR="002A4B98" w:rsidRPr="00474143" w:rsidRDefault="002A4B98" w:rsidP="002A4B98">
      <w:pPr>
        <w:spacing w:beforeLines="40" w:before="96" w:afterLines="40" w:after="96" w:line="288" w:lineRule="auto"/>
        <w:jc w:val="center"/>
        <w:rPr>
          <w:b/>
          <w:sz w:val="26"/>
          <w:szCs w:val="26"/>
        </w:rPr>
      </w:pPr>
      <w:r w:rsidRPr="00474143">
        <w:rPr>
          <w:b/>
          <w:sz w:val="26"/>
          <w:szCs w:val="26"/>
        </w:rPr>
        <w:t>ĐỀ CƯƠNG CHI TIẾT HỌC PHẦN</w:t>
      </w:r>
    </w:p>
    <w:p w:rsidR="00223E6A" w:rsidRPr="00474143" w:rsidRDefault="00CA77D3" w:rsidP="00223E6A">
      <w:pPr>
        <w:spacing w:beforeLines="40" w:before="96" w:afterLines="40" w:after="96" w:line="288" w:lineRule="auto"/>
        <w:rPr>
          <w:b/>
          <w:sz w:val="26"/>
          <w:szCs w:val="26"/>
          <w:lang w:val="fr-FR"/>
        </w:rPr>
      </w:pPr>
      <w:r w:rsidRPr="00474143">
        <w:rPr>
          <w:b/>
          <w:sz w:val="26"/>
          <w:szCs w:val="26"/>
          <w:lang w:val="fr-FR"/>
        </w:rPr>
        <w:t>1</w:t>
      </w:r>
      <w:r w:rsidR="00223E6A" w:rsidRPr="00474143">
        <w:rPr>
          <w:b/>
          <w:sz w:val="26"/>
          <w:szCs w:val="26"/>
          <w:lang w:val="fr-FR"/>
        </w:rPr>
        <w:t>. Thông tin chung về học phần</w:t>
      </w:r>
    </w:p>
    <w:p w:rsidR="00583BB6" w:rsidRPr="00474143" w:rsidRDefault="00583BB6" w:rsidP="00583BB6">
      <w:pPr>
        <w:spacing w:line="360" w:lineRule="auto"/>
        <w:jc w:val="both"/>
        <w:rPr>
          <w:b/>
          <w:bCs/>
          <w:sz w:val="26"/>
          <w:szCs w:val="26"/>
        </w:rPr>
      </w:pPr>
      <w:r w:rsidRPr="00474143">
        <w:rPr>
          <w:sz w:val="26"/>
          <w:szCs w:val="26"/>
          <w:lang w:val="fr-FR"/>
        </w:rPr>
        <w:t xml:space="preserve">         </w:t>
      </w:r>
      <w:r w:rsidR="00CA77D3" w:rsidRPr="00474143">
        <w:rPr>
          <w:sz w:val="26"/>
          <w:szCs w:val="26"/>
          <w:lang w:val="fr-FR"/>
        </w:rPr>
        <w:t>1.1</w:t>
      </w:r>
      <w:r w:rsidR="00A53E7E" w:rsidRPr="00474143">
        <w:rPr>
          <w:sz w:val="26"/>
          <w:szCs w:val="26"/>
          <w:lang w:val="fr-FR"/>
        </w:rPr>
        <w:t>.</w:t>
      </w:r>
      <w:r w:rsidR="00CA77D3" w:rsidRPr="00474143">
        <w:rPr>
          <w:sz w:val="26"/>
          <w:szCs w:val="26"/>
          <w:lang w:val="fr-FR"/>
        </w:rPr>
        <w:t xml:space="preserve"> </w:t>
      </w:r>
      <w:r w:rsidRPr="00474143">
        <w:rPr>
          <w:sz w:val="26"/>
          <w:szCs w:val="26"/>
          <w:lang w:val="fr-FR"/>
        </w:rPr>
        <w:t xml:space="preserve">Tên học phần: </w:t>
      </w:r>
      <w:r w:rsidR="00B5009B" w:rsidRPr="00474143">
        <w:rPr>
          <w:b/>
          <w:bCs/>
          <w:sz w:val="26"/>
          <w:szCs w:val="26"/>
        </w:rPr>
        <w:t>Vi sinh y học</w:t>
      </w:r>
    </w:p>
    <w:p w:rsidR="00B5009B" w:rsidRPr="00474143" w:rsidRDefault="00CA77D3" w:rsidP="00583BB6">
      <w:pPr>
        <w:spacing w:line="360" w:lineRule="auto"/>
        <w:ind w:firstLine="567"/>
        <w:jc w:val="both"/>
        <w:rPr>
          <w:b/>
          <w:sz w:val="26"/>
          <w:szCs w:val="26"/>
        </w:rPr>
      </w:pPr>
      <w:r w:rsidRPr="00474143">
        <w:rPr>
          <w:sz w:val="26"/>
          <w:szCs w:val="26"/>
          <w:lang w:val="fr-FR"/>
        </w:rPr>
        <w:t>1.2</w:t>
      </w:r>
      <w:r w:rsidR="00A53E7E" w:rsidRPr="00474143">
        <w:rPr>
          <w:sz w:val="26"/>
          <w:szCs w:val="26"/>
          <w:lang w:val="fr-FR"/>
        </w:rPr>
        <w:t>.</w:t>
      </w:r>
      <w:r w:rsidRPr="00474143">
        <w:rPr>
          <w:sz w:val="26"/>
          <w:szCs w:val="26"/>
          <w:lang w:val="fr-FR"/>
        </w:rPr>
        <w:t xml:space="preserve"> Tên học phần bằng tiếng Anh</w:t>
      </w:r>
      <w:r w:rsidR="00DC05CC" w:rsidRPr="00474143">
        <w:rPr>
          <w:sz w:val="26"/>
          <w:szCs w:val="26"/>
          <w:lang w:val="fr-FR"/>
        </w:rPr>
        <w:t>:</w:t>
      </w:r>
      <w:r w:rsidRPr="00474143">
        <w:rPr>
          <w:sz w:val="26"/>
          <w:szCs w:val="26"/>
          <w:lang w:val="fr-FR"/>
        </w:rPr>
        <w:t> </w:t>
      </w:r>
      <w:r w:rsidR="00B5009B" w:rsidRPr="00474143">
        <w:rPr>
          <w:b/>
          <w:sz w:val="26"/>
          <w:szCs w:val="26"/>
          <w:lang w:val="fr-FR"/>
        </w:rPr>
        <w:t>Medical</w:t>
      </w:r>
      <w:r w:rsidR="00B5009B" w:rsidRPr="00474143">
        <w:rPr>
          <w:sz w:val="26"/>
          <w:szCs w:val="26"/>
          <w:lang w:val="fr-FR"/>
        </w:rPr>
        <w:t xml:space="preserve"> </w:t>
      </w:r>
      <w:r w:rsidR="00583BB6" w:rsidRPr="00474143">
        <w:rPr>
          <w:b/>
          <w:sz w:val="26"/>
          <w:szCs w:val="26"/>
        </w:rPr>
        <w:t>Microbiolog</w:t>
      </w:r>
      <w:r w:rsidR="00B5009B" w:rsidRPr="00474143">
        <w:rPr>
          <w:b/>
          <w:sz w:val="26"/>
          <w:szCs w:val="26"/>
        </w:rPr>
        <w:t>y</w:t>
      </w:r>
    </w:p>
    <w:p w:rsidR="002A4B98" w:rsidRPr="00474143" w:rsidRDefault="00CA77D3" w:rsidP="00583BB6">
      <w:pPr>
        <w:spacing w:line="360" w:lineRule="auto"/>
        <w:ind w:firstLine="567"/>
        <w:jc w:val="both"/>
        <w:rPr>
          <w:b/>
          <w:bCs/>
          <w:sz w:val="26"/>
          <w:szCs w:val="26"/>
        </w:rPr>
      </w:pPr>
      <w:r w:rsidRPr="00474143">
        <w:rPr>
          <w:sz w:val="26"/>
          <w:szCs w:val="26"/>
          <w:lang w:val="fr-FR"/>
        </w:rPr>
        <w:t>1.3</w:t>
      </w:r>
      <w:r w:rsidR="00A53E7E" w:rsidRPr="00474143">
        <w:rPr>
          <w:sz w:val="26"/>
          <w:szCs w:val="26"/>
          <w:lang w:val="fr-FR"/>
        </w:rPr>
        <w:t>.</w:t>
      </w:r>
      <w:r w:rsidRPr="00474143">
        <w:rPr>
          <w:sz w:val="26"/>
          <w:szCs w:val="26"/>
          <w:lang w:val="fr-FR"/>
        </w:rPr>
        <w:t xml:space="preserve"> </w:t>
      </w:r>
      <w:r w:rsidR="002A4B98" w:rsidRPr="00474143">
        <w:rPr>
          <w:sz w:val="26"/>
          <w:szCs w:val="26"/>
          <w:lang w:val="fr-FR"/>
        </w:rPr>
        <w:t xml:space="preserve">Mã  học phần: </w:t>
      </w:r>
    </w:p>
    <w:p w:rsidR="00CA77D3" w:rsidRPr="00474143" w:rsidRDefault="00CA77D3" w:rsidP="00E34535">
      <w:pPr>
        <w:spacing w:before="100" w:line="288" w:lineRule="auto"/>
        <w:ind w:firstLine="567"/>
        <w:rPr>
          <w:sz w:val="26"/>
          <w:szCs w:val="26"/>
          <w:lang w:val="fr-FR"/>
        </w:rPr>
      </w:pPr>
      <w:r w:rsidRPr="00474143">
        <w:rPr>
          <w:sz w:val="26"/>
          <w:szCs w:val="26"/>
          <w:lang w:val="fr-FR"/>
        </w:rPr>
        <w:t>1.4</w:t>
      </w:r>
      <w:r w:rsidR="00A53E7E" w:rsidRPr="00474143">
        <w:rPr>
          <w:sz w:val="26"/>
          <w:szCs w:val="26"/>
          <w:lang w:val="fr-FR"/>
        </w:rPr>
        <w:t>.</w:t>
      </w:r>
      <w:r w:rsidRPr="00474143">
        <w:rPr>
          <w:sz w:val="26"/>
          <w:szCs w:val="26"/>
          <w:lang w:val="fr-FR"/>
        </w:rPr>
        <w:t xml:space="preserve"> Học phần tiên quyết</w:t>
      </w:r>
      <w:r w:rsidR="00583BB6" w:rsidRPr="00474143">
        <w:rPr>
          <w:sz w:val="26"/>
          <w:szCs w:val="26"/>
          <w:lang w:val="fr-FR"/>
        </w:rPr>
        <w:t xml:space="preserve">: </w:t>
      </w:r>
    </w:p>
    <w:p w:rsidR="00583BB6" w:rsidRPr="00474143" w:rsidRDefault="00AC5D2A" w:rsidP="007812D2">
      <w:pPr>
        <w:numPr>
          <w:ilvl w:val="0"/>
          <w:numId w:val="2"/>
        </w:numPr>
        <w:spacing w:before="100" w:line="288" w:lineRule="auto"/>
        <w:ind w:left="1418"/>
        <w:rPr>
          <w:sz w:val="26"/>
          <w:szCs w:val="26"/>
          <w:lang w:val="fr-FR"/>
        </w:rPr>
      </w:pPr>
      <w:r w:rsidRPr="00474143">
        <w:rPr>
          <w:sz w:val="26"/>
          <w:szCs w:val="26"/>
          <w:lang w:val="fr-FR"/>
        </w:rPr>
        <w:t>Các học phần phải tích lũy trước:</w:t>
      </w:r>
    </w:p>
    <w:p w:rsidR="00AC5D2A" w:rsidRPr="00474143" w:rsidRDefault="00AC5D2A" w:rsidP="007812D2">
      <w:pPr>
        <w:numPr>
          <w:ilvl w:val="0"/>
          <w:numId w:val="2"/>
        </w:numPr>
        <w:spacing w:before="100" w:line="288" w:lineRule="auto"/>
        <w:ind w:left="1418"/>
        <w:rPr>
          <w:sz w:val="26"/>
          <w:szCs w:val="26"/>
          <w:lang w:val="fr-FR"/>
        </w:rPr>
      </w:pPr>
      <w:r w:rsidRPr="00474143">
        <w:rPr>
          <w:sz w:val="26"/>
          <w:szCs w:val="26"/>
          <w:lang w:val="fr-FR"/>
        </w:rPr>
        <w:t>Các học phần phải học trước:</w:t>
      </w:r>
      <w:r w:rsidR="00583BB6" w:rsidRPr="00474143">
        <w:rPr>
          <w:sz w:val="26"/>
          <w:szCs w:val="26"/>
          <w:lang w:val="fr-FR"/>
        </w:rPr>
        <w:t xml:space="preserve"> </w:t>
      </w:r>
      <w:r w:rsidR="00583BB6" w:rsidRPr="00474143">
        <w:rPr>
          <w:sz w:val="26"/>
          <w:szCs w:val="26"/>
        </w:rPr>
        <w:t>Vi sinh vật đại cương</w:t>
      </w:r>
      <w:r w:rsidR="00B5009B" w:rsidRPr="00474143">
        <w:rPr>
          <w:sz w:val="26"/>
          <w:szCs w:val="26"/>
        </w:rPr>
        <w:t>, Sinh lý bệnh, Bệnh truyền nhiễm ở người</w:t>
      </w:r>
    </w:p>
    <w:p w:rsidR="002A4B98" w:rsidRPr="00474143" w:rsidRDefault="00CA77D3" w:rsidP="00583BB6">
      <w:pPr>
        <w:spacing w:line="360" w:lineRule="auto"/>
        <w:ind w:left="360" w:firstLine="207"/>
        <w:jc w:val="both"/>
        <w:rPr>
          <w:bCs/>
          <w:sz w:val="26"/>
          <w:szCs w:val="26"/>
        </w:rPr>
      </w:pPr>
      <w:r w:rsidRPr="00474143">
        <w:rPr>
          <w:sz w:val="26"/>
          <w:szCs w:val="26"/>
          <w:lang w:val="fr-FR"/>
        </w:rPr>
        <w:t>1.5</w:t>
      </w:r>
      <w:r w:rsidR="00A53E7E" w:rsidRPr="00474143">
        <w:rPr>
          <w:sz w:val="26"/>
          <w:szCs w:val="26"/>
          <w:lang w:val="fr-FR"/>
        </w:rPr>
        <w:t>.</w:t>
      </w:r>
      <w:r w:rsidRPr="00474143">
        <w:rPr>
          <w:sz w:val="26"/>
          <w:szCs w:val="26"/>
          <w:lang w:val="fr-FR"/>
        </w:rPr>
        <w:t xml:space="preserve"> </w:t>
      </w:r>
      <w:r w:rsidR="002A4B98" w:rsidRPr="00474143">
        <w:rPr>
          <w:sz w:val="26"/>
          <w:szCs w:val="26"/>
          <w:lang w:val="fr-FR"/>
        </w:rPr>
        <w:t xml:space="preserve">Chương trình đào tạo: </w:t>
      </w:r>
      <w:r w:rsidR="00583BB6" w:rsidRPr="00474143">
        <w:rPr>
          <w:sz w:val="26"/>
          <w:szCs w:val="26"/>
        </w:rPr>
        <w:t>Cử nhân Công nghệ Sinh học</w:t>
      </w:r>
    </w:p>
    <w:p w:rsidR="00CA77D3" w:rsidRPr="00474143" w:rsidRDefault="00CA77D3" w:rsidP="00E34535">
      <w:pPr>
        <w:spacing w:before="100" w:line="288" w:lineRule="auto"/>
        <w:ind w:firstLine="567"/>
        <w:rPr>
          <w:sz w:val="26"/>
          <w:szCs w:val="26"/>
          <w:lang w:val="fr-FR"/>
        </w:rPr>
      </w:pPr>
      <w:r w:rsidRPr="00474143">
        <w:rPr>
          <w:sz w:val="26"/>
          <w:szCs w:val="26"/>
          <w:lang w:val="fr-FR"/>
        </w:rPr>
        <w:t>1.</w:t>
      </w:r>
      <w:r w:rsidR="002F663D" w:rsidRPr="00474143">
        <w:rPr>
          <w:sz w:val="26"/>
          <w:szCs w:val="26"/>
          <w:lang w:val="fr-FR"/>
        </w:rPr>
        <w:t>6</w:t>
      </w:r>
      <w:r w:rsidR="00A53E7E" w:rsidRPr="00474143">
        <w:rPr>
          <w:sz w:val="26"/>
          <w:szCs w:val="26"/>
          <w:lang w:val="fr-FR"/>
        </w:rPr>
        <w:t>.</w:t>
      </w:r>
      <w:r w:rsidRPr="00474143">
        <w:rPr>
          <w:sz w:val="26"/>
          <w:szCs w:val="26"/>
          <w:lang w:val="fr-FR"/>
        </w:rPr>
        <w:t xml:space="preserve"> </w:t>
      </w:r>
      <w:r w:rsidR="002A4B98" w:rsidRPr="00474143">
        <w:rPr>
          <w:sz w:val="26"/>
          <w:szCs w:val="26"/>
          <w:lang w:val="fr-FR"/>
        </w:rPr>
        <w:t xml:space="preserve">Ngành đào tạo: </w:t>
      </w:r>
      <w:r w:rsidR="00583BB6" w:rsidRPr="00474143">
        <w:rPr>
          <w:sz w:val="26"/>
          <w:szCs w:val="26"/>
        </w:rPr>
        <w:t>Công nghệ sinh học</w:t>
      </w:r>
    </w:p>
    <w:p w:rsidR="002A4B98" w:rsidRPr="00474143" w:rsidRDefault="00CA77D3" w:rsidP="007812D2">
      <w:pPr>
        <w:numPr>
          <w:ilvl w:val="1"/>
          <w:numId w:val="4"/>
        </w:numPr>
        <w:spacing w:line="360" w:lineRule="auto"/>
        <w:jc w:val="both"/>
        <w:rPr>
          <w:bCs/>
          <w:sz w:val="26"/>
          <w:szCs w:val="26"/>
        </w:rPr>
      </w:pPr>
      <w:r w:rsidRPr="00474143">
        <w:rPr>
          <w:sz w:val="26"/>
          <w:szCs w:val="26"/>
          <w:lang w:val="fr-FR"/>
        </w:rPr>
        <w:t>1.</w:t>
      </w:r>
      <w:r w:rsidR="002F663D" w:rsidRPr="00474143">
        <w:rPr>
          <w:sz w:val="26"/>
          <w:szCs w:val="26"/>
          <w:lang w:val="fr-FR"/>
        </w:rPr>
        <w:t>7</w:t>
      </w:r>
      <w:r w:rsidR="00A53E7E" w:rsidRPr="00474143">
        <w:rPr>
          <w:sz w:val="26"/>
          <w:szCs w:val="26"/>
          <w:lang w:val="fr-FR"/>
        </w:rPr>
        <w:t>.</w:t>
      </w:r>
      <w:r w:rsidRPr="00474143">
        <w:rPr>
          <w:sz w:val="26"/>
          <w:szCs w:val="26"/>
          <w:lang w:val="fr-FR"/>
        </w:rPr>
        <w:t xml:space="preserve"> </w:t>
      </w:r>
      <w:r w:rsidR="002A4B98" w:rsidRPr="00474143">
        <w:rPr>
          <w:sz w:val="26"/>
          <w:szCs w:val="26"/>
          <w:lang w:val="fr-FR"/>
        </w:rPr>
        <w:t xml:space="preserve">Số tín chỉ: </w:t>
      </w:r>
      <w:r w:rsidR="006F5EE6">
        <w:rPr>
          <w:sz w:val="26"/>
          <w:szCs w:val="26"/>
          <w:lang w:val="fr-FR"/>
        </w:rPr>
        <w:t>3 (2LT/1TH)</w:t>
      </w:r>
      <w:r w:rsidR="00DC05CC" w:rsidRPr="00474143">
        <w:rPr>
          <w:sz w:val="26"/>
          <w:szCs w:val="26"/>
          <w:lang w:val="fr-FR"/>
        </w:rPr>
        <w:t xml:space="preserve">       </w:t>
      </w:r>
      <w:bookmarkStart w:id="0" w:name="_GoBack"/>
      <w:bookmarkEnd w:id="0"/>
    </w:p>
    <w:p w:rsidR="00CA77D3" w:rsidRPr="00474143" w:rsidRDefault="00CA77D3" w:rsidP="007812D2">
      <w:pPr>
        <w:numPr>
          <w:ilvl w:val="1"/>
          <w:numId w:val="4"/>
        </w:numPr>
        <w:spacing w:line="360" w:lineRule="auto"/>
        <w:jc w:val="both"/>
        <w:rPr>
          <w:bCs/>
          <w:sz w:val="26"/>
          <w:szCs w:val="26"/>
        </w:rPr>
      </w:pPr>
      <w:r w:rsidRPr="00474143">
        <w:rPr>
          <w:sz w:val="26"/>
          <w:szCs w:val="26"/>
          <w:lang w:val="fr-FR"/>
        </w:rPr>
        <w:t>1.</w:t>
      </w:r>
      <w:r w:rsidR="002F663D" w:rsidRPr="00474143">
        <w:rPr>
          <w:sz w:val="26"/>
          <w:szCs w:val="26"/>
          <w:lang w:val="fr-FR"/>
        </w:rPr>
        <w:t>8</w:t>
      </w:r>
      <w:r w:rsidR="00A53E7E" w:rsidRPr="00474143">
        <w:rPr>
          <w:sz w:val="26"/>
          <w:szCs w:val="26"/>
          <w:lang w:val="fr-FR"/>
        </w:rPr>
        <w:t>.</w:t>
      </w:r>
      <w:r w:rsidRPr="00474143">
        <w:rPr>
          <w:sz w:val="26"/>
          <w:szCs w:val="26"/>
          <w:lang w:val="fr-FR"/>
        </w:rPr>
        <w:t xml:space="preserve"> Yêu cầu phục vụ cho học phần</w:t>
      </w:r>
      <w:r w:rsidR="00DC05CC" w:rsidRPr="00474143">
        <w:rPr>
          <w:sz w:val="26"/>
          <w:szCs w:val="26"/>
          <w:lang w:val="fr-FR"/>
        </w:rPr>
        <w:t xml:space="preserve">: </w:t>
      </w:r>
      <w:r w:rsidR="00583BB6" w:rsidRPr="00474143">
        <w:rPr>
          <w:bCs/>
          <w:sz w:val="26"/>
          <w:szCs w:val="26"/>
        </w:rPr>
        <w:t>projector, máy vi tính</w:t>
      </w:r>
    </w:p>
    <w:p w:rsidR="00872042" w:rsidRPr="00474143" w:rsidRDefault="00872042" w:rsidP="00872042">
      <w:pPr>
        <w:spacing w:beforeLines="40" w:before="96" w:afterLines="40" w:after="96" w:line="288" w:lineRule="auto"/>
        <w:rPr>
          <w:sz w:val="26"/>
          <w:szCs w:val="26"/>
          <w:lang w:val="af-ZA"/>
        </w:rPr>
      </w:pPr>
      <w:r w:rsidRPr="00474143">
        <w:rPr>
          <w:b/>
          <w:sz w:val="26"/>
          <w:szCs w:val="26"/>
          <w:lang w:val="af-ZA"/>
        </w:rPr>
        <w:t xml:space="preserve">2. Tóm tắt nội dung học phần </w:t>
      </w:r>
    </w:p>
    <w:p w:rsidR="00B5009B" w:rsidRPr="00474143" w:rsidRDefault="00B5009B" w:rsidP="00B5009B">
      <w:pPr>
        <w:spacing w:line="360" w:lineRule="auto"/>
        <w:ind w:left="720"/>
        <w:jc w:val="both"/>
        <w:rPr>
          <w:bCs/>
          <w:sz w:val="26"/>
          <w:szCs w:val="26"/>
        </w:rPr>
      </w:pPr>
      <w:r w:rsidRPr="00474143">
        <w:rPr>
          <w:sz w:val="26"/>
          <w:szCs w:val="26"/>
        </w:rPr>
        <w:t xml:space="preserve">Học phần cung cấp các kiến thức về vi sinh lâm sàng như: tính chất vi sinh học, dịch tễ học, cơ chế truyền nhiễm, gây bệnh, phương pháp chẩn đoán, phòng ngừa. Trên cơ sở đó, </w:t>
      </w:r>
      <w:r w:rsidRPr="00474143">
        <w:rPr>
          <w:bCs/>
          <w:sz w:val="26"/>
          <w:szCs w:val="26"/>
        </w:rPr>
        <w:t xml:space="preserve">học phần được chia thành các phần chính: Đại cương vi sinh y học như nhiễm trùng, miễn dịch, kháng sinh, vaccin;  các chuyên đề về vi khuẩn y học, virus y học, vi nấm và ký sinh trùng. </w:t>
      </w:r>
    </w:p>
    <w:p w:rsidR="002A4B98" w:rsidRPr="00474143" w:rsidRDefault="00872042" w:rsidP="00B5009B">
      <w:pPr>
        <w:spacing w:beforeLines="40" w:before="96" w:afterLines="40" w:after="96" w:line="288" w:lineRule="auto"/>
        <w:rPr>
          <w:sz w:val="26"/>
          <w:szCs w:val="26"/>
          <w:lang w:val="fr-FR"/>
        </w:rPr>
      </w:pPr>
      <w:r w:rsidRPr="00474143">
        <w:rPr>
          <w:b/>
          <w:sz w:val="26"/>
          <w:szCs w:val="26"/>
          <w:lang w:val="fr-FR"/>
        </w:rPr>
        <w:t>3</w:t>
      </w:r>
      <w:r w:rsidR="002A4B98" w:rsidRPr="00474143">
        <w:rPr>
          <w:b/>
          <w:sz w:val="26"/>
          <w:szCs w:val="26"/>
          <w:lang w:val="fr-FR"/>
        </w:rPr>
        <w:t>. Mục tiêu học</w:t>
      </w:r>
      <w:r w:rsidR="002873B1" w:rsidRPr="00474143">
        <w:rPr>
          <w:b/>
          <w:sz w:val="26"/>
          <w:szCs w:val="26"/>
          <w:lang w:val="fr-FR"/>
        </w:rPr>
        <w:t xml:space="preserve"> phần</w:t>
      </w:r>
      <w:r w:rsidR="00A70B01" w:rsidRPr="00474143">
        <w:rPr>
          <w:b/>
          <w:sz w:val="26"/>
          <w:szCs w:val="26"/>
          <w:lang w:val="fr-FR"/>
        </w:rPr>
        <w:t xml:space="preserve"> </w:t>
      </w:r>
    </w:p>
    <w:p w:rsidR="002A4B98" w:rsidRPr="00474143" w:rsidRDefault="00B5009B" w:rsidP="00A70B01">
      <w:pPr>
        <w:spacing w:before="100" w:line="288" w:lineRule="auto"/>
        <w:ind w:firstLine="567"/>
        <w:rPr>
          <w:sz w:val="26"/>
          <w:szCs w:val="26"/>
          <w:lang w:val="fr-FR"/>
        </w:rPr>
      </w:pPr>
      <w:r w:rsidRPr="00474143">
        <w:rPr>
          <w:sz w:val="26"/>
          <w:szCs w:val="26"/>
          <w:lang w:val="fr-FR"/>
        </w:rPr>
        <w:t>3</w:t>
      </w:r>
      <w:r w:rsidR="002611CE" w:rsidRPr="00474143">
        <w:rPr>
          <w:sz w:val="26"/>
          <w:szCs w:val="26"/>
          <w:lang w:val="fr-FR"/>
        </w:rPr>
        <w:t xml:space="preserve">.1. </w:t>
      </w:r>
      <w:r w:rsidR="002A4B98" w:rsidRPr="00474143">
        <w:rPr>
          <w:b/>
          <w:sz w:val="26"/>
          <w:szCs w:val="26"/>
          <w:lang w:val="fr-FR"/>
        </w:rPr>
        <w:t>Mục tiêu kiến thức:</w:t>
      </w:r>
      <w:r w:rsidR="002A4B98" w:rsidRPr="00474143">
        <w:rPr>
          <w:sz w:val="26"/>
          <w:szCs w:val="26"/>
          <w:lang w:val="fr-FR"/>
        </w:rPr>
        <w:t xml:space="preserve"> </w:t>
      </w:r>
      <w:r w:rsidR="00A70B01" w:rsidRPr="00474143">
        <w:rPr>
          <w:sz w:val="26"/>
          <w:szCs w:val="26"/>
          <w:lang w:val="fr-FR"/>
        </w:rPr>
        <w:t>Sau khi học xong học phần này, sinh viên sẽ:</w:t>
      </w:r>
    </w:p>
    <w:p w:rsidR="00B5009B" w:rsidRPr="00474143" w:rsidRDefault="00B5009B" w:rsidP="00B5009B">
      <w:pPr>
        <w:numPr>
          <w:ilvl w:val="0"/>
          <w:numId w:val="16"/>
        </w:numPr>
        <w:spacing w:line="360" w:lineRule="auto"/>
        <w:ind w:left="1502" w:hanging="357"/>
        <w:jc w:val="both"/>
        <w:rPr>
          <w:iCs/>
          <w:sz w:val="26"/>
          <w:szCs w:val="26"/>
        </w:rPr>
      </w:pPr>
      <w:r w:rsidRPr="00474143">
        <w:rPr>
          <w:iCs/>
          <w:sz w:val="26"/>
          <w:szCs w:val="26"/>
        </w:rPr>
        <w:t>Nhìn nhậ</w:t>
      </w:r>
      <w:r w:rsidR="008B0307" w:rsidRPr="00474143">
        <w:rPr>
          <w:iCs/>
          <w:sz w:val="26"/>
          <w:szCs w:val="26"/>
        </w:rPr>
        <w:t>n tổng quát về vi sinh y học giải thích được</w:t>
      </w:r>
      <w:r w:rsidRPr="00474143">
        <w:rPr>
          <w:iCs/>
          <w:sz w:val="26"/>
          <w:szCs w:val="26"/>
        </w:rPr>
        <w:t xml:space="preserve"> tiến trình nhiễm trùng và miễn dịch của cơ thể.</w:t>
      </w:r>
    </w:p>
    <w:p w:rsidR="00B5009B" w:rsidRPr="00474143" w:rsidRDefault="00B5009B" w:rsidP="00B5009B">
      <w:pPr>
        <w:numPr>
          <w:ilvl w:val="0"/>
          <w:numId w:val="16"/>
        </w:numPr>
        <w:spacing w:line="360" w:lineRule="auto"/>
        <w:ind w:left="1502" w:hanging="357"/>
        <w:jc w:val="both"/>
        <w:rPr>
          <w:iCs/>
          <w:sz w:val="26"/>
          <w:szCs w:val="26"/>
        </w:rPr>
      </w:pPr>
      <w:r w:rsidRPr="00474143">
        <w:rPr>
          <w:sz w:val="26"/>
          <w:szCs w:val="26"/>
        </w:rPr>
        <w:t>Hiểu rõ</w:t>
      </w:r>
      <w:r w:rsidR="008B0307" w:rsidRPr="00474143">
        <w:rPr>
          <w:sz w:val="26"/>
          <w:szCs w:val="26"/>
        </w:rPr>
        <w:t xml:space="preserve"> </w:t>
      </w:r>
      <w:r w:rsidRPr="00474143">
        <w:rPr>
          <w:sz w:val="26"/>
          <w:szCs w:val="26"/>
        </w:rPr>
        <w:t xml:space="preserve"> các bệnh lý, triệu chứng do các vi sinh gây bệnh gây ra.</w:t>
      </w:r>
    </w:p>
    <w:p w:rsidR="00B5009B" w:rsidRPr="00474143" w:rsidRDefault="00B5009B" w:rsidP="00B5009B">
      <w:pPr>
        <w:pStyle w:val="BodyTextIndent"/>
        <w:numPr>
          <w:ilvl w:val="0"/>
          <w:numId w:val="16"/>
        </w:numPr>
        <w:spacing w:line="360" w:lineRule="auto"/>
        <w:ind w:left="1502" w:hanging="357"/>
        <w:rPr>
          <w:i/>
          <w:iCs/>
          <w:sz w:val="26"/>
          <w:szCs w:val="26"/>
        </w:rPr>
      </w:pPr>
      <w:r w:rsidRPr="00474143">
        <w:rPr>
          <w:iCs/>
          <w:sz w:val="26"/>
          <w:szCs w:val="26"/>
        </w:rPr>
        <w:t xml:space="preserve">Mô tả nơi cư trú, đặc tính hình thể, nhuộm, đặc tính nuôi cấy của vi khuẩn trên các loại môi trường, </w:t>
      </w:r>
      <w:r w:rsidRPr="00474143">
        <w:rPr>
          <w:sz w:val="26"/>
          <w:szCs w:val="26"/>
        </w:rPr>
        <w:t>mục đích, ý nghĩa của các phương pháp chuẩn đoán vi sinh vật gây bện</w:t>
      </w:r>
      <w:r w:rsidRPr="00474143">
        <w:rPr>
          <w:iCs/>
          <w:sz w:val="26"/>
          <w:szCs w:val="26"/>
        </w:rPr>
        <w:t>h.</w:t>
      </w:r>
    </w:p>
    <w:p w:rsidR="00B5009B" w:rsidRPr="00474143" w:rsidRDefault="00B5009B" w:rsidP="00B5009B">
      <w:pPr>
        <w:pStyle w:val="BodyTextIndent"/>
        <w:numPr>
          <w:ilvl w:val="0"/>
          <w:numId w:val="16"/>
        </w:numPr>
        <w:spacing w:line="360" w:lineRule="auto"/>
        <w:ind w:left="1502" w:hanging="357"/>
        <w:rPr>
          <w:i/>
          <w:iCs/>
          <w:sz w:val="26"/>
          <w:szCs w:val="26"/>
        </w:rPr>
      </w:pPr>
      <w:r w:rsidRPr="00474143">
        <w:rPr>
          <w:sz w:val="26"/>
          <w:szCs w:val="26"/>
        </w:rPr>
        <w:t>Hiểu biết về phòng ngừa và nguyên tắc điều trị bệnh.</w:t>
      </w:r>
    </w:p>
    <w:p w:rsidR="008B0307" w:rsidRPr="00474143" w:rsidRDefault="00B5009B" w:rsidP="00B5009B">
      <w:pPr>
        <w:numPr>
          <w:ilvl w:val="0"/>
          <w:numId w:val="17"/>
        </w:numPr>
        <w:tabs>
          <w:tab w:val="left" w:pos="720"/>
        </w:tabs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 xml:space="preserve">Có kiến thức nền tảng về kháng sinh, khả năng kháng thuốc và khuynh hướng kháng sinh trị liệu hiện nay. </w:t>
      </w:r>
    </w:p>
    <w:p w:rsidR="00B5009B" w:rsidRPr="00474143" w:rsidRDefault="00B5009B" w:rsidP="00B5009B">
      <w:pPr>
        <w:numPr>
          <w:ilvl w:val="0"/>
          <w:numId w:val="17"/>
        </w:numPr>
        <w:tabs>
          <w:tab w:val="left" w:pos="720"/>
        </w:tabs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lastRenderedPageBreak/>
        <w:t xml:space="preserve">Hiểu rõ các chương trình hệ thống thông tin toàn cầu WHONET để cập nhật và có các số liệu giám sát. </w:t>
      </w:r>
    </w:p>
    <w:p w:rsidR="0028293F" w:rsidRPr="00474143" w:rsidRDefault="002611CE" w:rsidP="00E34535">
      <w:pPr>
        <w:spacing w:before="100" w:line="288" w:lineRule="auto"/>
        <w:ind w:firstLine="567"/>
        <w:rPr>
          <w:sz w:val="26"/>
          <w:szCs w:val="26"/>
          <w:lang w:val="fr-FR"/>
        </w:rPr>
      </w:pPr>
      <w:r w:rsidRPr="00474143">
        <w:rPr>
          <w:sz w:val="26"/>
          <w:szCs w:val="26"/>
          <w:lang w:val="fr-FR"/>
        </w:rPr>
        <w:t xml:space="preserve">2.2. </w:t>
      </w:r>
      <w:r w:rsidR="002A4B98" w:rsidRPr="00474143">
        <w:rPr>
          <w:b/>
          <w:sz w:val="26"/>
          <w:szCs w:val="26"/>
          <w:lang w:val="fr-FR"/>
        </w:rPr>
        <w:t>Mục tiêu kĩ năng:</w:t>
      </w:r>
      <w:r w:rsidR="002A4B98" w:rsidRPr="00474143">
        <w:rPr>
          <w:sz w:val="26"/>
          <w:szCs w:val="26"/>
          <w:lang w:val="fr-FR"/>
        </w:rPr>
        <w:t xml:space="preserve"> </w:t>
      </w:r>
      <w:r w:rsidR="0028293F" w:rsidRPr="00474143">
        <w:rPr>
          <w:sz w:val="26"/>
          <w:szCs w:val="26"/>
          <w:lang w:val="fr-FR"/>
        </w:rPr>
        <w:t>Sau khi học xong học phần này, sinh viên có khả năng:</w:t>
      </w:r>
    </w:p>
    <w:p w:rsidR="008B0307" w:rsidRPr="00474143" w:rsidRDefault="00B5009B" w:rsidP="00B5009B">
      <w:pPr>
        <w:numPr>
          <w:ilvl w:val="0"/>
          <w:numId w:val="18"/>
        </w:numPr>
        <w:spacing w:line="360" w:lineRule="auto"/>
        <w:jc w:val="both"/>
        <w:rPr>
          <w:bCs/>
          <w:sz w:val="26"/>
          <w:szCs w:val="26"/>
        </w:rPr>
      </w:pPr>
      <w:r w:rsidRPr="00474143">
        <w:rPr>
          <w:sz w:val="26"/>
          <w:szCs w:val="26"/>
        </w:rPr>
        <w:t>Biết liên hệ, vận dụng</w:t>
      </w:r>
      <w:r w:rsidR="008B0307" w:rsidRPr="00474143">
        <w:rPr>
          <w:sz w:val="26"/>
          <w:szCs w:val="26"/>
        </w:rPr>
        <w:t xml:space="preserve"> được</w:t>
      </w:r>
      <w:r w:rsidRPr="00474143">
        <w:rPr>
          <w:sz w:val="26"/>
          <w:szCs w:val="26"/>
        </w:rPr>
        <w:t xml:space="preserve"> những kiến thức cơ bản về vi sinh y học để có </w:t>
      </w:r>
      <w:r w:rsidRPr="00474143">
        <w:rPr>
          <w:bCs/>
          <w:sz w:val="26"/>
          <w:szCs w:val="26"/>
        </w:rPr>
        <w:t xml:space="preserve">thể tiếp cận được những nội dung của các môn học chuyên sâu hơn liên quan đến lĩnh vực vi sinh trong y học. </w:t>
      </w:r>
    </w:p>
    <w:p w:rsidR="008B0307" w:rsidRPr="00474143" w:rsidRDefault="008B0307" w:rsidP="00B5009B">
      <w:pPr>
        <w:numPr>
          <w:ilvl w:val="0"/>
          <w:numId w:val="18"/>
        </w:numPr>
        <w:spacing w:line="360" w:lineRule="auto"/>
        <w:jc w:val="both"/>
        <w:rPr>
          <w:bCs/>
          <w:sz w:val="26"/>
          <w:szCs w:val="26"/>
        </w:rPr>
      </w:pPr>
      <w:r w:rsidRPr="00474143">
        <w:rPr>
          <w:bCs/>
          <w:sz w:val="26"/>
          <w:szCs w:val="26"/>
        </w:rPr>
        <w:t xml:space="preserve"> Xây dựng được quy trình</w:t>
      </w:r>
      <w:r w:rsidR="00B5009B" w:rsidRPr="00474143">
        <w:rPr>
          <w:bCs/>
          <w:sz w:val="26"/>
          <w:szCs w:val="26"/>
        </w:rPr>
        <w:t xml:space="preserve"> phân tích </w:t>
      </w:r>
      <w:r w:rsidRPr="00474143">
        <w:rPr>
          <w:bCs/>
          <w:sz w:val="26"/>
          <w:szCs w:val="26"/>
        </w:rPr>
        <w:t>mẫu bệnh phẩm</w:t>
      </w:r>
    </w:p>
    <w:p w:rsidR="00B5009B" w:rsidRPr="00474143" w:rsidRDefault="008B0307" w:rsidP="00B5009B">
      <w:pPr>
        <w:numPr>
          <w:ilvl w:val="0"/>
          <w:numId w:val="18"/>
        </w:numPr>
        <w:spacing w:line="360" w:lineRule="auto"/>
        <w:jc w:val="both"/>
        <w:rPr>
          <w:bCs/>
          <w:sz w:val="26"/>
          <w:szCs w:val="26"/>
        </w:rPr>
      </w:pPr>
      <w:r w:rsidRPr="00474143">
        <w:rPr>
          <w:bCs/>
          <w:sz w:val="26"/>
          <w:szCs w:val="26"/>
        </w:rPr>
        <w:t xml:space="preserve">Phân tích và </w:t>
      </w:r>
      <w:r w:rsidR="00B5009B" w:rsidRPr="00474143">
        <w:rPr>
          <w:bCs/>
          <w:sz w:val="26"/>
          <w:szCs w:val="26"/>
        </w:rPr>
        <w:t>và giải quyết một số vấn đề cơ bản về vi sinh trên khía cạnh y học.</w:t>
      </w:r>
    </w:p>
    <w:p w:rsidR="00994252" w:rsidRPr="00474143" w:rsidRDefault="00994252" w:rsidP="000310FC">
      <w:pPr>
        <w:spacing w:before="100" w:line="288" w:lineRule="auto"/>
        <w:ind w:firstLine="567"/>
        <w:jc w:val="both"/>
        <w:rPr>
          <w:sz w:val="26"/>
          <w:szCs w:val="26"/>
          <w:lang w:val="fr-FR"/>
        </w:rPr>
      </w:pPr>
      <w:r w:rsidRPr="00474143">
        <w:rPr>
          <w:sz w:val="26"/>
          <w:szCs w:val="26"/>
          <w:lang w:val="fr-FR"/>
        </w:rPr>
        <w:t xml:space="preserve">2.3. </w:t>
      </w:r>
      <w:r w:rsidRPr="00474143">
        <w:rPr>
          <w:b/>
          <w:sz w:val="26"/>
          <w:szCs w:val="26"/>
          <w:lang w:val="fr-FR"/>
        </w:rPr>
        <w:t>Mục tiêu thái độ</w:t>
      </w:r>
      <w:r w:rsidRPr="00474143">
        <w:rPr>
          <w:sz w:val="26"/>
          <w:szCs w:val="26"/>
          <w:lang w:val="fr-FR"/>
        </w:rPr>
        <w:t xml:space="preserve">: Sau khi học xong học phần này, </w:t>
      </w:r>
      <w:r w:rsidR="000310FC" w:rsidRPr="00474143">
        <w:rPr>
          <w:sz w:val="26"/>
          <w:szCs w:val="26"/>
          <w:lang w:val="fr-FR"/>
        </w:rPr>
        <w:t xml:space="preserve">hình thành cho </w:t>
      </w:r>
      <w:r w:rsidR="000708FC" w:rsidRPr="00474143">
        <w:rPr>
          <w:sz w:val="26"/>
          <w:szCs w:val="26"/>
          <w:lang w:val="fr-FR"/>
        </w:rPr>
        <w:t>sinh viên</w:t>
      </w:r>
      <w:r w:rsidRPr="00474143">
        <w:rPr>
          <w:sz w:val="26"/>
          <w:szCs w:val="26"/>
          <w:lang w:val="fr-FR"/>
        </w:rPr>
        <w:t>:</w:t>
      </w:r>
    </w:p>
    <w:p w:rsidR="008B0307" w:rsidRPr="00474143" w:rsidRDefault="008B0307" w:rsidP="007812D2">
      <w:pPr>
        <w:numPr>
          <w:ilvl w:val="0"/>
          <w:numId w:val="7"/>
        </w:numPr>
        <w:ind w:left="1418" w:hanging="425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Nhận thức về việc sử dụng kháng sinh không hợp lý sẽ dẫn đến vấn đề đề kháng kháng sinh</w:t>
      </w:r>
      <w:r w:rsidRPr="00474143">
        <w:rPr>
          <w:sz w:val="26"/>
          <w:szCs w:val="26"/>
          <w:highlight w:val="yellow"/>
        </w:rPr>
        <w:t xml:space="preserve"> </w:t>
      </w:r>
    </w:p>
    <w:p w:rsidR="0025097D" w:rsidRPr="00474143" w:rsidRDefault="0025097D" w:rsidP="007812D2">
      <w:pPr>
        <w:numPr>
          <w:ilvl w:val="0"/>
          <w:numId w:val="7"/>
        </w:numPr>
        <w:ind w:left="1418" w:hanging="425"/>
        <w:jc w:val="both"/>
        <w:rPr>
          <w:sz w:val="26"/>
          <w:szCs w:val="26"/>
        </w:rPr>
      </w:pPr>
      <w:r w:rsidRPr="00474143">
        <w:rPr>
          <w:sz w:val="26"/>
          <w:szCs w:val="26"/>
        </w:rPr>
        <w:t xml:space="preserve">Trung thực </w:t>
      </w:r>
      <w:r w:rsidR="00474143" w:rsidRPr="00474143">
        <w:rPr>
          <w:sz w:val="26"/>
          <w:szCs w:val="26"/>
        </w:rPr>
        <w:t xml:space="preserve">và chuẩn xác </w:t>
      </w:r>
      <w:r w:rsidRPr="00474143">
        <w:rPr>
          <w:sz w:val="26"/>
          <w:szCs w:val="26"/>
        </w:rPr>
        <w:t>với kết quả</w:t>
      </w:r>
      <w:r w:rsidR="00474143" w:rsidRPr="00474143">
        <w:rPr>
          <w:sz w:val="26"/>
          <w:szCs w:val="26"/>
        </w:rPr>
        <w:t xml:space="preserve"> kiểm tra  trong mẫu bệnh phẩm</w:t>
      </w:r>
      <w:r w:rsidRPr="00474143">
        <w:rPr>
          <w:sz w:val="26"/>
          <w:szCs w:val="26"/>
        </w:rPr>
        <w:t>.</w:t>
      </w:r>
    </w:p>
    <w:p w:rsidR="002F663D" w:rsidRPr="00474143" w:rsidRDefault="00DC05CC" w:rsidP="002F663D">
      <w:pPr>
        <w:spacing w:beforeLines="40" w:before="96" w:afterLines="40" w:after="96" w:line="288" w:lineRule="auto"/>
        <w:jc w:val="both"/>
        <w:rPr>
          <w:i/>
          <w:sz w:val="26"/>
          <w:szCs w:val="26"/>
          <w:lang w:val="af-ZA"/>
        </w:rPr>
      </w:pPr>
      <w:r w:rsidRPr="00474143">
        <w:rPr>
          <w:b/>
          <w:sz w:val="26"/>
          <w:szCs w:val="26"/>
          <w:lang w:val="af-ZA"/>
        </w:rPr>
        <w:t>4</w:t>
      </w:r>
      <w:r w:rsidR="002A4B98" w:rsidRPr="00474143">
        <w:rPr>
          <w:b/>
          <w:sz w:val="26"/>
          <w:szCs w:val="26"/>
          <w:lang w:val="af-ZA"/>
        </w:rPr>
        <w:t>. Nội dung chi tiết học</w:t>
      </w:r>
      <w:r w:rsidR="005E43EA" w:rsidRPr="00474143">
        <w:rPr>
          <w:b/>
          <w:sz w:val="26"/>
          <w:szCs w:val="26"/>
          <w:lang w:val="af-ZA"/>
        </w:rPr>
        <w:t xml:space="preserve"> phần</w:t>
      </w:r>
      <w:r w:rsidR="002A4B98" w:rsidRPr="00474143">
        <w:rPr>
          <w:b/>
          <w:sz w:val="26"/>
          <w:szCs w:val="26"/>
          <w:lang w:val="af-ZA"/>
        </w:rPr>
        <w:t xml:space="preserve"> </w:t>
      </w:r>
    </w:p>
    <w:p w:rsidR="0080721B" w:rsidRPr="00474143" w:rsidRDefault="0080721B" w:rsidP="0080721B">
      <w:pPr>
        <w:pStyle w:val="Default"/>
        <w:ind w:left="360"/>
        <w:jc w:val="both"/>
        <w:rPr>
          <w:sz w:val="26"/>
          <w:szCs w:val="26"/>
        </w:rPr>
      </w:pPr>
      <w:r w:rsidRPr="00474143">
        <w:rPr>
          <w:b/>
          <w:bCs/>
          <w:sz w:val="26"/>
          <w:szCs w:val="26"/>
        </w:rPr>
        <w:t>Chương 1. Giới thiệu v</w:t>
      </w:r>
      <w:r w:rsidRPr="00474143">
        <w:rPr>
          <w:rFonts w:eastAsia="MingLiU"/>
          <w:b/>
          <w:bCs/>
          <w:sz w:val="26"/>
          <w:szCs w:val="26"/>
        </w:rPr>
        <w:t>ề</w:t>
      </w:r>
      <w:r w:rsidRPr="00474143">
        <w:rPr>
          <w:b/>
          <w:bCs/>
          <w:sz w:val="26"/>
          <w:szCs w:val="26"/>
        </w:rPr>
        <w:t xml:space="preserve"> vi sinh y học</w:t>
      </w:r>
    </w:p>
    <w:p w:rsidR="0080721B" w:rsidRPr="00474143" w:rsidRDefault="0025097D" w:rsidP="0080721B">
      <w:pPr>
        <w:pStyle w:val="Default"/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 xml:space="preserve"> </w:t>
      </w:r>
      <w:r w:rsidR="0080721B" w:rsidRPr="00474143">
        <w:rPr>
          <w:sz w:val="26"/>
          <w:szCs w:val="26"/>
        </w:rPr>
        <w:t xml:space="preserve">. 1.1 Lịch sử phát triển của vi sinh y học </w:t>
      </w:r>
    </w:p>
    <w:p w:rsidR="0080721B" w:rsidRPr="00474143" w:rsidRDefault="0080721B" w:rsidP="0080721B">
      <w:pPr>
        <w:pStyle w:val="Default"/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 xml:space="preserve">1.2 Vi sinh vật trong tự nhiên và vi sinh vật thường trú trên người </w:t>
      </w:r>
    </w:p>
    <w:p w:rsidR="0080721B" w:rsidRPr="00474143" w:rsidRDefault="0080721B" w:rsidP="0080721B">
      <w:pPr>
        <w:pStyle w:val="Default"/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 xml:space="preserve">1.3  Các con đường lây truyền bệnh của vi sinh vật. </w:t>
      </w:r>
    </w:p>
    <w:p w:rsidR="0080721B" w:rsidRPr="00474143" w:rsidRDefault="0080721B" w:rsidP="0080721B">
      <w:pPr>
        <w:pStyle w:val="Default"/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1.4   Nhiễm trùng và miễn dịch</w:t>
      </w:r>
    </w:p>
    <w:p w:rsidR="0080721B" w:rsidRPr="00474143" w:rsidRDefault="0080721B" w:rsidP="0080721B">
      <w:pPr>
        <w:pStyle w:val="Default"/>
        <w:spacing w:line="360" w:lineRule="auto"/>
        <w:ind w:firstLine="426"/>
        <w:jc w:val="both"/>
        <w:rPr>
          <w:sz w:val="26"/>
          <w:szCs w:val="26"/>
        </w:rPr>
      </w:pPr>
      <w:r w:rsidRPr="00474143">
        <w:rPr>
          <w:sz w:val="26"/>
          <w:szCs w:val="26"/>
        </w:rPr>
        <w:t xml:space="preserve">1.4.1 Định đề Koch và định đề Koch phân tử </w:t>
      </w:r>
    </w:p>
    <w:p w:rsidR="0080721B" w:rsidRPr="00474143" w:rsidRDefault="0080721B" w:rsidP="0080721B">
      <w:pPr>
        <w:pStyle w:val="Default"/>
        <w:spacing w:line="360" w:lineRule="auto"/>
        <w:ind w:firstLine="426"/>
        <w:jc w:val="both"/>
        <w:rPr>
          <w:sz w:val="26"/>
          <w:szCs w:val="26"/>
        </w:rPr>
      </w:pPr>
      <w:r w:rsidRPr="00474143">
        <w:rPr>
          <w:sz w:val="26"/>
          <w:szCs w:val="26"/>
        </w:rPr>
        <w:t xml:space="preserve">1.4..2 Tiến trình gây nhiễm trùng </w:t>
      </w:r>
    </w:p>
    <w:p w:rsidR="0080721B" w:rsidRPr="00474143" w:rsidRDefault="0080721B" w:rsidP="0080721B">
      <w:pPr>
        <w:pStyle w:val="Default"/>
        <w:ind w:left="360"/>
        <w:jc w:val="both"/>
        <w:rPr>
          <w:sz w:val="26"/>
          <w:szCs w:val="26"/>
        </w:rPr>
      </w:pPr>
      <w:r w:rsidRPr="00474143">
        <w:rPr>
          <w:sz w:val="26"/>
          <w:szCs w:val="26"/>
        </w:rPr>
        <w:t xml:space="preserve">1.4.3 Yếu tố gây bệnh của vi khuẩn </w:t>
      </w:r>
    </w:p>
    <w:p w:rsidR="0025097D" w:rsidRPr="00474143" w:rsidRDefault="0025097D" w:rsidP="0080721B">
      <w:pPr>
        <w:pStyle w:val="Default"/>
        <w:ind w:left="360"/>
        <w:jc w:val="both"/>
        <w:rPr>
          <w:b/>
          <w:sz w:val="26"/>
          <w:szCs w:val="26"/>
        </w:rPr>
      </w:pPr>
      <w:r w:rsidRPr="00474143">
        <w:rPr>
          <w:b/>
          <w:sz w:val="26"/>
          <w:szCs w:val="26"/>
          <w:lang w:val="af-ZA"/>
        </w:rPr>
        <w:t xml:space="preserve">Chương 2. </w:t>
      </w:r>
      <w:r w:rsidR="0080721B" w:rsidRPr="00474143">
        <w:rPr>
          <w:b/>
          <w:sz w:val="26"/>
          <w:szCs w:val="26"/>
        </w:rPr>
        <w:t>Thuốc kháng sinh</w:t>
      </w:r>
    </w:p>
    <w:p w:rsidR="0080721B" w:rsidRPr="00474143" w:rsidRDefault="0080721B" w:rsidP="0080721B">
      <w:pPr>
        <w:numPr>
          <w:ilvl w:val="1"/>
          <w:numId w:val="21"/>
        </w:numPr>
        <w:spacing w:line="360" w:lineRule="auto"/>
        <w:rPr>
          <w:sz w:val="26"/>
          <w:szCs w:val="26"/>
        </w:rPr>
      </w:pPr>
      <w:r w:rsidRPr="00474143">
        <w:rPr>
          <w:sz w:val="26"/>
          <w:szCs w:val="26"/>
        </w:rPr>
        <w:t>Đại cương về kháng sinh</w:t>
      </w:r>
    </w:p>
    <w:p w:rsidR="0080721B" w:rsidRPr="00474143" w:rsidRDefault="0080721B" w:rsidP="0080721B">
      <w:pPr>
        <w:numPr>
          <w:ilvl w:val="2"/>
          <w:numId w:val="21"/>
        </w:numPr>
        <w:tabs>
          <w:tab w:val="left" w:pos="367"/>
        </w:tabs>
        <w:spacing w:line="360" w:lineRule="auto"/>
        <w:rPr>
          <w:sz w:val="26"/>
          <w:szCs w:val="26"/>
        </w:rPr>
      </w:pPr>
      <w:r w:rsidRPr="00474143">
        <w:rPr>
          <w:sz w:val="26"/>
          <w:szCs w:val="26"/>
        </w:rPr>
        <w:t xml:space="preserve"> Đặc điểm của kháng sinh </w:t>
      </w:r>
    </w:p>
    <w:p w:rsidR="0080721B" w:rsidRPr="00474143" w:rsidRDefault="0080721B" w:rsidP="0080721B">
      <w:pPr>
        <w:numPr>
          <w:ilvl w:val="2"/>
          <w:numId w:val="21"/>
        </w:numPr>
        <w:tabs>
          <w:tab w:val="left" w:pos="367"/>
        </w:tabs>
        <w:spacing w:line="360" w:lineRule="auto"/>
        <w:rPr>
          <w:sz w:val="26"/>
          <w:szCs w:val="26"/>
        </w:rPr>
      </w:pPr>
      <w:r w:rsidRPr="00474143">
        <w:rPr>
          <w:sz w:val="26"/>
          <w:szCs w:val="26"/>
        </w:rPr>
        <w:t xml:space="preserve">Nguồn gốc của kháng sinh </w:t>
      </w:r>
    </w:p>
    <w:p w:rsidR="0080721B" w:rsidRPr="00474143" w:rsidRDefault="0080721B" w:rsidP="0080721B">
      <w:pPr>
        <w:numPr>
          <w:ilvl w:val="2"/>
          <w:numId w:val="21"/>
        </w:numPr>
        <w:tabs>
          <w:tab w:val="left" w:pos="367"/>
        </w:tabs>
        <w:spacing w:line="360" w:lineRule="auto"/>
        <w:rPr>
          <w:sz w:val="26"/>
          <w:szCs w:val="26"/>
        </w:rPr>
      </w:pPr>
      <w:r w:rsidRPr="00474143">
        <w:rPr>
          <w:sz w:val="26"/>
          <w:szCs w:val="26"/>
        </w:rPr>
        <w:t xml:space="preserve">Phân loại kháng sinh </w:t>
      </w:r>
    </w:p>
    <w:p w:rsidR="0080721B" w:rsidRPr="00474143" w:rsidRDefault="0080721B" w:rsidP="0080721B">
      <w:pPr>
        <w:numPr>
          <w:ilvl w:val="1"/>
          <w:numId w:val="21"/>
        </w:numPr>
        <w:spacing w:line="360" w:lineRule="auto"/>
        <w:rPr>
          <w:sz w:val="26"/>
          <w:szCs w:val="26"/>
        </w:rPr>
      </w:pPr>
      <w:r w:rsidRPr="00474143">
        <w:rPr>
          <w:sz w:val="26"/>
          <w:szCs w:val="26"/>
        </w:rPr>
        <w:t xml:space="preserve"> Cơ chế tác động của kháng sinh với vi khuẩn </w:t>
      </w:r>
    </w:p>
    <w:p w:rsidR="0080721B" w:rsidRPr="00474143" w:rsidRDefault="0080721B" w:rsidP="0080721B">
      <w:pPr>
        <w:numPr>
          <w:ilvl w:val="1"/>
          <w:numId w:val="21"/>
        </w:numPr>
        <w:spacing w:line="360" w:lineRule="auto"/>
        <w:rPr>
          <w:sz w:val="26"/>
          <w:szCs w:val="26"/>
        </w:rPr>
      </w:pPr>
      <w:r w:rsidRPr="00474143">
        <w:rPr>
          <w:sz w:val="26"/>
          <w:szCs w:val="26"/>
        </w:rPr>
        <w:t xml:space="preserve"> Cơ chế đề kháng kháng sinh của vi khuẩn </w:t>
      </w:r>
    </w:p>
    <w:p w:rsidR="0080721B" w:rsidRPr="00474143" w:rsidRDefault="0080721B" w:rsidP="0080721B">
      <w:pPr>
        <w:numPr>
          <w:ilvl w:val="1"/>
          <w:numId w:val="21"/>
        </w:numPr>
        <w:spacing w:line="360" w:lineRule="auto"/>
        <w:rPr>
          <w:sz w:val="26"/>
          <w:szCs w:val="26"/>
        </w:rPr>
      </w:pPr>
      <w:r w:rsidRPr="00474143">
        <w:rPr>
          <w:sz w:val="26"/>
          <w:szCs w:val="26"/>
        </w:rPr>
        <w:t xml:space="preserve">Nguồn gốc của sự đề kháng kháng sinh </w:t>
      </w:r>
    </w:p>
    <w:p w:rsidR="0080721B" w:rsidRPr="00474143" w:rsidRDefault="0080721B" w:rsidP="0080721B">
      <w:pPr>
        <w:numPr>
          <w:ilvl w:val="1"/>
          <w:numId w:val="21"/>
        </w:numPr>
        <w:spacing w:line="360" w:lineRule="auto"/>
        <w:rPr>
          <w:sz w:val="26"/>
          <w:szCs w:val="26"/>
        </w:rPr>
      </w:pPr>
      <w:r w:rsidRPr="00474143">
        <w:rPr>
          <w:sz w:val="26"/>
          <w:szCs w:val="26"/>
        </w:rPr>
        <w:t>Biện pháp hạn chế sự kháng thuốc</w:t>
      </w:r>
    </w:p>
    <w:p w:rsidR="0025097D" w:rsidRPr="00474143" w:rsidRDefault="0025097D" w:rsidP="0080721B">
      <w:pPr>
        <w:spacing w:line="360" w:lineRule="auto"/>
        <w:ind w:left="360"/>
        <w:rPr>
          <w:sz w:val="26"/>
          <w:szCs w:val="26"/>
        </w:rPr>
      </w:pPr>
      <w:r w:rsidRPr="00474143">
        <w:rPr>
          <w:b/>
          <w:sz w:val="26"/>
          <w:szCs w:val="26"/>
        </w:rPr>
        <w:t>Chương 3.</w:t>
      </w:r>
      <w:r w:rsidRPr="00474143">
        <w:rPr>
          <w:sz w:val="26"/>
          <w:szCs w:val="26"/>
        </w:rPr>
        <w:t xml:space="preserve"> </w:t>
      </w:r>
      <w:r w:rsidR="0080721B" w:rsidRPr="00474143">
        <w:rPr>
          <w:b/>
          <w:sz w:val="26"/>
          <w:szCs w:val="26"/>
        </w:rPr>
        <w:t>Miễn dịch vi sinh vật – Vaccin và huyết thanh</w:t>
      </w:r>
    </w:p>
    <w:p w:rsidR="0080721B" w:rsidRPr="00474143" w:rsidRDefault="0080721B" w:rsidP="0080721B">
      <w:pPr>
        <w:numPr>
          <w:ilvl w:val="1"/>
          <w:numId w:val="25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Khái niệm kháng nguyên và kháng thể</w:t>
      </w:r>
    </w:p>
    <w:p w:rsidR="0080721B" w:rsidRPr="00474143" w:rsidRDefault="0080721B" w:rsidP="0080721B">
      <w:pPr>
        <w:numPr>
          <w:ilvl w:val="1"/>
          <w:numId w:val="25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Sự đề kháng của cơ thể với vi sinh vật gây bệnh</w:t>
      </w:r>
    </w:p>
    <w:p w:rsidR="0080721B" w:rsidRPr="00474143" w:rsidRDefault="0080721B" w:rsidP="0080721B">
      <w:pPr>
        <w:numPr>
          <w:ilvl w:val="2"/>
          <w:numId w:val="25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lastRenderedPageBreak/>
        <w:t>Hệ thống phòng ngự tự nhiên</w:t>
      </w:r>
    </w:p>
    <w:p w:rsidR="0080721B" w:rsidRPr="00474143" w:rsidRDefault="0080721B" w:rsidP="0080721B">
      <w:pPr>
        <w:numPr>
          <w:ilvl w:val="2"/>
          <w:numId w:val="25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Hệ thống phòng ngự đặc hiệu</w:t>
      </w:r>
    </w:p>
    <w:p w:rsidR="0080721B" w:rsidRPr="00474143" w:rsidRDefault="0080721B" w:rsidP="0080721B">
      <w:pPr>
        <w:numPr>
          <w:ilvl w:val="1"/>
          <w:numId w:val="25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Ứng dụng phản ứng kết hợp kháng nguyên- kháng thể trong vi sinh y học</w:t>
      </w:r>
    </w:p>
    <w:p w:rsidR="0080721B" w:rsidRPr="00474143" w:rsidRDefault="0080721B" w:rsidP="0080721B">
      <w:pPr>
        <w:numPr>
          <w:ilvl w:val="2"/>
          <w:numId w:val="25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Tính chất của phản ứng kết hợp kháng nguyên- kháng thể</w:t>
      </w:r>
    </w:p>
    <w:p w:rsidR="0080721B" w:rsidRPr="00474143" w:rsidRDefault="0080721B" w:rsidP="0080721B">
      <w:pPr>
        <w:numPr>
          <w:ilvl w:val="2"/>
          <w:numId w:val="25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Phân loại phản ứng kết hợp kháng nguyên- kháng thể</w:t>
      </w:r>
    </w:p>
    <w:p w:rsidR="0080721B" w:rsidRPr="00474143" w:rsidRDefault="0080721B" w:rsidP="0080721B">
      <w:pPr>
        <w:numPr>
          <w:ilvl w:val="2"/>
          <w:numId w:val="25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Nhận định ý nghĩa kết quả phản ứng</w:t>
      </w:r>
    </w:p>
    <w:p w:rsidR="0080721B" w:rsidRPr="00474143" w:rsidRDefault="0080721B" w:rsidP="0080721B">
      <w:pPr>
        <w:numPr>
          <w:ilvl w:val="1"/>
          <w:numId w:val="25"/>
        </w:numPr>
        <w:tabs>
          <w:tab w:val="left" w:pos="851"/>
        </w:tabs>
        <w:jc w:val="both"/>
        <w:rPr>
          <w:b/>
          <w:sz w:val="26"/>
          <w:szCs w:val="26"/>
        </w:rPr>
      </w:pPr>
      <w:r w:rsidRPr="00474143">
        <w:rPr>
          <w:sz w:val="26"/>
          <w:szCs w:val="26"/>
        </w:rPr>
        <w:t>Vaccin và huyết thanh</w:t>
      </w:r>
    </w:p>
    <w:p w:rsidR="0080721B" w:rsidRPr="00474143" w:rsidRDefault="0025097D" w:rsidP="0080721B">
      <w:pPr>
        <w:tabs>
          <w:tab w:val="left" w:pos="851"/>
        </w:tabs>
        <w:ind w:left="360"/>
        <w:jc w:val="both"/>
        <w:rPr>
          <w:b/>
          <w:sz w:val="26"/>
          <w:szCs w:val="26"/>
        </w:rPr>
      </w:pPr>
      <w:r w:rsidRPr="00474143">
        <w:rPr>
          <w:b/>
          <w:sz w:val="26"/>
          <w:szCs w:val="26"/>
        </w:rPr>
        <w:t>Chương 4.</w:t>
      </w:r>
      <w:r w:rsidRPr="00474143">
        <w:rPr>
          <w:sz w:val="26"/>
          <w:szCs w:val="26"/>
        </w:rPr>
        <w:t xml:space="preserve"> </w:t>
      </w:r>
      <w:r w:rsidR="0080721B" w:rsidRPr="00474143">
        <w:rPr>
          <w:b/>
          <w:sz w:val="26"/>
          <w:szCs w:val="26"/>
        </w:rPr>
        <w:t>Các vi khuẩn gây bệnh thường gặp</w:t>
      </w:r>
    </w:p>
    <w:p w:rsidR="0080721B" w:rsidRPr="00474143" w:rsidRDefault="006B7803" w:rsidP="0080721B">
      <w:pPr>
        <w:numPr>
          <w:ilvl w:val="1"/>
          <w:numId w:val="29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 xml:space="preserve"> </w:t>
      </w:r>
      <w:r w:rsidR="0080721B" w:rsidRPr="00474143">
        <w:rPr>
          <w:sz w:val="26"/>
          <w:szCs w:val="26"/>
        </w:rPr>
        <w:t>Cầu khuẩn Gram dương</w:t>
      </w:r>
    </w:p>
    <w:p w:rsidR="0080721B" w:rsidRPr="00474143" w:rsidRDefault="0080721B" w:rsidP="0080721B">
      <w:pPr>
        <w:numPr>
          <w:ilvl w:val="2"/>
          <w:numId w:val="29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Tụ cầu</w:t>
      </w:r>
    </w:p>
    <w:p w:rsidR="0080721B" w:rsidRPr="00474143" w:rsidRDefault="0080721B" w:rsidP="0080721B">
      <w:pPr>
        <w:numPr>
          <w:ilvl w:val="2"/>
          <w:numId w:val="29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Liên cầu và phế cầu</w:t>
      </w:r>
    </w:p>
    <w:p w:rsidR="0080721B" w:rsidRPr="00474143" w:rsidRDefault="0080721B" w:rsidP="0080721B">
      <w:pPr>
        <w:numPr>
          <w:ilvl w:val="1"/>
          <w:numId w:val="29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Cầu khuẩn Gram âm</w:t>
      </w:r>
    </w:p>
    <w:p w:rsidR="0080721B" w:rsidRPr="00474143" w:rsidRDefault="0080721B" w:rsidP="00474143">
      <w:pPr>
        <w:spacing w:line="360" w:lineRule="auto"/>
        <w:ind w:left="251" w:firstLine="600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4.2.1. Não mô cầu</w:t>
      </w:r>
    </w:p>
    <w:p w:rsidR="0080721B" w:rsidRPr="00474143" w:rsidRDefault="0080721B" w:rsidP="00474143">
      <w:pPr>
        <w:spacing w:line="360" w:lineRule="auto"/>
        <w:ind w:left="251" w:firstLine="600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4.2.2. Lậu cầu</w:t>
      </w:r>
    </w:p>
    <w:p w:rsidR="0080721B" w:rsidRPr="00474143" w:rsidRDefault="0080721B" w:rsidP="00474143">
      <w:pPr>
        <w:spacing w:line="360" w:lineRule="auto"/>
        <w:ind w:left="251" w:firstLine="600"/>
        <w:jc w:val="both"/>
        <w:rPr>
          <w:sz w:val="26"/>
          <w:szCs w:val="26"/>
        </w:rPr>
      </w:pPr>
      <w:r w:rsidRPr="00474143">
        <w:rPr>
          <w:sz w:val="26"/>
          <w:szCs w:val="26"/>
        </w:rPr>
        <w:t xml:space="preserve">4.2.3. </w:t>
      </w:r>
      <w:r w:rsidRPr="00474143">
        <w:rPr>
          <w:i/>
          <w:sz w:val="26"/>
          <w:szCs w:val="26"/>
        </w:rPr>
        <w:t>Moraxella catarrhalis</w:t>
      </w:r>
    </w:p>
    <w:p w:rsidR="0080721B" w:rsidRPr="00474143" w:rsidRDefault="0080721B" w:rsidP="0080721B">
      <w:pPr>
        <w:numPr>
          <w:ilvl w:val="1"/>
          <w:numId w:val="29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Trực khuẩn Gram dương</w:t>
      </w:r>
    </w:p>
    <w:p w:rsidR="0080721B" w:rsidRPr="00474143" w:rsidRDefault="0080721B" w:rsidP="005A5734">
      <w:pPr>
        <w:numPr>
          <w:ilvl w:val="2"/>
          <w:numId w:val="29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Bạch hầu</w:t>
      </w:r>
    </w:p>
    <w:p w:rsidR="0080721B" w:rsidRPr="00474143" w:rsidRDefault="0080721B" w:rsidP="005A5734">
      <w:pPr>
        <w:numPr>
          <w:ilvl w:val="2"/>
          <w:numId w:val="29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Bệnh than</w:t>
      </w:r>
    </w:p>
    <w:p w:rsidR="0080721B" w:rsidRPr="00474143" w:rsidRDefault="0080721B" w:rsidP="005A5734">
      <w:pPr>
        <w:numPr>
          <w:ilvl w:val="1"/>
          <w:numId w:val="29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Trực khuẩn Gram âm</w:t>
      </w:r>
    </w:p>
    <w:p w:rsidR="005A5734" w:rsidRPr="00474143" w:rsidRDefault="0080721B" w:rsidP="005A5734">
      <w:pPr>
        <w:numPr>
          <w:ilvl w:val="2"/>
          <w:numId w:val="29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Thương hàn</w:t>
      </w:r>
    </w:p>
    <w:p w:rsidR="005A5734" w:rsidRPr="00474143" w:rsidRDefault="0080721B" w:rsidP="005A5734">
      <w:pPr>
        <w:numPr>
          <w:ilvl w:val="2"/>
          <w:numId w:val="29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 xml:space="preserve">Lỵ </w:t>
      </w:r>
    </w:p>
    <w:p w:rsidR="005A5734" w:rsidRPr="00474143" w:rsidRDefault="0080721B" w:rsidP="005A5734">
      <w:pPr>
        <w:numPr>
          <w:ilvl w:val="2"/>
          <w:numId w:val="29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Tả</w:t>
      </w:r>
    </w:p>
    <w:p w:rsidR="005A5734" w:rsidRPr="00474143" w:rsidRDefault="0080721B" w:rsidP="005A5734">
      <w:pPr>
        <w:numPr>
          <w:ilvl w:val="2"/>
          <w:numId w:val="29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Dịch hạch</w:t>
      </w:r>
    </w:p>
    <w:p w:rsidR="005A5734" w:rsidRPr="00474143" w:rsidRDefault="0080721B" w:rsidP="005A5734">
      <w:pPr>
        <w:numPr>
          <w:ilvl w:val="2"/>
          <w:numId w:val="29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Một số VK đường ruột</w:t>
      </w:r>
    </w:p>
    <w:p w:rsidR="00B24033" w:rsidRPr="00474143" w:rsidRDefault="0080721B" w:rsidP="00B24033">
      <w:pPr>
        <w:numPr>
          <w:ilvl w:val="2"/>
          <w:numId w:val="29"/>
        </w:numPr>
        <w:spacing w:line="360" w:lineRule="auto"/>
        <w:jc w:val="both"/>
        <w:rPr>
          <w:sz w:val="26"/>
          <w:szCs w:val="26"/>
        </w:rPr>
      </w:pPr>
      <w:r w:rsidRPr="00474143">
        <w:rPr>
          <w:i/>
          <w:sz w:val="26"/>
          <w:szCs w:val="26"/>
        </w:rPr>
        <w:t>Pseudomonas và Acinetobacter</w:t>
      </w:r>
    </w:p>
    <w:p w:rsidR="0080721B" w:rsidRPr="00474143" w:rsidRDefault="0080721B" w:rsidP="00B24033">
      <w:pPr>
        <w:numPr>
          <w:ilvl w:val="2"/>
          <w:numId w:val="29"/>
        </w:numPr>
        <w:spacing w:line="360" w:lineRule="auto"/>
        <w:jc w:val="both"/>
        <w:rPr>
          <w:sz w:val="26"/>
          <w:szCs w:val="26"/>
        </w:rPr>
      </w:pPr>
      <w:r w:rsidRPr="00474143">
        <w:rPr>
          <w:i/>
          <w:sz w:val="26"/>
          <w:szCs w:val="26"/>
        </w:rPr>
        <w:t>Haemophilus</w:t>
      </w:r>
    </w:p>
    <w:p w:rsidR="0080721B" w:rsidRPr="00474143" w:rsidRDefault="0080721B" w:rsidP="00B24033">
      <w:pPr>
        <w:numPr>
          <w:ilvl w:val="1"/>
          <w:numId w:val="29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Mycobacteria</w:t>
      </w:r>
    </w:p>
    <w:p w:rsidR="0080721B" w:rsidRPr="00474143" w:rsidRDefault="00B24033" w:rsidP="00B24033">
      <w:pPr>
        <w:spacing w:line="360" w:lineRule="auto"/>
        <w:ind w:left="251" w:firstLine="458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4.</w:t>
      </w:r>
      <w:r w:rsidR="0080721B" w:rsidRPr="00474143">
        <w:rPr>
          <w:sz w:val="26"/>
          <w:szCs w:val="26"/>
        </w:rPr>
        <w:t>5.1. Lao</w:t>
      </w:r>
    </w:p>
    <w:p w:rsidR="0080721B" w:rsidRPr="00474143" w:rsidRDefault="00B24033" w:rsidP="00B24033">
      <w:pPr>
        <w:spacing w:line="360" w:lineRule="auto"/>
        <w:ind w:left="251" w:firstLine="458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4.</w:t>
      </w:r>
      <w:r w:rsidR="0080721B" w:rsidRPr="00474143">
        <w:rPr>
          <w:sz w:val="26"/>
          <w:szCs w:val="26"/>
        </w:rPr>
        <w:t>5.2. Phong</w:t>
      </w:r>
    </w:p>
    <w:p w:rsidR="0080721B" w:rsidRPr="00474143" w:rsidRDefault="0080721B" w:rsidP="00B24033">
      <w:pPr>
        <w:numPr>
          <w:ilvl w:val="1"/>
          <w:numId w:val="29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Xoắn khuẩn giang mai</w:t>
      </w:r>
    </w:p>
    <w:p w:rsidR="0080721B" w:rsidRPr="00474143" w:rsidRDefault="0080721B" w:rsidP="00B24033">
      <w:pPr>
        <w:numPr>
          <w:ilvl w:val="1"/>
          <w:numId w:val="29"/>
        </w:numPr>
        <w:tabs>
          <w:tab w:val="left" w:pos="392"/>
        </w:tabs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Vi khuẩn kỵ khí</w:t>
      </w:r>
    </w:p>
    <w:p w:rsidR="0080721B" w:rsidRPr="00474143" w:rsidRDefault="0080721B" w:rsidP="00B24033">
      <w:pPr>
        <w:numPr>
          <w:ilvl w:val="1"/>
          <w:numId w:val="29"/>
        </w:numPr>
        <w:tabs>
          <w:tab w:val="left" w:pos="392"/>
        </w:tabs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Vi khuẩn ký sinh nội bào bắt buộc</w:t>
      </w:r>
    </w:p>
    <w:p w:rsidR="0080721B" w:rsidRPr="00474143" w:rsidRDefault="00B24033" w:rsidP="0080721B">
      <w:pPr>
        <w:tabs>
          <w:tab w:val="left" w:pos="392"/>
        </w:tabs>
        <w:spacing w:line="360" w:lineRule="auto"/>
        <w:ind w:firstLine="392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4.</w:t>
      </w:r>
      <w:r w:rsidR="0080721B" w:rsidRPr="00474143">
        <w:rPr>
          <w:sz w:val="26"/>
          <w:szCs w:val="26"/>
        </w:rPr>
        <w:t>8.1. Một số</w:t>
      </w:r>
      <w:r w:rsidR="0080721B" w:rsidRPr="00474143">
        <w:rPr>
          <w:i/>
          <w:sz w:val="26"/>
          <w:szCs w:val="26"/>
        </w:rPr>
        <w:t xml:space="preserve"> Rickettsia</w:t>
      </w:r>
      <w:r w:rsidR="0080721B" w:rsidRPr="00474143">
        <w:rPr>
          <w:sz w:val="26"/>
          <w:szCs w:val="26"/>
        </w:rPr>
        <w:t xml:space="preserve"> thường gặp</w:t>
      </w:r>
    </w:p>
    <w:p w:rsidR="00B24033" w:rsidRPr="00474143" w:rsidRDefault="00B24033" w:rsidP="0080721B">
      <w:pPr>
        <w:tabs>
          <w:tab w:val="left" w:pos="851"/>
        </w:tabs>
        <w:ind w:left="360"/>
        <w:jc w:val="both"/>
        <w:rPr>
          <w:i/>
          <w:sz w:val="26"/>
          <w:szCs w:val="26"/>
        </w:rPr>
      </w:pPr>
      <w:r w:rsidRPr="00474143">
        <w:rPr>
          <w:sz w:val="26"/>
          <w:szCs w:val="26"/>
        </w:rPr>
        <w:lastRenderedPageBreak/>
        <w:t>4.</w:t>
      </w:r>
      <w:r w:rsidR="0080721B" w:rsidRPr="00474143">
        <w:rPr>
          <w:sz w:val="26"/>
          <w:szCs w:val="26"/>
        </w:rPr>
        <w:t xml:space="preserve">8.2. </w:t>
      </w:r>
      <w:r w:rsidR="0080721B" w:rsidRPr="00474143">
        <w:rPr>
          <w:i/>
          <w:sz w:val="26"/>
          <w:szCs w:val="26"/>
        </w:rPr>
        <w:t>Chlamydia</w:t>
      </w:r>
    </w:p>
    <w:p w:rsidR="00B24033" w:rsidRPr="00474143" w:rsidRDefault="0025097D" w:rsidP="00B24033">
      <w:pPr>
        <w:tabs>
          <w:tab w:val="left" w:pos="851"/>
        </w:tabs>
        <w:ind w:left="360"/>
        <w:jc w:val="both"/>
        <w:rPr>
          <w:b/>
          <w:sz w:val="26"/>
          <w:szCs w:val="26"/>
        </w:rPr>
      </w:pPr>
      <w:r w:rsidRPr="00474143">
        <w:rPr>
          <w:b/>
          <w:sz w:val="26"/>
          <w:szCs w:val="26"/>
        </w:rPr>
        <w:t>Chương 5.</w:t>
      </w:r>
      <w:r w:rsidRPr="00474143">
        <w:rPr>
          <w:sz w:val="26"/>
          <w:szCs w:val="26"/>
        </w:rPr>
        <w:t xml:space="preserve"> </w:t>
      </w:r>
      <w:r w:rsidR="00B24033" w:rsidRPr="00474143">
        <w:rPr>
          <w:b/>
          <w:sz w:val="26"/>
          <w:szCs w:val="26"/>
        </w:rPr>
        <w:t xml:space="preserve">Các virus gây bệnh thường </w:t>
      </w:r>
    </w:p>
    <w:p w:rsidR="00B24033" w:rsidRPr="00474143" w:rsidRDefault="00B24033" w:rsidP="00B24033">
      <w:pPr>
        <w:numPr>
          <w:ilvl w:val="1"/>
          <w:numId w:val="33"/>
        </w:numPr>
        <w:tabs>
          <w:tab w:val="left" w:pos="851"/>
        </w:tabs>
        <w:jc w:val="both"/>
        <w:rPr>
          <w:sz w:val="26"/>
          <w:szCs w:val="26"/>
        </w:rPr>
      </w:pPr>
      <w:r w:rsidRPr="00474143">
        <w:rPr>
          <w:sz w:val="26"/>
          <w:szCs w:val="26"/>
        </w:rPr>
        <w:t>Virus cúm</w:t>
      </w:r>
    </w:p>
    <w:p w:rsidR="00B24033" w:rsidRPr="00474143" w:rsidRDefault="00B24033" w:rsidP="00B24033">
      <w:pPr>
        <w:numPr>
          <w:ilvl w:val="1"/>
          <w:numId w:val="33"/>
        </w:numPr>
        <w:tabs>
          <w:tab w:val="left" w:pos="851"/>
        </w:tabs>
        <w:jc w:val="both"/>
        <w:rPr>
          <w:sz w:val="26"/>
          <w:szCs w:val="26"/>
        </w:rPr>
      </w:pPr>
      <w:r w:rsidRPr="00474143">
        <w:rPr>
          <w:sz w:val="26"/>
          <w:szCs w:val="26"/>
        </w:rPr>
        <w:t>Các Paramyxovirus</w:t>
      </w:r>
    </w:p>
    <w:p w:rsidR="00B24033" w:rsidRPr="00474143" w:rsidRDefault="00B24033" w:rsidP="00B24033">
      <w:pPr>
        <w:numPr>
          <w:ilvl w:val="2"/>
          <w:numId w:val="33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Virus quai bị</w:t>
      </w:r>
    </w:p>
    <w:p w:rsidR="00B24033" w:rsidRPr="00474143" w:rsidRDefault="00B24033" w:rsidP="00B24033">
      <w:pPr>
        <w:numPr>
          <w:ilvl w:val="2"/>
          <w:numId w:val="33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Virus sởi</w:t>
      </w:r>
    </w:p>
    <w:p w:rsidR="00B24033" w:rsidRPr="00474143" w:rsidRDefault="00B24033" w:rsidP="00B24033">
      <w:pPr>
        <w:numPr>
          <w:ilvl w:val="1"/>
          <w:numId w:val="33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Picornavirus</w:t>
      </w:r>
    </w:p>
    <w:p w:rsidR="00B24033" w:rsidRPr="00474143" w:rsidRDefault="00B24033" w:rsidP="00B24033">
      <w:pPr>
        <w:numPr>
          <w:ilvl w:val="1"/>
          <w:numId w:val="33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Virus viêm gan</w:t>
      </w:r>
    </w:p>
    <w:p w:rsidR="00B24033" w:rsidRPr="00474143" w:rsidRDefault="00B24033" w:rsidP="00B24033">
      <w:pPr>
        <w:numPr>
          <w:ilvl w:val="1"/>
          <w:numId w:val="33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Virus Dangue</w:t>
      </w:r>
    </w:p>
    <w:p w:rsidR="00B24033" w:rsidRPr="00474143" w:rsidRDefault="00B24033" w:rsidP="00B24033">
      <w:pPr>
        <w:numPr>
          <w:ilvl w:val="1"/>
          <w:numId w:val="33"/>
        </w:numPr>
        <w:spacing w:line="360" w:lineRule="auto"/>
        <w:jc w:val="both"/>
        <w:rPr>
          <w:sz w:val="26"/>
          <w:szCs w:val="26"/>
        </w:rPr>
      </w:pPr>
      <w:r w:rsidRPr="00474143">
        <w:rPr>
          <w:sz w:val="26"/>
          <w:szCs w:val="26"/>
        </w:rPr>
        <w:t>Virus HIV</w:t>
      </w:r>
      <w:r w:rsidRPr="00474143">
        <w:rPr>
          <w:b/>
          <w:sz w:val="26"/>
          <w:szCs w:val="26"/>
          <w:lang w:val="af-ZA"/>
        </w:rPr>
        <w:t xml:space="preserve"> </w:t>
      </w:r>
    </w:p>
    <w:p w:rsidR="002F663D" w:rsidRPr="00474143" w:rsidRDefault="0025097D" w:rsidP="00B24033">
      <w:pPr>
        <w:spacing w:line="360" w:lineRule="auto"/>
        <w:ind w:left="360"/>
        <w:jc w:val="both"/>
        <w:rPr>
          <w:sz w:val="26"/>
          <w:szCs w:val="26"/>
        </w:rPr>
      </w:pPr>
      <w:r w:rsidRPr="00474143">
        <w:rPr>
          <w:b/>
          <w:sz w:val="26"/>
          <w:szCs w:val="26"/>
          <w:lang w:val="af-ZA"/>
        </w:rPr>
        <w:t xml:space="preserve">Chương 6. </w:t>
      </w:r>
      <w:r w:rsidR="00B24033" w:rsidRPr="00474143">
        <w:rPr>
          <w:b/>
          <w:sz w:val="26"/>
          <w:szCs w:val="26"/>
        </w:rPr>
        <w:t>Ký sinh trùng thường gặp</w:t>
      </w:r>
    </w:p>
    <w:p w:rsidR="00B24033" w:rsidRPr="00474143" w:rsidRDefault="00B24033" w:rsidP="00B24033">
      <w:pPr>
        <w:numPr>
          <w:ilvl w:val="1"/>
          <w:numId w:val="35"/>
        </w:numPr>
        <w:spacing w:line="360" w:lineRule="auto"/>
        <w:jc w:val="both"/>
        <w:rPr>
          <w:i/>
          <w:sz w:val="26"/>
          <w:szCs w:val="26"/>
          <w:lang w:val="fr-FR"/>
        </w:rPr>
      </w:pPr>
      <w:r w:rsidRPr="00474143">
        <w:rPr>
          <w:sz w:val="26"/>
          <w:szCs w:val="26"/>
          <w:lang w:val="fr-FR"/>
        </w:rPr>
        <w:t>Đơn bào</w:t>
      </w:r>
    </w:p>
    <w:p w:rsidR="00B24033" w:rsidRPr="00474143" w:rsidRDefault="00B24033" w:rsidP="00B24033">
      <w:pPr>
        <w:numPr>
          <w:ilvl w:val="2"/>
          <w:numId w:val="35"/>
        </w:numPr>
        <w:spacing w:line="360" w:lineRule="auto"/>
        <w:jc w:val="both"/>
        <w:rPr>
          <w:i/>
          <w:sz w:val="26"/>
          <w:szCs w:val="26"/>
          <w:lang w:val="fr-FR"/>
        </w:rPr>
      </w:pPr>
      <w:r w:rsidRPr="00474143">
        <w:rPr>
          <w:i/>
          <w:sz w:val="26"/>
          <w:szCs w:val="26"/>
          <w:lang w:val="fr-FR"/>
        </w:rPr>
        <w:t>Entamoeba</w:t>
      </w:r>
    </w:p>
    <w:p w:rsidR="00B24033" w:rsidRPr="00474143" w:rsidRDefault="00B24033" w:rsidP="00B24033">
      <w:pPr>
        <w:numPr>
          <w:ilvl w:val="2"/>
          <w:numId w:val="35"/>
        </w:numPr>
        <w:spacing w:line="360" w:lineRule="auto"/>
        <w:jc w:val="both"/>
        <w:rPr>
          <w:sz w:val="26"/>
          <w:szCs w:val="26"/>
          <w:lang w:val="fr-FR"/>
        </w:rPr>
      </w:pPr>
      <w:r w:rsidRPr="00474143">
        <w:rPr>
          <w:sz w:val="26"/>
          <w:szCs w:val="26"/>
          <w:lang w:val="fr-FR"/>
        </w:rPr>
        <w:t>Ký sinh trùng sốt rét</w:t>
      </w:r>
    </w:p>
    <w:p w:rsidR="00B24033" w:rsidRPr="00474143" w:rsidRDefault="00B24033" w:rsidP="00B24033">
      <w:pPr>
        <w:numPr>
          <w:ilvl w:val="1"/>
          <w:numId w:val="35"/>
        </w:numPr>
        <w:spacing w:line="360" w:lineRule="auto"/>
        <w:jc w:val="both"/>
        <w:rPr>
          <w:sz w:val="26"/>
          <w:szCs w:val="26"/>
          <w:lang w:val="fr-FR"/>
        </w:rPr>
      </w:pPr>
      <w:r w:rsidRPr="00474143">
        <w:rPr>
          <w:sz w:val="26"/>
          <w:szCs w:val="26"/>
          <w:lang w:val="fr-FR"/>
        </w:rPr>
        <w:t>Giun sán</w:t>
      </w:r>
    </w:p>
    <w:p w:rsidR="00B24033" w:rsidRPr="00474143" w:rsidRDefault="00B24033" w:rsidP="00B24033">
      <w:pPr>
        <w:numPr>
          <w:ilvl w:val="2"/>
          <w:numId w:val="35"/>
        </w:numPr>
        <w:spacing w:line="360" w:lineRule="auto"/>
        <w:jc w:val="both"/>
        <w:rPr>
          <w:sz w:val="26"/>
          <w:szCs w:val="26"/>
          <w:lang w:val="fr-FR"/>
        </w:rPr>
      </w:pPr>
      <w:r w:rsidRPr="00474143">
        <w:rPr>
          <w:sz w:val="26"/>
          <w:szCs w:val="26"/>
          <w:lang w:val="fr-FR"/>
        </w:rPr>
        <w:t xml:space="preserve">Giun </w:t>
      </w:r>
      <w:r w:rsidRPr="00474143">
        <w:rPr>
          <w:i/>
          <w:sz w:val="26"/>
          <w:szCs w:val="26"/>
          <w:lang w:val="fr-FR"/>
        </w:rPr>
        <w:t>(Nematoda)</w:t>
      </w:r>
    </w:p>
    <w:p w:rsidR="00B24033" w:rsidRPr="00474143" w:rsidRDefault="00B24033" w:rsidP="00B24033">
      <w:pPr>
        <w:numPr>
          <w:ilvl w:val="2"/>
          <w:numId w:val="35"/>
        </w:numPr>
        <w:spacing w:line="360" w:lineRule="auto"/>
        <w:jc w:val="both"/>
        <w:rPr>
          <w:sz w:val="26"/>
          <w:szCs w:val="26"/>
          <w:lang w:val="fr-FR"/>
        </w:rPr>
      </w:pPr>
      <w:r w:rsidRPr="00474143">
        <w:rPr>
          <w:sz w:val="26"/>
          <w:szCs w:val="26"/>
          <w:lang w:val="fr-FR"/>
        </w:rPr>
        <w:t xml:space="preserve">Sán lá </w:t>
      </w:r>
      <w:r w:rsidRPr="00474143">
        <w:rPr>
          <w:i/>
          <w:sz w:val="26"/>
          <w:szCs w:val="26"/>
          <w:lang w:val="fr-FR"/>
        </w:rPr>
        <w:t>(Trematoda)</w:t>
      </w:r>
    </w:p>
    <w:p w:rsidR="00B24033" w:rsidRPr="00474143" w:rsidRDefault="00B24033" w:rsidP="00B24033">
      <w:pPr>
        <w:numPr>
          <w:ilvl w:val="2"/>
          <w:numId w:val="35"/>
        </w:numPr>
        <w:spacing w:line="360" w:lineRule="auto"/>
        <w:jc w:val="both"/>
        <w:rPr>
          <w:sz w:val="26"/>
          <w:szCs w:val="26"/>
          <w:lang w:val="fr-FR"/>
        </w:rPr>
      </w:pPr>
      <w:r w:rsidRPr="00474143">
        <w:rPr>
          <w:sz w:val="26"/>
          <w:szCs w:val="26"/>
          <w:lang w:val="fr-FR"/>
        </w:rPr>
        <w:t xml:space="preserve">Sán dây </w:t>
      </w:r>
      <w:r w:rsidRPr="00474143">
        <w:rPr>
          <w:i/>
          <w:sz w:val="26"/>
          <w:szCs w:val="26"/>
          <w:lang w:val="fr-FR"/>
        </w:rPr>
        <w:t>(Cestoda)</w:t>
      </w:r>
    </w:p>
    <w:p w:rsidR="00B24033" w:rsidRPr="00474143" w:rsidRDefault="00B24033" w:rsidP="00B24033">
      <w:pPr>
        <w:numPr>
          <w:ilvl w:val="1"/>
          <w:numId w:val="35"/>
        </w:numPr>
        <w:spacing w:line="360" w:lineRule="auto"/>
        <w:jc w:val="both"/>
        <w:rPr>
          <w:sz w:val="26"/>
          <w:szCs w:val="26"/>
          <w:lang w:val="fr-FR"/>
        </w:rPr>
      </w:pPr>
      <w:r w:rsidRPr="00474143">
        <w:rPr>
          <w:sz w:val="26"/>
          <w:szCs w:val="26"/>
          <w:lang w:val="fr-FR"/>
        </w:rPr>
        <w:t>Tiết túc</w:t>
      </w:r>
      <w:r w:rsidRPr="00474143">
        <w:rPr>
          <w:b/>
          <w:sz w:val="26"/>
          <w:szCs w:val="26"/>
          <w:lang w:val="af-ZA"/>
        </w:rPr>
        <w:t xml:space="preserve"> </w:t>
      </w:r>
    </w:p>
    <w:p w:rsidR="0025097D" w:rsidRPr="00474143" w:rsidRDefault="0025097D" w:rsidP="00B24033">
      <w:pPr>
        <w:spacing w:line="360" w:lineRule="auto"/>
        <w:ind w:left="360"/>
        <w:jc w:val="both"/>
        <w:rPr>
          <w:sz w:val="26"/>
          <w:szCs w:val="26"/>
          <w:lang w:val="fr-FR"/>
        </w:rPr>
      </w:pPr>
      <w:r w:rsidRPr="00474143">
        <w:rPr>
          <w:b/>
          <w:sz w:val="26"/>
          <w:szCs w:val="26"/>
          <w:lang w:val="af-ZA"/>
        </w:rPr>
        <w:t xml:space="preserve">Chương 7: </w:t>
      </w:r>
      <w:r w:rsidR="00B24033" w:rsidRPr="00474143">
        <w:rPr>
          <w:b/>
          <w:sz w:val="26"/>
          <w:szCs w:val="26"/>
        </w:rPr>
        <w:t>Vi nấm gây bệnh thường gặp</w:t>
      </w:r>
    </w:p>
    <w:p w:rsidR="00B24033" w:rsidRPr="00474143" w:rsidRDefault="00B24033" w:rsidP="00B24033">
      <w:pPr>
        <w:numPr>
          <w:ilvl w:val="1"/>
          <w:numId w:val="37"/>
        </w:numPr>
        <w:spacing w:line="360" w:lineRule="auto"/>
        <w:jc w:val="both"/>
        <w:rPr>
          <w:sz w:val="26"/>
          <w:szCs w:val="26"/>
          <w:lang w:val="fr-FR"/>
        </w:rPr>
      </w:pPr>
      <w:r w:rsidRPr="00474143">
        <w:rPr>
          <w:sz w:val="26"/>
          <w:szCs w:val="26"/>
          <w:lang w:val="fr-FR"/>
        </w:rPr>
        <w:t>Nấm men gây bệnh</w:t>
      </w:r>
    </w:p>
    <w:p w:rsidR="00B24033" w:rsidRPr="00474143" w:rsidRDefault="00B24033" w:rsidP="00B24033">
      <w:pPr>
        <w:numPr>
          <w:ilvl w:val="2"/>
          <w:numId w:val="37"/>
        </w:numPr>
        <w:spacing w:line="360" w:lineRule="auto"/>
        <w:jc w:val="both"/>
        <w:rPr>
          <w:i/>
          <w:sz w:val="26"/>
          <w:szCs w:val="26"/>
          <w:lang w:val="fr-FR"/>
        </w:rPr>
      </w:pPr>
      <w:r w:rsidRPr="00474143">
        <w:rPr>
          <w:i/>
          <w:sz w:val="26"/>
          <w:szCs w:val="26"/>
          <w:lang w:val="fr-FR"/>
        </w:rPr>
        <w:t>Candida</w:t>
      </w:r>
    </w:p>
    <w:p w:rsidR="00B24033" w:rsidRPr="00474143" w:rsidRDefault="00B24033" w:rsidP="00B24033">
      <w:pPr>
        <w:numPr>
          <w:ilvl w:val="2"/>
          <w:numId w:val="37"/>
        </w:numPr>
        <w:spacing w:line="360" w:lineRule="auto"/>
        <w:jc w:val="both"/>
        <w:rPr>
          <w:i/>
          <w:sz w:val="26"/>
          <w:szCs w:val="26"/>
          <w:lang w:val="fr-FR"/>
        </w:rPr>
      </w:pPr>
      <w:r w:rsidRPr="00474143">
        <w:rPr>
          <w:i/>
          <w:sz w:val="26"/>
          <w:szCs w:val="26"/>
          <w:lang w:val="fr-FR"/>
        </w:rPr>
        <w:t>Cryptococcus neoformans</w:t>
      </w:r>
    </w:p>
    <w:p w:rsidR="00B24033" w:rsidRPr="00474143" w:rsidRDefault="00B24033" w:rsidP="00B24033">
      <w:pPr>
        <w:numPr>
          <w:ilvl w:val="2"/>
          <w:numId w:val="37"/>
        </w:numPr>
        <w:spacing w:line="360" w:lineRule="auto"/>
        <w:jc w:val="both"/>
        <w:rPr>
          <w:i/>
          <w:sz w:val="26"/>
          <w:szCs w:val="26"/>
          <w:lang w:val="fr-FR"/>
        </w:rPr>
      </w:pPr>
      <w:r w:rsidRPr="00474143">
        <w:rPr>
          <w:i/>
          <w:sz w:val="26"/>
          <w:szCs w:val="26"/>
          <w:lang w:val="fr-FR"/>
        </w:rPr>
        <w:t>Malassezia</w:t>
      </w:r>
    </w:p>
    <w:p w:rsidR="00B24033" w:rsidRPr="00474143" w:rsidRDefault="00B24033" w:rsidP="00B24033">
      <w:pPr>
        <w:numPr>
          <w:ilvl w:val="1"/>
          <w:numId w:val="37"/>
        </w:numPr>
        <w:spacing w:line="360" w:lineRule="auto"/>
        <w:jc w:val="both"/>
        <w:rPr>
          <w:sz w:val="26"/>
          <w:szCs w:val="26"/>
          <w:lang w:val="fr-FR"/>
        </w:rPr>
      </w:pPr>
      <w:r w:rsidRPr="00474143">
        <w:rPr>
          <w:sz w:val="26"/>
          <w:szCs w:val="26"/>
          <w:lang w:val="fr-FR"/>
        </w:rPr>
        <w:t xml:space="preserve">Nấm da </w:t>
      </w:r>
      <w:r w:rsidRPr="00474143">
        <w:rPr>
          <w:i/>
          <w:sz w:val="26"/>
          <w:szCs w:val="26"/>
          <w:lang w:val="fr-FR"/>
        </w:rPr>
        <w:t>(Dermatophytes)</w:t>
      </w:r>
    </w:p>
    <w:p w:rsidR="00B24033" w:rsidRPr="00474143" w:rsidRDefault="00B24033" w:rsidP="00B24033">
      <w:pPr>
        <w:numPr>
          <w:ilvl w:val="1"/>
          <w:numId w:val="37"/>
        </w:numPr>
        <w:spacing w:line="360" w:lineRule="auto"/>
        <w:jc w:val="both"/>
        <w:rPr>
          <w:sz w:val="26"/>
          <w:szCs w:val="26"/>
          <w:lang w:val="fr-FR"/>
        </w:rPr>
      </w:pPr>
      <w:r w:rsidRPr="00474143">
        <w:rPr>
          <w:sz w:val="26"/>
          <w:szCs w:val="26"/>
          <w:lang w:val="fr-FR"/>
        </w:rPr>
        <w:t>Nấm mốc gây bệnh</w:t>
      </w:r>
    </w:p>
    <w:p w:rsidR="00B24033" w:rsidRPr="00474143" w:rsidRDefault="00B24033" w:rsidP="00B24033">
      <w:pPr>
        <w:numPr>
          <w:ilvl w:val="2"/>
          <w:numId w:val="37"/>
        </w:numPr>
        <w:spacing w:line="360" w:lineRule="auto"/>
        <w:jc w:val="both"/>
        <w:rPr>
          <w:i/>
          <w:sz w:val="26"/>
          <w:szCs w:val="26"/>
          <w:lang w:val="fr-FR"/>
        </w:rPr>
      </w:pPr>
      <w:r w:rsidRPr="00474143">
        <w:rPr>
          <w:i/>
          <w:sz w:val="26"/>
          <w:szCs w:val="26"/>
          <w:lang w:val="fr-FR"/>
        </w:rPr>
        <w:t>Aspergillus</w:t>
      </w:r>
    </w:p>
    <w:p w:rsidR="00B24033" w:rsidRPr="00474143" w:rsidRDefault="00B24033" w:rsidP="00B24033">
      <w:pPr>
        <w:numPr>
          <w:ilvl w:val="2"/>
          <w:numId w:val="37"/>
        </w:numPr>
        <w:spacing w:line="360" w:lineRule="auto"/>
        <w:jc w:val="both"/>
        <w:rPr>
          <w:i/>
          <w:sz w:val="26"/>
          <w:szCs w:val="26"/>
          <w:lang w:val="fr-FR"/>
        </w:rPr>
      </w:pPr>
      <w:r w:rsidRPr="00474143">
        <w:rPr>
          <w:i/>
          <w:sz w:val="26"/>
          <w:szCs w:val="26"/>
          <w:lang w:val="fr-FR"/>
        </w:rPr>
        <w:t>Fusarium</w:t>
      </w:r>
    </w:p>
    <w:p w:rsidR="005B14C4" w:rsidRPr="00474143" w:rsidRDefault="00B24033" w:rsidP="00B24033">
      <w:pPr>
        <w:numPr>
          <w:ilvl w:val="2"/>
          <w:numId w:val="37"/>
        </w:numPr>
        <w:spacing w:line="360" w:lineRule="auto"/>
        <w:jc w:val="both"/>
        <w:rPr>
          <w:i/>
          <w:sz w:val="26"/>
          <w:szCs w:val="26"/>
          <w:lang w:val="fr-FR"/>
        </w:rPr>
      </w:pPr>
      <w:r w:rsidRPr="00474143">
        <w:rPr>
          <w:i/>
          <w:sz w:val="26"/>
          <w:szCs w:val="26"/>
          <w:lang w:val="fr-FR"/>
        </w:rPr>
        <w:t>Zygomycetes</w:t>
      </w:r>
    </w:p>
    <w:p w:rsidR="00DC05CC" w:rsidRPr="00474143" w:rsidRDefault="00DC05CC" w:rsidP="00DC05CC">
      <w:pPr>
        <w:spacing w:beforeLines="40" w:before="96" w:afterLines="40" w:after="96" w:line="288" w:lineRule="auto"/>
        <w:rPr>
          <w:sz w:val="26"/>
          <w:szCs w:val="26"/>
          <w:lang w:val="af-ZA"/>
        </w:rPr>
      </w:pPr>
      <w:r w:rsidRPr="00474143">
        <w:rPr>
          <w:b/>
          <w:sz w:val="26"/>
          <w:szCs w:val="26"/>
          <w:lang w:val="af-ZA"/>
        </w:rPr>
        <w:t xml:space="preserve">5. Kế hoạch giảng dạy 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  <w:gridCol w:w="3017"/>
        <w:gridCol w:w="1134"/>
        <w:gridCol w:w="1843"/>
        <w:gridCol w:w="2104"/>
      </w:tblGrid>
      <w:tr w:rsidR="00F55EB2" w:rsidRPr="00474143" w:rsidTr="00474143">
        <w:trPr>
          <w:trHeight w:hRule="exact" w:val="408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F55EB2" w:rsidP="00F55EB2">
            <w:pPr>
              <w:pStyle w:val="BodyText3"/>
              <w:shd w:val="clear" w:color="auto" w:fill="auto"/>
              <w:spacing w:line="210" w:lineRule="exact"/>
              <w:ind w:left="20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05pt"/>
                <w:sz w:val="26"/>
                <w:szCs w:val="26"/>
              </w:rPr>
              <w:t>Tuần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F55EB2" w:rsidP="00F55EB2">
            <w:pPr>
              <w:pStyle w:val="BodyText3"/>
              <w:shd w:val="clear" w:color="auto" w:fill="auto"/>
              <w:spacing w:line="210" w:lineRule="exact"/>
              <w:ind w:firstLine="0"/>
              <w:jc w:val="center"/>
              <w:rPr>
                <w:sz w:val="26"/>
                <w:szCs w:val="26"/>
              </w:rPr>
            </w:pPr>
            <w:r w:rsidRPr="00474143">
              <w:rPr>
                <w:rStyle w:val="Bodytext105pt"/>
                <w:sz w:val="26"/>
                <w:szCs w:val="26"/>
              </w:rPr>
              <w:t>Nội dung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F55EB2" w:rsidP="00F55EB2">
            <w:pPr>
              <w:pStyle w:val="BodyText3"/>
              <w:shd w:val="clear" w:color="auto" w:fill="auto"/>
              <w:spacing w:line="210" w:lineRule="exact"/>
              <w:ind w:left="22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05pt"/>
                <w:sz w:val="26"/>
                <w:szCs w:val="26"/>
              </w:rPr>
              <w:t>Số tiết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F55EB2" w:rsidP="00F55EB2">
            <w:pPr>
              <w:pStyle w:val="BodyText3"/>
              <w:shd w:val="clear" w:color="auto" w:fill="auto"/>
              <w:spacing w:line="210" w:lineRule="exact"/>
              <w:ind w:left="34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05pt"/>
                <w:sz w:val="26"/>
                <w:szCs w:val="26"/>
              </w:rPr>
              <w:t>Tài liệu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5EB2" w:rsidRPr="00474143" w:rsidRDefault="00F55EB2" w:rsidP="00F55EB2">
            <w:pPr>
              <w:pStyle w:val="BodyText3"/>
              <w:shd w:val="clear" w:color="auto" w:fill="auto"/>
              <w:spacing w:line="210" w:lineRule="exact"/>
              <w:ind w:left="26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05pt"/>
                <w:sz w:val="26"/>
                <w:szCs w:val="26"/>
              </w:rPr>
              <w:t>Ghi chú</w:t>
            </w:r>
          </w:p>
        </w:tc>
      </w:tr>
      <w:tr w:rsidR="00F55EB2" w:rsidRPr="00474143" w:rsidTr="00474143">
        <w:trPr>
          <w:trHeight w:hRule="exact" w:val="971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F55EB2" w:rsidP="00F55EB2">
            <w:pPr>
              <w:pStyle w:val="BodyText3"/>
              <w:shd w:val="clear" w:color="auto" w:fill="auto"/>
              <w:spacing w:line="210" w:lineRule="exact"/>
              <w:ind w:left="20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05pt"/>
                <w:sz w:val="26"/>
                <w:szCs w:val="26"/>
              </w:rPr>
              <w:t>Tuần 1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5B14C4" w:rsidP="00F55EB2">
            <w:pPr>
              <w:pStyle w:val="BodyText3"/>
              <w:shd w:val="clear" w:color="auto" w:fill="auto"/>
              <w:spacing w:line="240" w:lineRule="exact"/>
              <w:ind w:left="120" w:firstLine="0"/>
              <w:jc w:val="left"/>
              <w:rPr>
                <w:sz w:val="26"/>
                <w:szCs w:val="26"/>
              </w:rPr>
            </w:pPr>
            <w:r w:rsidRPr="00474143">
              <w:rPr>
                <w:sz w:val="26"/>
                <w:szCs w:val="26"/>
              </w:rPr>
              <w:t>Chương 1</w:t>
            </w:r>
          </w:p>
          <w:p w:rsidR="005B14C4" w:rsidRPr="00474143" w:rsidRDefault="005B14C4" w:rsidP="00F55EB2">
            <w:pPr>
              <w:pStyle w:val="BodyText3"/>
              <w:shd w:val="clear" w:color="auto" w:fill="auto"/>
              <w:spacing w:line="240" w:lineRule="exact"/>
              <w:ind w:left="120" w:firstLine="0"/>
              <w:jc w:val="left"/>
              <w:rPr>
                <w:sz w:val="26"/>
                <w:szCs w:val="26"/>
              </w:rPr>
            </w:pPr>
            <w:r w:rsidRPr="00474143">
              <w:rPr>
                <w:sz w:val="26"/>
                <w:szCs w:val="26"/>
              </w:rPr>
              <w:t>Chương 2</w:t>
            </w:r>
            <w:r w:rsidR="00B24033" w:rsidRPr="00474143">
              <w:rPr>
                <w:sz w:val="26"/>
                <w:szCs w:val="26"/>
              </w:rPr>
              <w:t>: mục 2.1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5B14C4" w:rsidP="00F55EB2">
            <w:pPr>
              <w:pStyle w:val="BodyText3"/>
              <w:shd w:val="clear" w:color="auto" w:fill="auto"/>
              <w:spacing w:line="220" w:lineRule="exact"/>
              <w:ind w:left="22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1pt"/>
                <w:sz w:val="26"/>
                <w:szCs w:val="26"/>
                <w:lang w:val="en-US"/>
              </w:rPr>
              <w:t>4,5</w:t>
            </w:r>
            <w:r w:rsidR="00F55EB2" w:rsidRPr="00474143">
              <w:rPr>
                <w:rStyle w:val="Bodytext11pt"/>
                <w:sz w:val="26"/>
                <w:szCs w:val="26"/>
              </w:rPr>
              <w:t xml:space="preserve"> 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8B0307" w:rsidP="00F55EB2">
            <w:pPr>
              <w:pStyle w:val="BodyText3"/>
              <w:shd w:val="clear" w:color="auto" w:fill="auto"/>
              <w:spacing w:line="220" w:lineRule="exact"/>
              <w:ind w:left="340" w:firstLine="0"/>
              <w:jc w:val="left"/>
              <w:rPr>
                <w:sz w:val="26"/>
                <w:szCs w:val="26"/>
              </w:rPr>
            </w:pPr>
            <w:r w:rsidRPr="00474143">
              <w:rPr>
                <w:sz w:val="26"/>
                <w:szCs w:val="26"/>
              </w:rPr>
              <w:t>[1,3</w:t>
            </w:r>
            <w:r w:rsidR="00FA2012" w:rsidRPr="00474143">
              <w:rPr>
                <w:sz w:val="26"/>
                <w:szCs w:val="26"/>
              </w:rPr>
              <w:t>]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5EB2" w:rsidRPr="00474143" w:rsidRDefault="00F55EB2" w:rsidP="00F55EB2">
            <w:pPr>
              <w:pStyle w:val="BodyText3"/>
              <w:shd w:val="clear" w:color="auto" w:fill="auto"/>
              <w:spacing w:line="298" w:lineRule="exact"/>
              <w:ind w:left="260" w:firstLine="20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20"/>
                <w:sz w:val="26"/>
                <w:szCs w:val="26"/>
              </w:rPr>
              <w:t>Nghe giảng, cá nhân, nhóm và tự đọc</w:t>
            </w:r>
          </w:p>
        </w:tc>
      </w:tr>
      <w:tr w:rsidR="00F55EB2" w:rsidRPr="00474143" w:rsidTr="00474143">
        <w:trPr>
          <w:trHeight w:hRule="exact" w:val="960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F55EB2" w:rsidP="00F55EB2">
            <w:pPr>
              <w:pStyle w:val="BodyText3"/>
              <w:shd w:val="clear" w:color="auto" w:fill="auto"/>
              <w:spacing w:line="210" w:lineRule="exact"/>
              <w:ind w:left="20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05pt"/>
                <w:sz w:val="26"/>
                <w:szCs w:val="26"/>
              </w:rPr>
              <w:lastRenderedPageBreak/>
              <w:t>Tuần 2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B24033" w:rsidP="00F55EB2">
            <w:pPr>
              <w:pStyle w:val="BodyText3"/>
              <w:shd w:val="clear" w:color="auto" w:fill="auto"/>
              <w:spacing w:line="422" w:lineRule="exact"/>
              <w:ind w:left="120" w:firstLine="0"/>
              <w:jc w:val="left"/>
              <w:rPr>
                <w:sz w:val="26"/>
                <w:szCs w:val="26"/>
              </w:rPr>
            </w:pPr>
            <w:r w:rsidRPr="00474143">
              <w:rPr>
                <w:sz w:val="26"/>
                <w:szCs w:val="26"/>
              </w:rPr>
              <w:t>Chương 2: mục 2.2 -&gt;2.5</w:t>
            </w:r>
          </w:p>
          <w:p w:rsidR="005B14C4" w:rsidRPr="00474143" w:rsidRDefault="00B24033" w:rsidP="00F55EB2">
            <w:pPr>
              <w:pStyle w:val="BodyText3"/>
              <w:shd w:val="clear" w:color="auto" w:fill="auto"/>
              <w:spacing w:line="422" w:lineRule="exact"/>
              <w:ind w:left="120" w:firstLine="0"/>
              <w:jc w:val="left"/>
              <w:rPr>
                <w:sz w:val="26"/>
                <w:szCs w:val="26"/>
              </w:rPr>
            </w:pPr>
            <w:r w:rsidRPr="00474143">
              <w:rPr>
                <w:sz w:val="26"/>
                <w:szCs w:val="26"/>
              </w:rPr>
              <w:t>Chương 3: mục 3.1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002C96" w:rsidP="00F55EB2">
            <w:pPr>
              <w:pStyle w:val="BodyText3"/>
              <w:shd w:val="clear" w:color="auto" w:fill="auto"/>
              <w:spacing w:line="220" w:lineRule="exact"/>
              <w:ind w:left="22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1pt"/>
                <w:sz w:val="26"/>
                <w:szCs w:val="26"/>
                <w:lang w:val="en-US"/>
              </w:rPr>
              <w:t>4,5</w:t>
            </w:r>
            <w:r w:rsidR="00F55EB2" w:rsidRPr="00474143">
              <w:rPr>
                <w:rStyle w:val="Bodytext11pt"/>
                <w:sz w:val="26"/>
                <w:szCs w:val="26"/>
              </w:rPr>
              <w:t xml:space="preserve"> 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F55EB2" w:rsidP="00FA2012">
            <w:pPr>
              <w:pStyle w:val="BodyText3"/>
              <w:shd w:val="clear" w:color="auto" w:fill="auto"/>
              <w:spacing w:line="220" w:lineRule="exact"/>
              <w:ind w:left="34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1pt"/>
                <w:sz w:val="26"/>
                <w:szCs w:val="26"/>
              </w:rPr>
              <w:t>[1</w:t>
            </w:r>
            <w:r w:rsidR="008B0307" w:rsidRPr="00474143">
              <w:rPr>
                <w:rStyle w:val="Bodytext11pt"/>
                <w:sz w:val="26"/>
                <w:szCs w:val="26"/>
                <w:lang w:val="en-US"/>
              </w:rPr>
              <w:t>,3,4</w:t>
            </w:r>
            <w:r w:rsidRPr="00474143">
              <w:rPr>
                <w:rStyle w:val="Bodytext11pt"/>
                <w:sz w:val="26"/>
                <w:szCs w:val="26"/>
              </w:rPr>
              <w:t>]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5EB2" w:rsidRPr="00474143" w:rsidRDefault="00F55EB2" w:rsidP="00F55EB2">
            <w:pPr>
              <w:pStyle w:val="BodyText3"/>
              <w:shd w:val="clear" w:color="auto" w:fill="auto"/>
              <w:spacing w:line="278" w:lineRule="exact"/>
              <w:ind w:left="26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1pt"/>
                <w:sz w:val="26"/>
                <w:szCs w:val="26"/>
              </w:rPr>
              <w:t>Thảo luận nhóm, trình bày tại lớp</w:t>
            </w:r>
          </w:p>
        </w:tc>
      </w:tr>
      <w:tr w:rsidR="00F55EB2" w:rsidRPr="00474143" w:rsidTr="00474143">
        <w:trPr>
          <w:trHeight w:hRule="exact" w:val="102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F55EB2" w:rsidP="00F55EB2">
            <w:pPr>
              <w:pStyle w:val="BodyText3"/>
              <w:shd w:val="clear" w:color="auto" w:fill="auto"/>
              <w:spacing w:line="210" w:lineRule="exact"/>
              <w:ind w:left="20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05pt"/>
                <w:sz w:val="26"/>
                <w:szCs w:val="26"/>
              </w:rPr>
              <w:t>Tuần 3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B24033" w:rsidP="00F55EB2">
            <w:pPr>
              <w:pStyle w:val="BodyText3"/>
              <w:shd w:val="clear" w:color="auto" w:fill="auto"/>
              <w:spacing w:line="240" w:lineRule="exact"/>
              <w:ind w:left="120" w:firstLine="0"/>
              <w:jc w:val="left"/>
              <w:rPr>
                <w:sz w:val="26"/>
                <w:szCs w:val="26"/>
              </w:rPr>
            </w:pPr>
            <w:r w:rsidRPr="00474143">
              <w:rPr>
                <w:sz w:val="26"/>
                <w:szCs w:val="26"/>
              </w:rPr>
              <w:t>Chương 3: mục 3.2</w:t>
            </w:r>
            <w:r w:rsidR="005B14C4" w:rsidRPr="00474143">
              <w:rPr>
                <w:sz w:val="26"/>
                <w:szCs w:val="26"/>
              </w:rPr>
              <w:t xml:space="preserve"> </w:t>
            </w:r>
            <w:r w:rsidRPr="00474143">
              <w:rPr>
                <w:sz w:val="26"/>
                <w:szCs w:val="26"/>
              </w:rPr>
              <w:t>-&gt; 3.4</w:t>
            </w:r>
          </w:p>
          <w:p w:rsidR="005B14C4" w:rsidRPr="00474143" w:rsidRDefault="00B24033" w:rsidP="00F55EB2">
            <w:pPr>
              <w:pStyle w:val="BodyText3"/>
              <w:shd w:val="clear" w:color="auto" w:fill="auto"/>
              <w:spacing w:line="240" w:lineRule="exact"/>
              <w:ind w:left="120" w:firstLine="0"/>
              <w:jc w:val="left"/>
              <w:rPr>
                <w:sz w:val="26"/>
                <w:szCs w:val="26"/>
              </w:rPr>
            </w:pPr>
            <w:r w:rsidRPr="00474143">
              <w:rPr>
                <w:sz w:val="26"/>
                <w:szCs w:val="26"/>
              </w:rPr>
              <w:t xml:space="preserve">Chương 4:  mục 4.1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002C96" w:rsidP="00F55EB2">
            <w:pPr>
              <w:pStyle w:val="BodyText3"/>
              <w:shd w:val="clear" w:color="auto" w:fill="auto"/>
              <w:spacing w:line="220" w:lineRule="exact"/>
              <w:ind w:left="22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1pt"/>
                <w:sz w:val="26"/>
                <w:szCs w:val="26"/>
                <w:lang w:val="en-US"/>
              </w:rPr>
              <w:t>4,5 L</w:t>
            </w:r>
            <w:r w:rsidR="00F55EB2" w:rsidRPr="00474143">
              <w:rPr>
                <w:rStyle w:val="Bodytext11pt"/>
                <w:sz w:val="26"/>
                <w:szCs w:val="26"/>
              </w:rPr>
              <w:t>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F55EB2" w:rsidP="00FA2012">
            <w:pPr>
              <w:pStyle w:val="BodyText3"/>
              <w:shd w:val="clear" w:color="auto" w:fill="auto"/>
              <w:spacing w:line="220" w:lineRule="exact"/>
              <w:ind w:left="34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1pt"/>
                <w:sz w:val="26"/>
                <w:szCs w:val="26"/>
              </w:rPr>
              <w:t>[1</w:t>
            </w:r>
            <w:r w:rsidR="008B0307" w:rsidRPr="00474143">
              <w:rPr>
                <w:rStyle w:val="Bodytext11pt"/>
                <w:sz w:val="26"/>
                <w:szCs w:val="26"/>
                <w:lang w:val="en-US"/>
              </w:rPr>
              <w:t>,3,4</w:t>
            </w:r>
            <w:r w:rsidRPr="00474143">
              <w:rPr>
                <w:rStyle w:val="Bodytext11pt"/>
                <w:sz w:val="26"/>
                <w:szCs w:val="26"/>
              </w:rPr>
              <w:t>]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5EB2" w:rsidRPr="00474143" w:rsidRDefault="00F55EB2" w:rsidP="00F55EB2">
            <w:pPr>
              <w:pStyle w:val="BodyText3"/>
              <w:shd w:val="clear" w:color="auto" w:fill="auto"/>
              <w:spacing w:line="298" w:lineRule="exact"/>
              <w:ind w:left="260" w:firstLine="20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20"/>
                <w:sz w:val="26"/>
                <w:szCs w:val="26"/>
              </w:rPr>
              <w:t>Nghe giảng, cá nhân, nhóm và tự đọc</w:t>
            </w:r>
          </w:p>
        </w:tc>
      </w:tr>
      <w:tr w:rsidR="00F55EB2" w:rsidRPr="00474143" w:rsidTr="00474143">
        <w:trPr>
          <w:trHeight w:hRule="exact" w:val="984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F55EB2" w:rsidP="00F55EB2">
            <w:pPr>
              <w:pStyle w:val="BodyText3"/>
              <w:shd w:val="clear" w:color="auto" w:fill="auto"/>
              <w:spacing w:line="210" w:lineRule="exact"/>
              <w:ind w:left="20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05pt"/>
                <w:sz w:val="26"/>
                <w:szCs w:val="26"/>
              </w:rPr>
              <w:t>Tuần 4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B24033" w:rsidP="00F55EB2">
            <w:pPr>
              <w:pStyle w:val="BodyText3"/>
              <w:shd w:val="clear" w:color="auto" w:fill="auto"/>
              <w:spacing w:line="240" w:lineRule="exact"/>
              <w:ind w:left="120" w:firstLine="0"/>
              <w:jc w:val="left"/>
              <w:rPr>
                <w:sz w:val="26"/>
                <w:szCs w:val="26"/>
              </w:rPr>
            </w:pPr>
            <w:r w:rsidRPr="00474143">
              <w:rPr>
                <w:sz w:val="26"/>
                <w:szCs w:val="26"/>
              </w:rPr>
              <w:t>Chương 4: mục 4.</w:t>
            </w:r>
            <w:r w:rsidR="00872127" w:rsidRPr="00474143">
              <w:rPr>
                <w:sz w:val="26"/>
                <w:szCs w:val="26"/>
              </w:rPr>
              <w:t>2</w:t>
            </w:r>
            <w:r w:rsidRPr="00474143">
              <w:rPr>
                <w:sz w:val="26"/>
                <w:szCs w:val="26"/>
              </w:rPr>
              <w:t xml:space="preserve"> -&gt; 4</w:t>
            </w:r>
            <w:r w:rsidR="005B14C4" w:rsidRPr="00474143">
              <w:rPr>
                <w:sz w:val="26"/>
                <w:szCs w:val="26"/>
              </w:rPr>
              <w:t>.</w:t>
            </w:r>
            <w:r w:rsidR="00872127" w:rsidRPr="00474143">
              <w:rPr>
                <w:sz w:val="26"/>
                <w:szCs w:val="2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002C96" w:rsidP="00F55EB2">
            <w:pPr>
              <w:pStyle w:val="BodyText3"/>
              <w:shd w:val="clear" w:color="auto" w:fill="auto"/>
              <w:spacing w:line="220" w:lineRule="exact"/>
              <w:ind w:left="22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1pt"/>
                <w:sz w:val="26"/>
                <w:szCs w:val="26"/>
                <w:lang w:val="en-US"/>
              </w:rPr>
              <w:t>4,5</w:t>
            </w:r>
            <w:r w:rsidR="00F55EB2" w:rsidRPr="00474143">
              <w:rPr>
                <w:rStyle w:val="Bodytext11pt"/>
                <w:sz w:val="26"/>
                <w:szCs w:val="26"/>
              </w:rPr>
              <w:t xml:space="preserve"> 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F55EB2" w:rsidP="00FA2012">
            <w:pPr>
              <w:pStyle w:val="BodyText3"/>
              <w:shd w:val="clear" w:color="auto" w:fill="auto"/>
              <w:spacing w:line="220" w:lineRule="exact"/>
              <w:ind w:left="34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1pt"/>
                <w:sz w:val="26"/>
                <w:szCs w:val="26"/>
              </w:rPr>
              <w:t>[1</w:t>
            </w:r>
            <w:r w:rsidR="008B0307" w:rsidRPr="00474143">
              <w:rPr>
                <w:rStyle w:val="Bodytext11pt"/>
                <w:sz w:val="26"/>
                <w:szCs w:val="26"/>
                <w:lang w:val="en-US"/>
              </w:rPr>
              <w:t>,3,4,5,6</w:t>
            </w:r>
            <w:r w:rsidRPr="00474143">
              <w:rPr>
                <w:rStyle w:val="Bodytext11pt"/>
                <w:sz w:val="26"/>
                <w:szCs w:val="26"/>
              </w:rPr>
              <w:t>]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5EB2" w:rsidRPr="00474143" w:rsidRDefault="00F55EB2" w:rsidP="00F55EB2">
            <w:pPr>
              <w:pStyle w:val="BodyText3"/>
              <w:shd w:val="clear" w:color="auto" w:fill="auto"/>
              <w:spacing w:line="298" w:lineRule="exact"/>
              <w:ind w:left="260" w:firstLine="20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20"/>
                <w:sz w:val="26"/>
                <w:szCs w:val="26"/>
              </w:rPr>
              <w:t>Nghe giảng, cá nhân, nhóm và tự đọc</w:t>
            </w:r>
          </w:p>
        </w:tc>
      </w:tr>
      <w:tr w:rsidR="00F55EB2" w:rsidRPr="00474143" w:rsidTr="00474143">
        <w:trPr>
          <w:trHeight w:hRule="exact" w:val="112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F55EB2" w:rsidP="00F55EB2">
            <w:pPr>
              <w:pStyle w:val="BodyText3"/>
              <w:shd w:val="clear" w:color="auto" w:fill="auto"/>
              <w:spacing w:line="210" w:lineRule="exact"/>
              <w:ind w:left="20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05pt"/>
                <w:sz w:val="26"/>
                <w:szCs w:val="26"/>
              </w:rPr>
              <w:t>Tuần 5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B24033" w:rsidP="00F55EB2">
            <w:pPr>
              <w:pStyle w:val="BodyText3"/>
              <w:shd w:val="clear" w:color="auto" w:fill="auto"/>
              <w:spacing w:line="422" w:lineRule="exact"/>
              <w:ind w:left="120" w:firstLine="0"/>
              <w:jc w:val="left"/>
              <w:rPr>
                <w:sz w:val="26"/>
                <w:szCs w:val="26"/>
              </w:rPr>
            </w:pPr>
            <w:r w:rsidRPr="00474143">
              <w:rPr>
                <w:sz w:val="26"/>
                <w:szCs w:val="26"/>
              </w:rPr>
              <w:t>Chương 4: mục 4.</w:t>
            </w:r>
            <w:r w:rsidR="00872127" w:rsidRPr="00474143">
              <w:rPr>
                <w:sz w:val="26"/>
                <w:szCs w:val="26"/>
              </w:rPr>
              <w:t>6 -&gt; 4.8</w:t>
            </w:r>
          </w:p>
          <w:p w:rsidR="005B14C4" w:rsidRPr="00474143" w:rsidRDefault="00872127" w:rsidP="00F55EB2">
            <w:pPr>
              <w:pStyle w:val="BodyText3"/>
              <w:shd w:val="clear" w:color="auto" w:fill="auto"/>
              <w:spacing w:line="422" w:lineRule="exact"/>
              <w:ind w:left="120" w:firstLine="0"/>
              <w:jc w:val="left"/>
              <w:rPr>
                <w:sz w:val="26"/>
                <w:szCs w:val="26"/>
              </w:rPr>
            </w:pPr>
            <w:r w:rsidRPr="00474143">
              <w:rPr>
                <w:sz w:val="26"/>
                <w:szCs w:val="26"/>
              </w:rPr>
              <w:t>Chương 5: mục 5.1 -&gt;5.3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002C96" w:rsidP="00002C96">
            <w:pPr>
              <w:pStyle w:val="BodyText3"/>
              <w:shd w:val="clear" w:color="auto" w:fill="auto"/>
              <w:spacing w:line="220" w:lineRule="exact"/>
              <w:ind w:left="22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1pt"/>
                <w:sz w:val="26"/>
                <w:szCs w:val="26"/>
                <w:lang w:val="en-US"/>
              </w:rPr>
              <w:t xml:space="preserve">4,5 </w:t>
            </w:r>
            <w:r w:rsidR="00F55EB2" w:rsidRPr="00474143">
              <w:rPr>
                <w:rStyle w:val="Bodytext11pt"/>
                <w:sz w:val="26"/>
                <w:szCs w:val="26"/>
              </w:rPr>
              <w:t>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8B0307" w:rsidP="00F55EB2">
            <w:pPr>
              <w:pStyle w:val="BodyText3"/>
              <w:shd w:val="clear" w:color="auto" w:fill="auto"/>
              <w:spacing w:line="384" w:lineRule="exact"/>
              <w:ind w:left="34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1pt"/>
                <w:sz w:val="26"/>
                <w:szCs w:val="26"/>
              </w:rPr>
              <w:t>[1</w:t>
            </w:r>
            <w:r w:rsidRPr="00474143">
              <w:rPr>
                <w:rStyle w:val="Bodytext11pt"/>
                <w:sz w:val="26"/>
                <w:szCs w:val="26"/>
                <w:lang w:val="en-US"/>
              </w:rPr>
              <w:t>,3,4,5,6</w:t>
            </w:r>
            <w:r w:rsidRPr="00474143">
              <w:rPr>
                <w:rStyle w:val="Bodytext11pt"/>
                <w:sz w:val="26"/>
                <w:szCs w:val="26"/>
              </w:rPr>
              <w:t>]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5EB2" w:rsidRPr="00474143" w:rsidRDefault="00F55EB2" w:rsidP="00F55EB2">
            <w:pPr>
              <w:pStyle w:val="BodyText3"/>
              <w:shd w:val="clear" w:color="auto" w:fill="auto"/>
              <w:spacing w:line="298" w:lineRule="exact"/>
              <w:ind w:left="260" w:firstLine="20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20"/>
                <w:sz w:val="26"/>
                <w:szCs w:val="26"/>
              </w:rPr>
              <w:t>Nghe giảng, cá nhân, nhóm và tự đọc</w:t>
            </w:r>
          </w:p>
        </w:tc>
      </w:tr>
      <w:tr w:rsidR="00F55EB2" w:rsidRPr="00474143" w:rsidTr="00474143">
        <w:trPr>
          <w:trHeight w:hRule="exact" w:val="955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F55EB2" w:rsidP="00F55EB2">
            <w:pPr>
              <w:pStyle w:val="BodyText3"/>
              <w:shd w:val="clear" w:color="auto" w:fill="auto"/>
              <w:spacing w:line="210" w:lineRule="exact"/>
              <w:ind w:left="20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05pt"/>
                <w:sz w:val="26"/>
                <w:szCs w:val="26"/>
              </w:rPr>
              <w:t>Tuần 6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872127" w:rsidP="00F55EB2">
            <w:pPr>
              <w:pStyle w:val="BodyText3"/>
              <w:shd w:val="clear" w:color="auto" w:fill="auto"/>
              <w:spacing w:line="427" w:lineRule="exact"/>
              <w:ind w:left="120" w:firstLine="0"/>
              <w:jc w:val="left"/>
              <w:rPr>
                <w:sz w:val="26"/>
                <w:szCs w:val="26"/>
              </w:rPr>
            </w:pPr>
            <w:r w:rsidRPr="00474143">
              <w:rPr>
                <w:sz w:val="26"/>
                <w:szCs w:val="26"/>
              </w:rPr>
              <w:t>Chương 5: mục 5.4 -&gt; 5.6</w:t>
            </w:r>
          </w:p>
          <w:p w:rsidR="005B14C4" w:rsidRPr="00474143" w:rsidRDefault="00872127" w:rsidP="00F55EB2">
            <w:pPr>
              <w:pStyle w:val="BodyText3"/>
              <w:shd w:val="clear" w:color="auto" w:fill="auto"/>
              <w:spacing w:line="427" w:lineRule="exact"/>
              <w:ind w:left="120" w:firstLine="0"/>
              <w:jc w:val="left"/>
              <w:rPr>
                <w:sz w:val="26"/>
                <w:szCs w:val="26"/>
              </w:rPr>
            </w:pPr>
            <w:r w:rsidRPr="00474143">
              <w:rPr>
                <w:sz w:val="26"/>
                <w:szCs w:val="26"/>
              </w:rPr>
              <w:t>Chương 6</w:t>
            </w:r>
            <w:r w:rsidR="005B14C4" w:rsidRPr="00474143">
              <w:rPr>
                <w:sz w:val="26"/>
                <w:szCs w:val="26"/>
              </w:rPr>
              <w:t xml:space="preserve">: mục </w:t>
            </w:r>
            <w:r w:rsidRPr="00474143">
              <w:rPr>
                <w:sz w:val="26"/>
                <w:szCs w:val="26"/>
              </w:rPr>
              <w:t xml:space="preserve"> 6</w:t>
            </w:r>
            <w:r w:rsidR="00002C96" w:rsidRPr="00474143">
              <w:rPr>
                <w:sz w:val="26"/>
                <w:szCs w:val="26"/>
              </w:rPr>
              <w:t xml:space="preserve">.1 </w:t>
            </w:r>
            <w:r w:rsidRPr="00474143">
              <w:rPr>
                <w:sz w:val="26"/>
                <w:szCs w:val="26"/>
              </w:rPr>
              <w:t>-&gt;6.2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002C96" w:rsidP="00F55EB2">
            <w:pPr>
              <w:pStyle w:val="BodyText3"/>
              <w:shd w:val="clear" w:color="auto" w:fill="auto"/>
              <w:spacing w:line="220" w:lineRule="exact"/>
              <w:ind w:left="22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1pt"/>
                <w:sz w:val="26"/>
                <w:szCs w:val="26"/>
                <w:lang w:val="en-US"/>
              </w:rPr>
              <w:t>4,5</w:t>
            </w:r>
            <w:r w:rsidR="00F55EB2" w:rsidRPr="00474143">
              <w:rPr>
                <w:rStyle w:val="Bodytext11pt"/>
                <w:sz w:val="26"/>
                <w:szCs w:val="26"/>
              </w:rPr>
              <w:t xml:space="preserve"> 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F55EB2" w:rsidP="00FA2012">
            <w:pPr>
              <w:pStyle w:val="BodyText3"/>
              <w:shd w:val="clear" w:color="auto" w:fill="auto"/>
              <w:spacing w:line="220" w:lineRule="exact"/>
              <w:ind w:left="34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1pt"/>
                <w:sz w:val="26"/>
                <w:szCs w:val="26"/>
              </w:rPr>
              <w:t xml:space="preserve"> </w:t>
            </w:r>
            <w:r w:rsidR="008B0307" w:rsidRPr="00474143">
              <w:rPr>
                <w:rStyle w:val="Bodytext11pt"/>
                <w:sz w:val="26"/>
                <w:szCs w:val="26"/>
              </w:rPr>
              <w:t>[1</w:t>
            </w:r>
            <w:r w:rsidR="008B0307" w:rsidRPr="00474143">
              <w:rPr>
                <w:rStyle w:val="Bodytext11pt"/>
                <w:sz w:val="26"/>
                <w:szCs w:val="26"/>
                <w:lang w:val="en-US"/>
              </w:rPr>
              <w:t>,2,3,4,5,6</w:t>
            </w:r>
            <w:r w:rsidR="008B0307" w:rsidRPr="00474143">
              <w:rPr>
                <w:rStyle w:val="Bodytext11pt"/>
                <w:sz w:val="26"/>
                <w:szCs w:val="26"/>
              </w:rPr>
              <w:t>]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5EB2" w:rsidRPr="00474143" w:rsidRDefault="00002C96" w:rsidP="00F55EB2">
            <w:pPr>
              <w:pStyle w:val="BodyText3"/>
              <w:shd w:val="clear" w:color="auto" w:fill="auto"/>
              <w:spacing w:line="278" w:lineRule="exact"/>
              <w:ind w:left="26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20"/>
                <w:sz w:val="26"/>
                <w:szCs w:val="26"/>
              </w:rPr>
              <w:t>Nghe giảng, cá nhân, nhóm và tự đọc</w:t>
            </w:r>
          </w:p>
        </w:tc>
      </w:tr>
      <w:tr w:rsidR="00F55EB2" w:rsidRPr="00474143" w:rsidTr="00474143">
        <w:trPr>
          <w:trHeight w:hRule="exact" w:val="960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F55EB2" w:rsidP="00F55EB2">
            <w:pPr>
              <w:pStyle w:val="BodyText3"/>
              <w:shd w:val="clear" w:color="auto" w:fill="auto"/>
              <w:spacing w:line="210" w:lineRule="exact"/>
              <w:ind w:left="20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05pt"/>
                <w:sz w:val="26"/>
                <w:szCs w:val="26"/>
              </w:rPr>
              <w:t>Tuần 7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872127" w:rsidP="00F55EB2">
            <w:pPr>
              <w:pStyle w:val="BodyText3"/>
              <w:shd w:val="clear" w:color="auto" w:fill="auto"/>
              <w:spacing w:line="240" w:lineRule="exact"/>
              <w:ind w:left="120" w:firstLine="0"/>
              <w:jc w:val="left"/>
              <w:rPr>
                <w:sz w:val="26"/>
                <w:szCs w:val="26"/>
              </w:rPr>
            </w:pPr>
            <w:r w:rsidRPr="00474143">
              <w:rPr>
                <w:sz w:val="26"/>
                <w:szCs w:val="26"/>
              </w:rPr>
              <w:t xml:space="preserve">Chương 6: mục </w:t>
            </w:r>
            <w:r w:rsidR="00002C96" w:rsidRPr="00474143">
              <w:rPr>
                <w:sz w:val="26"/>
                <w:szCs w:val="26"/>
              </w:rPr>
              <w:t xml:space="preserve"> </w:t>
            </w:r>
            <w:r w:rsidRPr="00474143">
              <w:rPr>
                <w:sz w:val="26"/>
                <w:szCs w:val="26"/>
              </w:rPr>
              <w:t>6.3</w:t>
            </w:r>
          </w:p>
          <w:p w:rsidR="00872127" w:rsidRPr="00474143" w:rsidRDefault="00872127" w:rsidP="00F55EB2">
            <w:pPr>
              <w:pStyle w:val="BodyText3"/>
              <w:shd w:val="clear" w:color="auto" w:fill="auto"/>
              <w:spacing w:line="240" w:lineRule="exact"/>
              <w:ind w:left="120" w:firstLine="0"/>
              <w:jc w:val="left"/>
              <w:rPr>
                <w:sz w:val="26"/>
                <w:szCs w:val="26"/>
              </w:rPr>
            </w:pPr>
            <w:r w:rsidRPr="00474143">
              <w:rPr>
                <w:sz w:val="26"/>
                <w:szCs w:val="26"/>
              </w:rPr>
              <w:t>Chương 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002C96" w:rsidP="00F55EB2">
            <w:pPr>
              <w:pStyle w:val="BodyText3"/>
              <w:shd w:val="clear" w:color="auto" w:fill="auto"/>
              <w:spacing w:line="220" w:lineRule="exact"/>
              <w:ind w:left="22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1pt"/>
                <w:sz w:val="26"/>
                <w:szCs w:val="26"/>
                <w:lang w:val="en-US"/>
              </w:rPr>
              <w:t xml:space="preserve">4,5 </w:t>
            </w:r>
            <w:r w:rsidR="00F55EB2" w:rsidRPr="00474143">
              <w:rPr>
                <w:rStyle w:val="Bodytext11pt"/>
                <w:sz w:val="26"/>
                <w:szCs w:val="26"/>
              </w:rPr>
              <w:t>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5EB2" w:rsidRPr="00474143" w:rsidRDefault="008B0307" w:rsidP="00FA2012">
            <w:pPr>
              <w:pStyle w:val="BodyText3"/>
              <w:shd w:val="clear" w:color="auto" w:fill="auto"/>
              <w:spacing w:line="394" w:lineRule="exact"/>
              <w:ind w:left="34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11pt"/>
                <w:sz w:val="26"/>
                <w:szCs w:val="26"/>
              </w:rPr>
              <w:t>[1</w:t>
            </w:r>
            <w:r w:rsidRPr="00474143">
              <w:rPr>
                <w:rStyle w:val="Bodytext11pt"/>
                <w:sz w:val="26"/>
                <w:szCs w:val="26"/>
                <w:lang w:val="en-US"/>
              </w:rPr>
              <w:t>,2,3,4,5,6</w:t>
            </w:r>
            <w:r w:rsidRPr="00474143">
              <w:rPr>
                <w:rStyle w:val="Bodytext11pt"/>
                <w:sz w:val="26"/>
                <w:szCs w:val="26"/>
              </w:rPr>
              <w:t>]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5EB2" w:rsidRPr="00474143" w:rsidRDefault="00002C96" w:rsidP="00F55EB2">
            <w:pPr>
              <w:pStyle w:val="BodyText3"/>
              <w:shd w:val="clear" w:color="auto" w:fill="auto"/>
              <w:spacing w:line="278" w:lineRule="exact"/>
              <w:ind w:left="26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20"/>
                <w:sz w:val="26"/>
                <w:szCs w:val="26"/>
              </w:rPr>
              <w:t>Nghe giảng, cá nhân, nhóm và tự đọc</w:t>
            </w:r>
          </w:p>
        </w:tc>
      </w:tr>
    </w:tbl>
    <w:p w:rsidR="00F55EB2" w:rsidRPr="00474143" w:rsidRDefault="00F55EB2" w:rsidP="00DC05CC">
      <w:pPr>
        <w:spacing w:beforeLines="40" w:before="96" w:afterLines="40" w:after="96" w:line="288" w:lineRule="auto"/>
        <w:rPr>
          <w:i/>
          <w:sz w:val="26"/>
          <w:szCs w:val="26"/>
          <w:lang w:val="af-ZA"/>
        </w:rPr>
      </w:pPr>
    </w:p>
    <w:p w:rsidR="002A4B98" w:rsidRPr="00474143" w:rsidRDefault="00DC05CC" w:rsidP="002A4B98">
      <w:pPr>
        <w:spacing w:beforeLines="40" w:before="96" w:afterLines="40" w:after="96" w:line="288" w:lineRule="auto"/>
        <w:rPr>
          <w:sz w:val="26"/>
          <w:szCs w:val="26"/>
        </w:rPr>
      </w:pPr>
      <w:r w:rsidRPr="00474143">
        <w:rPr>
          <w:b/>
          <w:sz w:val="26"/>
          <w:szCs w:val="26"/>
        </w:rPr>
        <w:t>6</w:t>
      </w:r>
      <w:r w:rsidR="002A4B98" w:rsidRPr="00474143">
        <w:rPr>
          <w:b/>
          <w:sz w:val="26"/>
          <w:szCs w:val="26"/>
        </w:rPr>
        <w:t>. Học liệu</w:t>
      </w:r>
      <w:r w:rsidR="002A4B98" w:rsidRPr="00474143">
        <w:rPr>
          <w:i/>
          <w:sz w:val="26"/>
          <w:szCs w:val="26"/>
        </w:rPr>
        <w:t xml:space="preserve"> </w:t>
      </w:r>
    </w:p>
    <w:p w:rsidR="002A4B98" w:rsidRPr="00474143" w:rsidRDefault="002A4B98" w:rsidP="00E34535">
      <w:pPr>
        <w:spacing w:before="100" w:line="288" w:lineRule="auto"/>
        <w:ind w:firstLine="567"/>
        <w:rPr>
          <w:sz w:val="26"/>
          <w:szCs w:val="26"/>
        </w:rPr>
      </w:pPr>
      <w:r w:rsidRPr="00474143">
        <w:rPr>
          <w:sz w:val="26"/>
          <w:szCs w:val="26"/>
        </w:rPr>
        <w:t xml:space="preserve">6.1. Giáo trình </w:t>
      </w:r>
      <w:r w:rsidR="002306C8" w:rsidRPr="00474143">
        <w:rPr>
          <w:sz w:val="26"/>
          <w:szCs w:val="26"/>
        </w:rPr>
        <w:t>học</w:t>
      </w:r>
      <w:r w:rsidR="00E75D22" w:rsidRPr="00474143">
        <w:rPr>
          <w:sz w:val="26"/>
          <w:szCs w:val="26"/>
        </w:rPr>
        <w:t xml:space="preserve"> phần</w:t>
      </w:r>
    </w:p>
    <w:p w:rsidR="00872127" w:rsidRPr="00474143" w:rsidRDefault="00872127" w:rsidP="00872127">
      <w:pPr>
        <w:spacing w:line="360" w:lineRule="auto"/>
        <w:ind w:left="1080"/>
        <w:jc w:val="both"/>
        <w:rPr>
          <w:bCs/>
          <w:sz w:val="26"/>
          <w:szCs w:val="26"/>
          <w:lang w:val="it-CH"/>
        </w:rPr>
      </w:pPr>
      <w:r w:rsidRPr="00474143">
        <w:rPr>
          <w:bCs/>
          <w:sz w:val="26"/>
          <w:szCs w:val="26"/>
        </w:rPr>
        <w:t xml:space="preserve">[1] Bộ môn vi sinh. </w:t>
      </w:r>
      <w:r w:rsidRPr="00474143">
        <w:rPr>
          <w:bCs/>
          <w:sz w:val="26"/>
          <w:szCs w:val="26"/>
          <w:lang w:val="it-CH"/>
        </w:rPr>
        <w:t>Vi khuẩn học, NXB Y học, 2009</w:t>
      </w:r>
    </w:p>
    <w:p w:rsidR="00872127" w:rsidRPr="00474143" w:rsidRDefault="00872127" w:rsidP="00872127">
      <w:pPr>
        <w:spacing w:line="360" w:lineRule="auto"/>
        <w:ind w:left="1080"/>
        <w:jc w:val="both"/>
        <w:rPr>
          <w:bCs/>
          <w:sz w:val="26"/>
          <w:szCs w:val="26"/>
          <w:lang w:val="it-CH"/>
        </w:rPr>
      </w:pPr>
      <w:r w:rsidRPr="00474143">
        <w:rPr>
          <w:bCs/>
          <w:sz w:val="26"/>
          <w:szCs w:val="26"/>
          <w:lang w:val="it-CH"/>
        </w:rPr>
        <w:t>[2] Bộ</w:t>
      </w:r>
      <w:r w:rsidRPr="00474143">
        <w:rPr>
          <w:bCs/>
          <w:sz w:val="26"/>
          <w:szCs w:val="26"/>
        </w:rPr>
        <w:t xml:space="preserve"> Y tế. Ký sinh trùng, NXB Giáo dục, 2009</w:t>
      </w:r>
    </w:p>
    <w:p w:rsidR="002A4B98" w:rsidRPr="00474143" w:rsidRDefault="002A4B98" w:rsidP="00E34535">
      <w:pPr>
        <w:spacing w:before="100" w:line="288" w:lineRule="auto"/>
        <w:ind w:firstLine="567"/>
        <w:rPr>
          <w:sz w:val="26"/>
          <w:szCs w:val="26"/>
        </w:rPr>
      </w:pPr>
      <w:r w:rsidRPr="00474143">
        <w:rPr>
          <w:sz w:val="26"/>
          <w:szCs w:val="26"/>
        </w:rPr>
        <w:t>6.2. Danh mục tài liệu tham khảo</w:t>
      </w:r>
    </w:p>
    <w:p w:rsidR="00872127" w:rsidRPr="00474143" w:rsidRDefault="00872127" w:rsidP="00872127">
      <w:pPr>
        <w:spacing w:line="360" w:lineRule="auto"/>
        <w:ind w:left="1080"/>
        <w:jc w:val="both"/>
        <w:rPr>
          <w:b/>
          <w:bCs/>
          <w:sz w:val="26"/>
          <w:szCs w:val="26"/>
        </w:rPr>
      </w:pPr>
      <w:r w:rsidRPr="00474143">
        <w:rPr>
          <w:bCs/>
          <w:sz w:val="26"/>
          <w:szCs w:val="26"/>
        </w:rPr>
        <w:t>[3] Lê Hồng Hinh, Vũ Văn Thành, 2008. Vi sinh y học / Lê Hồng Hinh, Vũ Văn Thành, Giáo dục.</w:t>
      </w:r>
    </w:p>
    <w:p w:rsidR="00872127" w:rsidRPr="00474143" w:rsidRDefault="00872127" w:rsidP="00872127">
      <w:pPr>
        <w:spacing w:line="360" w:lineRule="auto"/>
        <w:ind w:left="1080"/>
        <w:jc w:val="both"/>
        <w:rPr>
          <w:b/>
          <w:bCs/>
          <w:sz w:val="26"/>
          <w:szCs w:val="26"/>
        </w:rPr>
      </w:pPr>
      <w:r w:rsidRPr="00474143">
        <w:rPr>
          <w:bCs/>
          <w:sz w:val="26"/>
          <w:szCs w:val="26"/>
        </w:rPr>
        <w:t>[4] Patrick R. Murray, 2007. Manual of Clinical Microbiology, 6</w:t>
      </w:r>
      <w:r w:rsidRPr="00474143">
        <w:rPr>
          <w:bCs/>
          <w:sz w:val="26"/>
          <w:szCs w:val="26"/>
          <w:vertAlign w:val="superscript"/>
        </w:rPr>
        <w:t>th</w:t>
      </w:r>
      <w:r w:rsidRPr="00474143">
        <w:rPr>
          <w:b/>
          <w:bCs/>
          <w:sz w:val="26"/>
          <w:szCs w:val="26"/>
        </w:rPr>
        <w:t xml:space="preserve"> </w:t>
      </w:r>
      <w:r w:rsidRPr="00474143">
        <w:rPr>
          <w:bCs/>
          <w:sz w:val="26"/>
          <w:szCs w:val="26"/>
        </w:rPr>
        <w:t xml:space="preserve">edition, AmericanSociety for Microbiology, . </w:t>
      </w:r>
    </w:p>
    <w:p w:rsidR="00872127" w:rsidRPr="00474143" w:rsidRDefault="00872127" w:rsidP="00872127">
      <w:pPr>
        <w:spacing w:line="360" w:lineRule="auto"/>
        <w:ind w:left="1077"/>
        <w:jc w:val="both"/>
        <w:rPr>
          <w:b/>
          <w:bCs/>
          <w:sz w:val="26"/>
          <w:szCs w:val="26"/>
        </w:rPr>
      </w:pPr>
      <w:r w:rsidRPr="00474143">
        <w:rPr>
          <w:bCs/>
          <w:sz w:val="26"/>
          <w:szCs w:val="26"/>
        </w:rPr>
        <w:t xml:space="preserve">[5] Fritz H. Kayser, Kurt A. Bienz, Johannes Eckert, Rolf M. Zinkernagel. 2005. Medical Microbiology. Thieme Stuttgart. </w:t>
      </w:r>
    </w:p>
    <w:p w:rsidR="008A2EB0" w:rsidRPr="00474143" w:rsidRDefault="00872127" w:rsidP="00474143">
      <w:pPr>
        <w:spacing w:line="360" w:lineRule="auto"/>
        <w:ind w:left="1077"/>
        <w:jc w:val="both"/>
        <w:rPr>
          <w:b/>
          <w:bCs/>
          <w:sz w:val="26"/>
          <w:szCs w:val="26"/>
        </w:rPr>
      </w:pPr>
      <w:r w:rsidRPr="00474143">
        <w:rPr>
          <w:bCs/>
          <w:sz w:val="26"/>
          <w:szCs w:val="26"/>
        </w:rPr>
        <w:t>[6] Kathleen Park Talaro. 2008. Foundations in  Microbiology, 4</w:t>
      </w:r>
      <w:r w:rsidRPr="00474143">
        <w:rPr>
          <w:bCs/>
          <w:sz w:val="26"/>
          <w:szCs w:val="26"/>
          <w:vertAlign w:val="superscript"/>
        </w:rPr>
        <w:t>th</w:t>
      </w:r>
      <w:r w:rsidRPr="00474143">
        <w:rPr>
          <w:b/>
          <w:bCs/>
          <w:sz w:val="26"/>
          <w:szCs w:val="26"/>
        </w:rPr>
        <w:t xml:space="preserve"> </w:t>
      </w:r>
      <w:r w:rsidRPr="00474143">
        <w:rPr>
          <w:bCs/>
          <w:sz w:val="26"/>
          <w:szCs w:val="26"/>
        </w:rPr>
        <w:t xml:space="preserve">edition, The McGraw−Hill Companies. </w:t>
      </w:r>
    </w:p>
    <w:p w:rsidR="002A4B98" w:rsidRPr="00474143" w:rsidRDefault="002A4B98" w:rsidP="002A4B98">
      <w:pPr>
        <w:spacing w:beforeLines="40" w:before="96" w:afterLines="40" w:after="96" w:line="288" w:lineRule="auto"/>
        <w:jc w:val="both"/>
        <w:rPr>
          <w:sz w:val="26"/>
          <w:szCs w:val="26"/>
        </w:rPr>
      </w:pPr>
      <w:r w:rsidRPr="00474143">
        <w:rPr>
          <w:b/>
          <w:sz w:val="26"/>
          <w:szCs w:val="26"/>
        </w:rPr>
        <w:t xml:space="preserve">7. </w:t>
      </w:r>
      <w:r w:rsidR="00ED0EF9" w:rsidRPr="00474143">
        <w:rPr>
          <w:b/>
          <w:sz w:val="26"/>
          <w:szCs w:val="26"/>
        </w:rPr>
        <w:t>Đ</w:t>
      </w:r>
      <w:r w:rsidRPr="00474143">
        <w:rPr>
          <w:b/>
          <w:sz w:val="26"/>
          <w:szCs w:val="26"/>
        </w:rPr>
        <w:t>ánh giá kết quả học tập</w:t>
      </w:r>
      <w:r w:rsidR="00B410FB" w:rsidRPr="00474143">
        <w:rPr>
          <w:b/>
          <w:sz w:val="26"/>
          <w:szCs w:val="26"/>
        </w:rPr>
        <w:t xml:space="preserve"> </w:t>
      </w:r>
      <w:r w:rsidR="00B410FB" w:rsidRPr="00474143">
        <w:rPr>
          <w:i/>
          <w:sz w:val="26"/>
          <w:szCs w:val="26"/>
        </w:rPr>
        <w:t>(1</w:t>
      </w:r>
      <w:r w:rsidR="00A70B01" w:rsidRPr="00474143">
        <w:rPr>
          <w:i/>
          <w:sz w:val="26"/>
          <w:szCs w:val="26"/>
        </w:rPr>
        <w:t>4</w:t>
      </w:r>
      <w:r w:rsidR="00B410FB" w:rsidRPr="00474143">
        <w:rPr>
          <w:i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268"/>
        <w:gridCol w:w="2835"/>
        <w:gridCol w:w="2234"/>
      </w:tblGrid>
      <w:tr w:rsidR="00B03CF9" w:rsidRPr="00474143" w:rsidTr="00F24577">
        <w:tc>
          <w:tcPr>
            <w:tcW w:w="7054" w:type="dxa"/>
            <w:gridSpan w:val="3"/>
          </w:tcPr>
          <w:p w:rsidR="00B03CF9" w:rsidRPr="00474143" w:rsidRDefault="00716A8C" w:rsidP="00F24577">
            <w:pPr>
              <w:spacing w:before="100" w:line="288" w:lineRule="auto"/>
              <w:jc w:val="center"/>
              <w:rPr>
                <w:iCs/>
                <w:sz w:val="26"/>
                <w:szCs w:val="26"/>
              </w:rPr>
            </w:pPr>
            <w:r w:rsidRPr="00474143">
              <w:rPr>
                <w:iCs/>
                <w:sz w:val="26"/>
                <w:szCs w:val="26"/>
              </w:rPr>
              <w:t>Đ</w:t>
            </w:r>
            <w:r w:rsidR="00B03CF9" w:rsidRPr="00474143">
              <w:rPr>
                <w:iCs/>
                <w:sz w:val="26"/>
                <w:szCs w:val="26"/>
              </w:rPr>
              <w:t>ánh giá quá trình</w:t>
            </w:r>
          </w:p>
        </w:tc>
        <w:tc>
          <w:tcPr>
            <w:tcW w:w="2234" w:type="dxa"/>
            <w:vMerge w:val="restart"/>
          </w:tcPr>
          <w:p w:rsidR="00B03CF9" w:rsidRPr="00474143" w:rsidRDefault="00B03CF9" w:rsidP="00F24577">
            <w:pPr>
              <w:spacing w:before="100" w:line="288" w:lineRule="auto"/>
              <w:jc w:val="center"/>
              <w:rPr>
                <w:iCs/>
                <w:sz w:val="26"/>
                <w:szCs w:val="26"/>
              </w:rPr>
            </w:pPr>
            <w:r w:rsidRPr="00474143">
              <w:rPr>
                <w:iCs/>
                <w:sz w:val="26"/>
                <w:szCs w:val="26"/>
              </w:rPr>
              <w:t>Thi kết thúc học phần</w:t>
            </w:r>
          </w:p>
        </w:tc>
      </w:tr>
      <w:tr w:rsidR="00872127" w:rsidRPr="00474143" w:rsidTr="00872127">
        <w:tc>
          <w:tcPr>
            <w:tcW w:w="1951" w:type="dxa"/>
          </w:tcPr>
          <w:p w:rsidR="00872127" w:rsidRPr="00474143" w:rsidRDefault="00872127" w:rsidP="00F24577">
            <w:pPr>
              <w:spacing w:before="100" w:line="288" w:lineRule="auto"/>
              <w:jc w:val="center"/>
              <w:rPr>
                <w:iCs/>
                <w:sz w:val="26"/>
                <w:szCs w:val="26"/>
              </w:rPr>
            </w:pPr>
            <w:r w:rsidRPr="00474143">
              <w:rPr>
                <w:iCs/>
                <w:sz w:val="26"/>
                <w:szCs w:val="26"/>
              </w:rPr>
              <w:t>Chuyên cần</w:t>
            </w:r>
          </w:p>
        </w:tc>
        <w:tc>
          <w:tcPr>
            <w:tcW w:w="2268" w:type="dxa"/>
          </w:tcPr>
          <w:p w:rsidR="00872127" w:rsidRPr="00474143" w:rsidRDefault="00872127" w:rsidP="00F24577">
            <w:pPr>
              <w:spacing w:before="100" w:line="288" w:lineRule="auto"/>
              <w:jc w:val="center"/>
              <w:rPr>
                <w:iCs/>
                <w:sz w:val="26"/>
                <w:szCs w:val="26"/>
              </w:rPr>
            </w:pPr>
            <w:r w:rsidRPr="00474143">
              <w:rPr>
                <w:iCs/>
                <w:sz w:val="26"/>
                <w:szCs w:val="26"/>
              </w:rPr>
              <w:t>Bài tập nhóm</w:t>
            </w:r>
          </w:p>
        </w:tc>
        <w:tc>
          <w:tcPr>
            <w:tcW w:w="2835" w:type="dxa"/>
          </w:tcPr>
          <w:p w:rsidR="00872127" w:rsidRPr="00474143" w:rsidRDefault="00872127" w:rsidP="00F24577">
            <w:pPr>
              <w:spacing w:before="100" w:line="288" w:lineRule="auto"/>
              <w:jc w:val="center"/>
              <w:rPr>
                <w:iCs/>
                <w:sz w:val="26"/>
                <w:szCs w:val="26"/>
              </w:rPr>
            </w:pPr>
            <w:r w:rsidRPr="00474143">
              <w:rPr>
                <w:iCs/>
                <w:sz w:val="26"/>
                <w:szCs w:val="26"/>
              </w:rPr>
              <w:t>Thi giữa học phần</w:t>
            </w:r>
          </w:p>
        </w:tc>
        <w:tc>
          <w:tcPr>
            <w:tcW w:w="2234" w:type="dxa"/>
            <w:vMerge/>
          </w:tcPr>
          <w:p w:rsidR="00872127" w:rsidRPr="00474143" w:rsidRDefault="00872127" w:rsidP="00F24577">
            <w:pPr>
              <w:spacing w:before="100" w:line="288" w:lineRule="auto"/>
              <w:jc w:val="center"/>
              <w:rPr>
                <w:iCs/>
                <w:sz w:val="26"/>
                <w:szCs w:val="26"/>
              </w:rPr>
            </w:pPr>
          </w:p>
        </w:tc>
      </w:tr>
      <w:tr w:rsidR="00872127" w:rsidRPr="00474143" w:rsidTr="00872127">
        <w:tc>
          <w:tcPr>
            <w:tcW w:w="1951" w:type="dxa"/>
          </w:tcPr>
          <w:p w:rsidR="00872127" w:rsidRPr="00474143" w:rsidRDefault="00872127" w:rsidP="00F24577">
            <w:pPr>
              <w:spacing w:before="100" w:line="288" w:lineRule="auto"/>
              <w:jc w:val="center"/>
              <w:rPr>
                <w:iCs/>
                <w:sz w:val="26"/>
                <w:szCs w:val="26"/>
              </w:rPr>
            </w:pPr>
            <w:r w:rsidRPr="00474143">
              <w:rPr>
                <w:iCs/>
                <w:sz w:val="26"/>
                <w:szCs w:val="26"/>
              </w:rPr>
              <w:t>10%</w:t>
            </w:r>
          </w:p>
        </w:tc>
        <w:tc>
          <w:tcPr>
            <w:tcW w:w="2268" w:type="dxa"/>
          </w:tcPr>
          <w:p w:rsidR="00872127" w:rsidRPr="00474143" w:rsidRDefault="00872127" w:rsidP="00F24577">
            <w:pPr>
              <w:spacing w:before="100" w:line="288" w:lineRule="auto"/>
              <w:jc w:val="center"/>
              <w:rPr>
                <w:iCs/>
                <w:sz w:val="26"/>
                <w:szCs w:val="26"/>
              </w:rPr>
            </w:pPr>
            <w:r w:rsidRPr="00474143">
              <w:rPr>
                <w:iCs/>
                <w:sz w:val="26"/>
                <w:szCs w:val="26"/>
              </w:rPr>
              <w:t>10%</w:t>
            </w:r>
          </w:p>
        </w:tc>
        <w:tc>
          <w:tcPr>
            <w:tcW w:w="2835" w:type="dxa"/>
          </w:tcPr>
          <w:p w:rsidR="00872127" w:rsidRPr="00474143" w:rsidRDefault="00872127" w:rsidP="00F24577">
            <w:pPr>
              <w:spacing w:before="100" w:line="288" w:lineRule="auto"/>
              <w:jc w:val="center"/>
              <w:rPr>
                <w:iCs/>
                <w:sz w:val="26"/>
                <w:szCs w:val="26"/>
              </w:rPr>
            </w:pPr>
            <w:r w:rsidRPr="00474143">
              <w:rPr>
                <w:iCs/>
                <w:sz w:val="26"/>
                <w:szCs w:val="26"/>
              </w:rPr>
              <w:t>20%</w:t>
            </w:r>
          </w:p>
        </w:tc>
        <w:tc>
          <w:tcPr>
            <w:tcW w:w="2234" w:type="dxa"/>
          </w:tcPr>
          <w:p w:rsidR="00872127" w:rsidRPr="00474143" w:rsidRDefault="00872127" w:rsidP="00F24577">
            <w:pPr>
              <w:spacing w:before="100" w:line="288" w:lineRule="auto"/>
              <w:jc w:val="center"/>
              <w:rPr>
                <w:iCs/>
                <w:sz w:val="26"/>
                <w:szCs w:val="26"/>
              </w:rPr>
            </w:pPr>
            <w:r w:rsidRPr="00474143">
              <w:rPr>
                <w:iCs/>
                <w:sz w:val="26"/>
                <w:szCs w:val="26"/>
              </w:rPr>
              <w:t>60%</w:t>
            </w:r>
          </w:p>
        </w:tc>
      </w:tr>
    </w:tbl>
    <w:p w:rsidR="00B03CF9" w:rsidRPr="00474143" w:rsidRDefault="00B03CF9" w:rsidP="005B14C4">
      <w:pPr>
        <w:spacing w:before="100" w:line="288" w:lineRule="auto"/>
        <w:rPr>
          <w:iCs/>
          <w:sz w:val="26"/>
          <w:szCs w:val="26"/>
        </w:rPr>
      </w:pPr>
    </w:p>
    <w:p w:rsidR="002A4B98" w:rsidRPr="00474143" w:rsidRDefault="002A4B98" w:rsidP="00E34535">
      <w:pPr>
        <w:spacing w:before="100" w:line="288" w:lineRule="auto"/>
        <w:ind w:firstLine="567"/>
        <w:rPr>
          <w:iCs/>
          <w:sz w:val="26"/>
          <w:szCs w:val="26"/>
        </w:rPr>
      </w:pPr>
      <w:r w:rsidRPr="00474143">
        <w:rPr>
          <w:iCs/>
          <w:sz w:val="26"/>
          <w:szCs w:val="26"/>
        </w:rPr>
        <w:t xml:space="preserve">7.1. </w:t>
      </w:r>
      <w:r w:rsidR="00BC1D5B" w:rsidRPr="00474143">
        <w:rPr>
          <w:iCs/>
          <w:sz w:val="26"/>
          <w:szCs w:val="26"/>
        </w:rPr>
        <w:t>Đ</w:t>
      </w:r>
      <w:r w:rsidRPr="00474143">
        <w:rPr>
          <w:iCs/>
          <w:sz w:val="26"/>
          <w:szCs w:val="26"/>
        </w:rPr>
        <w:t xml:space="preserve">ánh giá chuyên cần: </w:t>
      </w:r>
    </w:p>
    <w:p w:rsidR="006B7803" w:rsidRPr="00474143" w:rsidRDefault="006B7803" w:rsidP="007812D2">
      <w:pPr>
        <w:pStyle w:val="BodyText3"/>
        <w:numPr>
          <w:ilvl w:val="0"/>
          <w:numId w:val="15"/>
        </w:numPr>
        <w:shd w:val="clear" w:color="auto" w:fill="auto"/>
        <w:tabs>
          <w:tab w:val="left" w:pos="1034"/>
        </w:tabs>
        <w:spacing w:before="117" w:after="166" w:line="298" w:lineRule="exact"/>
        <w:ind w:left="927" w:right="20" w:hanging="360"/>
        <w:rPr>
          <w:sz w:val="26"/>
          <w:szCs w:val="26"/>
        </w:rPr>
      </w:pPr>
      <w:r w:rsidRPr="00474143">
        <w:rPr>
          <w:sz w:val="26"/>
          <w:szCs w:val="26"/>
        </w:rPr>
        <w:t>Hình thức: tham dự đầy đủ các buổi học; chuẩn bị bài đầy đủ; tích cực hoạt động nhóm và cá nhân trong giờ học.</w:t>
      </w:r>
    </w:p>
    <w:p w:rsidR="006B7803" w:rsidRPr="00474143" w:rsidRDefault="006B7803" w:rsidP="007812D2">
      <w:pPr>
        <w:pStyle w:val="BodyText3"/>
        <w:numPr>
          <w:ilvl w:val="0"/>
          <w:numId w:val="15"/>
        </w:numPr>
        <w:shd w:val="clear" w:color="auto" w:fill="auto"/>
        <w:tabs>
          <w:tab w:val="left" w:pos="1034"/>
        </w:tabs>
        <w:spacing w:after="110" w:line="240" w:lineRule="exact"/>
        <w:ind w:left="927" w:hanging="360"/>
        <w:rPr>
          <w:sz w:val="26"/>
          <w:szCs w:val="26"/>
        </w:rPr>
      </w:pPr>
      <w:r w:rsidRPr="00474143">
        <w:rPr>
          <w:sz w:val="26"/>
          <w:szCs w:val="26"/>
        </w:rPr>
        <w:t>Điểm: từ 0 đến 10, làm tròn đến một chữ số thập phân.</w:t>
      </w:r>
    </w:p>
    <w:p w:rsidR="008B0307" w:rsidRPr="00474143" w:rsidRDefault="00716A8C" w:rsidP="008B0307">
      <w:pPr>
        <w:spacing w:before="100" w:line="288" w:lineRule="auto"/>
        <w:ind w:firstLine="567"/>
        <w:rPr>
          <w:iCs/>
          <w:sz w:val="26"/>
          <w:szCs w:val="26"/>
        </w:rPr>
      </w:pPr>
      <w:r w:rsidRPr="00474143">
        <w:rPr>
          <w:iCs/>
          <w:sz w:val="26"/>
          <w:szCs w:val="26"/>
        </w:rPr>
        <w:t>7.</w:t>
      </w:r>
      <w:r w:rsidR="0076574E" w:rsidRPr="00474143">
        <w:rPr>
          <w:iCs/>
          <w:sz w:val="26"/>
          <w:szCs w:val="26"/>
        </w:rPr>
        <w:t>2</w:t>
      </w:r>
      <w:r w:rsidRPr="00474143">
        <w:rPr>
          <w:iCs/>
          <w:sz w:val="26"/>
          <w:szCs w:val="26"/>
        </w:rPr>
        <w:t xml:space="preserve">. </w:t>
      </w:r>
      <w:r w:rsidR="008B0307" w:rsidRPr="00474143">
        <w:rPr>
          <w:iCs/>
          <w:sz w:val="26"/>
          <w:szCs w:val="26"/>
        </w:rPr>
        <w:t>Bài tập nhóm</w:t>
      </w:r>
      <w:r w:rsidR="008B0307" w:rsidRPr="00474143">
        <w:rPr>
          <w:sz w:val="26"/>
          <w:szCs w:val="26"/>
          <w:lang w:val="fr-FR"/>
        </w:rPr>
        <w:t> :</w:t>
      </w:r>
    </w:p>
    <w:p w:rsidR="008B0307" w:rsidRPr="00474143" w:rsidRDefault="008B0307" w:rsidP="008B0307">
      <w:pPr>
        <w:pStyle w:val="BodyText3"/>
        <w:numPr>
          <w:ilvl w:val="0"/>
          <w:numId w:val="15"/>
        </w:numPr>
        <w:shd w:val="clear" w:color="auto" w:fill="auto"/>
        <w:tabs>
          <w:tab w:val="left" w:pos="1009"/>
        </w:tabs>
        <w:spacing w:after="72" w:line="240" w:lineRule="exact"/>
        <w:ind w:left="927" w:hanging="360"/>
        <w:rPr>
          <w:sz w:val="26"/>
          <w:szCs w:val="26"/>
        </w:rPr>
      </w:pPr>
      <w:r w:rsidRPr="00474143">
        <w:rPr>
          <w:sz w:val="26"/>
          <w:szCs w:val="26"/>
        </w:rPr>
        <w:t>Hình thức: báo cáo thực hành, kiểm tra thao tác, trắc nghiệm</w:t>
      </w:r>
    </w:p>
    <w:p w:rsidR="006B7803" w:rsidRPr="00474143" w:rsidRDefault="008B0307" w:rsidP="008B0307">
      <w:pPr>
        <w:spacing w:before="100" w:line="288" w:lineRule="auto"/>
        <w:ind w:firstLine="567"/>
        <w:rPr>
          <w:sz w:val="26"/>
          <w:szCs w:val="26"/>
        </w:rPr>
      </w:pPr>
      <w:r w:rsidRPr="00474143">
        <w:rPr>
          <w:sz w:val="26"/>
          <w:szCs w:val="26"/>
        </w:rPr>
        <w:t>- Điểm: từ 0 đến 10, làm tròn đến một chữ số thập phân.</w:t>
      </w:r>
    </w:p>
    <w:p w:rsidR="008B0307" w:rsidRPr="00474143" w:rsidRDefault="00716A8C" w:rsidP="008B0307">
      <w:pPr>
        <w:spacing w:before="100" w:line="288" w:lineRule="auto"/>
        <w:ind w:firstLine="567"/>
        <w:rPr>
          <w:iCs/>
          <w:sz w:val="26"/>
          <w:szCs w:val="26"/>
        </w:rPr>
      </w:pPr>
      <w:r w:rsidRPr="00474143">
        <w:rPr>
          <w:iCs/>
          <w:sz w:val="26"/>
          <w:szCs w:val="26"/>
        </w:rPr>
        <w:t>7.</w:t>
      </w:r>
      <w:r w:rsidR="0076574E" w:rsidRPr="00474143">
        <w:rPr>
          <w:iCs/>
          <w:sz w:val="26"/>
          <w:szCs w:val="26"/>
        </w:rPr>
        <w:t>3</w:t>
      </w:r>
      <w:r w:rsidRPr="00474143">
        <w:rPr>
          <w:iCs/>
          <w:sz w:val="26"/>
          <w:szCs w:val="26"/>
        </w:rPr>
        <w:t>.</w:t>
      </w:r>
      <w:r w:rsidR="00E129FB" w:rsidRPr="00474143">
        <w:rPr>
          <w:iCs/>
          <w:sz w:val="26"/>
          <w:szCs w:val="26"/>
        </w:rPr>
        <w:t xml:space="preserve"> </w:t>
      </w:r>
      <w:r w:rsidR="008B0307" w:rsidRPr="00474143">
        <w:rPr>
          <w:sz w:val="26"/>
          <w:szCs w:val="26"/>
          <w:lang w:val="fr-FR"/>
        </w:rPr>
        <w:t>Thi giữa học phần:</w:t>
      </w:r>
    </w:p>
    <w:p w:rsidR="008B0307" w:rsidRPr="00474143" w:rsidRDefault="008B0307" w:rsidP="008B0307">
      <w:pPr>
        <w:pStyle w:val="BodyText3"/>
        <w:numPr>
          <w:ilvl w:val="0"/>
          <w:numId w:val="15"/>
        </w:numPr>
        <w:shd w:val="clear" w:color="auto" w:fill="auto"/>
        <w:tabs>
          <w:tab w:val="left" w:pos="1034"/>
        </w:tabs>
        <w:spacing w:after="166" w:line="298" w:lineRule="exact"/>
        <w:ind w:left="927" w:right="20" w:hanging="360"/>
        <w:rPr>
          <w:sz w:val="26"/>
          <w:szCs w:val="26"/>
        </w:rPr>
      </w:pPr>
      <w:r w:rsidRPr="00474143">
        <w:rPr>
          <w:sz w:val="26"/>
          <w:szCs w:val="26"/>
        </w:rPr>
        <w:t>Hình thức: bài tập cá nhân, bài tập nhóm, thuyết trình, kiểm tra định kì tự luận hoặc trắc nghiệm.</w:t>
      </w:r>
    </w:p>
    <w:p w:rsidR="008B0307" w:rsidRPr="00474143" w:rsidRDefault="008B0307" w:rsidP="008B0307">
      <w:pPr>
        <w:pStyle w:val="BodyText3"/>
        <w:numPr>
          <w:ilvl w:val="0"/>
          <w:numId w:val="15"/>
        </w:numPr>
        <w:shd w:val="clear" w:color="auto" w:fill="auto"/>
        <w:tabs>
          <w:tab w:val="left" w:pos="1034"/>
        </w:tabs>
        <w:spacing w:after="115" w:line="240" w:lineRule="exact"/>
        <w:ind w:left="880" w:firstLine="0"/>
        <w:rPr>
          <w:sz w:val="26"/>
          <w:szCs w:val="26"/>
        </w:rPr>
      </w:pPr>
      <w:r w:rsidRPr="00474143">
        <w:rPr>
          <w:sz w:val="26"/>
          <w:szCs w:val="26"/>
        </w:rPr>
        <w:t>Điểm: từ 0 đến 10, làm tròn đến một chữ số thập phân.</w:t>
      </w:r>
    </w:p>
    <w:p w:rsidR="006B7803" w:rsidRPr="00474143" w:rsidRDefault="002A4B98" w:rsidP="006B7803">
      <w:pPr>
        <w:spacing w:before="100" w:line="288" w:lineRule="auto"/>
        <w:ind w:firstLine="567"/>
        <w:rPr>
          <w:iCs/>
          <w:sz w:val="26"/>
          <w:szCs w:val="26"/>
        </w:rPr>
      </w:pPr>
      <w:r w:rsidRPr="00474143">
        <w:rPr>
          <w:sz w:val="26"/>
          <w:szCs w:val="26"/>
          <w:lang w:val="fr-FR"/>
        </w:rPr>
        <w:t>7.</w:t>
      </w:r>
      <w:r w:rsidR="0076574E" w:rsidRPr="00474143">
        <w:rPr>
          <w:sz w:val="26"/>
          <w:szCs w:val="26"/>
          <w:lang w:val="fr-FR"/>
        </w:rPr>
        <w:t>4</w:t>
      </w:r>
      <w:r w:rsidRPr="00474143">
        <w:rPr>
          <w:sz w:val="26"/>
          <w:szCs w:val="26"/>
          <w:lang w:val="fr-FR"/>
        </w:rPr>
        <w:t xml:space="preserve">. </w:t>
      </w:r>
      <w:r w:rsidR="006B7803" w:rsidRPr="00474143">
        <w:rPr>
          <w:sz w:val="26"/>
          <w:szCs w:val="26"/>
          <w:lang w:val="fr-FR"/>
        </w:rPr>
        <w:t>Thi kết thúc học phần:</w:t>
      </w:r>
    </w:p>
    <w:p w:rsidR="006B7803" w:rsidRPr="00474143" w:rsidRDefault="006B7803" w:rsidP="007812D2">
      <w:pPr>
        <w:pStyle w:val="BodyText3"/>
        <w:numPr>
          <w:ilvl w:val="0"/>
          <w:numId w:val="15"/>
        </w:numPr>
        <w:shd w:val="clear" w:color="auto" w:fill="auto"/>
        <w:tabs>
          <w:tab w:val="left" w:pos="1009"/>
        </w:tabs>
        <w:spacing w:after="72" w:line="240" w:lineRule="exact"/>
        <w:ind w:left="927" w:hanging="360"/>
        <w:rPr>
          <w:sz w:val="26"/>
          <w:szCs w:val="26"/>
        </w:rPr>
      </w:pPr>
      <w:r w:rsidRPr="00474143">
        <w:rPr>
          <w:sz w:val="26"/>
          <w:szCs w:val="26"/>
        </w:rPr>
        <w:t>Hình thức: tiểu luận, tự luận, trắc nghiệm hoặc cả tự luận và trắc nghiệm.</w:t>
      </w:r>
    </w:p>
    <w:p w:rsidR="002A4B98" w:rsidRPr="00474143" w:rsidRDefault="006B7803" w:rsidP="006B7803">
      <w:pPr>
        <w:spacing w:before="100" w:line="288" w:lineRule="auto"/>
        <w:ind w:firstLine="567"/>
        <w:rPr>
          <w:sz w:val="26"/>
          <w:szCs w:val="26"/>
        </w:rPr>
      </w:pPr>
      <w:r w:rsidRPr="00474143">
        <w:rPr>
          <w:sz w:val="26"/>
          <w:szCs w:val="26"/>
        </w:rPr>
        <w:t>- Điểm: từ 0 đến 10, làm tròn đến một chữ số thập phân.</w:t>
      </w:r>
    </w:p>
    <w:p w:rsidR="001E6BC2" w:rsidRPr="00474143" w:rsidRDefault="001E6BC2" w:rsidP="001E6BC2">
      <w:pPr>
        <w:spacing w:beforeLines="40" w:before="96" w:afterLines="40" w:after="96" w:line="288" w:lineRule="auto"/>
        <w:rPr>
          <w:sz w:val="26"/>
          <w:szCs w:val="26"/>
        </w:rPr>
      </w:pPr>
      <w:r w:rsidRPr="00474143">
        <w:rPr>
          <w:b/>
          <w:sz w:val="26"/>
          <w:szCs w:val="26"/>
        </w:rPr>
        <w:t xml:space="preserve">8. Thông tin về giảng viên </w:t>
      </w:r>
      <w:r w:rsidR="00AC5D2A" w:rsidRPr="00474143">
        <w:rPr>
          <w:b/>
          <w:sz w:val="26"/>
          <w:szCs w:val="26"/>
        </w:rPr>
        <w:t>xây dựng đề cương</w:t>
      </w:r>
      <w:r w:rsidR="00A70B01" w:rsidRPr="00474143">
        <w:rPr>
          <w:b/>
          <w:sz w:val="26"/>
          <w:szCs w:val="26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0"/>
        <w:gridCol w:w="3420"/>
        <w:gridCol w:w="3384"/>
      </w:tblGrid>
      <w:tr w:rsidR="001E6BC2" w:rsidRPr="00474143" w:rsidTr="00F24577">
        <w:trPr>
          <w:jc w:val="center"/>
        </w:trPr>
        <w:tc>
          <w:tcPr>
            <w:tcW w:w="2440" w:type="dxa"/>
          </w:tcPr>
          <w:p w:rsidR="001E6BC2" w:rsidRPr="00474143" w:rsidRDefault="001E6BC2" w:rsidP="00F24577">
            <w:pPr>
              <w:spacing w:beforeLines="40" w:before="96" w:afterLines="40" w:after="96" w:line="288" w:lineRule="auto"/>
              <w:rPr>
                <w:sz w:val="26"/>
                <w:szCs w:val="26"/>
              </w:rPr>
            </w:pPr>
          </w:p>
        </w:tc>
        <w:tc>
          <w:tcPr>
            <w:tcW w:w="3420" w:type="dxa"/>
          </w:tcPr>
          <w:p w:rsidR="001E6BC2" w:rsidRPr="00474143" w:rsidRDefault="001E6BC2" w:rsidP="00F24577">
            <w:pPr>
              <w:spacing w:beforeLines="40" w:before="96" w:afterLines="40" w:after="96" w:line="288" w:lineRule="auto"/>
              <w:jc w:val="center"/>
              <w:rPr>
                <w:sz w:val="26"/>
                <w:szCs w:val="26"/>
              </w:rPr>
            </w:pPr>
            <w:r w:rsidRPr="00474143">
              <w:rPr>
                <w:sz w:val="26"/>
                <w:szCs w:val="26"/>
              </w:rPr>
              <w:t>Giảng viên 1</w:t>
            </w:r>
          </w:p>
        </w:tc>
        <w:tc>
          <w:tcPr>
            <w:tcW w:w="3384" w:type="dxa"/>
          </w:tcPr>
          <w:p w:rsidR="001E6BC2" w:rsidRPr="00474143" w:rsidRDefault="001E6BC2" w:rsidP="00F24577">
            <w:pPr>
              <w:spacing w:beforeLines="40" w:before="96" w:afterLines="40" w:after="96" w:line="288" w:lineRule="auto"/>
              <w:jc w:val="center"/>
              <w:rPr>
                <w:sz w:val="26"/>
                <w:szCs w:val="26"/>
              </w:rPr>
            </w:pPr>
            <w:r w:rsidRPr="00474143">
              <w:rPr>
                <w:sz w:val="26"/>
                <w:szCs w:val="26"/>
              </w:rPr>
              <w:t>Giảng viên 2</w:t>
            </w:r>
          </w:p>
        </w:tc>
      </w:tr>
      <w:tr w:rsidR="006B7803" w:rsidRPr="00474143" w:rsidTr="00F24577">
        <w:trPr>
          <w:jc w:val="center"/>
        </w:trPr>
        <w:tc>
          <w:tcPr>
            <w:tcW w:w="2440" w:type="dxa"/>
          </w:tcPr>
          <w:p w:rsidR="006B7803" w:rsidRPr="00474143" w:rsidRDefault="006B7803" w:rsidP="006B7803">
            <w:pPr>
              <w:spacing w:beforeLines="40" w:before="96" w:afterLines="40" w:after="96" w:line="288" w:lineRule="auto"/>
              <w:rPr>
                <w:sz w:val="26"/>
                <w:szCs w:val="26"/>
              </w:rPr>
            </w:pPr>
            <w:r w:rsidRPr="00474143">
              <w:rPr>
                <w:sz w:val="26"/>
                <w:szCs w:val="26"/>
              </w:rPr>
              <w:t xml:space="preserve">Họ và tên </w:t>
            </w:r>
          </w:p>
        </w:tc>
        <w:tc>
          <w:tcPr>
            <w:tcW w:w="3420" w:type="dxa"/>
          </w:tcPr>
          <w:p w:rsidR="006B7803" w:rsidRPr="00474143" w:rsidRDefault="006B7803" w:rsidP="006B7803">
            <w:pPr>
              <w:pStyle w:val="BodyText3"/>
              <w:shd w:val="clear" w:color="auto" w:fill="auto"/>
              <w:spacing w:line="240" w:lineRule="exact"/>
              <w:ind w:firstLine="0"/>
              <w:rPr>
                <w:sz w:val="26"/>
                <w:szCs w:val="26"/>
              </w:rPr>
            </w:pPr>
            <w:r w:rsidRPr="00474143">
              <w:rPr>
                <w:rStyle w:val="BodytextItalic"/>
                <w:sz w:val="26"/>
                <w:szCs w:val="26"/>
              </w:rPr>
              <w:t>Nguyễn Văn A</w:t>
            </w:r>
          </w:p>
        </w:tc>
        <w:tc>
          <w:tcPr>
            <w:tcW w:w="3384" w:type="dxa"/>
          </w:tcPr>
          <w:p w:rsidR="006B7803" w:rsidRPr="00474143" w:rsidRDefault="006B7803" w:rsidP="006B7803">
            <w:pPr>
              <w:pStyle w:val="BodyText3"/>
              <w:shd w:val="clear" w:color="auto" w:fill="auto"/>
              <w:spacing w:line="240" w:lineRule="exact"/>
              <w:ind w:firstLine="0"/>
              <w:rPr>
                <w:sz w:val="26"/>
                <w:szCs w:val="26"/>
              </w:rPr>
            </w:pPr>
            <w:r w:rsidRPr="00474143">
              <w:rPr>
                <w:rStyle w:val="BodytextItalic"/>
                <w:sz w:val="26"/>
                <w:szCs w:val="26"/>
              </w:rPr>
              <w:t>Nguyễn Thị B</w:t>
            </w:r>
          </w:p>
        </w:tc>
      </w:tr>
      <w:tr w:rsidR="006B7803" w:rsidRPr="00474143" w:rsidTr="00F24577">
        <w:trPr>
          <w:jc w:val="center"/>
        </w:trPr>
        <w:tc>
          <w:tcPr>
            <w:tcW w:w="2440" w:type="dxa"/>
          </w:tcPr>
          <w:p w:rsidR="006B7803" w:rsidRPr="00474143" w:rsidRDefault="006B7803" w:rsidP="006B7803">
            <w:pPr>
              <w:spacing w:beforeLines="40" w:before="96" w:afterLines="40" w:after="96" w:line="288" w:lineRule="auto"/>
              <w:rPr>
                <w:sz w:val="26"/>
                <w:szCs w:val="26"/>
              </w:rPr>
            </w:pPr>
            <w:r w:rsidRPr="00474143">
              <w:rPr>
                <w:sz w:val="26"/>
                <w:szCs w:val="26"/>
              </w:rPr>
              <w:t xml:space="preserve">Học hàm, học vị </w:t>
            </w:r>
          </w:p>
        </w:tc>
        <w:tc>
          <w:tcPr>
            <w:tcW w:w="3420" w:type="dxa"/>
          </w:tcPr>
          <w:p w:rsidR="006B7803" w:rsidRPr="00474143" w:rsidRDefault="006B7803" w:rsidP="006B7803">
            <w:pPr>
              <w:pStyle w:val="BodyText3"/>
              <w:shd w:val="clear" w:color="auto" w:fill="auto"/>
              <w:spacing w:line="240" w:lineRule="exact"/>
              <w:ind w:firstLine="0"/>
              <w:rPr>
                <w:sz w:val="26"/>
                <w:szCs w:val="26"/>
              </w:rPr>
            </w:pPr>
            <w:r w:rsidRPr="00474143">
              <w:rPr>
                <w:rStyle w:val="BodytextItalic"/>
                <w:sz w:val="26"/>
                <w:szCs w:val="26"/>
              </w:rPr>
              <w:t>TS. GV</w:t>
            </w:r>
          </w:p>
        </w:tc>
        <w:tc>
          <w:tcPr>
            <w:tcW w:w="3384" w:type="dxa"/>
          </w:tcPr>
          <w:p w:rsidR="006B7803" w:rsidRPr="00474143" w:rsidRDefault="006B7803" w:rsidP="006B7803">
            <w:pPr>
              <w:pStyle w:val="BodyText3"/>
              <w:shd w:val="clear" w:color="auto" w:fill="auto"/>
              <w:spacing w:line="240" w:lineRule="exact"/>
              <w:ind w:firstLine="0"/>
              <w:rPr>
                <w:sz w:val="26"/>
                <w:szCs w:val="26"/>
              </w:rPr>
            </w:pPr>
            <w:r w:rsidRPr="00474143">
              <w:rPr>
                <w:rStyle w:val="BodytextItalic"/>
                <w:sz w:val="26"/>
                <w:szCs w:val="26"/>
              </w:rPr>
              <w:t>TS. GVC</w:t>
            </w:r>
          </w:p>
        </w:tc>
      </w:tr>
      <w:tr w:rsidR="006B7803" w:rsidRPr="00474143" w:rsidTr="00F24577">
        <w:trPr>
          <w:jc w:val="center"/>
        </w:trPr>
        <w:tc>
          <w:tcPr>
            <w:tcW w:w="2440" w:type="dxa"/>
          </w:tcPr>
          <w:p w:rsidR="006B7803" w:rsidRPr="00474143" w:rsidRDefault="006B7803" w:rsidP="006B7803">
            <w:pPr>
              <w:spacing w:beforeLines="40" w:before="96" w:afterLines="40" w:after="96" w:line="288" w:lineRule="auto"/>
              <w:rPr>
                <w:sz w:val="26"/>
                <w:szCs w:val="26"/>
              </w:rPr>
            </w:pPr>
            <w:r w:rsidRPr="00474143">
              <w:rPr>
                <w:sz w:val="26"/>
                <w:szCs w:val="26"/>
              </w:rPr>
              <w:t xml:space="preserve">Đơn vị: </w:t>
            </w:r>
          </w:p>
        </w:tc>
        <w:tc>
          <w:tcPr>
            <w:tcW w:w="3420" w:type="dxa"/>
          </w:tcPr>
          <w:p w:rsidR="006B7803" w:rsidRPr="00474143" w:rsidRDefault="006B7803" w:rsidP="006B7803">
            <w:pPr>
              <w:pStyle w:val="BodyText3"/>
              <w:shd w:val="clear" w:color="auto" w:fill="auto"/>
              <w:spacing w:line="240" w:lineRule="exact"/>
              <w:ind w:firstLine="0"/>
              <w:jc w:val="center"/>
              <w:rPr>
                <w:sz w:val="26"/>
                <w:szCs w:val="26"/>
              </w:rPr>
            </w:pPr>
            <w:r w:rsidRPr="00474143">
              <w:rPr>
                <w:rStyle w:val="BodytextItalic"/>
                <w:sz w:val="26"/>
                <w:szCs w:val="26"/>
              </w:rPr>
              <w:t>Khoa , Trường Đai học....</w:t>
            </w:r>
          </w:p>
        </w:tc>
        <w:tc>
          <w:tcPr>
            <w:tcW w:w="3384" w:type="dxa"/>
          </w:tcPr>
          <w:p w:rsidR="006B7803" w:rsidRPr="00474143" w:rsidRDefault="006B7803" w:rsidP="006B7803">
            <w:pPr>
              <w:pStyle w:val="BodyText3"/>
              <w:shd w:val="clear" w:color="auto" w:fill="auto"/>
              <w:spacing w:line="298" w:lineRule="exact"/>
              <w:ind w:left="100" w:firstLine="0"/>
              <w:jc w:val="left"/>
              <w:rPr>
                <w:sz w:val="26"/>
                <w:szCs w:val="26"/>
              </w:rPr>
            </w:pPr>
            <w:r w:rsidRPr="00474143">
              <w:rPr>
                <w:rStyle w:val="BodytextItalic"/>
                <w:sz w:val="26"/>
                <w:szCs w:val="26"/>
              </w:rPr>
              <w:t>Khoa , Trường Đai học..</w:t>
            </w:r>
          </w:p>
        </w:tc>
      </w:tr>
      <w:tr w:rsidR="006B7803" w:rsidRPr="00474143" w:rsidTr="00F24577">
        <w:trPr>
          <w:jc w:val="center"/>
        </w:trPr>
        <w:tc>
          <w:tcPr>
            <w:tcW w:w="2440" w:type="dxa"/>
          </w:tcPr>
          <w:p w:rsidR="006B7803" w:rsidRPr="00474143" w:rsidRDefault="006B7803" w:rsidP="006B7803">
            <w:pPr>
              <w:spacing w:beforeLines="40" w:before="96" w:afterLines="40" w:after="96" w:line="288" w:lineRule="auto"/>
              <w:rPr>
                <w:sz w:val="26"/>
                <w:szCs w:val="26"/>
              </w:rPr>
            </w:pPr>
            <w:r w:rsidRPr="00474143">
              <w:rPr>
                <w:sz w:val="26"/>
                <w:szCs w:val="26"/>
              </w:rPr>
              <w:t xml:space="preserve">Email </w:t>
            </w:r>
          </w:p>
        </w:tc>
        <w:tc>
          <w:tcPr>
            <w:tcW w:w="3420" w:type="dxa"/>
          </w:tcPr>
          <w:p w:rsidR="006B7803" w:rsidRPr="00474143" w:rsidRDefault="006B7803" w:rsidP="006B7803">
            <w:pPr>
              <w:pStyle w:val="BodyText3"/>
              <w:shd w:val="clear" w:color="auto" w:fill="auto"/>
              <w:tabs>
                <w:tab w:val="left" w:leader="dot" w:pos="2165"/>
              </w:tabs>
              <w:spacing w:line="240" w:lineRule="exact"/>
              <w:ind w:firstLine="0"/>
              <w:rPr>
                <w:sz w:val="26"/>
                <w:szCs w:val="26"/>
              </w:rPr>
            </w:pPr>
            <w:r w:rsidRPr="00474143">
              <w:rPr>
                <w:rStyle w:val="BodytextItalic"/>
                <w:sz w:val="26"/>
                <w:szCs w:val="26"/>
              </w:rPr>
              <w:t>nguyenvana@</w:t>
            </w:r>
            <w:r w:rsidRPr="00474143">
              <w:rPr>
                <w:rStyle w:val="BodyText20"/>
                <w:sz w:val="26"/>
                <w:szCs w:val="26"/>
              </w:rPr>
              <w:tab/>
            </w:r>
          </w:p>
        </w:tc>
        <w:tc>
          <w:tcPr>
            <w:tcW w:w="3384" w:type="dxa"/>
          </w:tcPr>
          <w:p w:rsidR="006B7803" w:rsidRPr="00474143" w:rsidRDefault="006B7803" w:rsidP="006B7803">
            <w:pPr>
              <w:pStyle w:val="BodyText3"/>
              <w:shd w:val="clear" w:color="auto" w:fill="auto"/>
              <w:tabs>
                <w:tab w:val="left" w:leader="dot" w:pos="2069"/>
              </w:tabs>
              <w:spacing w:line="240" w:lineRule="exact"/>
              <w:ind w:firstLine="0"/>
              <w:rPr>
                <w:sz w:val="26"/>
                <w:szCs w:val="26"/>
              </w:rPr>
            </w:pPr>
            <w:r w:rsidRPr="00474143">
              <w:rPr>
                <w:rStyle w:val="BodytextItalic"/>
                <w:sz w:val="26"/>
                <w:szCs w:val="26"/>
              </w:rPr>
              <w:t>nguyenthib@</w:t>
            </w:r>
            <w:r w:rsidRPr="00474143">
              <w:rPr>
                <w:rStyle w:val="BodyText20"/>
                <w:sz w:val="26"/>
                <w:szCs w:val="26"/>
              </w:rPr>
              <w:tab/>
            </w:r>
          </w:p>
        </w:tc>
      </w:tr>
      <w:tr w:rsidR="006B7803" w:rsidRPr="00474143" w:rsidTr="00F24577">
        <w:trPr>
          <w:jc w:val="center"/>
        </w:trPr>
        <w:tc>
          <w:tcPr>
            <w:tcW w:w="2440" w:type="dxa"/>
          </w:tcPr>
          <w:p w:rsidR="006B7803" w:rsidRPr="00474143" w:rsidRDefault="006B7803" w:rsidP="006B7803">
            <w:pPr>
              <w:spacing w:beforeLines="40" w:before="96" w:afterLines="40" w:after="96" w:line="288" w:lineRule="auto"/>
              <w:rPr>
                <w:sz w:val="26"/>
                <w:szCs w:val="26"/>
              </w:rPr>
            </w:pPr>
            <w:r w:rsidRPr="00474143">
              <w:rPr>
                <w:sz w:val="26"/>
                <w:szCs w:val="26"/>
              </w:rPr>
              <w:t xml:space="preserve">Các hướng nghiên cứu chính </w:t>
            </w:r>
          </w:p>
        </w:tc>
        <w:tc>
          <w:tcPr>
            <w:tcW w:w="3420" w:type="dxa"/>
          </w:tcPr>
          <w:p w:rsidR="006B7803" w:rsidRPr="00474143" w:rsidRDefault="006B7803" w:rsidP="006B7803">
            <w:pPr>
              <w:pStyle w:val="BodyText3"/>
              <w:shd w:val="clear" w:color="auto" w:fill="auto"/>
              <w:tabs>
                <w:tab w:val="left" w:leader="dot" w:pos="3082"/>
              </w:tabs>
              <w:spacing w:line="240" w:lineRule="exact"/>
              <w:ind w:firstLine="0"/>
              <w:rPr>
                <w:sz w:val="26"/>
                <w:szCs w:val="26"/>
              </w:rPr>
            </w:pPr>
            <w:r w:rsidRPr="00474143">
              <w:rPr>
                <w:rStyle w:val="BodytextItalic"/>
                <w:sz w:val="26"/>
                <w:szCs w:val="26"/>
              </w:rPr>
              <w:t>Nghiên cứu</w:t>
            </w:r>
            <w:r w:rsidRPr="00474143">
              <w:rPr>
                <w:rStyle w:val="BodyText20"/>
                <w:sz w:val="26"/>
                <w:szCs w:val="26"/>
              </w:rPr>
              <w:tab/>
            </w:r>
          </w:p>
        </w:tc>
        <w:tc>
          <w:tcPr>
            <w:tcW w:w="3384" w:type="dxa"/>
          </w:tcPr>
          <w:p w:rsidR="006B7803" w:rsidRPr="00474143" w:rsidRDefault="006B7803" w:rsidP="006B7803">
            <w:pPr>
              <w:pStyle w:val="BodyText3"/>
              <w:shd w:val="clear" w:color="auto" w:fill="auto"/>
              <w:tabs>
                <w:tab w:val="left" w:leader="dot" w:pos="3086"/>
              </w:tabs>
              <w:spacing w:line="240" w:lineRule="exact"/>
              <w:ind w:firstLine="0"/>
              <w:rPr>
                <w:sz w:val="26"/>
                <w:szCs w:val="26"/>
              </w:rPr>
            </w:pPr>
            <w:r w:rsidRPr="00474143">
              <w:rPr>
                <w:rStyle w:val="BodytextItalic"/>
                <w:sz w:val="26"/>
                <w:szCs w:val="26"/>
              </w:rPr>
              <w:t>Nghiên cứu</w:t>
            </w:r>
            <w:r w:rsidRPr="00474143">
              <w:rPr>
                <w:rStyle w:val="BodyText20"/>
                <w:sz w:val="26"/>
                <w:szCs w:val="26"/>
              </w:rPr>
              <w:tab/>
            </w:r>
          </w:p>
        </w:tc>
      </w:tr>
    </w:tbl>
    <w:p w:rsidR="006B7803" w:rsidRPr="00474143" w:rsidRDefault="006B7803" w:rsidP="006B7803">
      <w:pPr>
        <w:pStyle w:val="Tablecaption30"/>
        <w:framePr w:w="9072" w:wrap="notBeside" w:vAnchor="text" w:hAnchor="text" w:xAlign="center" w:y="1"/>
        <w:shd w:val="clear" w:color="auto" w:fill="auto"/>
        <w:tabs>
          <w:tab w:val="left" w:leader="dot" w:pos="2890"/>
          <w:tab w:val="left" w:leader="dot" w:pos="4070"/>
          <w:tab w:val="left" w:leader="dot" w:pos="5112"/>
        </w:tabs>
        <w:spacing w:line="240" w:lineRule="exact"/>
        <w:rPr>
          <w:sz w:val="26"/>
          <w:szCs w:val="26"/>
        </w:rPr>
      </w:pPr>
      <w:r w:rsidRPr="00474143">
        <w:rPr>
          <w:sz w:val="26"/>
          <w:szCs w:val="26"/>
        </w:rPr>
        <w:t xml:space="preserve">                                                                                                              TP. Hồ Chí Minh, ngày</w:t>
      </w:r>
      <w:r w:rsidRPr="00474143">
        <w:rPr>
          <w:rStyle w:val="Tablecaption3NotItalic"/>
          <w:sz w:val="26"/>
          <w:szCs w:val="26"/>
        </w:rPr>
        <w:tab/>
        <w:t xml:space="preserve"> </w:t>
      </w:r>
      <w:r w:rsidRPr="00474143">
        <w:rPr>
          <w:sz w:val="26"/>
          <w:szCs w:val="26"/>
        </w:rPr>
        <w:t>tháng</w:t>
      </w:r>
      <w:r w:rsidRPr="00474143">
        <w:rPr>
          <w:rStyle w:val="Tablecaption3NotItalic"/>
          <w:sz w:val="26"/>
          <w:szCs w:val="26"/>
        </w:rPr>
        <w:tab/>
        <w:t xml:space="preserve"> </w:t>
      </w:r>
      <w:r w:rsidRPr="00474143">
        <w:rPr>
          <w:sz w:val="26"/>
          <w:szCs w:val="26"/>
        </w:rPr>
        <w:t>năm</w:t>
      </w:r>
      <w:r w:rsidRPr="00474143">
        <w:rPr>
          <w:rStyle w:val="Tablecaption3NotItalic"/>
          <w:sz w:val="26"/>
          <w:szCs w:val="26"/>
        </w:rPr>
        <w:tab/>
      </w:r>
    </w:p>
    <w:p w:rsidR="006B7803" w:rsidRPr="00474143" w:rsidRDefault="006B7803" w:rsidP="006B7803">
      <w:pPr>
        <w:pStyle w:val="Tablecaption40"/>
        <w:framePr w:w="9072" w:wrap="notBeside" w:vAnchor="text" w:hAnchor="text" w:xAlign="center" w:y="1"/>
        <w:shd w:val="clear" w:color="auto" w:fill="auto"/>
        <w:tabs>
          <w:tab w:val="right" w:pos="5515"/>
          <w:tab w:val="right" w:pos="5952"/>
          <w:tab w:val="right" w:pos="6110"/>
          <w:tab w:val="right" w:pos="7709"/>
          <w:tab w:val="right" w:pos="8150"/>
          <w:tab w:val="right" w:pos="8318"/>
        </w:tabs>
        <w:spacing w:line="210" w:lineRule="exact"/>
        <w:rPr>
          <w:sz w:val="26"/>
          <w:szCs w:val="26"/>
        </w:rPr>
      </w:pPr>
      <w:r w:rsidRPr="00474143">
        <w:rPr>
          <w:sz w:val="26"/>
          <w:szCs w:val="26"/>
        </w:rPr>
        <w:t>Trưởng Khoa duyệt Trưởng bộ môn</w:t>
      </w:r>
      <w:r w:rsidRPr="00474143">
        <w:rPr>
          <w:sz w:val="26"/>
          <w:szCs w:val="26"/>
        </w:rPr>
        <w:tab/>
        <w:t>Giảng</w:t>
      </w:r>
      <w:r w:rsidRPr="00474143">
        <w:rPr>
          <w:sz w:val="26"/>
          <w:szCs w:val="26"/>
        </w:rPr>
        <w:tab/>
        <w:t>viên</w:t>
      </w:r>
      <w:r w:rsidRPr="00474143">
        <w:rPr>
          <w:sz w:val="26"/>
          <w:szCs w:val="26"/>
        </w:rPr>
        <w:tab/>
        <w:t>1</w:t>
      </w:r>
      <w:r w:rsidRPr="00474143">
        <w:rPr>
          <w:sz w:val="26"/>
          <w:szCs w:val="26"/>
        </w:rPr>
        <w:tab/>
        <w:t>Giảng</w:t>
      </w:r>
      <w:r w:rsidRPr="00474143">
        <w:rPr>
          <w:sz w:val="26"/>
          <w:szCs w:val="26"/>
        </w:rPr>
        <w:tab/>
        <w:t>viên</w:t>
      </w:r>
      <w:r w:rsidRPr="00474143">
        <w:rPr>
          <w:sz w:val="26"/>
          <w:szCs w:val="26"/>
        </w:rPr>
        <w:tab/>
        <w:t>2</w:t>
      </w:r>
    </w:p>
    <w:p w:rsidR="006B7803" w:rsidRPr="00474143" w:rsidRDefault="006B7803" w:rsidP="006B7803">
      <w:pPr>
        <w:rPr>
          <w:sz w:val="26"/>
          <w:szCs w:val="26"/>
        </w:rPr>
      </w:pPr>
    </w:p>
    <w:p w:rsidR="006B7803" w:rsidRPr="00474143" w:rsidRDefault="006B7803" w:rsidP="006B7803">
      <w:pPr>
        <w:pStyle w:val="Bodytext50"/>
        <w:shd w:val="clear" w:color="auto" w:fill="auto"/>
        <w:tabs>
          <w:tab w:val="right" w:pos="3194"/>
          <w:tab w:val="right" w:pos="3726"/>
          <w:tab w:val="right" w:pos="4115"/>
          <w:tab w:val="right" w:pos="4331"/>
          <w:tab w:val="right" w:pos="5310"/>
          <w:tab w:val="right" w:pos="6088"/>
          <w:tab w:val="right" w:pos="6534"/>
          <w:tab w:val="right" w:pos="6755"/>
          <w:tab w:val="right" w:pos="7542"/>
          <w:tab w:val="right" w:pos="8320"/>
          <w:tab w:val="right" w:pos="8709"/>
          <w:tab w:val="right" w:pos="8910"/>
        </w:tabs>
        <w:spacing w:before="1229" w:line="210" w:lineRule="exact"/>
        <w:ind w:left="520"/>
        <w:rPr>
          <w:sz w:val="26"/>
          <w:szCs w:val="26"/>
        </w:rPr>
      </w:pPr>
      <w:r w:rsidRPr="00474143">
        <w:rPr>
          <w:sz w:val="26"/>
          <w:szCs w:val="26"/>
        </w:rPr>
        <w:t>TS. Trần Văn D</w:t>
      </w:r>
      <w:r w:rsidRPr="00474143">
        <w:rPr>
          <w:sz w:val="26"/>
          <w:szCs w:val="26"/>
        </w:rPr>
        <w:tab/>
        <w:t>TS.</w:t>
      </w:r>
      <w:r w:rsidRPr="00474143">
        <w:rPr>
          <w:sz w:val="26"/>
          <w:szCs w:val="26"/>
        </w:rPr>
        <w:tab/>
        <w:t>Trần</w:t>
      </w:r>
      <w:r w:rsidRPr="00474143">
        <w:rPr>
          <w:sz w:val="26"/>
          <w:szCs w:val="26"/>
        </w:rPr>
        <w:tab/>
        <w:t>Thị</w:t>
      </w:r>
      <w:r w:rsidRPr="00474143">
        <w:rPr>
          <w:sz w:val="26"/>
          <w:szCs w:val="26"/>
        </w:rPr>
        <w:tab/>
        <w:t>C</w:t>
      </w:r>
      <w:r w:rsidRPr="00474143">
        <w:rPr>
          <w:sz w:val="26"/>
          <w:szCs w:val="26"/>
        </w:rPr>
        <w:tab/>
        <w:t>TS.</w:t>
      </w:r>
      <w:r w:rsidRPr="00474143">
        <w:rPr>
          <w:sz w:val="26"/>
          <w:szCs w:val="26"/>
        </w:rPr>
        <w:tab/>
        <w:t>Nguyễn</w:t>
      </w:r>
      <w:r w:rsidRPr="00474143">
        <w:rPr>
          <w:sz w:val="26"/>
          <w:szCs w:val="26"/>
        </w:rPr>
        <w:tab/>
        <w:t>Văn</w:t>
      </w:r>
      <w:r w:rsidRPr="00474143">
        <w:rPr>
          <w:sz w:val="26"/>
          <w:szCs w:val="26"/>
        </w:rPr>
        <w:tab/>
        <w:t>A</w:t>
      </w:r>
      <w:r w:rsidRPr="00474143">
        <w:rPr>
          <w:sz w:val="26"/>
          <w:szCs w:val="26"/>
        </w:rPr>
        <w:tab/>
        <w:t>TS.</w:t>
      </w:r>
      <w:r w:rsidRPr="00474143">
        <w:rPr>
          <w:sz w:val="26"/>
          <w:szCs w:val="26"/>
        </w:rPr>
        <w:tab/>
        <w:t>Nguyễn</w:t>
      </w:r>
      <w:r w:rsidRPr="00474143">
        <w:rPr>
          <w:sz w:val="26"/>
          <w:szCs w:val="26"/>
        </w:rPr>
        <w:tab/>
        <w:t>Thị</w:t>
      </w:r>
      <w:r w:rsidRPr="00474143">
        <w:rPr>
          <w:sz w:val="26"/>
          <w:szCs w:val="26"/>
        </w:rPr>
        <w:tab/>
        <w:t>B</w:t>
      </w:r>
    </w:p>
    <w:p w:rsidR="00603DA0" w:rsidRPr="00474143" w:rsidRDefault="00603DA0" w:rsidP="006B7803">
      <w:pPr>
        <w:spacing w:beforeLines="40" w:before="96" w:line="288" w:lineRule="auto"/>
        <w:ind w:firstLine="540"/>
        <w:jc w:val="both"/>
        <w:rPr>
          <w:iCs/>
          <w:sz w:val="26"/>
          <w:szCs w:val="26"/>
        </w:rPr>
      </w:pPr>
    </w:p>
    <w:p w:rsidR="00110E1D" w:rsidRPr="00474143" w:rsidRDefault="00943528" w:rsidP="00A1214F">
      <w:pPr>
        <w:spacing w:beforeLines="40" w:before="96" w:afterLines="40" w:after="96" w:line="288" w:lineRule="auto"/>
        <w:ind w:firstLine="540"/>
        <w:jc w:val="both"/>
        <w:rPr>
          <w:i/>
          <w:iCs/>
          <w:sz w:val="26"/>
          <w:szCs w:val="26"/>
        </w:rPr>
      </w:pPr>
      <w:r w:rsidRPr="00474143">
        <w:rPr>
          <w:iCs/>
          <w:sz w:val="26"/>
          <w:szCs w:val="26"/>
        </w:rPr>
        <w:t xml:space="preserve">                                                          </w:t>
      </w:r>
      <w:r w:rsidRPr="00474143">
        <w:rPr>
          <w:i/>
          <w:iCs/>
          <w:sz w:val="26"/>
          <w:szCs w:val="26"/>
        </w:rPr>
        <w:t xml:space="preserve"> </w:t>
      </w:r>
    </w:p>
    <w:p w:rsidR="00D067DD" w:rsidRPr="00474143" w:rsidRDefault="00110E1D" w:rsidP="00110E1D">
      <w:pPr>
        <w:spacing w:beforeLines="40" w:before="96" w:afterLines="40" w:after="96" w:line="288" w:lineRule="auto"/>
        <w:ind w:firstLine="540"/>
        <w:jc w:val="right"/>
        <w:rPr>
          <w:i/>
          <w:iCs/>
          <w:sz w:val="26"/>
          <w:szCs w:val="26"/>
        </w:rPr>
      </w:pPr>
      <w:r w:rsidRPr="00474143">
        <w:rPr>
          <w:i/>
          <w:iCs/>
          <w:sz w:val="26"/>
          <w:szCs w:val="26"/>
        </w:rPr>
        <w:br w:type="page"/>
      </w:r>
      <w:r w:rsidR="00943528" w:rsidRPr="00474143">
        <w:rPr>
          <w:i/>
          <w:iCs/>
          <w:sz w:val="26"/>
          <w:szCs w:val="26"/>
        </w:rPr>
        <w:lastRenderedPageBreak/>
        <w:t>TP. Hồ Chí Minh, ngày    tháng   năm 20</w:t>
      </w:r>
      <w:r w:rsidR="00764A9D" w:rsidRPr="00474143">
        <w:rPr>
          <w:i/>
          <w:iCs/>
          <w:sz w:val="26"/>
          <w:szCs w:val="26"/>
        </w:rPr>
        <w:t>1</w:t>
      </w:r>
    </w:p>
    <w:tbl>
      <w:tblPr>
        <w:tblW w:w="10362" w:type="dxa"/>
        <w:tblInd w:w="-432" w:type="dxa"/>
        <w:tblLook w:val="04A0" w:firstRow="1" w:lastRow="0" w:firstColumn="1" w:lastColumn="0" w:noHBand="0" w:noVBand="1"/>
      </w:tblPr>
      <w:tblGrid>
        <w:gridCol w:w="3240"/>
        <w:gridCol w:w="2756"/>
        <w:gridCol w:w="2104"/>
        <w:gridCol w:w="2262"/>
      </w:tblGrid>
      <w:tr w:rsidR="00A1214F" w:rsidRPr="00474143" w:rsidTr="00A1214F">
        <w:tc>
          <w:tcPr>
            <w:tcW w:w="3240" w:type="dxa"/>
            <w:hideMark/>
          </w:tcPr>
          <w:p w:rsidR="00A1214F" w:rsidRPr="00474143" w:rsidRDefault="00A1214F">
            <w:pPr>
              <w:pStyle w:val="BodyText"/>
              <w:tabs>
                <w:tab w:val="center" w:pos="1440"/>
                <w:tab w:val="center" w:pos="4500"/>
                <w:tab w:val="center" w:pos="6840"/>
              </w:tabs>
              <w:spacing w:line="288" w:lineRule="auto"/>
              <w:jc w:val="center"/>
              <w:rPr>
                <w:b/>
                <w:bCs/>
                <w:sz w:val="26"/>
                <w:szCs w:val="26"/>
              </w:rPr>
            </w:pPr>
            <w:r w:rsidRPr="00474143">
              <w:rPr>
                <w:b/>
                <w:bCs/>
                <w:sz w:val="26"/>
                <w:szCs w:val="26"/>
              </w:rPr>
              <w:t>Trưởng Khoa duyệt</w:t>
            </w:r>
          </w:p>
          <w:p w:rsidR="00A1214F" w:rsidRPr="00474143" w:rsidRDefault="00A1214F">
            <w:pPr>
              <w:pStyle w:val="BodyText"/>
              <w:tabs>
                <w:tab w:val="center" w:pos="1440"/>
                <w:tab w:val="center" w:pos="4500"/>
                <w:tab w:val="center" w:pos="6840"/>
              </w:tabs>
              <w:spacing w:line="288" w:lineRule="auto"/>
              <w:jc w:val="center"/>
              <w:rPr>
                <w:b/>
                <w:bCs/>
                <w:sz w:val="26"/>
                <w:szCs w:val="26"/>
              </w:rPr>
            </w:pPr>
            <w:r w:rsidRPr="00474143">
              <w:rPr>
                <w:i/>
                <w:iCs/>
                <w:sz w:val="26"/>
                <w:szCs w:val="26"/>
              </w:rPr>
              <w:t>(Kí và ghi  họ tên)</w:t>
            </w:r>
          </w:p>
        </w:tc>
        <w:tc>
          <w:tcPr>
            <w:tcW w:w="2756" w:type="dxa"/>
            <w:hideMark/>
          </w:tcPr>
          <w:p w:rsidR="00A1214F" w:rsidRPr="00474143" w:rsidRDefault="00A1214F">
            <w:pPr>
              <w:pStyle w:val="BodyText"/>
              <w:tabs>
                <w:tab w:val="center" w:pos="1440"/>
                <w:tab w:val="center" w:pos="4500"/>
                <w:tab w:val="center" w:pos="6840"/>
              </w:tabs>
              <w:spacing w:line="288" w:lineRule="auto"/>
              <w:jc w:val="center"/>
              <w:rPr>
                <w:b/>
                <w:bCs/>
                <w:sz w:val="26"/>
                <w:szCs w:val="26"/>
              </w:rPr>
            </w:pPr>
            <w:r w:rsidRPr="00474143">
              <w:rPr>
                <w:b/>
                <w:bCs/>
                <w:sz w:val="26"/>
                <w:szCs w:val="26"/>
              </w:rPr>
              <w:t>Trưởng bộ môn</w:t>
            </w:r>
          </w:p>
          <w:p w:rsidR="00A1214F" w:rsidRPr="00474143" w:rsidRDefault="00A1214F">
            <w:pPr>
              <w:pStyle w:val="BodyText"/>
              <w:tabs>
                <w:tab w:val="center" w:pos="1440"/>
                <w:tab w:val="center" w:pos="4500"/>
                <w:tab w:val="center" w:pos="6840"/>
              </w:tabs>
              <w:spacing w:line="288" w:lineRule="auto"/>
              <w:jc w:val="center"/>
              <w:rPr>
                <w:b/>
                <w:bCs/>
                <w:sz w:val="26"/>
                <w:szCs w:val="26"/>
              </w:rPr>
            </w:pPr>
            <w:r w:rsidRPr="00474143">
              <w:rPr>
                <w:i/>
                <w:iCs/>
                <w:sz w:val="26"/>
                <w:szCs w:val="26"/>
              </w:rPr>
              <w:t>(Kí và ghi  họ tên)</w:t>
            </w:r>
          </w:p>
        </w:tc>
        <w:tc>
          <w:tcPr>
            <w:tcW w:w="2104" w:type="dxa"/>
            <w:hideMark/>
          </w:tcPr>
          <w:p w:rsidR="00A1214F" w:rsidRPr="00474143" w:rsidRDefault="00A1214F">
            <w:pPr>
              <w:pStyle w:val="BodyText"/>
              <w:tabs>
                <w:tab w:val="center" w:pos="1440"/>
                <w:tab w:val="center" w:pos="4500"/>
                <w:tab w:val="center" w:pos="6840"/>
              </w:tabs>
              <w:spacing w:line="288" w:lineRule="auto"/>
              <w:jc w:val="center"/>
              <w:rPr>
                <w:b/>
                <w:bCs/>
                <w:sz w:val="26"/>
                <w:szCs w:val="26"/>
              </w:rPr>
            </w:pPr>
            <w:r w:rsidRPr="00474143">
              <w:rPr>
                <w:b/>
                <w:bCs/>
                <w:sz w:val="26"/>
                <w:szCs w:val="26"/>
              </w:rPr>
              <w:t>Giảng viên 1</w:t>
            </w:r>
          </w:p>
          <w:p w:rsidR="00A1214F" w:rsidRPr="00474143" w:rsidRDefault="00A1214F">
            <w:pPr>
              <w:pStyle w:val="BodyText"/>
              <w:tabs>
                <w:tab w:val="center" w:pos="1440"/>
                <w:tab w:val="center" w:pos="4500"/>
                <w:tab w:val="center" w:pos="6840"/>
              </w:tabs>
              <w:spacing w:line="288" w:lineRule="auto"/>
              <w:jc w:val="center"/>
              <w:rPr>
                <w:bCs/>
                <w:i/>
                <w:sz w:val="26"/>
                <w:szCs w:val="26"/>
              </w:rPr>
            </w:pPr>
            <w:r w:rsidRPr="00474143">
              <w:rPr>
                <w:bCs/>
                <w:i/>
                <w:sz w:val="26"/>
                <w:szCs w:val="26"/>
              </w:rPr>
              <w:t>(Kí và ghi  họ tên)</w:t>
            </w:r>
          </w:p>
        </w:tc>
        <w:tc>
          <w:tcPr>
            <w:tcW w:w="2262" w:type="dxa"/>
            <w:hideMark/>
          </w:tcPr>
          <w:p w:rsidR="00A1214F" w:rsidRPr="00474143" w:rsidRDefault="00A1214F">
            <w:pPr>
              <w:pStyle w:val="BodyText"/>
              <w:tabs>
                <w:tab w:val="center" w:pos="1440"/>
                <w:tab w:val="center" w:pos="4500"/>
                <w:tab w:val="center" w:pos="6840"/>
              </w:tabs>
              <w:spacing w:line="288" w:lineRule="auto"/>
              <w:jc w:val="center"/>
              <w:rPr>
                <w:b/>
                <w:bCs/>
                <w:sz w:val="26"/>
                <w:szCs w:val="26"/>
              </w:rPr>
            </w:pPr>
            <w:r w:rsidRPr="00474143">
              <w:rPr>
                <w:b/>
                <w:bCs/>
                <w:sz w:val="26"/>
                <w:szCs w:val="26"/>
              </w:rPr>
              <w:t>Giảng viên 2</w:t>
            </w:r>
          </w:p>
          <w:p w:rsidR="00A1214F" w:rsidRPr="00474143" w:rsidRDefault="00A1214F">
            <w:pPr>
              <w:pStyle w:val="BodyText"/>
              <w:tabs>
                <w:tab w:val="center" w:pos="1440"/>
                <w:tab w:val="center" w:pos="4500"/>
                <w:tab w:val="center" w:pos="6840"/>
              </w:tabs>
              <w:spacing w:line="288" w:lineRule="auto"/>
              <w:jc w:val="center"/>
              <w:rPr>
                <w:b/>
                <w:bCs/>
                <w:sz w:val="26"/>
                <w:szCs w:val="26"/>
              </w:rPr>
            </w:pPr>
            <w:r w:rsidRPr="00474143">
              <w:rPr>
                <w:bCs/>
                <w:i/>
                <w:sz w:val="26"/>
                <w:szCs w:val="26"/>
              </w:rPr>
              <w:t>(Kí và ghi  họ tên)</w:t>
            </w:r>
          </w:p>
        </w:tc>
      </w:tr>
    </w:tbl>
    <w:p w:rsidR="00A1214F" w:rsidRPr="00474143" w:rsidRDefault="00A1214F" w:rsidP="00A1214F">
      <w:pPr>
        <w:spacing w:beforeLines="40" w:before="96" w:afterLines="40" w:after="96" w:line="288" w:lineRule="auto"/>
        <w:jc w:val="both"/>
        <w:rPr>
          <w:b/>
          <w:sz w:val="26"/>
          <w:szCs w:val="26"/>
        </w:rPr>
      </w:pPr>
    </w:p>
    <w:sectPr w:rsidR="00A1214F" w:rsidRPr="00474143" w:rsidSect="00764A9D">
      <w:footerReference w:type="default" r:id="rId7"/>
      <w:pgSz w:w="11907" w:h="16840" w:code="9"/>
      <w:pgMar w:top="1134" w:right="1134" w:bottom="1134" w:left="1418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D58" w:rsidRDefault="003B5D58" w:rsidP="00613AE1">
      <w:r>
        <w:separator/>
      </w:r>
    </w:p>
  </w:endnote>
  <w:endnote w:type="continuationSeparator" w:id="0">
    <w:p w:rsidR="003B5D58" w:rsidRDefault="003B5D58" w:rsidP="00613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ptim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537" w:rsidRPr="0092658C" w:rsidRDefault="007F4537" w:rsidP="0092658C">
    <w:pPr>
      <w:pStyle w:val="Footer"/>
      <w:jc w:val="center"/>
      <w:rPr>
        <w:sz w:val="26"/>
      </w:rPr>
    </w:pPr>
    <w:r w:rsidRPr="00CF7C52">
      <w:rPr>
        <w:sz w:val="26"/>
      </w:rPr>
      <w:fldChar w:fldCharType="begin"/>
    </w:r>
    <w:r w:rsidRPr="00CF7C52">
      <w:rPr>
        <w:sz w:val="26"/>
      </w:rPr>
      <w:instrText xml:space="preserve"> PAGE   \* MERGEFORMAT </w:instrText>
    </w:r>
    <w:r w:rsidRPr="00CF7C52">
      <w:rPr>
        <w:sz w:val="26"/>
      </w:rPr>
      <w:fldChar w:fldCharType="separate"/>
    </w:r>
    <w:r w:rsidR="006F5EE6">
      <w:rPr>
        <w:noProof/>
        <w:sz w:val="26"/>
      </w:rPr>
      <w:t>1</w:t>
    </w:r>
    <w:r w:rsidRPr="00CF7C52">
      <w:rPr>
        <w:sz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D58" w:rsidRDefault="003B5D58" w:rsidP="00613AE1">
      <w:r>
        <w:separator/>
      </w:r>
    </w:p>
  </w:footnote>
  <w:footnote w:type="continuationSeparator" w:id="0">
    <w:p w:rsidR="003B5D58" w:rsidRDefault="003B5D58" w:rsidP="00613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5A87"/>
    <w:multiLevelType w:val="hybridMultilevel"/>
    <w:tmpl w:val="885CC068"/>
    <w:lvl w:ilvl="0" w:tplc="965A7F2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82B0EF3"/>
    <w:multiLevelType w:val="multilevel"/>
    <w:tmpl w:val="2834C8E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16" w:hanging="1800"/>
      </w:pPr>
      <w:rPr>
        <w:rFonts w:hint="default"/>
      </w:rPr>
    </w:lvl>
  </w:abstractNum>
  <w:abstractNum w:abstractNumId="2" w15:restartNumberingAfterBreak="0">
    <w:nsid w:val="0BA44BAF"/>
    <w:multiLevelType w:val="hybridMultilevel"/>
    <w:tmpl w:val="69706262"/>
    <w:lvl w:ilvl="0" w:tplc="062C1F62">
      <w:numFmt w:val="bullet"/>
      <w:lvlText w:val="-"/>
      <w:lvlJc w:val="left"/>
      <w:pPr>
        <w:ind w:left="1495" w:hanging="360"/>
      </w:pPr>
      <w:rPr>
        <w:rFonts w:ascii="VNI-Aptima" w:eastAsia="Times New Roman" w:hAnsi="VNI-Aptim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0D523E0F"/>
    <w:multiLevelType w:val="multilevel"/>
    <w:tmpl w:val="1FCACF72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1800"/>
      </w:pPr>
      <w:rPr>
        <w:rFonts w:hint="default"/>
      </w:rPr>
    </w:lvl>
  </w:abstractNum>
  <w:abstractNum w:abstractNumId="4" w15:restartNumberingAfterBreak="0">
    <w:nsid w:val="0E213E0A"/>
    <w:multiLevelType w:val="multilevel"/>
    <w:tmpl w:val="6FA68F2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7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96" w:hanging="1800"/>
      </w:pPr>
      <w:rPr>
        <w:rFonts w:hint="default"/>
      </w:rPr>
    </w:lvl>
  </w:abstractNum>
  <w:abstractNum w:abstractNumId="5" w15:restartNumberingAfterBreak="0">
    <w:nsid w:val="10EA0D97"/>
    <w:multiLevelType w:val="multilevel"/>
    <w:tmpl w:val="3BE4263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6" w15:restartNumberingAfterBreak="0">
    <w:nsid w:val="158F42C9"/>
    <w:multiLevelType w:val="multilevel"/>
    <w:tmpl w:val="BBD8DE1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7120ED"/>
    <w:multiLevelType w:val="multilevel"/>
    <w:tmpl w:val="47B6797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6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6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6"/>
      </w:rPr>
    </w:lvl>
  </w:abstractNum>
  <w:abstractNum w:abstractNumId="8" w15:restartNumberingAfterBreak="0">
    <w:nsid w:val="18693050"/>
    <w:multiLevelType w:val="multilevel"/>
    <w:tmpl w:val="3F50418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9" w15:restartNumberingAfterBreak="0">
    <w:nsid w:val="193B30D4"/>
    <w:multiLevelType w:val="multilevel"/>
    <w:tmpl w:val="794848D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DD35DCF"/>
    <w:multiLevelType w:val="hybridMultilevel"/>
    <w:tmpl w:val="1A184EA8"/>
    <w:lvl w:ilvl="0" w:tplc="7DEAE5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108561C"/>
    <w:multiLevelType w:val="multilevel"/>
    <w:tmpl w:val="5A3C2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2F251A8"/>
    <w:multiLevelType w:val="hybridMultilevel"/>
    <w:tmpl w:val="0066980C"/>
    <w:lvl w:ilvl="0" w:tplc="7FC0642C">
      <w:start w:val="1"/>
      <w:numFmt w:val="decimal"/>
      <w:lvlText w:val="[%1]."/>
      <w:lvlJc w:val="left"/>
      <w:pPr>
        <w:ind w:left="1287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3E83543"/>
    <w:multiLevelType w:val="multilevel"/>
    <w:tmpl w:val="8D00D7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6427BE7"/>
    <w:multiLevelType w:val="multilevel"/>
    <w:tmpl w:val="38BAABF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88" w:hanging="1800"/>
      </w:pPr>
      <w:rPr>
        <w:rFonts w:hint="default"/>
      </w:rPr>
    </w:lvl>
  </w:abstractNum>
  <w:abstractNum w:abstractNumId="15" w15:restartNumberingAfterBreak="0">
    <w:nsid w:val="26763758"/>
    <w:multiLevelType w:val="multilevel"/>
    <w:tmpl w:val="BA222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0712D2F"/>
    <w:multiLevelType w:val="multilevel"/>
    <w:tmpl w:val="C19C36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53B4F0D"/>
    <w:multiLevelType w:val="multilevel"/>
    <w:tmpl w:val="EB4ED6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EFD4411"/>
    <w:multiLevelType w:val="multilevel"/>
    <w:tmpl w:val="E9D40A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5104C31"/>
    <w:multiLevelType w:val="multilevel"/>
    <w:tmpl w:val="7B0874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9157C05"/>
    <w:multiLevelType w:val="hybridMultilevel"/>
    <w:tmpl w:val="43629492"/>
    <w:lvl w:ilvl="0" w:tplc="FDBA6EBE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2558A2"/>
    <w:multiLevelType w:val="hybridMultilevel"/>
    <w:tmpl w:val="1CD0A2AA"/>
    <w:lvl w:ilvl="0" w:tplc="32B0CFF8">
      <w:start w:val="3"/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377B62"/>
    <w:multiLevelType w:val="multilevel"/>
    <w:tmpl w:val="12D016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 w15:restartNumberingAfterBreak="0">
    <w:nsid w:val="522C30B0"/>
    <w:multiLevelType w:val="multilevel"/>
    <w:tmpl w:val="18F836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45472D7"/>
    <w:multiLevelType w:val="multilevel"/>
    <w:tmpl w:val="40CA042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6B9457F"/>
    <w:multiLevelType w:val="multilevel"/>
    <w:tmpl w:val="9CC23BD6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6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6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6"/>
      </w:rPr>
    </w:lvl>
  </w:abstractNum>
  <w:abstractNum w:abstractNumId="26" w15:restartNumberingAfterBreak="0">
    <w:nsid w:val="610C60B4"/>
    <w:multiLevelType w:val="hybridMultilevel"/>
    <w:tmpl w:val="333E20BE"/>
    <w:lvl w:ilvl="0" w:tplc="FDBA6EBE">
      <w:start w:val="7"/>
      <w:numFmt w:val="bullet"/>
      <w:lvlText w:val="-"/>
      <w:lvlJc w:val="left"/>
      <w:pPr>
        <w:ind w:left="150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7" w15:restartNumberingAfterBreak="0">
    <w:nsid w:val="66452862"/>
    <w:multiLevelType w:val="multilevel"/>
    <w:tmpl w:val="65C6FBEA"/>
    <w:lvl w:ilvl="0">
      <w:start w:val="1"/>
      <w:numFmt w:val="decimal"/>
      <w:lvlText w:val="Chương %1."/>
      <w:lvlJc w:val="left"/>
      <w:pPr>
        <w:ind w:left="360" w:hanging="36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89A1DA3"/>
    <w:multiLevelType w:val="multilevel"/>
    <w:tmpl w:val="7ABC077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9397440"/>
    <w:multiLevelType w:val="multilevel"/>
    <w:tmpl w:val="FBAEDCE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08" w:hanging="1800"/>
      </w:pPr>
      <w:rPr>
        <w:rFonts w:hint="default"/>
      </w:rPr>
    </w:lvl>
  </w:abstractNum>
  <w:abstractNum w:abstractNumId="30" w15:restartNumberingAfterBreak="0">
    <w:nsid w:val="6EE62A9D"/>
    <w:multiLevelType w:val="multilevel"/>
    <w:tmpl w:val="01EE54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F765556"/>
    <w:multiLevelType w:val="hybridMultilevel"/>
    <w:tmpl w:val="00ECBDEA"/>
    <w:lvl w:ilvl="0" w:tplc="2B20E5C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AF6C95"/>
    <w:multiLevelType w:val="hybridMultilevel"/>
    <w:tmpl w:val="A99E8B40"/>
    <w:lvl w:ilvl="0" w:tplc="F0488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37260"/>
    <w:multiLevelType w:val="multilevel"/>
    <w:tmpl w:val="5F6E8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08" w:hanging="1800"/>
      </w:pPr>
      <w:rPr>
        <w:rFonts w:hint="default"/>
      </w:rPr>
    </w:lvl>
  </w:abstractNum>
  <w:abstractNum w:abstractNumId="34" w15:restartNumberingAfterBreak="0">
    <w:nsid w:val="75E47295"/>
    <w:multiLevelType w:val="hybridMultilevel"/>
    <w:tmpl w:val="349A7A94"/>
    <w:lvl w:ilvl="0" w:tplc="FE6407E8">
      <w:start w:val="1"/>
      <w:numFmt w:val="bullet"/>
      <w:lvlText w:val="-"/>
      <w:lvlJc w:val="left"/>
      <w:pPr>
        <w:ind w:left="150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5" w15:restartNumberingAfterBreak="0">
    <w:nsid w:val="76C83577"/>
    <w:multiLevelType w:val="multilevel"/>
    <w:tmpl w:val="A9E0A108"/>
    <w:lvl w:ilvl="0">
      <w:start w:val="5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b/>
        <w:sz w:val="26"/>
      </w:rPr>
    </w:lvl>
  </w:abstractNum>
  <w:abstractNum w:abstractNumId="36" w15:restartNumberingAfterBreak="0">
    <w:nsid w:val="788136D6"/>
    <w:multiLevelType w:val="multilevel"/>
    <w:tmpl w:val="C096B7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93E05F3"/>
    <w:multiLevelType w:val="hybridMultilevel"/>
    <w:tmpl w:val="FC94620E"/>
    <w:lvl w:ilvl="0" w:tplc="FE6407E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2"/>
  </w:num>
  <w:num w:numId="4">
    <w:abstractNumId w:val="22"/>
  </w:num>
  <w:num w:numId="5">
    <w:abstractNumId w:val="26"/>
  </w:num>
  <w:num w:numId="6">
    <w:abstractNumId w:val="20"/>
  </w:num>
  <w:num w:numId="7">
    <w:abstractNumId w:val="2"/>
  </w:num>
  <w:num w:numId="8">
    <w:abstractNumId w:val="15"/>
  </w:num>
  <w:num w:numId="9">
    <w:abstractNumId w:val="17"/>
  </w:num>
  <w:num w:numId="10">
    <w:abstractNumId w:val="23"/>
  </w:num>
  <w:num w:numId="11">
    <w:abstractNumId w:val="18"/>
  </w:num>
  <w:num w:numId="12">
    <w:abstractNumId w:val="19"/>
  </w:num>
  <w:num w:numId="13">
    <w:abstractNumId w:val="30"/>
  </w:num>
  <w:num w:numId="14">
    <w:abstractNumId w:val="5"/>
  </w:num>
  <w:num w:numId="15">
    <w:abstractNumId w:val="28"/>
  </w:num>
  <w:num w:numId="16">
    <w:abstractNumId w:val="34"/>
  </w:num>
  <w:num w:numId="17">
    <w:abstractNumId w:val="37"/>
  </w:num>
  <w:num w:numId="18">
    <w:abstractNumId w:val="21"/>
  </w:num>
  <w:num w:numId="19">
    <w:abstractNumId w:val="10"/>
  </w:num>
  <w:num w:numId="20">
    <w:abstractNumId w:val="1"/>
  </w:num>
  <w:num w:numId="21">
    <w:abstractNumId w:val="16"/>
  </w:num>
  <w:num w:numId="22">
    <w:abstractNumId w:val="4"/>
  </w:num>
  <w:num w:numId="23">
    <w:abstractNumId w:val="32"/>
  </w:num>
  <w:num w:numId="24">
    <w:abstractNumId w:val="13"/>
  </w:num>
  <w:num w:numId="25">
    <w:abstractNumId w:val="7"/>
  </w:num>
  <w:num w:numId="26">
    <w:abstractNumId w:val="11"/>
  </w:num>
  <w:num w:numId="27">
    <w:abstractNumId w:val="36"/>
  </w:num>
  <w:num w:numId="28">
    <w:abstractNumId w:val="33"/>
  </w:num>
  <w:num w:numId="29">
    <w:abstractNumId w:val="25"/>
  </w:num>
  <w:num w:numId="30">
    <w:abstractNumId w:val="3"/>
  </w:num>
  <w:num w:numId="31">
    <w:abstractNumId w:val="6"/>
  </w:num>
  <w:num w:numId="32">
    <w:abstractNumId w:val="14"/>
  </w:num>
  <w:num w:numId="33">
    <w:abstractNumId w:val="35"/>
  </w:num>
  <w:num w:numId="34">
    <w:abstractNumId w:val="9"/>
  </w:num>
  <w:num w:numId="35">
    <w:abstractNumId w:val="8"/>
  </w:num>
  <w:num w:numId="36">
    <w:abstractNumId w:val="24"/>
  </w:num>
  <w:num w:numId="37">
    <w:abstractNumId w:val="29"/>
  </w:num>
  <w:num w:numId="38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DBD"/>
    <w:rsid w:val="00000A5F"/>
    <w:rsid w:val="00002C96"/>
    <w:rsid w:val="00003838"/>
    <w:rsid w:val="0000525C"/>
    <w:rsid w:val="00005A4E"/>
    <w:rsid w:val="000061D6"/>
    <w:rsid w:val="000154DF"/>
    <w:rsid w:val="0001715A"/>
    <w:rsid w:val="00021F93"/>
    <w:rsid w:val="000273EF"/>
    <w:rsid w:val="000310FC"/>
    <w:rsid w:val="0003277F"/>
    <w:rsid w:val="00032FC0"/>
    <w:rsid w:val="00034849"/>
    <w:rsid w:val="000355A8"/>
    <w:rsid w:val="00037079"/>
    <w:rsid w:val="00037DF8"/>
    <w:rsid w:val="0004396F"/>
    <w:rsid w:val="00044358"/>
    <w:rsid w:val="0004436A"/>
    <w:rsid w:val="00045338"/>
    <w:rsid w:val="00045B4B"/>
    <w:rsid w:val="00045CF6"/>
    <w:rsid w:val="0005437B"/>
    <w:rsid w:val="00057FDE"/>
    <w:rsid w:val="000627AD"/>
    <w:rsid w:val="00063440"/>
    <w:rsid w:val="000644A0"/>
    <w:rsid w:val="0007046D"/>
    <w:rsid w:val="000708FC"/>
    <w:rsid w:val="000816DD"/>
    <w:rsid w:val="000848C6"/>
    <w:rsid w:val="00084BA6"/>
    <w:rsid w:val="00085484"/>
    <w:rsid w:val="00086429"/>
    <w:rsid w:val="00087210"/>
    <w:rsid w:val="000904AA"/>
    <w:rsid w:val="0009256E"/>
    <w:rsid w:val="00095217"/>
    <w:rsid w:val="00096CFD"/>
    <w:rsid w:val="00097661"/>
    <w:rsid w:val="000A5336"/>
    <w:rsid w:val="000A718F"/>
    <w:rsid w:val="000A73FC"/>
    <w:rsid w:val="000A7548"/>
    <w:rsid w:val="000A7C17"/>
    <w:rsid w:val="000B4FCC"/>
    <w:rsid w:val="000B66C0"/>
    <w:rsid w:val="000B7EC1"/>
    <w:rsid w:val="000C6631"/>
    <w:rsid w:val="000D3D18"/>
    <w:rsid w:val="000D6F19"/>
    <w:rsid w:val="000D75F3"/>
    <w:rsid w:val="000D7ABB"/>
    <w:rsid w:val="000E095E"/>
    <w:rsid w:val="000E2C15"/>
    <w:rsid w:val="000F13E9"/>
    <w:rsid w:val="000F3D05"/>
    <w:rsid w:val="000F3D49"/>
    <w:rsid w:val="000F4B26"/>
    <w:rsid w:val="0010089E"/>
    <w:rsid w:val="001019F0"/>
    <w:rsid w:val="00101CD0"/>
    <w:rsid w:val="001102DA"/>
    <w:rsid w:val="00110B47"/>
    <w:rsid w:val="00110E1D"/>
    <w:rsid w:val="00117C59"/>
    <w:rsid w:val="001218B9"/>
    <w:rsid w:val="00126353"/>
    <w:rsid w:val="00130000"/>
    <w:rsid w:val="001352A9"/>
    <w:rsid w:val="00135E02"/>
    <w:rsid w:val="00136655"/>
    <w:rsid w:val="00137EB2"/>
    <w:rsid w:val="0014189C"/>
    <w:rsid w:val="00141D76"/>
    <w:rsid w:val="00146A62"/>
    <w:rsid w:val="00146D0B"/>
    <w:rsid w:val="00151E6D"/>
    <w:rsid w:val="00152D18"/>
    <w:rsid w:val="00156230"/>
    <w:rsid w:val="00156D40"/>
    <w:rsid w:val="001575D8"/>
    <w:rsid w:val="00161067"/>
    <w:rsid w:val="001636A9"/>
    <w:rsid w:val="00165F46"/>
    <w:rsid w:val="001766C9"/>
    <w:rsid w:val="00176DB3"/>
    <w:rsid w:val="00184BB5"/>
    <w:rsid w:val="001873A3"/>
    <w:rsid w:val="00190073"/>
    <w:rsid w:val="00190DE8"/>
    <w:rsid w:val="0019150D"/>
    <w:rsid w:val="001958BA"/>
    <w:rsid w:val="0019598C"/>
    <w:rsid w:val="00196094"/>
    <w:rsid w:val="001A585B"/>
    <w:rsid w:val="001A590C"/>
    <w:rsid w:val="001B1F0E"/>
    <w:rsid w:val="001B4CD5"/>
    <w:rsid w:val="001C1E3C"/>
    <w:rsid w:val="001C27A3"/>
    <w:rsid w:val="001C4BC4"/>
    <w:rsid w:val="001C5754"/>
    <w:rsid w:val="001C6121"/>
    <w:rsid w:val="001D0FE9"/>
    <w:rsid w:val="001D55A9"/>
    <w:rsid w:val="001D67FD"/>
    <w:rsid w:val="001E0C78"/>
    <w:rsid w:val="001E25CA"/>
    <w:rsid w:val="001E6BC2"/>
    <w:rsid w:val="001E7F63"/>
    <w:rsid w:val="001F0651"/>
    <w:rsid w:val="001F1186"/>
    <w:rsid w:val="001F3D0B"/>
    <w:rsid w:val="0020076A"/>
    <w:rsid w:val="002016B9"/>
    <w:rsid w:val="00201A35"/>
    <w:rsid w:val="00206E6F"/>
    <w:rsid w:val="0021004B"/>
    <w:rsid w:val="00210427"/>
    <w:rsid w:val="00211544"/>
    <w:rsid w:val="00217B8B"/>
    <w:rsid w:val="0022092A"/>
    <w:rsid w:val="00222435"/>
    <w:rsid w:val="00223D4D"/>
    <w:rsid w:val="00223E6A"/>
    <w:rsid w:val="002306C8"/>
    <w:rsid w:val="00235D37"/>
    <w:rsid w:val="00237559"/>
    <w:rsid w:val="00241E0F"/>
    <w:rsid w:val="00242B7A"/>
    <w:rsid w:val="00242C5C"/>
    <w:rsid w:val="002448BB"/>
    <w:rsid w:val="00246373"/>
    <w:rsid w:val="0025097D"/>
    <w:rsid w:val="0025262F"/>
    <w:rsid w:val="0025283B"/>
    <w:rsid w:val="00253D91"/>
    <w:rsid w:val="002601E8"/>
    <w:rsid w:val="002605BC"/>
    <w:rsid w:val="002611CE"/>
    <w:rsid w:val="00262709"/>
    <w:rsid w:val="00262F1A"/>
    <w:rsid w:val="00274511"/>
    <w:rsid w:val="00280C51"/>
    <w:rsid w:val="0028293F"/>
    <w:rsid w:val="00284238"/>
    <w:rsid w:val="002873B1"/>
    <w:rsid w:val="00295DEE"/>
    <w:rsid w:val="00297537"/>
    <w:rsid w:val="00297CE9"/>
    <w:rsid w:val="002A173A"/>
    <w:rsid w:val="002A2931"/>
    <w:rsid w:val="002A3CBC"/>
    <w:rsid w:val="002A4B98"/>
    <w:rsid w:val="002A5843"/>
    <w:rsid w:val="002B121A"/>
    <w:rsid w:val="002B2565"/>
    <w:rsid w:val="002B631C"/>
    <w:rsid w:val="002C0334"/>
    <w:rsid w:val="002C1188"/>
    <w:rsid w:val="002C2B05"/>
    <w:rsid w:val="002D0ED7"/>
    <w:rsid w:val="002D2B16"/>
    <w:rsid w:val="002D5F47"/>
    <w:rsid w:val="002D65C3"/>
    <w:rsid w:val="002E1817"/>
    <w:rsid w:val="002E5070"/>
    <w:rsid w:val="002E62D0"/>
    <w:rsid w:val="002F0696"/>
    <w:rsid w:val="002F1A12"/>
    <w:rsid w:val="002F2881"/>
    <w:rsid w:val="002F40B4"/>
    <w:rsid w:val="002F663D"/>
    <w:rsid w:val="002F77FF"/>
    <w:rsid w:val="0030346C"/>
    <w:rsid w:val="0030474B"/>
    <w:rsid w:val="00304C48"/>
    <w:rsid w:val="003072D9"/>
    <w:rsid w:val="00312487"/>
    <w:rsid w:val="003126BF"/>
    <w:rsid w:val="003127C4"/>
    <w:rsid w:val="003158A6"/>
    <w:rsid w:val="003165C2"/>
    <w:rsid w:val="00321B98"/>
    <w:rsid w:val="003235E6"/>
    <w:rsid w:val="00325967"/>
    <w:rsid w:val="00333451"/>
    <w:rsid w:val="0033547E"/>
    <w:rsid w:val="00336EC2"/>
    <w:rsid w:val="0033709F"/>
    <w:rsid w:val="00350BE8"/>
    <w:rsid w:val="00351E85"/>
    <w:rsid w:val="003548DB"/>
    <w:rsid w:val="0035712E"/>
    <w:rsid w:val="00361F7E"/>
    <w:rsid w:val="00370666"/>
    <w:rsid w:val="00374C32"/>
    <w:rsid w:val="00376D8A"/>
    <w:rsid w:val="00382F28"/>
    <w:rsid w:val="00391CC7"/>
    <w:rsid w:val="0039462E"/>
    <w:rsid w:val="003A14C5"/>
    <w:rsid w:val="003A4E54"/>
    <w:rsid w:val="003B2A44"/>
    <w:rsid w:val="003B3BF3"/>
    <w:rsid w:val="003B4006"/>
    <w:rsid w:val="003B42E0"/>
    <w:rsid w:val="003B4383"/>
    <w:rsid w:val="003B5D58"/>
    <w:rsid w:val="003B7D50"/>
    <w:rsid w:val="003C0F6A"/>
    <w:rsid w:val="003C3717"/>
    <w:rsid w:val="003C439F"/>
    <w:rsid w:val="003C557C"/>
    <w:rsid w:val="003D3B3C"/>
    <w:rsid w:val="003D47E5"/>
    <w:rsid w:val="003E3B94"/>
    <w:rsid w:val="003F7ED3"/>
    <w:rsid w:val="00402F9B"/>
    <w:rsid w:val="004057B7"/>
    <w:rsid w:val="00406E09"/>
    <w:rsid w:val="00410E89"/>
    <w:rsid w:val="00425A3A"/>
    <w:rsid w:val="00425B04"/>
    <w:rsid w:val="00425C2F"/>
    <w:rsid w:val="0042745E"/>
    <w:rsid w:val="0043429A"/>
    <w:rsid w:val="00442626"/>
    <w:rsid w:val="00445945"/>
    <w:rsid w:val="0044714D"/>
    <w:rsid w:val="00447BD1"/>
    <w:rsid w:val="00450F1A"/>
    <w:rsid w:val="00451105"/>
    <w:rsid w:val="004520F5"/>
    <w:rsid w:val="00452AC3"/>
    <w:rsid w:val="004556A1"/>
    <w:rsid w:val="00460B68"/>
    <w:rsid w:val="00461043"/>
    <w:rsid w:val="004624FB"/>
    <w:rsid w:val="004645E2"/>
    <w:rsid w:val="00465639"/>
    <w:rsid w:val="00465E67"/>
    <w:rsid w:val="00470A06"/>
    <w:rsid w:val="00471D3F"/>
    <w:rsid w:val="00473919"/>
    <w:rsid w:val="00474143"/>
    <w:rsid w:val="00476899"/>
    <w:rsid w:val="0048081E"/>
    <w:rsid w:val="0048195A"/>
    <w:rsid w:val="004863ED"/>
    <w:rsid w:val="004952F0"/>
    <w:rsid w:val="00495A71"/>
    <w:rsid w:val="00497D6C"/>
    <w:rsid w:val="004A3A82"/>
    <w:rsid w:val="004A4083"/>
    <w:rsid w:val="004A5824"/>
    <w:rsid w:val="004A6593"/>
    <w:rsid w:val="004A725F"/>
    <w:rsid w:val="004B72E8"/>
    <w:rsid w:val="004C1B16"/>
    <w:rsid w:val="004C1BCC"/>
    <w:rsid w:val="004C1D90"/>
    <w:rsid w:val="004C779F"/>
    <w:rsid w:val="004C7B5C"/>
    <w:rsid w:val="004C7F27"/>
    <w:rsid w:val="004E06A6"/>
    <w:rsid w:val="004E51EB"/>
    <w:rsid w:val="004E596A"/>
    <w:rsid w:val="004E59F3"/>
    <w:rsid w:val="004E7240"/>
    <w:rsid w:val="004F06E0"/>
    <w:rsid w:val="004F0804"/>
    <w:rsid w:val="004F5241"/>
    <w:rsid w:val="004F7C8A"/>
    <w:rsid w:val="00504DC8"/>
    <w:rsid w:val="00505082"/>
    <w:rsid w:val="0051130B"/>
    <w:rsid w:val="00512BBB"/>
    <w:rsid w:val="0051686D"/>
    <w:rsid w:val="005259C0"/>
    <w:rsid w:val="00525C6B"/>
    <w:rsid w:val="00527409"/>
    <w:rsid w:val="0053037F"/>
    <w:rsid w:val="0053115B"/>
    <w:rsid w:val="00534849"/>
    <w:rsid w:val="005375CC"/>
    <w:rsid w:val="005416C1"/>
    <w:rsid w:val="0054248D"/>
    <w:rsid w:val="00542A9F"/>
    <w:rsid w:val="005452C1"/>
    <w:rsid w:val="00551F88"/>
    <w:rsid w:val="00554517"/>
    <w:rsid w:val="00554E4E"/>
    <w:rsid w:val="005575DB"/>
    <w:rsid w:val="005619F0"/>
    <w:rsid w:val="00561A7C"/>
    <w:rsid w:val="005637A9"/>
    <w:rsid w:val="005638CB"/>
    <w:rsid w:val="005645DF"/>
    <w:rsid w:val="005656FD"/>
    <w:rsid w:val="00565EAC"/>
    <w:rsid w:val="00567E32"/>
    <w:rsid w:val="005701CA"/>
    <w:rsid w:val="005725B3"/>
    <w:rsid w:val="00574FDF"/>
    <w:rsid w:val="00576778"/>
    <w:rsid w:val="0058000C"/>
    <w:rsid w:val="005819FA"/>
    <w:rsid w:val="00581A69"/>
    <w:rsid w:val="00582C19"/>
    <w:rsid w:val="00583BB6"/>
    <w:rsid w:val="00584610"/>
    <w:rsid w:val="00587986"/>
    <w:rsid w:val="00594497"/>
    <w:rsid w:val="00595CDF"/>
    <w:rsid w:val="005960A8"/>
    <w:rsid w:val="005979E7"/>
    <w:rsid w:val="005A192D"/>
    <w:rsid w:val="005A2AC9"/>
    <w:rsid w:val="005A36CC"/>
    <w:rsid w:val="005A5734"/>
    <w:rsid w:val="005B14C4"/>
    <w:rsid w:val="005B3227"/>
    <w:rsid w:val="005B33EB"/>
    <w:rsid w:val="005B4874"/>
    <w:rsid w:val="005B5BE4"/>
    <w:rsid w:val="005C3599"/>
    <w:rsid w:val="005D0743"/>
    <w:rsid w:val="005D1D5D"/>
    <w:rsid w:val="005D1D94"/>
    <w:rsid w:val="005D26C3"/>
    <w:rsid w:val="005D550A"/>
    <w:rsid w:val="005D7B4F"/>
    <w:rsid w:val="005E2626"/>
    <w:rsid w:val="005E43EA"/>
    <w:rsid w:val="005E75BE"/>
    <w:rsid w:val="005E76A9"/>
    <w:rsid w:val="005E7829"/>
    <w:rsid w:val="005F0BC8"/>
    <w:rsid w:val="005F1940"/>
    <w:rsid w:val="005F6CBA"/>
    <w:rsid w:val="005F7294"/>
    <w:rsid w:val="00603617"/>
    <w:rsid w:val="00603DA0"/>
    <w:rsid w:val="00610C2F"/>
    <w:rsid w:val="00611D63"/>
    <w:rsid w:val="00613978"/>
    <w:rsid w:val="00613AE1"/>
    <w:rsid w:val="006140F0"/>
    <w:rsid w:val="00615BC9"/>
    <w:rsid w:val="006169FA"/>
    <w:rsid w:val="0062292F"/>
    <w:rsid w:val="006242A4"/>
    <w:rsid w:val="00626C83"/>
    <w:rsid w:val="00627F93"/>
    <w:rsid w:val="00630955"/>
    <w:rsid w:val="00636885"/>
    <w:rsid w:val="00641926"/>
    <w:rsid w:val="00644196"/>
    <w:rsid w:val="00650136"/>
    <w:rsid w:val="00653A61"/>
    <w:rsid w:val="006543F2"/>
    <w:rsid w:val="006544C1"/>
    <w:rsid w:val="006561A0"/>
    <w:rsid w:val="00662336"/>
    <w:rsid w:val="00665DA9"/>
    <w:rsid w:val="006666BB"/>
    <w:rsid w:val="0067395B"/>
    <w:rsid w:val="00673985"/>
    <w:rsid w:val="00684331"/>
    <w:rsid w:val="0068438B"/>
    <w:rsid w:val="006851CD"/>
    <w:rsid w:val="00685B90"/>
    <w:rsid w:val="006927BE"/>
    <w:rsid w:val="00692C6E"/>
    <w:rsid w:val="00692CAF"/>
    <w:rsid w:val="006971D8"/>
    <w:rsid w:val="006977E5"/>
    <w:rsid w:val="006A6C0D"/>
    <w:rsid w:val="006B76DF"/>
    <w:rsid w:val="006B7803"/>
    <w:rsid w:val="006C14BA"/>
    <w:rsid w:val="006C1DFC"/>
    <w:rsid w:val="006C281F"/>
    <w:rsid w:val="006C58E8"/>
    <w:rsid w:val="006D51F0"/>
    <w:rsid w:val="006D572E"/>
    <w:rsid w:val="006E237A"/>
    <w:rsid w:val="006F0131"/>
    <w:rsid w:val="006F302F"/>
    <w:rsid w:val="006F5046"/>
    <w:rsid w:val="006F5D9B"/>
    <w:rsid w:val="006F5EE6"/>
    <w:rsid w:val="007049E9"/>
    <w:rsid w:val="007137F2"/>
    <w:rsid w:val="007150CF"/>
    <w:rsid w:val="00716A8C"/>
    <w:rsid w:val="00721217"/>
    <w:rsid w:val="00722181"/>
    <w:rsid w:val="00725265"/>
    <w:rsid w:val="007253AD"/>
    <w:rsid w:val="007301DE"/>
    <w:rsid w:val="0073144E"/>
    <w:rsid w:val="007348F8"/>
    <w:rsid w:val="00735890"/>
    <w:rsid w:val="00742513"/>
    <w:rsid w:val="00742690"/>
    <w:rsid w:val="00746016"/>
    <w:rsid w:val="00750E1D"/>
    <w:rsid w:val="00757203"/>
    <w:rsid w:val="0076186F"/>
    <w:rsid w:val="00763D4A"/>
    <w:rsid w:val="00764A9D"/>
    <w:rsid w:val="0076574E"/>
    <w:rsid w:val="0076699B"/>
    <w:rsid w:val="00770C70"/>
    <w:rsid w:val="007729DA"/>
    <w:rsid w:val="00777B41"/>
    <w:rsid w:val="007812D2"/>
    <w:rsid w:val="007869AB"/>
    <w:rsid w:val="00786EE3"/>
    <w:rsid w:val="00790FCC"/>
    <w:rsid w:val="007914DE"/>
    <w:rsid w:val="007978F3"/>
    <w:rsid w:val="00797B63"/>
    <w:rsid w:val="007A3C0D"/>
    <w:rsid w:val="007A5238"/>
    <w:rsid w:val="007A7077"/>
    <w:rsid w:val="007B0115"/>
    <w:rsid w:val="007B234B"/>
    <w:rsid w:val="007B2746"/>
    <w:rsid w:val="007B2807"/>
    <w:rsid w:val="007B4573"/>
    <w:rsid w:val="007B5DBD"/>
    <w:rsid w:val="007B7D4C"/>
    <w:rsid w:val="007C23BB"/>
    <w:rsid w:val="007C26EE"/>
    <w:rsid w:val="007C6815"/>
    <w:rsid w:val="007C6873"/>
    <w:rsid w:val="007C766B"/>
    <w:rsid w:val="007D106F"/>
    <w:rsid w:val="007D4351"/>
    <w:rsid w:val="007D540B"/>
    <w:rsid w:val="007D6416"/>
    <w:rsid w:val="007E2163"/>
    <w:rsid w:val="007E34C2"/>
    <w:rsid w:val="007E58AF"/>
    <w:rsid w:val="007E6C62"/>
    <w:rsid w:val="007F271F"/>
    <w:rsid w:val="007F4537"/>
    <w:rsid w:val="007F510B"/>
    <w:rsid w:val="007F6E7B"/>
    <w:rsid w:val="008000D5"/>
    <w:rsid w:val="008035CF"/>
    <w:rsid w:val="008063D9"/>
    <w:rsid w:val="0080721B"/>
    <w:rsid w:val="008075AD"/>
    <w:rsid w:val="0081031D"/>
    <w:rsid w:val="008114D1"/>
    <w:rsid w:val="00812EB7"/>
    <w:rsid w:val="00816868"/>
    <w:rsid w:val="00822119"/>
    <w:rsid w:val="0082445D"/>
    <w:rsid w:val="0083319F"/>
    <w:rsid w:val="008378C6"/>
    <w:rsid w:val="00845E53"/>
    <w:rsid w:val="008471F1"/>
    <w:rsid w:val="0084745A"/>
    <w:rsid w:val="008555F2"/>
    <w:rsid w:val="00857034"/>
    <w:rsid w:val="00861861"/>
    <w:rsid w:val="0086428C"/>
    <w:rsid w:val="00872042"/>
    <w:rsid w:val="00872127"/>
    <w:rsid w:val="008739CA"/>
    <w:rsid w:val="008759D0"/>
    <w:rsid w:val="00876107"/>
    <w:rsid w:val="00881ACF"/>
    <w:rsid w:val="00881F52"/>
    <w:rsid w:val="00882C03"/>
    <w:rsid w:val="00887AD9"/>
    <w:rsid w:val="00890DA2"/>
    <w:rsid w:val="008931D3"/>
    <w:rsid w:val="008956D7"/>
    <w:rsid w:val="00897085"/>
    <w:rsid w:val="00897D47"/>
    <w:rsid w:val="008A1138"/>
    <w:rsid w:val="008A2EB0"/>
    <w:rsid w:val="008A4F9E"/>
    <w:rsid w:val="008B0307"/>
    <w:rsid w:val="008B3E91"/>
    <w:rsid w:val="008C00EE"/>
    <w:rsid w:val="008C1107"/>
    <w:rsid w:val="008C4652"/>
    <w:rsid w:val="008C7DD9"/>
    <w:rsid w:val="008D15E7"/>
    <w:rsid w:val="008D5897"/>
    <w:rsid w:val="008D776C"/>
    <w:rsid w:val="008E29F7"/>
    <w:rsid w:val="008E7C87"/>
    <w:rsid w:val="008F1C5C"/>
    <w:rsid w:val="008F2CBA"/>
    <w:rsid w:val="008F35AF"/>
    <w:rsid w:val="008F5F7E"/>
    <w:rsid w:val="00900FFF"/>
    <w:rsid w:val="00902950"/>
    <w:rsid w:val="00904425"/>
    <w:rsid w:val="009044C5"/>
    <w:rsid w:val="00906B38"/>
    <w:rsid w:val="00912585"/>
    <w:rsid w:val="009162A6"/>
    <w:rsid w:val="00916F36"/>
    <w:rsid w:val="00922085"/>
    <w:rsid w:val="00922E8D"/>
    <w:rsid w:val="00923697"/>
    <w:rsid w:val="00923BA9"/>
    <w:rsid w:val="00926521"/>
    <w:rsid w:val="0092658C"/>
    <w:rsid w:val="00926AD4"/>
    <w:rsid w:val="00927A99"/>
    <w:rsid w:val="00927C1A"/>
    <w:rsid w:val="009326AD"/>
    <w:rsid w:val="00935355"/>
    <w:rsid w:val="009375F2"/>
    <w:rsid w:val="00937C51"/>
    <w:rsid w:val="0094139F"/>
    <w:rsid w:val="0094260B"/>
    <w:rsid w:val="00943528"/>
    <w:rsid w:val="0094363E"/>
    <w:rsid w:val="009461B7"/>
    <w:rsid w:val="00950B76"/>
    <w:rsid w:val="00960EA1"/>
    <w:rsid w:val="00972397"/>
    <w:rsid w:val="009740E6"/>
    <w:rsid w:val="009773D3"/>
    <w:rsid w:val="009773EA"/>
    <w:rsid w:val="009815B4"/>
    <w:rsid w:val="00982C1D"/>
    <w:rsid w:val="009838DC"/>
    <w:rsid w:val="009847EA"/>
    <w:rsid w:val="00987817"/>
    <w:rsid w:val="00992E4A"/>
    <w:rsid w:val="00994252"/>
    <w:rsid w:val="00994B91"/>
    <w:rsid w:val="00996203"/>
    <w:rsid w:val="009964D2"/>
    <w:rsid w:val="009A6E8D"/>
    <w:rsid w:val="009A75D5"/>
    <w:rsid w:val="009B64DA"/>
    <w:rsid w:val="009C23EF"/>
    <w:rsid w:val="009C2CDE"/>
    <w:rsid w:val="009C52B3"/>
    <w:rsid w:val="009C5C35"/>
    <w:rsid w:val="009C5E9B"/>
    <w:rsid w:val="009E1CE7"/>
    <w:rsid w:val="009E21B4"/>
    <w:rsid w:val="009E225B"/>
    <w:rsid w:val="009E4DE2"/>
    <w:rsid w:val="009E53E4"/>
    <w:rsid w:val="009E7EFD"/>
    <w:rsid w:val="009F1FFE"/>
    <w:rsid w:val="009F2A16"/>
    <w:rsid w:val="00A00850"/>
    <w:rsid w:val="00A012F1"/>
    <w:rsid w:val="00A10571"/>
    <w:rsid w:val="00A1214F"/>
    <w:rsid w:val="00A130D5"/>
    <w:rsid w:val="00A14190"/>
    <w:rsid w:val="00A15971"/>
    <w:rsid w:val="00A31064"/>
    <w:rsid w:val="00A3224B"/>
    <w:rsid w:val="00A4037F"/>
    <w:rsid w:val="00A4044C"/>
    <w:rsid w:val="00A412D7"/>
    <w:rsid w:val="00A42DFC"/>
    <w:rsid w:val="00A53E7E"/>
    <w:rsid w:val="00A56DA9"/>
    <w:rsid w:val="00A57C92"/>
    <w:rsid w:val="00A57D8D"/>
    <w:rsid w:val="00A62674"/>
    <w:rsid w:val="00A66236"/>
    <w:rsid w:val="00A67F43"/>
    <w:rsid w:val="00A70B01"/>
    <w:rsid w:val="00A73C55"/>
    <w:rsid w:val="00A74312"/>
    <w:rsid w:val="00A74C2A"/>
    <w:rsid w:val="00A75000"/>
    <w:rsid w:val="00A75432"/>
    <w:rsid w:val="00A77E2B"/>
    <w:rsid w:val="00A87523"/>
    <w:rsid w:val="00A87E5E"/>
    <w:rsid w:val="00A94E03"/>
    <w:rsid w:val="00A9502E"/>
    <w:rsid w:val="00AA17F0"/>
    <w:rsid w:val="00AA1D8C"/>
    <w:rsid w:val="00AA3390"/>
    <w:rsid w:val="00AA3F48"/>
    <w:rsid w:val="00AA3F8D"/>
    <w:rsid w:val="00AB0D28"/>
    <w:rsid w:val="00AB0D58"/>
    <w:rsid w:val="00AB3144"/>
    <w:rsid w:val="00AB625A"/>
    <w:rsid w:val="00AC2EEB"/>
    <w:rsid w:val="00AC5D2A"/>
    <w:rsid w:val="00AC6397"/>
    <w:rsid w:val="00AD17A5"/>
    <w:rsid w:val="00AD1C53"/>
    <w:rsid w:val="00AD3A50"/>
    <w:rsid w:val="00AD41ED"/>
    <w:rsid w:val="00AD780C"/>
    <w:rsid w:val="00AE29CB"/>
    <w:rsid w:val="00AE31AA"/>
    <w:rsid w:val="00AE65BA"/>
    <w:rsid w:val="00AF0398"/>
    <w:rsid w:val="00AF12D2"/>
    <w:rsid w:val="00AF280F"/>
    <w:rsid w:val="00AF45F5"/>
    <w:rsid w:val="00AF5D1F"/>
    <w:rsid w:val="00B000A9"/>
    <w:rsid w:val="00B03AEE"/>
    <w:rsid w:val="00B03CF9"/>
    <w:rsid w:val="00B05B3C"/>
    <w:rsid w:val="00B1004B"/>
    <w:rsid w:val="00B11121"/>
    <w:rsid w:val="00B11167"/>
    <w:rsid w:val="00B122A9"/>
    <w:rsid w:val="00B1277C"/>
    <w:rsid w:val="00B12D93"/>
    <w:rsid w:val="00B15F0F"/>
    <w:rsid w:val="00B16036"/>
    <w:rsid w:val="00B17B10"/>
    <w:rsid w:val="00B20B48"/>
    <w:rsid w:val="00B24033"/>
    <w:rsid w:val="00B24C88"/>
    <w:rsid w:val="00B25055"/>
    <w:rsid w:val="00B3142B"/>
    <w:rsid w:val="00B33DFF"/>
    <w:rsid w:val="00B34634"/>
    <w:rsid w:val="00B34778"/>
    <w:rsid w:val="00B354FF"/>
    <w:rsid w:val="00B410FB"/>
    <w:rsid w:val="00B45438"/>
    <w:rsid w:val="00B5009B"/>
    <w:rsid w:val="00B50C3A"/>
    <w:rsid w:val="00B550C0"/>
    <w:rsid w:val="00B55180"/>
    <w:rsid w:val="00B65BCE"/>
    <w:rsid w:val="00B666C8"/>
    <w:rsid w:val="00B73AB8"/>
    <w:rsid w:val="00B81F6B"/>
    <w:rsid w:val="00B859A5"/>
    <w:rsid w:val="00B90601"/>
    <w:rsid w:val="00B9584F"/>
    <w:rsid w:val="00B97A39"/>
    <w:rsid w:val="00BA51DE"/>
    <w:rsid w:val="00BB06B6"/>
    <w:rsid w:val="00BB5177"/>
    <w:rsid w:val="00BB7C75"/>
    <w:rsid w:val="00BC0882"/>
    <w:rsid w:val="00BC1D5B"/>
    <w:rsid w:val="00BC2108"/>
    <w:rsid w:val="00BC28FE"/>
    <w:rsid w:val="00BC3FE4"/>
    <w:rsid w:val="00BC69B1"/>
    <w:rsid w:val="00BC6C13"/>
    <w:rsid w:val="00BD094D"/>
    <w:rsid w:val="00BD12CC"/>
    <w:rsid w:val="00BE137B"/>
    <w:rsid w:val="00BE76D9"/>
    <w:rsid w:val="00BE7A2D"/>
    <w:rsid w:val="00BF07D6"/>
    <w:rsid w:val="00BF122D"/>
    <w:rsid w:val="00BF36AB"/>
    <w:rsid w:val="00BF391C"/>
    <w:rsid w:val="00BF3F84"/>
    <w:rsid w:val="00BF4849"/>
    <w:rsid w:val="00BF55E2"/>
    <w:rsid w:val="00BF6AA6"/>
    <w:rsid w:val="00C032A0"/>
    <w:rsid w:val="00C05BC4"/>
    <w:rsid w:val="00C10875"/>
    <w:rsid w:val="00C1113B"/>
    <w:rsid w:val="00C116E2"/>
    <w:rsid w:val="00C11CEF"/>
    <w:rsid w:val="00C158E7"/>
    <w:rsid w:val="00C30C31"/>
    <w:rsid w:val="00C326D2"/>
    <w:rsid w:val="00C40B5C"/>
    <w:rsid w:val="00C45674"/>
    <w:rsid w:val="00C46AE8"/>
    <w:rsid w:val="00C50411"/>
    <w:rsid w:val="00C50748"/>
    <w:rsid w:val="00C5136F"/>
    <w:rsid w:val="00C51D31"/>
    <w:rsid w:val="00C563B4"/>
    <w:rsid w:val="00C57E41"/>
    <w:rsid w:val="00C61CD7"/>
    <w:rsid w:val="00C623A8"/>
    <w:rsid w:val="00C628B5"/>
    <w:rsid w:val="00C64CDA"/>
    <w:rsid w:val="00C65AA1"/>
    <w:rsid w:val="00C66533"/>
    <w:rsid w:val="00C70920"/>
    <w:rsid w:val="00C71F80"/>
    <w:rsid w:val="00C75382"/>
    <w:rsid w:val="00C7665B"/>
    <w:rsid w:val="00C773DE"/>
    <w:rsid w:val="00C77EE1"/>
    <w:rsid w:val="00C85700"/>
    <w:rsid w:val="00C877B8"/>
    <w:rsid w:val="00C90942"/>
    <w:rsid w:val="00C96282"/>
    <w:rsid w:val="00C963C6"/>
    <w:rsid w:val="00C97BB4"/>
    <w:rsid w:val="00CA3F5D"/>
    <w:rsid w:val="00CA4472"/>
    <w:rsid w:val="00CA4FE1"/>
    <w:rsid w:val="00CA77D3"/>
    <w:rsid w:val="00CB7E57"/>
    <w:rsid w:val="00CC74B7"/>
    <w:rsid w:val="00CD1E90"/>
    <w:rsid w:val="00CF0EC5"/>
    <w:rsid w:val="00CF21E6"/>
    <w:rsid w:val="00CF61F4"/>
    <w:rsid w:val="00CF7C52"/>
    <w:rsid w:val="00D04740"/>
    <w:rsid w:val="00D067DD"/>
    <w:rsid w:val="00D07DCF"/>
    <w:rsid w:val="00D1056D"/>
    <w:rsid w:val="00D10884"/>
    <w:rsid w:val="00D10ABB"/>
    <w:rsid w:val="00D15DB7"/>
    <w:rsid w:val="00D256A0"/>
    <w:rsid w:val="00D25CA3"/>
    <w:rsid w:val="00D26517"/>
    <w:rsid w:val="00D267D4"/>
    <w:rsid w:val="00D33118"/>
    <w:rsid w:val="00D35299"/>
    <w:rsid w:val="00D40396"/>
    <w:rsid w:val="00D4113A"/>
    <w:rsid w:val="00D44927"/>
    <w:rsid w:val="00D44AF9"/>
    <w:rsid w:val="00D44CC9"/>
    <w:rsid w:val="00D46E59"/>
    <w:rsid w:val="00D50B4D"/>
    <w:rsid w:val="00D53D95"/>
    <w:rsid w:val="00D54421"/>
    <w:rsid w:val="00D55A17"/>
    <w:rsid w:val="00D56E9A"/>
    <w:rsid w:val="00D6359B"/>
    <w:rsid w:val="00D642C2"/>
    <w:rsid w:val="00D64B71"/>
    <w:rsid w:val="00D76061"/>
    <w:rsid w:val="00D82594"/>
    <w:rsid w:val="00D862D8"/>
    <w:rsid w:val="00D9237B"/>
    <w:rsid w:val="00D956BC"/>
    <w:rsid w:val="00DA5CF6"/>
    <w:rsid w:val="00DA62BA"/>
    <w:rsid w:val="00DB0EA1"/>
    <w:rsid w:val="00DB2675"/>
    <w:rsid w:val="00DB4275"/>
    <w:rsid w:val="00DB7774"/>
    <w:rsid w:val="00DC05CC"/>
    <w:rsid w:val="00DC1845"/>
    <w:rsid w:val="00DC54C0"/>
    <w:rsid w:val="00DC7129"/>
    <w:rsid w:val="00DD09F7"/>
    <w:rsid w:val="00DD3D48"/>
    <w:rsid w:val="00DD7B8E"/>
    <w:rsid w:val="00DD7C9C"/>
    <w:rsid w:val="00DE317A"/>
    <w:rsid w:val="00DE4072"/>
    <w:rsid w:val="00DE4B7A"/>
    <w:rsid w:val="00DE5C34"/>
    <w:rsid w:val="00DF35D1"/>
    <w:rsid w:val="00DF38A6"/>
    <w:rsid w:val="00E048B5"/>
    <w:rsid w:val="00E05A4F"/>
    <w:rsid w:val="00E05D4F"/>
    <w:rsid w:val="00E11BF7"/>
    <w:rsid w:val="00E129FB"/>
    <w:rsid w:val="00E130CC"/>
    <w:rsid w:val="00E140AC"/>
    <w:rsid w:val="00E1534B"/>
    <w:rsid w:val="00E170BA"/>
    <w:rsid w:val="00E1720C"/>
    <w:rsid w:val="00E17EB3"/>
    <w:rsid w:val="00E22D01"/>
    <w:rsid w:val="00E2459D"/>
    <w:rsid w:val="00E32A48"/>
    <w:rsid w:val="00E339B4"/>
    <w:rsid w:val="00E34535"/>
    <w:rsid w:val="00E376AD"/>
    <w:rsid w:val="00E40800"/>
    <w:rsid w:val="00E46812"/>
    <w:rsid w:val="00E47DFF"/>
    <w:rsid w:val="00E57C6B"/>
    <w:rsid w:val="00E57EE7"/>
    <w:rsid w:val="00E667AB"/>
    <w:rsid w:val="00E72C6A"/>
    <w:rsid w:val="00E75D22"/>
    <w:rsid w:val="00E75DBC"/>
    <w:rsid w:val="00E765F2"/>
    <w:rsid w:val="00E8014D"/>
    <w:rsid w:val="00E80AF4"/>
    <w:rsid w:val="00E818DC"/>
    <w:rsid w:val="00E82E28"/>
    <w:rsid w:val="00E906E4"/>
    <w:rsid w:val="00E933E7"/>
    <w:rsid w:val="00E959EE"/>
    <w:rsid w:val="00E97C73"/>
    <w:rsid w:val="00EA1CB6"/>
    <w:rsid w:val="00EA1DBD"/>
    <w:rsid w:val="00EA23A1"/>
    <w:rsid w:val="00EA2DE5"/>
    <w:rsid w:val="00EA39CD"/>
    <w:rsid w:val="00EA42A0"/>
    <w:rsid w:val="00EA61F5"/>
    <w:rsid w:val="00EB422A"/>
    <w:rsid w:val="00EB4918"/>
    <w:rsid w:val="00EB493B"/>
    <w:rsid w:val="00EB4BC7"/>
    <w:rsid w:val="00EB5340"/>
    <w:rsid w:val="00EB6B7A"/>
    <w:rsid w:val="00EB6E32"/>
    <w:rsid w:val="00EB7643"/>
    <w:rsid w:val="00EC5BC6"/>
    <w:rsid w:val="00ED0EF9"/>
    <w:rsid w:val="00ED1C1F"/>
    <w:rsid w:val="00EE0B80"/>
    <w:rsid w:val="00EE4DE2"/>
    <w:rsid w:val="00EF0459"/>
    <w:rsid w:val="00EF2FFC"/>
    <w:rsid w:val="00EF3EAF"/>
    <w:rsid w:val="00EF6DB4"/>
    <w:rsid w:val="00EF6EAA"/>
    <w:rsid w:val="00F13775"/>
    <w:rsid w:val="00F1724F"/>
    <w:rsid w:val="00F21D29"/>
    <w:rsid w:val="00F22AA1"/>
    <w:rsid w:val="00F24577"/>
    <w:rsid w:val="00F2564F"/>
    <w:rsid w:val="00F25978"/>
    <w:rsid w:val="00F26526"/>
    <w:rsid w:val="00F2664D"/>
    <w:rsid w:val="00F31DCC"/>
    <w:rsid w:val="00F37A9B"/>
    <w:rsid w:val="00F40972"/>
    <w:rsid w:val="00F462E7"/>
    <w:rsid w:val="00F52D93"/>
    <w:rsid w:val="00F53A37"/>
    <w:rsid w:val="00F55EB2"/>
    <w:rsid w:val="00F61F92"/>
    <w:rsid w:val="00F639E8"/>
    <w:rsid w:val="00F6512E"/>
    <w:rsid w:val="00F67663"/>
    <w:rsid w:val="00F704FB"/>
    <w:rsid w:val="00F7059C"/>
    <w:rsid w:val="00F70D1B"/>
    <w:rsid w:val="00F74EB6"/>
    <w:rsid w:val="00F8073C"/>
    <w:rsid w:val="00F827BF"/>
    <w:rsid w:val="00F846C2"/>
    <w:rsid w:val="00F8498F"/>
    <w:rsid w:val="00F84FD1"/>
    <w:rsid w:val="00F92C30"/>
    <w:rsid w:val="00F95D88"/>
    <w:rsid w:val="00F95F00"/>
    <w:rsid w:val="00FA2012"/>
    <w:rsid w:val="00FC0AA9"/>
    <w:rsid w:val="00FC7E23"/>
    <w:rsid w:val="00FD3A79"/>
    <w:rsid w:val="00FD71A2"/>
    <w:rsid w:val="00FF1D65"/>
    <w:rsid w:val="00FF589F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E943DD-BD98-44E7-937B-75F8F7FF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7B5DBD"/>
    <w:rPr>
      <w:color w:val="0000FF"/>
      <w:u w:val="single"/>
    </w:rPr>
  </w:style>
  <w:style w:type="table" w:styleId="TableGrid">
    <w:name w:val="Table Grid"/>
    <w:basedOn w:val="TableNormal"/>
    <w:rsid w:val="00DB7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DB0EA1"/>
    <w:pPr>
      <w:spacing w:line="360" w:lineRule="auto"/>
      <w:jc w:val="both"/>
    </w:pPr>
    <w:rPr>
      <w:szCs w:val="28"/>
    </w:rPr>
  </w:style>
  <w:style w:type="paragraph" w:styleId="Header">
    <w:name w:val="header"/>
    <w:basedOn w:val="Normal"/>
    <w:link w:val="HeaderChar"/>
    <w:uiPriority w:val="99"/>
    <w:rsid w:val="00613AE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13AE1"/>
    <w:rPr>
      <w:sz w:val="28"/>
      <w:szCs w:val="24"/>
    </w:rPr>
  </w:style>
  <w:style w:type="paragraph" w:styleId="Footer">
    <w:name w:val="footer"/>
    <w:basedOn w:val="Normal"/>
    <w:link w:val="FooterChar"/>
    <w:uiPriority w:val="99"/>
    <w:rsid w:val="00613AE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13AE1"/>
    <w:rPr>
      <w:sz w:val="28"/>
      <w:szCs w:val="24"/>
    </w:rPr>
  </w:style>
  <w:style w:type="paragraph" w:styleId="BodyText2">
    <w:name w:val="Body Text 2"/>
    <w:basedOn w:val="Normal"/>
    <w:link w:val="BodyText2Char"/>
    <w:rsid w:val="006140F0"/>
    <w:pPr>
      <w:spacing w:after="120" w:line="480" w:lineRule="auto"/>
    </w:pPr>
  </w:style>
  <w:style w:type="paragraph" w:styleId="EndnoteText">
    <w:name w:val="endnote text"/>
    <w:basedOn w:val="Normal"/>
    <w:semiHidden/>
    <w:rsid w:val="00F2564F"/>
    <w:rPr>
      <w:rFonts w:ascii=".VnTime" w:hAnsi=".VnTime"/>
      <w:spacing w:val="-6"/>
      <w:sz w:val="20"/>
      <w:szCs w:val="20"/>
    </w:rPr>
  </w:style>
  <w:style w:type="character" w:styleId="HTMLCite">
    <w:name w:val="HTML Cite"/>
    <w:rsid w:val="00190DE8"/>
    <w:rPr>
      <w:i w:val="0"/>
      <w:iCs w:val="0"/>
      <w:color w:val="008000"/>
    </w:rPr>
  </w:style>
  <w:style w:type="paragraph" w:styleId="BodyTextIndent">
    <w:name w:val="Body Text Indent"/>
    <w:basedOn w:val="Normal"/>
    <w:rsid w:val="00960EA1"/>
    <w:pPr>
      <w:ind w:left="360"/>
      <w:jc w:val="both"/>
    </w:pPr>
    <w:rPr>
      <w:sz w:val="24"/>
    </w:rPr>
  </w:style>
  <w:style w:type="character" w:customStyle="1" w:styleId="BodyTextChar">
    <w:name w:val="Body Text Char"/>
    <w:link w:val="BodyText"/>
    <w:rsid w:val="00A1214F"/>
    <w:rPr>
      <w:sz w:val="28"/>
      <w:szCs w:val="28"/>
    </w:rPr>
  </w:style>
  <w:style w:type="paragraph" w:customStyle="1" w:styleId="Default">
    <w:name w:val="Default"/>
    <w:rsid w:val="0025097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Bodytext0">
    <w:name w:val="Body text_"/>
    <w:link w:val="BodyText3"/>
    <w:rsid w:val="00F55EB2"/>
    <w:rPr>
      <w:shd w:val="clear" w:color="auto" w:fill="FFFFFF"/>
    </w:rPr>
  </w:style>
  <w:style w:type="character" w:customStyle="1" w:styleId="Bodytext105pt">
    <w:name w:val="Body text + 10.5 pt"/>
    <w:aliases w:val="Bold"/>
    <w:rsid w:val="00F55EB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vi-VN"/>
    </w:rPr>
  </w:style>
  <w:style w:type="character" w:customStyle="1" w:styleId="BodyText20">
    <w:name w:val="Body Text2"/>
    <w:rsid w:val="00F55EB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/>
    </w:rPr>
  </w:style>
  <w:style w:type="character" w:customStyle="1" w:styleId="Bodytext11pt">
    <w:name w:val="Body text + 11 pt"/>
    <w:rsid w:val="00F55EB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BodytextBold">
    <w:name w:val="Body text + Bold"/>
    <w:rsid w:val="00F55EB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/>
    </w:rPr>
  </w:style>
  <w:style w:type="paragraph" w:customStyle="1" w:styleId="BodyText3">
    <w:name w:val="Body Text3"/>
    <w:basedOn w:val="Normal"/>
    <w:link w:val="Bodytext0"/>
    <w:rsid w:val="00F55EB2"/>
    <w:pPr>
      <w:widowControl w:val="0"/>
      <w:shd w:val="clear" w:color="auto" w:fill="FFFFFF"/>
      <w:spacing w:line="418" w:lineRule="exact"/>
      <w:ind w:hanging="420"/>
      <w:jc w:val="both"/>
    </w:pPr>
    <w:rPr>
      <w:sz w:val="20"/>
      <w:szCs w:val="20"/>
    </w:rPr>
  </w:style>
  <w:style w:type="character" w:customStyle="1" w:styleId="BodytextItalic">
    <w:name w:val="Body text + Italic"/>
    <w:aliases w:val="Spacing 2 pt"/>
    <w:rsid w:val="006B780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vi-VN"/>
    </w:rPr>
  </w:style>
  <w:style w:type="character" w:customStyle="1" w:styleId="Tablecaption3">
    <w:name w:val="Table caption (3)_"/>
    <w:link w:val="Tablecaption30"/>
    <w:rsid w:val="006B7803"/>
    <w:rPr>
      <w:i/>
      <w:iCs/>
      <w:shd w:val="clear" w:color="auto" w:fill="FFFFFF"/>
    </w:rPr>
  </w:style>
  <w:style w:type="character" w:customStyle="1" w:styleId="Tablecaption3NotItalic">
    <w:name w:val="Table caption (3) + Not Italic"/>
    <w:rsid w:val="006B780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Tablecaption4">
    <w:name w:val="Table caption (4)_"/>
    <w:link w:val="Tablecaption40"/>
    <w:rsid w:val="006B7803"/>
    <w:rPr>
      <w:b/>
      <w:bCs/>
      <w:sz w:val="21"/>
      <w:szCs w:val="21"/>
      <w:shd w:val="clear" w:color="auto" w:fill="FFFFFF"/>
    </w:rPr>
  </w:style>
  <w:style w:type="character" w:customStyle="1" w:styleId="Bodytext5">
    <w:name w:val="Body text (5)_"/>
    <w:link w:val="Bodytext50"/>
    <w:rsid w:val="006B7803"/>
    <w:rPr>
      <w:b/>
      <w:bCs/>
      <w:sz w:val="21"/>
      <w:szCs w:val="21"/>
      <w:shd w:val="clear" w:color="auto" w:fill="FFFFFF"/>
    </w:rPr>
  </w:style>
  <w:style w:type="paragraph" w:customStyle="1" w:styleId="Tablecaption30">
    <w:name w:val="Table caption (3)"/>
    <w:basedOn w:val="Normal"/>
    <w:link w:val="Tablecaption3"/>
    <w:rsid w:val="006B7803"/>
    <w:pPr>
      <w:widowControl w:val="0"/>
      <w:shd w:val="clear" w:color="auto" w:fill="FFFFFF"/>
      <w:spacing w:line="0" w:lineRule="atLeast"/>
      <w:jc w:val="both"/>
    </w:pPr>
    <w:rPr>
      <w:i/>
      <w:iCs/>
      <w:sz w:val="20"/>
      <w:szCs w:val="20"/>
    </w:rPr>
  </w:style>
  <w:style w:type="paragraph" w:customStyle="1" w:styleId="Tablecaption40">
    <w:name w:val="Table caption (4)"/>
    <w:basedOn w:val="Normal"/>
    <w:link w:val="Tablecaption4"/>
    <w:rsid w:val="006B7803"/>
    <w:pPr>
      <w:widowControl w:val="0"/>
      <w:shd w:val="clear" w:color="auto" w:fill="FFFFFF"/>
      <w:spacing w:line="0" w:lineRule="atLeast"/>
      <w:jc w:val="both"/>
    </w:pPr>
    <w:rPr>
      <w:b/>
      <w:bCs/>
      <w:sz w:val="21"/>
      <w:szCs w:val="21"/>
    </w:rPr>
  </w:style>
  <w:style w:type="paragraph" w:customStyle="1" w:styleId="Bodytext50">
    <w:name w:val="Body text (5)"/>
    <w:basedOn w:val="Normal"/>
    <w:link w:val="Bodytext5"/>
    <w:rsid w:val="006B7803"/>
    <w:pPr>
      <w:widowControl w:val="0"/>
      <w:shd w:val="clear" w:color="auto" w:fill="FFFFFF"/>
      <w:spacing w:before="1200" w:line="0" w:lineRule="atLeast"/>
      <w:jc w:val="both"/>
    </w:pPr>
    <w:rPr>
      <w:b/>
      <w:bCs/>
      <w:sz w:val="21"/>
      <w:szCs w:val="21"/>
    </w:rPr>
  </w:style>
  <w:style w:type="character" w:customStyle="1" w:styleId="BodyText2Char">
    <w:name w:val="Body Text 2 Char"/>
    <w:link w:val="BodyText2"/>
    <w:rsid w:val="0080721B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4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MÔN HỌC</vt:lpstr>
    </vt:vector>
  </TitlesOfParts>
  <Company>Microsoft Corporation</Company>
  <LinksUpToDate>false</LinksUpToDate>
  <CharactersWithSpaces>7245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MÔN HỌC</dc:title>
  <dc:subject/>
  <dc:creator>Khamtv</dc:creator>
  <cp:keywords/>
  <cp:lastModifiedBy>ACER</cp:lastModifiedBy>
  <cp:revision>3</cp:revision>
  <cp:lastPrinted>2010-07-05T08:11:00Z</cp:lastPrinted>
  <dcterms:created xsi:type="dcterms:W3CDTF">2017-01-19T07:01:00Z</dcterms:created>
  <dcterms:modified xsi:type="dcterms:W3CDTF">2017-01-19T07:05:00Z</dcterms:modified>
</cp:coreProperties>
</file>