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204CE" w14:textId="77777777" w:rsidR="00AF12DE" w:rsidRPr="00EA7EAC" w:rsidRDefault="00AF12DE" w:rsidP="001E05AA">
      <w:pPr>
        <w:jc w:val="center"/>
        <w:rPr>
          <w:rFonts w:cs="Times New Roman"/>
          <w:b/>
        </w:rPr>
      </w:pPr>
      <w:r w:rsidRPr="00EA7EAC">
        <w:rPr>
          <w:rFonts w:cs="Times New Roman"/>
          <w:b/>
        </w:rPr>
        <w:t>BỘ GIÁO DỤC VÀ ĐÀO TẠO</w:t>
      </w:r>
    </w:p>
    <w:p w14:paraId="07BF2244" w14:textId="77777777" w:rsidR="00AF12DE" w:rsidRPr="00EA7EAC" w:rsidRDefault="00AF12DE" w:rsidP="001E05AA">
      <w:pPr>
        <w:jc w:val="center"/>
        <w:rPr>
          <w:rFonts w:cs="Times New Roman"/>
          <w:b/>
        </w:rPr>
      </w:pPr>
      <w:r w:rsidRPr="00EA7EAC">
        <w:rPr>
          <w:rFonts w:cs="Times New Roman"/>
          <w:b/>
        </w:rPr>
        <w:t>TRƯỜNG ĐẠI HỌC MỞ THÀNH PHỐ HỒ CHÍ MINH</w:t>
      </w:r>
    </w:p>
    <w:p w14:paraId="4A922C7F" w14:textId="77777777" w:rsidR="00AF12DE" w:rsidRPr="00EA7EAC" w:rsidRDefault="00AF12DE" w:rsidP="001E05AA">
      <w:pPr>
        <w:jc w:val="center"/>
        <w:rPr>
          <w:rFonts w:cs="Times New Roman"/>
          <w:b/>
        </w:rPr>
      </w:pPr>
      <w:r w:rsidRPr="00EA7EAC">
        <w:rPr>
          <w:rFonts w:cs="Times New Roman"/>
          <w:b/>
          <w:noProof/>
          <w:lang w:val="vi-VN" w:eastAsia="vi-VN"/>
        </w:rPr>
        <mc:AlternateContent>
          <mc:Choice Requires="wps">
            <w:drawing>
              <wp:anchor distT="0" distB="0" distL="114300" distR="114300" simplePos="0" relativeHeight="251659264" behindDoc="0" locked="0" layoutInCell="1" allowOverlap="1" wp14:anchorId="498F212F" wp14:editId="12F8D18B">
                <wp:simplePos x="0" y="0"/>
                <wp:positionH relativeFrom="column">
                  <wp:posOffset>1895475</wp:posOffset>
                </wp:positionH>
                <wp:positionV relativeFrom="paragraph">
                  <wp:posOffset>20320</wp:posOffset>
                </wp:positionV>
                <wp:extent cx="207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4140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25pt,1.6pt" to="312.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g3tg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" strokecolor="#5b9bd5 [3204]" strokeweight=".5pt">
                <v:stroke joinstyle="miter"/>
              </v:line>
            </w:pict>
          </mc:Fallback>
        </mc:AlternateContent>
      </w:r>
    </w:p>
    <w:p w14:paraId="64C1DAE7" w14:textId="77777777" w:rsidR="002A4F01" w:rsidRPr="00EA7EAC" w:rsidRDefault="002A4F01" w:rsidP="001E05AA">
      <w:pPr>
        <w:spacing w:line="360" w:lineRule="auto"/>
        <w:jc w:val="center"/>
        <w:rPr>
          <w:rFonts w:cs="Times New Roman"/>
          <w:b/>
          <w:sz w:val="32"/>
          <w:szCs w:val="32"/>
        </w:rPr>
      </w:pPr>
      <w:r w:rsidRPr="00EA7EAC">
        <w:rPr>
          <w:rFonts w:cs="Times New Roman"/>
          <w:b/>
          <w:sz w:val="32"/>
          <w:szCs w:val="32"/>
        </w:rPr>
        <w:t>ĐỀ CƯƠNG MÔN HỌC</w:t>
      </w:r>
      <w:r w:rsidR="0068413A" w:rsidRPr="00EA7EAC">
        <w:rPr>
          <w:rFonts w:cs="Times New Roman"/>
          <w:b/>
          <w:sz w:val="32"/>
          <w:szCs w:val="32"/>
        </w:rPr>
        <w:t xml:space="preserve"> TRỰC TUYẾN</w:t>
      </w:r>
    </w:p>
    <w:p w14:paraId="7BF7B6CB" w14:textId="77777777" w:rsidR="002A4F01" w:rsidRPr="00EA7EAC" w:rsidRDefault="002A4F01" w:rsidP="001E05AA">
      <w:pPr>
        <w:spacing w:line="360" w:lineRule="auto"/>
        <w:jc w:val="center"/>
        <w:rPr>
          <w:rFonts w:cs="Times New Roman"/>
          <w:sz w:val="10"/>
          <w:szCs w:val="10"/>
        </w:rPr>
      </w:pPr>
    </w:p>
    <w:p w14:paraId="692C72A5" w14:textId="77777777" w:rsidR="002A4F01" w:rsidRPr="00EA7EAC" w:rsidRDefault="002A4F01" w:rsidP="001E05AA">
      <w:pPr>
        <w:pStyle w:val="ListParagraph"/>
        <w:numPr>
          <w:ilvl w:val="0"/>
          <w:numId w:val="1"/>
        </w:numPr>
        <w:spacing w:line="420" w:lineRule="exact"/>
        <w:ind w:left="360" w:hanging="360"/>
        <w:jc w:val="both"/>
        <w:rPr>
          <w:rFonts w:cs="Times New Roman"/>
          <w:b/>
        </w:rPr>
      </w:pPr>
      <w:r w:rsidRPr="00EA7EAC">
        <w:rPr>
          <w:rFonts w:cs="Times New Roman"/>
          <w:b/>
        </w:rPr>
        <w:t>THÔNG TIN VỀ</w:t>
      </w:r>
      <w:r w:rsidR="0058695B" w:rsidRPr="00EA7EAC">
        <w:rPr>
          <w:rFonts w:cs="Times New Roman"/>
          <w:b/>
        </w:rPr>
        <w:t xml:space="preserve"> MÔN HỌC</w:t>
      </w:r>
    </w:p>
    <w:p w14:paraId="01491D9F" w14:textId="6F2CECF9" w:rsidR="006F1379" w:rsidRPr="00EA7EAC" w:rsidRDefault="006F1379" w:rsidP="006F1379">
      <w:pPr>
        <w:pStyle w:val="ListParagraph"/>
        <w:numPr>
          <w:ilvl w:val="0"/>
          <w:numId w:val="2"/>
        </w:numPr>
        <w:spacing w:line="360" w:lineRule="auto"/>
        <w:ind w:left="720"/>
        <w:jc w:val="both"/>
        <w:rPr>
          <w:rFonts w:cs="Times New Roman"/>
        </w:rPr>
      </w:pPr>
      <w:r w:rsidRPr="00EA7EAC">
        <w:rPr>
          <w:rFonts w:cs="Times New Roman"/>
        </w:rPr>
        <w:t>Tên môn học:</w:t>
      </w:r>
      <w:r>
        <w:rPr>
          <w:rFonts w:cs="Times New Roman"/>
          <w:b/>
        </w:rPr>
        <w:t xml:space="preserve"> Đọc hiể</w:t>
      </w:r>
      <w:r w:rsidR="00C503A9">
        <w:rPr>
          <w:rFonts w:cs="Times New Roman"/>
          <w:b/>
        </w:rPr>
        <w:t>u 2</w:t>
      </w:r>
    </w:p>
    <w:p w14:paraId="6D020D3D" w14:textId="6D6283B6" w:rsidR="006F1379" w:rsidRPr="00EA7EAC" w:rsidRDefault="006F1379" w:rsidP="006F1379">
      <w:pPr>
        <w:pStyle w:val="ListParagraph"/>
        <w:numPr>
          <w:ilvl w:val="0"/>
          <w:numId w:val="2"/>
        </w:numPr>
        <w:spacing w:line="360" w:lineRule="auto"/>
        <w:ind w:left="720"/>
        <w:jc w:val="both"/>
        <w:rPr>
          <w:rFonts w:cs="Times New Roman"/>
        </w:rPr>
      </w:pPr>
      <w:r w:rsidRPr="00EA7EAC">
        <w:rPr>
          <w:rFonts w:cs="Times New Roman"/>
        </w:rPr>
        <w:t>Số</w:t>
      </w:r>
      <w:r w:rsidR="00554381">
        <w:rPr>
          <w:rFonts w:cs="Times New Roman"/>
        </w:rPr>
        <w:t xml:space="preserve"> t</w:t>
      </w:r>
      <w:r w:rsidR="00554381">
        <w:rPr>
          <w:rFonts w:cs="Times New Roman"/>
          <w:lang w:val="vi-VN"/>
        </w:rPr>
        <w:t>í</w:t>
      </w:r>
      <w:r w:rsidRPr="00EA7EAC">
        <w:rPr>
          <w:rFonts w:cs="Times New Roman"/>
        </w:rPr>
        <w:t>n chỉ: 03 LT</w:t>
      </w:r>
    </w:p>
    <w:p w14:paraId="02C2CB03" w14:textId="77777777" w:rsidR="006F1379" w:rsidRPr="00EA7EAC" w:rsidRDefault="006F1379" w:rsidP="006F1379">
      <w:pPr>
        <w:pStyle w:val="ListParagraph"/>
        <w:numPr>
          <w:ilvl w:val="0"/>
          <w:numId w:val="2"/>
        </w:numPr>
        <w:spacing w:line="360" w:lineRule="auto"/>
        <w:ind w:left="720"/>
        <w:jc w:val="both"/>
        <w:rPr>
          <w:rFonts w:cs="Times New Roman"/>
        </w:rPr>
      </w:pPr>
      <w:r w:rsidRPr="00EA7EAC">
        <w:rPr>
          <w:rFonts w:cs="Times New Roman"/>
        </w:rPr>
        <w:t>Khoa/Ban phụ trách: Khoa Ngoại ngữ</w:t>
      </w:r>
    </w:p>
    <w:p w14:paraId="05F2D5AF" w14:textId="6A31D3CA" w:rsidR="006F1379" w:rsidRPr="00EA7EAC" w:rsidRDefault="006F1379" w:rsidP="006F1379">
      <w:pPr>
        <w:pStyle w:val="ListParagraph"/>
        <w:numPr>
          <w:ilvl w:val="0"/>
          <w:numId w:val="2"/>
        </w:numPr>
        <w:spacing w:line="360" w:lineRule="auto"/>
        <w:ind w:left="720"/>
        <w:jc w:val="both"/>
        <w:rPr>
          <w:rFonts w:cs="Times New Roman"/>
        </w:rPr>
      </w:pPr>
      <w:r w:rsidRPr="00EA7EAC">
        <w:rPr>
          <w:rFonts w:cs="Times New Roman"/>
        </w:rPr>
        <w:t>Thờ</w:t>
      </w:r>
      <w:r w:rsidR="00554381">
        <w:rPr>
          <w:rFonts w:cs="Times New Roman"/>
        </w:rPr>
        <w:t xml:space="preserve">i gian: </w:t>
      </w:r>
      <w:r>
        <w:rPr>
          <w:rFonts w:cs="Times New Roman"/>
        </w:rPr>
        <w:t>10</w:t>
      </w:r>
      <w:r w:rsidRPr="00EA7EAC">
        <w:rPr>
          <w:rFonts w:cs="Times New Roman"/>
        </w:rPr>
        <w:t xml:space="preserve"> tuần theo phương thức trực tuyến</w:t>
      </w:r>
      <w:r>
        <w:rPr>
          <w:rFonts w:cs="Times New Roman"/>
        </w:rPr>
        <w:t xml:space="preserve"> + 2 tuần gia hạn</w:t>
      </w:r>
    </w:p>
    <w:p w14:paraId="4FFC58C4" w14:textId="77777777" w:rsidR="006F1379" w:rsidRPr="00EA7EAC" w:rsidRDefault="006F1379" w:rsidP="006F1379">
      <w:pPr>
        <w:pStyle w:val="ListParagraph"/>
        <w:numPr>
          <w:ilvl w:val="0"/>
          <w:numId w:val="2"/>
        </w:numPr>
        <w:spacing w:line="360" w:lineRule="auto"/>
        <w:ind w:left="720"/>
        <w:jc w:val="both"/>
        <w:rPr>
          <w:rFonts w:cs="Times New Roman"/>
        </w:rPr>
      </w:pPr>
      <w:r w:rsidRPr="00EA7EAC">
        <w:rPr>
          <w:rFonts w:cs="Times New Roman"/>
        </w:rPr>
        <w:t>Địa điểm lớp học: Cổng đào tạo trực tuyến www.</w:t>
      </w:r>
      <w:r>
        <w:rPr>
          <w:rFonts w:cs="Times New Roman"/>
        </w:rPr>
        <w:t>lms.</w:t>
      </w:r>
      <w:r w:rsidRPr="00EA7EAC">
        <w:rPr>
          <w:rFonts w:cs="Times New Roman"/>
        </w:rPr>
        <w:t>elo.edu.vn</w:t>
      </w:r>
    </w:p>
    <w:p w14:paraId="1EE63EE7" w14:textId="77777777" w:rsidR="006F1379" w:rsidRDefault="006F1379" w:rsidP="006F1379">
      <w:pPr>
        <w:pStyle w:val="ListParagraph"/>
        <w:numPr>
          <w:ilvl w:val="0"/>
          <w:numId w:val="1"/>
        </w:numPr>
        <w:spacing w:line="360" w:lineRule="auto"/>
        <w:ind w:left="720"/>
        <w:jc w:val="both"/>
        <w:rPr>
          <w:rFonts w:cs="Times New Roman"/>
          <w:b/>
        </w:rPr>
      </w:pPr>
      <w:r w:rsidRPr="00EA7EAC">
        <w:rPr>
          <w:rFonts w:cs="Times New Roman"/>
          <w:b/>
        </w:rPr>
        <w:t>MÔ TẢ MÔN HỌC</w:t>
      </w:r>
    </w:p>
    <w:p w14:paraId="7AE8B6EB" w14:textId="4CBE5B0B" w:rsidR="00C503A9" w:rsidRPr="00EA7EAC" w:rsidRDefault="00C503A9" w:rsidP="00C503A9">
      <w:pPr>
        <w:pStyle w:val="ListParagraph"/>
        <w:spacing w:line="360" w:lineRule="auto"/>
        <w:jc w:val="both"/>
        <w:rPr>
          <w:rFonts w:cs="Times New Roman"/>
          <w:b/>
        </w:rPr>
      </w:pPr>
      <w:r w:rsidRPr="0012072B">
        <w:rPr>
          <w:bCs/>
          <w:lang w:val="nl-NL"/>
        </w:rPr>
        <w:t>Sau khi học xong môn Đọc hiểu 2 (Reading 2), sinh viên có thể</w:t>
      </w:r>
    </w:p>
    <w:p w14:paraId="08112372" w14:textId="465D2154" w:rsidR="006F1379" w:rsidRPr="009619A3" w:rsidRDefault="006F1379" w:rsidP="009619A3">
      <w:pPr>
        <w:pStyle w:val="BodyText2"/>
        <w:numPr>
          <w:ilvl w:val="1"/>
          <w:numId w:val="1"/>
        </w:numPr>
        <w:spacing w:after="0" w:line="360" w:lineRule="auto"/>
        <w:jc w:val="both"/>
        <w:rPr>
          <w:b/>
          <w:bCs/>
          <w:lang w:val="nl-NL"/>
        </w:rPr>
      </w:pPr>
      <w:r w:rsidRPr="009619A3">
        <w:rPr>
          <w:b/>
          <w:bCs/>
          <w:lang w:val="nl-NL"/>
        </w:rPr>
        <w:t>Mục tiêu kiến thức</w:t>
      </w:r>
    </w:p>
    <w:p w14:paraId="03E3BAA6" w14:textId="54A7AF9B" w:rsidR="00C503A9" w:rsidRPr="0012072B" w:rsidRDefault="00C503A9" w:rsidP="00C503A9">
      <w:pPr>
        <w:pStyle w:val="BodyText2"/>
        <w:spacing w:after="0" w:line="360" w:lineRule="auto"/>
        <w:ind w:left="1080"/>
        <w:jc w:val="both"/>
        <w:rPr>
          <w:bCs/>
          <w:lang w:val="nl-NL"/>
        </w:rPr>
      </w:pPr>
      <w:r w:rsidRPr="0012072B">
        <w:rPr>
          <w:bCs/>
          <w:lang w:val="nl-NL"/>
        </w:rPr>
        <w:t xml:space="preserve">(1) Phân biệt các kỹ năng đọc khác nhau như: đọc hiểu ý chính (read for gist), đọc hiểu thông tin đặc biệt (read for specific information), đọc hiểu ý hiểu chi tiết (read for details), đọc hiểu cấu trúc của các loại văn bản khác nhau (read for understanding text types/structures), đọc và suy diễn (read and make inferences), xem tiêu đề chính và tiêu đề phụ trước khi đọc để dự đoán nội dung chính (preview and predict), </w:t>
      </w:r>
      <w:r w:rsidR="002F5645">
        <w:rPr>
          <w:bCs/>
          <w:lang w:val="nl-NL"/>
        </w:rPr>
        <w:t>đọc và</w:t>
      </w:r>
      <w:r w:rsidRPr="0012072B">
        <w:rPr>
          <w:bCs/>
          <w:lang w:val="nl-NL"/>
        </w:rPr>
        <w:t xml:space="preserve"> phản biện</w:t>
      </w:r>
      <w:r w:rsidR="002F5645">
        <w:rPr>
          <w:bCs/>
          <w:lang w:val="nl-NL"/>
        </w:rPr>
        <w:t xml:space="preserve"> lại quan điểm hoặc ý kiến của tác giả trong bài khóa</w:t>
      </w:r>
      <w:r w:rsidRPr="0012072B">
        <w:rPr>
          <w:bCs/>
          <w:lang w:val="nl-NL"/>
        </w:rPr>
        <w:t xml:space="preserve"> (critical thinking), và sử dụng tự điển đơn ngữ để tra từ.  </w:t>
      </w:r>
    </w:p>
    <w:p w14:paraId="36A5E5A1" w14:textId="423BE702" w:rsidR="006F1379" w:rsidRPr="00BF7721" w:rsidRDefault="006F1379" w:rsidP="009619A3">
      <w:pPr>
        <w:pStyle w:val="ListParagraph"/>
        <w:numPr>
          <w:ilvl w:val="1"/>
          <w:numId w:val="1"/>
        </w:numPr>
        <w:spacing w:line="360" w:lineRule="auto"/>
        <w:jc w:val="both"/>
        <w:rPr>
          <w:rFonts w:cs="Times New Roman"/>
          <w:b/>
        </w:rPr>
      </w:pPr>
      <w:r w:rsidRPr="00BF7721">
        <w:rPr>
          <w:rFonts w:cs="Times New Roman"/>
          <w:b/>
          <w:bCs/>
        </w:rPr>
        <w:t xml:space="preserve">Mục tiêu </w:t>
      </w:r>
      <w:r>
        <w:rPr>
          <w:rFonts w:cs="Times New Roman"/>
          <w:b/>
          <w:bCs/>
        </w:rPr>
        <w:t>kỹ năng</w:t>
      </w:r>
    </w:p>
    <w:p w14:paraId="4F95CC67" w14:textId="6B9A81F3" w:rsidR="00C503A9" w:rsidRPr="0012072B" w:rsidRDefault="00C503A9" w:rsidP="00C503A9">
      <w:pPr>
        <w:pStyle w:val="BodyText2"/>
        <w:spacing w:after="0" w:line="360" w:lineRule="auto"/>
        <w:ind w:left="1080"/>
        <w:jc w:val="both"/>
        <w:rPr>
          <w:bCs/>
          <w:lang w:val="nl-NL"/>
        </w:rPr>
      </w:pPr>
      <w:r w:rsidRPr="0012072B">
        <w:rPr>
          <w:bCs/>
          <w:lang w:val="nl-NL"/>
        </w:rPr>
        <w:t xml:space="preserve">(2) Vận dụng các kỹ năng đọc hiểu khác nhau khi đọc các loại văn bản khác nhau có độ dài khoảng 500-700 từ tương đương với các bài đọc của bài thi năng lực tiếng Anh ở trình độ B2 theo khung 6 bậc đang được áp dụng tại Việt Nam. </w:t>
      </w:r>
    </w:p>
    <w:p w14:paraId="40CF6602" w14:textId="77777777" w:rsidR="00C503A9" w:rsidRPr="0012072B" w:rsidRDefault="00C503A9" w:rsidP="00C503A9">
      <w:pPr>
        <w:pStyle w:val="BodyText2"/>
        <w:spacing w:after="0" w:line="360" w:lineRule="auto"/>
        <w:ind w:left="1080"/>
        <w:jc w:val="both"/>
        <w:rPr>
          <w:bCs/>
          <w:lang w:val="nl-NL"/>
        </w:rPr>
      </w:pPr>
      <w:r w:rsidRPr="0012072B">
        <w:rPr>
          <w:bCs/>
          <w:lang w:val="nl-NL"/>
        </w:rPr>
        <w:t>(3) Phác thảo lại cấu trúc của một văn bản đã đọc;</w:t>
      </w:r>
    </w:p>
    <w:p w14:paraId="6F89255A" w14:textId="77777777" w:rsidR="00C503A9" w:rsidRPr="0012072B" w:rsidRDefault="00C503A9" w:rsidP="00C503A9">
      <w:pPr>
        <w:pStyle w:val="BodyText2"/>
        <w:spacing w:after="0" w:line="360" w:lineRule="auto"/>
        <w:ind w:left="1080"/>
        <w:jc w:val="both"/>
        <w:rPr>
          <w:bCs/>
          <w:lang w:val="nl-NL"/>
        </w:rPr>
      </w:pPr>
      <w:r w:rsidRPr="0012072B">
        <w:rPr>
          <w:bCs/>
          <w:lang w:val="nl-NL"/>
        </w:rPr>
        <w:t>(4) Phân tích và so sánh các dữ kiện trong một văn bản hoặc giữa hai văn bản;</w:t>
      </w:r>
    </w:p>
    <w:p w14:paraId="7B6AEA99" w14:textId="77777777" w:rsidR="00C503A9" w:rsidRPr="0012072B" w:rsidRDefault="00C503A9" w:rsidP="00C503A9">
      <w:pPr>
        <w:pStyle w:val="BodyText2"/>
        <w:spacing w:after="0" w:line="360" w:lineRule="auto"/>
        <w:ind w:left="1080"/>
        <w:jc w:val="both"/>
        <w:rPr>
          <w:bCs/>
          <w:lang w:val="nl-NL"/>
        </w:rPr>
      </w:pPr>
      <w:r w:rsidRPr="0012072B">
        <w:rPr>
          <w:bCs/>
          <w:lang w:val="nl-NL"/>
        </w:rPr>
        <w:t>(5)</w:t>
      </w:r>
      <w:r>
        <w:rPr>
          <w:bCs/>
          <w:lang w:val="nl-NL"/>
        </w:rPr>
        <w:t xml:space="preserve"> </w:t>
      </w:r>
      <w:r w:rsidRPr="0012072B">
        <w:rPr>
          <w:bCs/>
          <w:lang w:val="nl-NL"/>
        </w:rPr>
        <w:t>Tóm tắt được các ý chính trong một văn bản đã đọc;</w:t>
      </w:r>
    </w:p>
    <w:p w14:paraId="4FB6E7FE" w14:textId="7605C753" w:rsidR="00C503A9" w:rsidRPr="0012072B" w:rsidRDefault="00C503A9" w:rsidP="00C503A9">
      <w:pPr>
        <w:pStyle w:val="BodyText2"/>
        <w:spacing w:after="0" w:line="360" w:lineRule="auto"/>
        <w:ind w:left="1080"/>
        <w:jc w:val="both"/>
        <w:rPr>
          <w:bCs/>
          <w:lang w:val="nl-NL"/>
        </w:rPr>
      </w:pPr>
      <w:r w:rsidRPr="0012072B">
        <w:rPr>
          <w:bCs/>
          <w:lang w:val="nl-NL"/>
        </w:rPr>
        <w:t xml:space="preserve">(6)  Đánh giá được thái độ, quan điểm của tác giả đối với chủ đề vừa đọc; và </w:t>
      </w:r>
    </w:p>
    <w:p w14:paraId="30411AD9" w14:textId="26A750D3" w:rsidR="006F1379" w:rsidRPr="00C503A9" w:rsidRDefault="00C503A9" w:rsidP="00C503A9">
      <w:pPr>
        <w:pStyle w:val="BodyText2"/>
        <w:spacing w:after="0" w:line="360" w:lineRule="auto"/>
        <w:ind w:left="1080"/>
        <w:jc w:val="both"/>
        <w:rPr>
          <w:bCs/>
          <w:lang w:val="nl-NL"/>
        </w:rPr>
      </w:pPr>
      <w:r w:rsidRPr="0012072B">
        <w:rPr>
          <w:bCs/>
          <w:lang w:val="nl-NL"/>
        </w:rPr>
        <w:t>(7) Bày tỏ được quan điểm cá nhân đối với sự kiện và thông tin vừa đọc và dự đoán</w:t>
      </w:r>
      <w:r w:rsidRPr="00C503A9">
        <w:rPr>
          <w:bCs/>
          <w:lang w:val="nl-NL"/>
        </w:rPr>
        <w:t xml:space="preserve"> các vấn đề có liên quan trong tương lai.</w:t>
      </w:r>
    </w:p>
    <w:p w14:paraId="4CAFB672" w14:textId="7518453E" w:rsidR="006F1379" w:rsidRPr="000D1309" w:rsidRDefault="006F1379" w:rsidP="009619A3">
      <w:pPr>
        <w:pStyle w:val="ListParagraph"/>
        <w:numPr>
          <w:ilvl w:val="1"/>
          <w:numId w:val="1"/>
        </w:numPr>
        <w:spacing w:line="360" w:lineRule="auto"/>
        <w:jc w:val="both"/>
        <w:rPr>
          <w:rFonts w:cs="Times New Roman"/>
          <w:b/>
          <w:bCs/>
        </w:rPr>
      </w:pPr>
      <w:r w:rsidRPr="000D1309">
        <w:rPr>
          <w:rFonts w:cs="Times New Roman"/>
          <w:b/>
          <w:bCs/>
        </w:rPr>
        <w:lastRenderedPageBreak/>
        <w:t xml:space="preserve">Mục tiêu thái độ </w:t>
      </w:r>
    </w:p>
    <w:p w14:paraId="23018D5A" w14:textId="77777777" w:rsidR="009619A3" w:rsidRPr="0012072B" w:rsidRDefault="009619A3" w:rsidP="009619A3">
      <w:pPr>
        <w:pStyle w:val="BodyText2"/>
        <w:spacing w:after="0" w:line="360" w:lineRule="auto"/>
        <w:ind w:left="1080"/>
        <w:jc w:val="both"/>
        <w:rPr>
          <w:bCs/>
          <w:lang w:val="nl-NL"/>
        </w:rPr>
      </w:pPr>
      <w:r w:rsidRPr="0012072B">
        <w:rPr>
          <w:bCs/>
          <w:lang w:val="nl-NL"/>
        </w:rPr>
        <w:t>(8) Thể hiện được sự nhiệt tình và khách quan khi tham gia diễn đàn;</w:t>
      </w:r>
    </w:p>
    <w:p w14:paraId="0D988C9E" w14:textId="77777777" w:rsidR="009619A3" w:rsidRPr="0012072B" w:rsidRDefault="009619A3" w:rsidP="009619A3">
      <w:pPr>
        <w:pStyle w:val="BodyText2"/>
        <w:spacing w:after="0" w:line="360" w:lineRule="auto"/>
        <w:ind w:left="1080"/>
        <w:jc w:val="both"/>
        <w:rPr>
          <w:bCs/>
          <w:lang w:val="nl-NL"/>
        </w:rPr>
      </w:pPr>
      <w:r w:rsidRPr="0012072B">
        <w:rPr>
          <w:bCs/>
          <w:lang w:val="nl-NL"/>
        </w:rPr>
        <w:t xml:space="preserve">(9)  Có trách nhiệm cao (hoàn thành bài tập đúng thời gian qui định) khi làm bài theo sự phân bổ của giảng viên trong suốt khóa học; </w:t>
      </w:r>
    </w:p>
    <w:p w14:paraId="20FD9A31" w14:textId="504A6C4E" w:rsidR="006F1379" w:rsidRPr="009619A3" w:rsidRDefault="009619A3" w:rsidP="009619A3">
      <w:pPr>
        <w:pStyle w:val="BodyText2"/>
        <w:spacing w:after="0" w:line="360" w:lineRule="auto"/>
        <w:ind w:left="1080"/>
        <w:jc w:val="both"/>
        <w:rPr>
          <w:bCs/>
          <w:lang w:val="nl-NL"/>
        </w:rPr>
      </w:pPr>
      <w:r w:rsidRPr="0012072B">
        <w:rPr>
          <w:bCs/>
          <w:lang w:val="nl-NL"/>
        </w:rPr>
        <w:t>(10) Thể hiện tính trung thực và ý thức tự học khi tham gia diễn đàn và làm bài tập</w:t>
      </w:r>
      <w:r w:rsidRPr="009619A3">
        <w:rPr>
          <w:bCs/>
          <w:lang w:val="nl-NL"/>
        </w:rPr>
        <w:t xml:space="preserve"> trực tuyến.</w:t>
      </w:r>
    </w:p>
    <w:p w14:paraId="3C1107FE" w14:textId="77777777" w:rsidR="006F1379" w:rsidRDefault="006F1379" w:rsidP="006F1379">
      <w:pPr>
        <w:pStyle w:val="ListParagraph"/>
        <w:numPr>
          <w:ilvl w:val="0"/>
          <w:numId w:val="1"/>
        </w:numPr>
        <w:spacing w:line="360" w:lineRule="auto"/>
        <w:ind w:left="720"/>
        <w:jc w:val="both"/>
        <w:rPr>
          <w:rFonts w:cs="Times New Roman"/>
          <w:b/>
        </w:rPr>
      </w:pPr>
      <w:r w:rsidRPr="0068791B">
        <w:rPr>
          <w:rFonts w:cs="Times New Roman"/>
          <w:b/>
        </w:rPr>
        <w:t>NỘI DUNG MÔN HỌC</w:t>
      </w:r>
    </w:p>
    <w:p w14:paraId="0457187A" w14:textId="77777777" w:rsidR="009619A3" w:rsidRDefault="009619A3" w:rsidP="009619A3">
      <w:pPr>
        <w:spacing w:line="360" w:lineRule="auto"/>
        <w:ind w:firstLine="720"/>
        <w:jc w:val="both"/>
        <w:rPr>
          <w:b/>
          <w:lang w:val="nl-NL"/>
        </w:rPr>
      </w:pPr>
      <w:r w:rsidRPr="0012072B">
        <w:rPr>
          <w:b/>
          <w:lang w:val="nl-NL"/>
        </w:rPr>
        <w:t>BÀI 1: Power and Responsibility</w:t>
      </w:r>
    </w:p>
    <w:p w14:paraId="3C7C24E7" w14:textId="0183A7CE" w:rsidR="009619A3" w:rsidRPr="009619A3" w:rsidRDefault="009619A3" w:rsidP="0095233C">
      <w:pPr>
        <w:pStyle w:val="ListParagraph"/>
        <w:numPr>
          <w:ilvl w:val="1"/>
          <w:numId w:val="45"/>
        </w:numPr>
        <w:spacing w:line="360" w:lineRule="auto"/>
        <w:jc w:val="both"/>
        <w:rPr>
          <w:b/>
          <w:lang w:val="nl-NL"/>
        </w:rPr>
      </w:pPr>
      <w:r w:rsidRPr="009619A3">
        <w:rPr>
          <w:b/>
          <w:lang w:val="nl-NL"/>
        </w:rPr>
        <w:t xml:space="preserve">Mục tiêu học tập chương: </w:t>
      </w:r>
    </w:p>
    <w:p w14:paraId="7170A086" w14:textId="58A2F5B3" w:rsidR="009619A3" w:rsidRPr="009619A3" w:rsidRDefault="002F5645" w:rsidP="0095233C">
      <w:pPr>
        <w:pStyle w:val="ListParagraph"/>
        <w:numPr>
          <w:ilvl w:val="0"/>
          <w:numId w:val="14"/>
        </w:numPr>
        <w:spacing w:line="288" w:lineRule="auto"/>
        <w:ind w:left="1170" w:hanging="450"/>
        <w:rPr>
          <w:i/>
          <w:lang w:val="nl-NL"/>
        </w:rPr>
      </w:pPr>
      <w:r>
        <w:rPr>
          <w:lang w:val="nl-NL"/>
        </w:rPr>
        <w:t>D</w:t>
      </w:r>
      <w:r w:rsidR="009619A3" w:rsidRPr="0012072B">
        <w:rPr>
          <w:lang w:val="nl-NL"/>
        </w:rPr>
        <w:t>ự đoán ý chính</w:t>
      </w:r>
      <w:r>
        <w:rPr>
          <w:lang w:val="nl-NL"/>
        </w:rPr>
        <w:t xml:space="preserve"> của </w:t>
      </w:r>
      <w:r w:rsidR="002A5010">
        <w:rPr>
          <w:lang w:val="nl-NL"/>
        </w:rPr>
        <w:t>cả</w:t>
      </w:r>
      <w:r>
        <w:rPr>
          <w:lang w:val="nl-NL"/>
        </w:rPr>
        <w:t xml:space="preserve"> bài</w:t>
      </w:r>
      <w:r w:rsidR="009619A3" w:rsidRPr="0012072B">
        <w:rPr>
          <w:lang w:val="nl-NL"/>
        </w:rPr>
        <w:t xml:space="preserve"> trước khi đọc </w:t>
      </w:r>
      <w:r w:rsidR="009619A3" w:rsidRPr="0012072B">
        <w:rPr>
          <w:i/>
          <w:lang w:val="nl-NL"/>
        </w:rPr>
        <w:t>(bằng cách đọc các định nghĩa ở đoạn</w:t>
      </w:r>
      <w:r w:rsidR="009619A3">
        <w:rPr>
          <w:i/>
          <w:lang w:val="nl-NL"/>
        </w:rPr>
        <w:t xml:space="preserve"> </w:t>
      </w:r>
      <w:r w:rsidR="009619A3" w:rsidRPr="009619A3">
        <w:rPr>
          <w:i/>
          <w:lang w:val="nl-NL"/>
        </w:rPr>
        <w:t>mở bài và các tiêu đề phụ)</w:t>
      </w:r>
      <w:r w:rsidR="009619A3" w:rsidRPr="009619A3">
        <w:rPr>
          <w:lang w:val="nl-NL"/>
        </w:rPr>
        <w:t>, đọc hiểu chi tiết, đọc và phác họa lại cấu trúc củ</w:t>
      </w:r>
      <w:r w:rsidR="009619A3">
        <w:rPr>
          <w:lang w:val="nl-NL"/>
        </w:rPr>
        <w:t xml:space="preserve">a </w:t>
      </w:r>
      <w:r w:rsidR="009619A3" w:rsidRPr="009619A3">
        <w:rPr>
          <w:lang w:val="nl-NL"/>
        </w:rPr>
        <w:t xml:space="preserve">một trích đoạn từ sách và một bài báo về những vấn đề giáo dục và xã hội.      </w:t>
      </w:r>
    </w:p>
    <w:p w14:paraId="76528866" w14:textId="4C1EC5C2" w:rsidR="009619A3" w:rsidRPr="009619A3" w:rsidRDefault="009619A3" w:rsidP="0095233C">
      <w:pPr>
        <w:pStyle w:val="ListParagraph"/>
        <w:numPr>
          <w:ilvl w:val="0"/>
          <w:numId w:val="14"/>
        </w:numPr>
        <w:spacing w:line="360" w:lineRule="auto"/>
        <w:ind w:left="1170" w:hanging="450"/>
        <w:jc w:val="both"/>
        <w:rPr>
          <w:lang w:val="nl-NL"/>
        </w:rPr>
      </w:pPr>
      <w:r w:rsidRPr="00371C31">
        <w:rPr>
          <w:lang w:val="nl-NL"/>
        </w:rPr>
        <w:t>Phân tích các phẩm chất giúp cho một người trở thành người hùng và cung cấp</w:t>
      </w:r>
      <w:r w:rsidRPr="009619A3">
        <w:rPr>
          <w:lang w:val="nl-NL"/>
        </w:rPr>
        <w:t xml:space="preserve"> những minh chứng về những thành tựu mà người đó đã đạt được.</w:t>
      </w:r>
    </w:p>
    <w:p w14:paraId="16E2DFAD" w14:textId="465647BD" w:rsidR="009619A3" w:rsidRDefault="002F5645" w:rsidP="0095233C">
      <w:pPr>
        <w:pStyle w:val="ListParagraph"/>
        <w:numPr>
          <w:ilvl w:val="0"/>
          <w:numId w:val="14"/>
        </w:numPr>
        <w:spacing w:line="360" w:lineRule="auto"/>
        <w:ind w:left="1170" w:hanging="450"/>
        <w:jc w:val="both"/>
        <w:rPr>
          <w:b/>
          <w:lang w:val="nl-NL"/>
        </w:rPr>
      </w:pPr>
      <w:r>
        <w:rPr>
          <w:lang w:val="nl-NL"/>
        </w:rPr>
        <w:t>Đ</w:t>
      </w:r>
      <w:r w:rsidR="009619A3" w:rsidRPr="0012072B">
        <w:rPr>
          <w:lang w:val="nl-NL"/>
        </w:rPr>
        <w:t xml:space="preserve">ọc </w:t>
      </w:r>
      <w:r>
        <w:rPr>
          <w:lang w:val="nl-NL"/>
        </w:rPr>
        <w:t xml:space="preserve">hiểu các định nghĩa của từ trong </w:t>
      </w:r>
      <w:r w:rsidR="009619A3" w:rsidRPr="0012072B">
        <w:rPr>
          <w:lang w:val="nl-NL"/>
        </w:rPr>
        <w:t xml:space="preserve">tự điển đơn ngữ khi tra từ vựng. </w:t>
      </w:r>
      <w:r w:rsidR="009619A3" w:rsidRPr="0012072B">
        <w:rPr>
          <w:b/>
          <w:lang w:val="nl-NL"/>
        </w:rPr>
        <w:t xml:space="preserve"> </w:t>
      </w:r>
    </w:p>
    <w:p w14:paraId="73C9E9C2" w14:textId="197E0B6A" w:rsidR="009619A3" w:rsidRPr="009619A3" w:rsidRDefault="009619A3" w:rsidP="0095233C">
      <w:pPr>
        <w:pStyle w:val="ListParagraph"/>
        <w:numPr>
          <w:ilvl w:val="1"/>
          <w:numId w:val="44"/>
        </w:numPr>
        <w:spacing w:line="360" w:lineRule="auto"/>
        <w:ind w:left="1440"/>
        <w:jc w:val="both"/>
        <w:rPr>
          <w:b/>
          <w:lang w:val="nl-NL"/>
        </w:rPr>
      </w:pPr>
      <w:r w:rsidRPr="009619A3">
        <w:rPr>
          <w:b/>
          <w:lang w:val="nl-NL"/>
        </w:rPr>
        <w:t>Các chủ đề:</w:t>
      </w:r>
    </w:p>
    <w:p w14:paraId="2419B3B6" w14:textId="1E673A60" w:rsidR="009619A3" w:rsidRPr="0012072B" w:rsidRDefault="009619A3" w:rsidP="0095233C">
      <w:pPr>
        <w:pStyle w:val="ListParagraph"/>
        <w:numPr>
          <w:ilvl w:val="0"/>
          <w:numId w:val="16"/>
        </w:numPr>
        <w:spacing w:line="360" w:lineRule="auto"/>
        <w:ind w:left="1170"/>
        <w:jc w:val="both"/>
        <w:rPr>
          <w:lang w:val="nl-NL"/>
        </w:rPr>
      </w:pPr>
      <w:r w:rsidRPr="0012072B">
        <w:rPr>
          <w:lang w:val="nl-NL"/>
        </w:rPr>
        <w:t>We All Need a Hero</w:t>
      </w:r>
    </w:p>
    <w:p w14:paraId="091006BE" w14:textId="77777777" w:rsidR="009619A3" w:rsidRPr="0012072B" w:rsidRDefault="009619A3" w:rsidP="0095233C">
      <w:pPr>
        <w:pStyle w:val="ListParagraph"/>
        <w:numPr>
          <w:ilvl w:val="0"/>
          <w:numId w:val="16"/>
        </w:numPr>
        <w:spacing w:line="360" w:lineRule="auto"/>
        <w:ind w:left="1170"/>
        <w:jc w:val="both"/>
        <w:rPr>
          <w:lang w:val="nl-NL"/>
        </w:rPr>
      </w:pPr>
      <w:r w:rsidRPr="0012072B">
        <w:rPr>
          <w:lang w:val="nl-NL"/>
        </w:rPr>
        <w:t>Everyday People Changing the World</w:t>
      </w:r>
    </w:p>
    <w:p w14:paraId="46DF4E49" w14:textId="6D782991" w:rsidR="009619A3" w:rsidRPr="009619A3" w:rsidRDefault="009619A3" w:rsidP="0095233C">
      <w:pPr>
        <w:pStyle w:val="ListParagraph"/>
        <w:numPr>
          <w:ilvl w:val="1"/>
          <w:numId w:val="44"/>
        </w:numPr>
        <w:spacing w:line="360" w:lineRule="auto"/>
        <w:ind w:left="1440"/>
        <w:jc w:val="both"/>
        <w:rPr>
          <w:b/>
          <w:lang w:val="nl-NL"/>
        </w:rPr>
      </w:pPr>
      <w:r w:rsidRPr="009619A3">
        <w:rPr>
          <w:b/>
          <w:lang w:val="nl-NL"/>
        </w:rPr>
        <w:t xml:space="preserve">Trọng tâm ngôn ngữ: </w:t>
      </w:r>
    </w:p>
    <w:p w14:paraId="7FCB2740" w14:textId="77777777" w:rsidR="009619A3" w:rsidRPr="0012072B" w:rsidRDefault="009619A3" w:rsidP="0095233C">
      <w:pPr>
        <w:pStyle w:val="ListParagraph"/>
        <w:numPr>
          <w:ilvl w:val="0"/>
          <w:numId w:val="17"/>
        </w:numPr>
        <w:spacing w:line="360" w:lineRule="auto"/>
        <w:ind w:left="1170"/>
        <w:jc w:val="both"/>
        <w:rPr>
          <w:lang w:val="nl-NL"/>
        </w:rPr>
      </w:pPr>
      <w:r w:rsidRPr="0012072B">
        <w:rPr>
          <w:lang w:val="nl-NL"/>
        </w:rPr>
        <w:t xml:space="preserve">Định nghĩa các thuật ngữ liên quan đến chủ đề.  </w:t>
      </w:r>
    </w:p>
    <w:p w14:paraId="2FADAF32" w14:textId="77777777" w:rsidR="009619A3" w:rsidRPr="0012072B" w:rsidRDefault="009619A3" w:rsidP="0095233C">
      <w:pPr>
        <w:pStyle w:val="ListParagraph"/>
        <w:numPr>
          <w:ilvl w:val="0"/>
          <w:numId w:val="17"/>
        </w:numPr>
        <w:spacing w:line="360" w:lineRule="auto"/>
        <w:ind w:left="1170"/>
        <w:jc w:val="both"/>
        <w:rPr>
          <w:lang w:val="nl-NL"/>
        </w:rPr>
      </w:pPr>
      <w:r w:rsidRPr="0012072B">
        <w:rPr>
          <w:lang w:val="nl-NL"/>
        </w:rPr>
        <w:t>Nâng cao kiến thức về từ vựng bằng cách học các yếu tố khác nhau của một từ</w:t>
      </w:r>
    </w:p>
    <w:p w14:paraId="3526EF0D" w14:textId="02617434" w:rsidR="009619A3" w:rsidRPr="0012072B" w:rsidRDefault="009619A3" w:rsidP="009619A3">
      <w:pPr>
        <w:spacing w:line="360" w:lineRule="auto"/>
        <w:ind w:left="1170"/>
        <w:jc w:val="both"/>
        <w:rPr>
          <w:i/>
          <w:lang w:val="nl-NL"/>
        </w:rPr>
      </w:pPr>
      <w:r w:rsidRPr="0012072B">
        <w:rPr>
          <w:i/>
          <w:lang w:val="nl-NL"/>
        </w:rPr>
        <w:t xml:space="preserve">(e.g. </w:t>
      </w:r>
      <w:r w:rsidR="002A5010">
        <w:rPr>
          <w:i/>
          <w:lang w:val="nl-NL"/>
        </w:rPr>
        <w:t>word forms, meanings and uses</w:t>
      </w:r>
      <w:r w:rsidRPr="0012072B">
        <w:rPr>
          <w:i/>
          <w:lang w:val="nl-NL"/>
        </w:rPr>
        <w:t xml:space="preserve">) </w:t>
      </w:r>
      <w:r w:rsidRPr="0012072B">
        <w:rPr>
          <w:lang w:val="nl-NL"/>
        </w:rPr>
        <w:t>khi tra từ bằng tự điển đơn ngữ</w:t>
      </w:r>
      <w:r w:rsidRPr="0012072B">
        <w:rPr>
          <w:i/>
          <w:lang w:val="nl-NL"/>
        </w:rPr>
        <w:t xml:space="preserve">.     </w:t>
      </w:r>
    </w:p>
    <w:p w14:paraId="21237F30" w14:textId="77777777" w:rsidR="009619A3" w:rsidRDefault="009619A3" w:rsidP="009619A3">
      <w:pPr>
        <w:spacing w:line="360" w:lineRule="auto"/>
        <w:ind w:left="720"/>
        <w:jc w:val="both"/>
        <w:rPr>
          <w:b/>
          <w:lang w:val="nl-NL"/>
        </w:rPr>
      </w:pPr>
      <w:r w:rsidRPr="0012072B">
        <w:rPr>
          <w:b/>
          <w:lang w:val="nl-NL"/>
        </w:rPr>
        <w:t>Bài 2: Appearances</w:t>
      </w:r>
    </w:p>
    <w:p w14:paraId="7867FCFE" w14:textId="26B83959" w:rsidR="009619A3" w:rsidRPr="009619A3" w:rsidRDefault="009619A3" w:rsidP="0095233C">
      <w:pPr>
        <w:pStyle w:val="ListParagraph"/>
        <w:numPr>
          <w:ilvl w:val="1"/>
          <w:numId w:val="48"/>
        </w:numPr>
        <w:spacing w:line="360" w:lineRule="auto"/>
        <w:ind w:left="1440"/>
        <w:jc w:val="both"/>
        <w:rPr>
          <w:b/>
          <w:lang w:val="nl-NL"/>
        </w:rPr>
      </w:pPr>
      <w:r w:rsidRPr="009619A3">
        <w:rPr>
          <w:b/>
          <w:lang w:val="nl-NL"/>
        </w:rPr>
        <w:t>Mục tiêu học tập chương:</w:t>
      </w:r>
    </w:p>
    <w:p w14:paraId="0C34FF72" w14:textId="67FF01E8" w:rsidR="009619A3" w:rsidRPr="0012072B" w:rsidRDefault="002A5010" w:rsidP="0095233C">
      <w:pPr>
        <w:pStyle w:val="ListParagraph"/>
        <w:numPr>
          <w:ilvl w:val="0"/>
          <w:numId w:val="15"/>
        </w:numPr>
        <w:spacing w:line="360" w:lineRule="auto"/>
        <w:ind w:left="1170"/>
        <w:jc w:val="both"/>
        <w:rPr>
          <w:i/>
          <w:lang w:val="nl-NL"/>
        </w:rPr>
      </w:pPr>
      <w:r>
        <w:rPr>
          <w:lang w:val="nl-NL"/>
        </w:rPr>
        <w:t>Đ</w:t>
      </w:r>
      <w:r w:rsidR="009619A3" w:rsidRPr="0012072B">
        <w:rPr>
          <w:lang w:val="nl-NL"/>
        </w:rPr>
        <w:t>ọc hiểu ý chính và hiểu chi tiết (</w:t>
      </w:r>
      <w:r w:rsidR="009619A3" w:rsidRPr="0012072B">
        <w:rPr>
          <w:i/>
          <w:lang w:val="nl-NL"/>
        </w:rPr>
        <w:t>sử dụng cách viết trực tiếp lên bài</w:t>
      </w:r>
    </w:p>
    <w:p w14:paraId="68385DE0" w14:textId="77777777" w:rsidR="009619A3" w:rsidRPr="0012072B" w:rsidRDefault="009619A3" w:rsidP="009619A3">
      <w:pPr>
        <w:spacing w:line="360" w:lineRule="auto"/>
        <w:ind w:left="1170"/>
        <w:jc w:val="both"/>
        <w:rPr>
          <w:lang w:val="nl-NL"/>
        </w:rPr>
      </w:pPr>
      <w:r w:rsidRPr="0012072B">
        <w:rPr>
          <w:i/>
          <w:lang w:val="nl-NL"/>
        </w:rPr>
        <w:t>hoặc tô màu để làm nổi bật ý cần tìm</w:t>
      </w:r>
      <w:r w:rsidRPr="0012072B">
        <w:rPr>
          <w:lang w:val="nl-NL"/>
        </w:rPr>
        <w:t>), đọc và suy diễn mục đích của tác giả.</w:t>
      </w:r>
    </w:p>
    <w:p w14:paraId="557653AF" w14:textId="0EDBBB9A" w:rsidR="009619A3" w:rsidRPr="0012072B" w:rsidRDefault="002A5010" w:rsidP="0095233C">
      <w:pPr>
        <w:pStyle w:val="ListParagraph"/>
        <w:numPr>
          <w:ilvl w:val="0"/>
          <w:numId w:val="15"/>
        </w:numPr>
        <w:spacing w:line="360" w:lineRule="auto"/>
        <w:ind w:left="1170"/>
        <w:jc w:val="both"/>
        <w:rPr>
          <w:i/>
          <w:lang w:val="nl-NL"/>
        </w:rPr>
      </w:pPr>
      <w:r>
        <w:rPr>
          <w:lang w:val="nl-NL"/>
        </w:rPr>
        <w:t>Đ</w:t>
      </w:r>
      <w:r w:rsidR="009619A3" w:rsidRPr="0012072B">
        <w:rPr>
          <w:lang w:val="nl-NL"/>
        </w:rPr>
        <w:t xml:space="preserve">ọc và phác họa nội dung chính của một bài báo về </w:t>
      </w:r>
      <w:r w:rsidR="009619A3" w:rsidRPr="0012072B">
        <w:rPr>
          <w:i/>
          <w:lang w:val="nl-NL"/>
        </w:rPr>
        <w:t>Tâm lý và Kinh</w:t>
      </w:r>
    </w:p>
    <w:p w14:paraId="37753D56" w14:textId="77777777" w:rsidR="009619A3" w:rsidRPr="0012072B" w:rsidRDefault="009619A3" w:rsidP="009619A3">
      <w:pPr>
        <w:spacing w:line="360" w:lineRule="auto"/>
        <w:ind w:left="1170"/>
        <w:jc w:val="both"/>
        <w:rPr>
          <w:i/>
          <w:lang w:val="nl-NL"/>
        </w:rPr>
      </w:pPr>
      <w:r w:rsidRPr="0012072B">
        <w:rPr>
          <w:i/>
          <w:lang w:val="nl-NL"/>
        </w:rPr>
        <w:t>doanh</w:t>
      </w:r>
      <w:r w:rsidRPr="0012072B">
        <w:rPr>
          <w:lang w:val="nl-NL"/>
        </w:rPr>
        <w:t xml:space="preserve"> và một bài báo trong tạp chí </w:t>
      </w:r>
      <w:r w:rsidRPr="0012072B">
        <w:rPr>
          <w:i/>
          <w:lang w:val="nl-NL"/>
        </w:rPr>
        <w:t>Thiết kế và Tiếp thị</w:t>
      </w:r>
      <w:r w:rsidRPr="0012072B">
        <w:rPr>
          <w:lang w:val="nl-NL"/>
        </w:rPr>
        <w:t xml:space="preserve"> bằng cách sử dụng biểu đồ </w:t>
      </w:r>
      <w:r w:rsidRPr="0012072B">
        <w:rPr>
          <w:i/>
          <w:lang w:val="nl-NL"/>
        </w:rPr>
        <w:t xml:space="preserve">(a graphic organizer).     </w:t>
      </w:r>
    </w:p>
    <w:p w14:paraId="030CD293" w14:textId="4CDB8F66" w:rsidR="009619A3" w:rsidRPr="009619A3" w:rsidRDefault="009619A3" w:rsidP="0095233C">
      <w:pPr>
        <w:pStyle w:val="ListParagraph"/>
        <w:numPr>
          <w:ilvl w:val="0"/>
          <w:numId w:val="15"/>
        </w:numPr>
        <w:spacing w:line="360" w:lineRule="auto"/>
        <w:ind w:left="1170"/>
        <w:jc w:val="both"/>
        <w:rPr>
          <w:lang w:val="nl-NL"/>
        </w:rPr>
      </w:pPr>
      <w:r w:rsidRPr="0012072B">
        <w:rPr>
          <w:lang w:val="nl-NL"/>
        </w:rPr>
        <w:t>Mô tả các khía cạnh/đặc điểm của một sản phẩm hay dịch vụ làm cho người ta</w:t>
      </w:r>
      <w:r>
        <w:rPr>
          <w:lang w:val="nl-NL"/>
        </w:rPr>
        <w:t xml:space="preserve"> </w:t>
      </w:r>
      <w:r w:rsidRPr="009619A3">
        <w:rPr>
          <w:lang w:val="nl-NL"/>
        </w:rPr>
        <w:t>muốn mua hoặc sử dụng sản phẩm hay dịch vụ đó.</w:t>
      </w:r>
    </w:p>
    <w:p w14:paraId="1F186795" w14:textId="00D23814" w:rsidR="009619A3" w:rsidRPr="009619A3" w:rsidRDefault="009619A3" w:rsidP="0095233C">
      <w:pPr>
        <w:pStyle w:val="ListParagraph"/>
        <w:numPr>
          <w:ilvl w:val="1"/>
          <w:numId w:val="47"/>
        </w:numPr>
        <w:spacing w:line="360" w:lineRule="auto"/>
        <w:ind w:left="1440"/>
        <w:jc w:val="both"/>
        <w:rPr>
          <w:lang w:val="nl-NL"/>
        </w:rPr>
      </w:pPr>
      <w:r w:rsidRPr="009619A3">
        <w:rPr>
          <w:b/>
          <w:lang w:val="nl-NL"/>
        </w:rPr>
        <w:lastRenderedPageBreak/>
        <w:t>Các chủ đề:</w:t>
      </w:r>
    </w:p>
    <w:p w14:paraId="064A74A2" w14:textId="77777777" w:rsidR="009619A3" w:rsidRPr="0012072B" w:rsidRDefault="009619A3" w:rsidP="0095233C">
      <w:pPr>
        <w:pStyle w:val="ListParagraph"/>
        <w:numPr>
          <w:ilvl w:val="0"/>
          <w:numId w:val="18"/>
        </w:numPr>
        <w:spacing w:line="360" w:lineRule="auto"/>
        <w:ind w:left="1170"/>
        <w:jc w:val="both"/>
        <w:rPr>
          <w:i/>
          <w:lang w:val="nl-NL"/>
        </w:rPr>
      </w:pPr>
      <w:r w:rsidRPr="0012072B">
        <w:rPr>
          <w:lang w:val="nl-NL"/>
        </w:rPr>
        <w:t xml:space="preserve">So Much Dead Space: </w:t>
      </w:r>
      <w:r w:rsidRPr="0012072B">
        <w:rPr>
          <w:i/>
          <w:lang w:val="nl-NL"/>
        </w:rPr>
        <w:t>Creating Store Windows Alive with Promise</w:t>
      </w:r>
    </w:p>
    <w:p w14:paraId="7169127C" w14:textId="77777777" w:rsidR="009619A3" w:rsidRPr="0012072B" w:rsidRDefault="009619A3" w:rsidP="0095233C">
      <w:pPr>
        <w:pStyle w:val="ListParagraph"/>
        <w:numPr>
          <w:ilvl w:val="0"/>
          <w:numId w:val="18"/>
        </w:numPr>
        <w:spacing w:line="360" w:lineRule="auto"/>
        <w:ind w:left="1170"/>
        <w:jc w:val="both"/>
        <w:rPr>
          <w:lang w:val="nl-NL"/>
        </w:rPr>
      </w:pPr>
      <w:r w:rsidRPr="0012072B">
        <w:rPr>
          <w:lang w:val="nl-NL"/>
        </w:rPr>
        <w:t>Now on Stage: Your Home!</w:t>
      </w:r>
    </w:p>
    <w:p w14:paraId="66F7229E" w14:textId="6197233D" w:rsidR="009619A3" w:rsidRPr="009619A3" w:rsidRDefault="009619A3" w:rsidP="0095233C">
      <w:pPr>
        <w:pStyle w:val="ListParagraph"/>
        <w:numPr>
          <w:ilvl w:val="1"/>
          <w:numId w:val="46"/>
        </w:numPr>
        <w:spacing w:line="360" w:lineRule="auto"/>
        <w:ind w:left="1440"/>
        <w:jc w:val="both"/>
        <w:rPr>
          <w:b/>
          <w:lang w:val="nl-NL"/>
        </w:rPr>
      </w:pPr>
      <w:r w:rsidRPr="009619A3">
        <w:rPr>
          <w:b/>
          <w:lang w:val="nl-NL"/>
        </w:rPr>
        <w:t>Trọng tâm ngôn ngữ:</w:t>
      </w:r>
    </w:p>
    <w:p w14:paraId="130EF335" w14:textId="7719124F" w:rsidR="009619A3" w:rsidRPr="002A5010" w:rsidRDefault="009619A3" w:rsidP="001A2673">
      <w:pPr>
        <w:pStyle w:val="ListParagraph"/>
        <w:numPr>
          <w:ilvl w:val="0"/>
          <w:numId w:val="19"/>
        </w:numPr>
        <w:spacing w:line="360" w:lineRule="auto"/>
        <w:ind w:left="1170"/>
        <w:jc w:val="both"/>
        <w:rPr>
          <w:lang w:val="nl-NL"/>
        </w:rPr>
      </w:pPr>
      <w:r w:rsidRPr="002A5010">
        <w:rPr>
          <w:lang w:val="nl-NL"/>
        </w:rPr>
        <w:t>Nhận dạng những từ kết hợp với danh từ</w:t>
      </w:r>
      <w:r w:rsidR="002A5010" w:rsidRPr="002A5010">
        <w:rPr>
          <w:lang w:val="nl-NL"/>
        </w:rPr>
        <w:t xml:space="preserve"> và cụm danh từ </w:t>
      </w:r>
      <w:r w:rsidRPr="002A5010">
        <w:rPr>
          <w:lang w:val="nl-NL"/>
        </w:rPr>
        <w:t xml:space="preserve"> (</w:t>
      </w:r>
      <w:r w:rsidRPr="002A5010">
        <w:rPr>
          <w:i/>
          <w:lang w:val="nl-NL"/>
        </w:rPr>
        <w:t>e.g Adjective + noun, Verb +noun/noun phrase, Preposition + noun</w:t>
      </w:r>
      <w:r w:rsidRPr="002A5010">
        <w:rPr>
          <w:lang w:val="nl-NL"/>
        </w:rPr>
        <w:t xml:space="preserve">) </w:t>
      </w:r>
      <w:r w:rsidR="002A5010">
        <w:rPr>
          <w:lang w:val="nl-NL"/>
        </w:rPr>
        <w:t xml:space="preserve">khi tra từ trong </w:t>
      </w:r>
      <w:r w:rsidRPr="002A5010">
        <w:rPr>
          <w:lang w:val="nl-NL"/>
        </w:rPr>
        <w:t xml:space="preserve">tự điển đơn ngữ. </w:t>
      </w:r>
    </w:p>
    <w:p w14:paraId="3F94F0FA" w14:textId="47BD3CE3" w:rsidR="009619A3" w:rsidRPr="0012072B" w:rsidRDefault="002A5010" w:rsidP="0095233C">
      <w:pPr>
        <w:pStyle w:val="ListParagraph"/>
        <w:numPr>
          <w:ilvl w:val="0"/>
          <w:numId w:val="19"/>
        </w:numPr>
        <w:spacing w:line="360" w:lineRule="auto"/>
        <w:ind w:left="1170"/>
        <w:jc w:val="both"/>
        <w:rPr>
          <w:lang w:val="nl-NL"/>
        </w:rPr>
      </w:pPr>
      <w:r>
        <w:rPr>
          <w:lang w:val="nl-NL"/>
        </w:rPr>
        <w:t>Nhận biết và sử dụng được t</w:t>
      </w:r>
      <w:r w:rsidR="009619A3" w:rsidRPr="0012072B">
        <w:rPr>
          <w:lang w:val="nl-NL"/>
        </w:rPr>
        <w:t>ính từ mô tả chất lượng của một sản phẩm hay dịch vụ.</w:t>
      </w:r>
    </w:p>
    <w:p w14:paraId="4FED6D8D" w14:textId="77777777" w:rsidR="009619A3" w:rsidRPr="0012072B" w:rsidRDefault="009619A3" w:rsidP="009619A3">
      <w:pPr>
        <w:spacing w:line="360" w:lineRule="auto"/>
        <w:ind w:left="720"/>
        <w:jc w:val="both"/>
        <w:rPr>
          <w:lang w:val="nl-NL"/>
        </w:rPr>
      </w:pPr>
    </w:p>
    <w:p w14:paraId="6290A60B" w14:textId="44B7F1C1" w:rsidR="009619A3" w:rsidRPr="0012072B" w:rsidRDefault="009619A3" w:rsidP="009619A3">
      <w:pPr>
        <w:spacing w:line="360" w:lineRule="auto"/>
        <w:ind w:left="720"/>
        <w:jc w:val="both"/>
        <w:rPr>
          <w:b/>
          <w:lang w:val="nl-NL"/>
        </w:rPr>
      </w:pPr>
      <w:r w:rsidRPr="0012072B">
        <w:rPr>
          <w:b/>
          <w:lang w:val="nl-NL"/>
        </w:rPr>
        <w:t>Bài 3: Growing Up</w:t>
      </w:r>
    </w:p>
    <w:p w14:paraId="623EDC72" w14:textId="4BABB8A7" w:rsidR="009619A3" w:rsidRPr="009619A3" w:rsidRDefault="009619A3" w:rsidP="009619A3">
      <w:pPr>
        <w:pStyle w:val="ListParagraph"/>
        <w:numPr>
          <w:ilvl w:val="1"/>
          <w:numId w:val="1"/>
        </w:numPr>
        <w:spacing w:line="360" w:lineRule="auto"/>
        <w:ind w:left="1440"/>
        <w:jc w:val="both"/>
        <w:rPr>
          <w:b/>
          <w:lang w:val="nl-NL"/>
        </w:rPr>
      </w:pPr>
      <w:r w:rsidRPr="009619A3">
        <w:rPr>
          <w:b/>
          <w:lang w:val="nl-NL"/>
        </w:rPr>
        <w:t>Mục tiêu học tập chương:</w:t>
      </w:r>
    </w:p>
    <w:p w14:paraId="1767D094" w14:textId="5EF97EFF" w:rsidR="009619A3" w:rsidRPr="009619A3" w:rsidRDefault="002A5010" w:rsidP="0095233C">
      <w:pPr>
        <w:pStyle w:val="ListParagraph"/>
        <w:numPr>
          <w:ilvl w:val="0"/>
          <w:numId w:val="20"/>
        </w:numPr>
        <w:spacing w:line="360" w:lineRule="auto"/>
        <w:ind w:left="1170"/>
        <w:jc w:val="both"/>
        <w:rPr>
          <w:lang w:val="nl-NL"/>
        </w:rPr>
      </w:pPr>
      <w:r>
        <w:rPr>
          <w:lang w:val="nl-NL"/>
        </w:rPr>
        <w:t>Đ</w:t>
      </w:r>
      <w:r w:rsidR="009619A3" w:rsidRPr="0012072B">
        <w:rPr>
          <w:lang w:val="nl-NL"/>
        </w:rPr>
        <w:t>ọc hiểu ý chính, thông tin đặc biệt và chi tiết, đọc và suy diễn một số</w:t>
      </w:r>
      <w:r w:rsidR="009619A3">
        <w:rPr>
          <w:lang w:val="nl-NL"/>
        </w:rPr>
        <w:t xml:space="preserve"> </w:t>
      </w:r>
      <w:r w:rsidR="009619A3" w:rsidRPr="009619A3">
        <w:rPr>
          <w:lang w:val="nl-NL"/>
        </w:rPr>
        <w:t>chi tiết mà tác giả không diễn đạt một cách tường minh trong một bài báo của tạp chí Tâm lý (</w:t>
      </w:r>
      <w:r w:rsidR="009619A3" w:rsidRPr="009619A3">
        <w:rPr>
          <w:i/>
          <w:lang w:val="nl-NL"/>
        </w:rPr>
        <w:t>readin</w:t>
      </w:r>
      <w:r w:rsidR="009619A3" w:rsidRPr="009619A3">
        <w:rPr>
          <w:lang w:val="nl-NL"/>
        </w:rPr>
        <w:t xml:space="preserve">g and </w:t>
      </w:r>
      <w:r w:rsidR="009619A3" w:rsidRPr="009619A3">
        <w:rPr>
          <w:i/>
          <w:lang w:val="nl-NL"/>
        </w:rPr>
        <w:t>making inferences</w:t>
      </w:r>
      <w:r w:rsidR="009619A3" w:rsidRPr="009619A3">
        <w:rPr>
          <w:lang w:val="nl-NL"/>
        </w:rPr>
        <w:t xml:space="preserve">) . Nhớ và kể lại một kỷ niệm của bản thân về một người hoặc một sự kiện nào đó có ảnh hưởng đến bản thân khi còn trẻ.   </w:t>
      </w:r>
    </w:p>
    <w:p w14:paraId="04B98853" w14:textId="4CF1378E" w:rsidR="009619A3" w:rsidRPr="009619A3" w:rsidRDefault="009619A3" w:rsidP="009619A3">
      <w:pPr>
        <w:pStyle w:val="ListParagraph"/>
        <w:numPr>
          <w:ilvl w:val="1"/>
          <w:numId w:val="1"/>
        </w:numPr>
        <w:spacing w:line="360" w:lineRule="auto"/>
        <w:ind w:left="1440"/>
        <w:jc w:val="both"/>
        <w:rPr>
          <w:b/>
          <w:lang w:val="nl-NL"/>
        </w:rPr>
      </w:pPr>
      <w:r w:rsidRPr="009619A3">
        <w:rPr>
          <w:b/>
          <w:lang w:val="nl-NL"/>
        </w:rPr>
        <w:t>Các chủ đề:</w:t>
      </w:r>
    </w:p>
    <w:p w14:paraId="5CAF815D" w14:textId="77777777" w:rsidR="009619A3" w:rsidRPr="0012072B" w:rsidRDefault="009619A3" w:rsidP="0095233C">
      <w:pPr>
        <w:pStyle w:val="ListParagraph"/>
        <w:numPr>
          <w:ilvl w:val="0"/>
          <w:numId w:val="21"/>
        </w:numPr>
        <w:spacing w:line="360" w:lineRule="auto"/>
        <w:ind w:left="1170"/>
        <w:jc w:val="both"/>
        <w:rPr>
          <w:lang w:val="nl-NL"/>
        </w:rPr>
      </w:pPr>
      <w:r w:rsidRPr="0012072B">
        <w:rPr>
          <w:lang w:val="nl-NL"/>
        </w:rPr>
        <w:t>The Good Teen</w:t>
      </w:r>
    </w:p>
    <w:p w14:paraId="5402A2E0" w14:textId="77777777" w:rsidR="009619A3" w:rsidRPr="0012072B" w:rsidRDefault="009619A3" w:rsidP="0095233C">
      <w:pPr>
        <w:pStyle w:val="ListParagraph"/>
        <w:numPr>
          <w:ilvl w:val="0"/>
          <w:numId w:val="21"/>
        </w:numPr>
        <w:spacing w:line="360" w:lineRule="auto"/>
        <w:ind w:left="1170"/>
        <w:jc w:val="both"/>
        <w:rPr>
          <w:lang w:val="nl-NL"/>
        </w:rPr>
      </w:pPr>
      <w:r w:rsidRPr="0012072B">
        <w:rPr>
          <w:lang w:val="nl-NL"/>
        </w:rPr>
        <w:t>Bird by Bird</w:t>
      </w:r>
    </w:p>
    <w:p w14:paraId="042F6044" w14:textId="558E8DBC" w:rsidR="009619A3" w:rsidRPr="009619A3" w:rsidRDefault="009619A3" w:rsidP="009619A3">
      <w:pPr>
        <w:pStyle w:val="ListParagraph"/>
        <w:numPr>
          <w:ilvl w:val="1"/>
          <w:numId w:val="1"/>
        </w:numPr>
        <w:spacing w:line="360" w:lineRule="auto"/>
        <w:ind w:left="1440"/>
        <w:jc w:val="both"/>
        <w:rPr>
          <w:b/>
          <w:lang w:val="nl-NL"/>
        </w:rPr>
      </w:pPr>
      <w:r w:rsidRPr="009619A3">
        <w:rPr>
          <w:b/>
          <w:lang w:val="nl-NL"/>
        </w:rPr>
        <w:t>Trọng tâm ngôn ngữ:</w:t>
      </w:r>
    </w:p>
    <w:p w14:paraId="288CD1F8" w14:textId="0F912024" w:rsidR="009619A3" w:rsidRPr="0012072B" w:rsidRDefault="002A5010" w:rsidP="0095233C">
      <w:pPr>
        <w:pStyle w:val="ListParagraph"/>
        <w:numPr>
          <w:ilvl w:val="0"/>
          <w:numId w:val="22"/>
        </w:numPr>
        <w:spacing w:line="360" w:lineRule="auto"/>
        <w:ind w:left="1170"/>
        <w:jc w:val="both"/>
        <w:rPr>
          <w:lang w:val="nl-NL"/>
        </w:rPr>
      </w:pPr>
      <w:r>
        <w:rPr>
          <w:lang w:val="nl-NL"/>
        </w:rPr>
        <w:t>N</w:t>
      </w:r>
      <w:r w:rsidR="009619A3" w:rsidRPr="0012072B">
        <w:rPr>
          <w:lang w:val="nl-NL"/>
        </w:rPr>
        <w:t>ghĩa của một số tiếp đầu ngữ và vĩ ngữ (</w:t>
      </w:r>
      <w:r w:rsidR="009619A3" w:rsidRPr="0012072B">
        <w:rPr>
          <w:i/>
          <w:lang w:val="nl-NL"/>
        </w:rPr>
        <w:t>prefixes and suffixes</w:t>
      </w:r>
      <w:r w:rsidR="009619A3" w:rsidRPr="0012072B">
        <w:rPr>
          <w:lang w:val="nl-NL"/>
        </w:rPr>
        <w:t>).</w:t>
      </w:r>
    </w:p>
    <w:p w14:paraId="3D5FD296" w14:textId="77777777" w:rsidR="009619A3" w:rsidRPr="0012072B" w:rsidRDefault="009619A3" w:rsidP="0095233C">
      <w:pPr>
        <w:pStyle w:val="ListParagraph"/>
        <w:numPr>
          <w:ilvl w:val="0"/>
          <w:numId w:val="22"/>
        </w:numPr>
        <w:spacing w:line="360" w:lineRule="auto"/>
        <w:ind w:left="1170"/>
        <w:jc w:val="both"/>
        <w:rPr>
          <w:lang w:val="nl-NL"/>
        </w:rPr>
      </w:pPr>
      <w:r w:rsidRPr="0012072B">
        <w:rPr>
          <w:lang w:val="nl-NL"/>
        </w:rPr>
        <w:t>Định nghĩa một số thuật ngữ liên quan đến chủ đề của bài học.</w:t>
      </w:r>
    </w:p>
    <w:p w14:paraId="201EA6E0" w14:textId="77777777" w:rsidR="009619A3" w:rsidRPr="0012072B" w:rsidRDefault="009619A3" w:rsidP="009619A3">
      <w:pPr>
        <w:spacing w:line="360" w:lineRule="auto"/>
        <w:ind w:left="720"/>
        <w:jc w:val="both"/>
        <w:rPr>
          <w:lang w:val="nl-NL"/>
        </w:rPr>
      </w:pPr>
    </w:p>
    <w:p w14:paraId="52F4A5CF" w14:textId="41D42447" w:rsidR="009619A3" w:rsidRPr="0012072B" w:rsidRDefault="009619A3" w:rsidP="009619A3">
      <w:pPr>
        <w:spacing w:line="360" w:lineRule="auto"/>
        <w:ind w:left="720"/>
        <w:jc w:val="both"/>
        <w:rPr>
          <w:b/>
          <w:lang w:val="nl-NL"/>
        </w:rPr>
      </w:pPr>
      <w:r w:rsidRPr="0012072B">
        <w:rPr>
          <w:b/>
          <w:lang w:val="nl-NL"/>
        </w:rPr>
        <w:t>Bài 4: Health</w:t>
      </w:r>
    </w:p>
    <w:p w14:paraId="0E89C627" w14:textId="223A66F6" w:rsidR="009619A3" w:rsidRPr="009619A3" w:rsidRDefault="009619A3" w:rsidP="0095233C">
      <w:pPr>
        <w:pStyle w:val="ListParagraph"/>
        <w:numPr>
          <w:ilvl w:val="1"/>
          <w:numId w:val="49"/>
        </w:numPr>
        <w:spacing w:line="360" w:lineRule="auto"/>
        <w:ind w:left="1440"/>
        <w:jc w:val="both"/>
        <w:rPr>
          <w:b/>
          <w:lang w:val="nl-NL"/>
        </w:rPr>
      </w:pPr>
      <w:r w:rsidRPr="009619A3">
        <w:rPr>
          <w:b/>
          <w:lang w:val="nl-NL"/>
        </w:rPr>
        <w:t>Mục tiêu học tập chương:</w:t>
      </w:r>
    </w:p>
    <w:p w14:paraId="56837260" w14:textId="77777777" w:rsidR="009619A3" w:rsidRPr="0012072B" w:rsidRDefault="009619A3" w:rsidP="0095233C">
      <w:pPr>
        <w:pStyle w:val="ListParagraph"/>
        <w:numPr>
          <w:ilvl w:val="0"/>
          <w:numId w:val="23"/>
        </w:numPr>
        <w:spacing w:line="360" w:lineRule="auto"/>
        <w:ind w:left="1170"/>
        <w:jc w:val="both"/>
        <w:rPr>
          <w:lang w:val="nl-NL"/>
        </w:rPr>
      </w:pPr>
      <w:r w:rsidRPr="0012072B">
        <w:rPr>
          <w:lang w:val="nl-NL"/>
        </w:rPr>
        <w:t xml:space="preserve">Nhận biết cấu trúc của một bài báo trình bày theo kiểu </w:t>
      </w:r>
      <w:r w:rsidRPr="0012072B">
        <w:rPr>
          <w:i/>
          <w:lang w:val="nl-NL"/>
        </w:rPr>
        <w:t>vấn đề - giải pháp</w:t>
      </w:r>
      <w:r w:rsidRPr="0012072B">
        <w:rPr>
          <w:lang w:val="nl-NL"/>
        </w:rPr>
        <w:t xml:space="preserve"> để đọc và phản biện lại quan điểm của tác giả hoặc đề ra một giải pháp khác.     </w:t>
      </w:r>
    </w:p>
    <w:p w14:paraId="0BC7AD29" w14:textId="35F75BE1" w:rsidR="009619A3" w:rsidRPr="0012072B" w:rsidRDefault="002A5010" w:rsidP="0095233C">
      <w:pPr>
        <w:pStyle w:val="ListParagraph"/>
        <w:numPr>
          <w:ilvl w:val="0"/>
          <w:numId w:val="23"/>
        </w:numPr>
        <w:spacing w:line="360" w:lineRule="auto"/>
        <w:ind w:left="1170"/>
        <w:jc w:val="both"/>
        <w:rPr>
          <w:lang w:val="nl-NL"/>
        </w:rPr>
      </w:pPr>
      <w:r>
        <w:rPr>
          <w:lang w:val="nl-NL"/>
        </w:rPr>
        <w:t>Đ</w:t>
      </w:r>
      <w:r w:rsidR="009619A3" w:rsidRPr="0012072B">
        <w:rPr>
          <w:lang w:val="nl-NL"/>
        </w:rPr>
        <w:t>ọc hiểu ý chính và chi tiết; và đọc và phác họa lại nội dung chính của bài báo trên một biểu đồ (chart).</w:t>
      </w:r>
    </w:p>
    <w:p w14:paraId="7CDC2027" w14:textId="7B4BB54F" w:rsidR="009619A3" w:rsidRPr="009619A3" w:rsidRDefault="009619A3" w:rsidP="0095233C">
      <w:pPr>
        <w:pStyle w:val="ListParagraph"/>
        <w:numPr>
          <w:ilvl w:val="0"/>
          <w:numId w:val="23"/>
        </w:numPr>
        <w:spacing w:line="360" w:lineRule="auto"/>
        <w:ind w:left="1170"/>
        <w:jc w:val="both"/>
        <w:rPr>
          <w:lang w:val="nl-NL"/>
        </w:rPr>
      </w:pPr>
      <w:r w:rsidRPr="0012072B">
        <w:rPr>
          <w:lang w:val="nl-NL"/>
        </w:rPr>
        <w:lastRenderedPageBreak/>
        <w:t>Nhận biết và mô tả một vấn đề có ảnh hưởng xấu đến môi trường và đề ra mộ</w:t>
      </w:r>
      <w:r>
        <w:rPr>
          <w:lang w:val="nl-NL"/>
        </w:rPr>
        <w:t xml:space="preserve">t </w:t>
      </w:r>
      <w:r w:rsidRPr="009619A3">
        <w:rPr>
          <w:lang w:val="nl-NL"/>
        </w:rPr>
        <w:t xml:space="preserve"> giải pháp giải quyết vấn đề đó.</w:t>
      </w:r>
    </w:p>
    <w:p w14:paraId="23CA669D" w14:textId="7652627A" w:rsidR="009619A3" w:rsidRPr="009619A3" w:rsidRDefault="009619A3" w:rsidP="0095233C">
      <w:pPr>
        <w:pStyle w:val="ListParagraph"/>
        <w:numPr>
          <w:ilvl w:val="1"/>
          <w:numId w:val="49"/>
        </w:numPr>
        <w:spacing w:line="360" w:lineRule="auto"/>
        <w:ind w:left="1440"/>
        <w:jc w:val="both"/>
        <w:rPr>
          <w:b/>
          <w:lang w:val="nl-NL"/>
        </w:rPr>
      </w:pPr>
      <w:r w:rsidRPr="009619A3">
        <w:rPr>
          <w:b/>
          <w:lang w:val="nl-NL"/>
        </w:rPr>
        <w:t>Các chủ đề:</w:t>
      </w:r>
    </w:p>
    <w:p w14:paraId="26CF64D6" w14:textId="77777777" w:rsidR="009619A3" w:rsidRPr="0012072B" w:rsidRDefault="009619A3" w:rsidP="0095233C">
      <w:pPr>
        <w:pStyle w:val="ListParagraph"/>
        <w:numPr>
          <w:ilvl w:val="0"/>
          <w:numId w:val="24"/>
        </w:numPr>
        <w:spacing w:line="360" w:lineRule="auto"/>
        <w:ind w:left="1170"/>
        <w:jc w:val="both"/>
        <w:rPr>
          <w:lang w:val="nl-NL"/>
        </w:rPr>
      </w:pPr>
      <w:r w:rsidRPr="0012072B">
        <w:rPr>
          <w:lang w:val="nl-NL"/>
        </w:rPr>
        <w:t>Can Climate Change Make Us Sicker?</w:t>
      </w:r>
    </w:p>
    <w:p w14:paraId="7D5C2A60" w14:textId="77777777" w:rsidR="009619A3" w:rsidRPr="0012072B" w:rsidRDefault="009619A3" w:rsidP="0095233C">
      <w:pPr>
        <w:pStyle w:val="ListParagraph"/>
        <w:numPr>
          <w:ilvl w:val="0"/>
          <w:numId w:val="24"/>
        </w:numPr>
        <w:spacing w:line="360" w:lineRule="auto"/>
        <w:ind w:left="1170"/>
        <w:jc w:val="both"/>
        <w:rPr>
          <w:lang w:val="nl-NL"/>
        </w:rPr>
      </w:pPr>
      <w:r w:rsidRPr="0012072B">
        <w:rPr>
          <w:lang w:val="nl-NL"/>
        </w:rPr>
        <w:t>Tips for a Greener Planet: And a Happier, Healthier You</w:t>
      </w:r>
    </w:p>
    <w:p w14:paraId="53D28D66" w14:textId="087B7665" w:rsidR="009619A3" w:rsidRPr="009619A3" w:rsidRDefault="009619A3" w:rsidP="0095233C">
      <w:pPr>
        <w:pStyle w:val="ListParagraph"/>
        <w:numPr>
          <w:ilvl w:val="1"/>
          <w:numId w:val="49"/>
        </w:numPr>
        <w:spacing w:line="360" w:lineRule="auto"/>
        <w:ind w:left="1440"/>
        <w:jc w:val="both"/>
        <w:rPr>
          <w:b/>
          <w:lang w:val="nl-NL"/>
        </w:rPr>
      </w:pPr>
      <w:r w:rsidRPr="009619A3">
        <w:rPr>
          <w:b/>
          <w:lang w:val="nl-NL"/>
        </w:rPr>
        <w:t>Trọng tâm ngôn ngữ:</w:t>
      </w:r>
    </w:p>
    <w:p w14:paraId="4F876AE1" w14:textId="2EDBCDD5" w:rsidR="009619A3" w:rsidRPr="0012072B" w:rsidRDefault="00810A4E" w:rsidP="0095233C">
      <w:pPr>
        <w:pStyle w:val="ListParagraph"/>
        <w:numPr>
          <w:ilvl w:val="0"/>
          <w:numId w:val="25"/>
        </w:numPr>
        <w:spacing w:line="360" w:lineRule="auto"/>
        <w:ind w:left="1170"/>
        <w:jc w:val="both"/>
        <w:rPr>
          <w:lang w:val="nl-NL"/>
        </w:rPr>
      </w:pPr>
      <w:r>
        <w:rPr>
          <w:lang w:val="nl-NL"/>
        </w:rPr>
        <w:t>Nhận dạng t</w:t>
      </w:r>
      <w:r w:rsidR="009619A3" w:rsidRPr="0012072B">
        <w:rPr>
          <w:lang w:val="nl-NL"/>
        </w:rPr>
        <w:t>ừ đồng nghĩa (sử dụng tự điển đơn ngữ)</w:t>
      </w:r>
    </w:p>
    <w:p w14:paraId="191C1800" w14:textId="77777777" w:rsidR="009619A3" w:rsidRPr="0012072B" w:rsidRDefault="009619A3" w:rsidP="0095233C">
      <w:pPr>
        <w:pStyle w:val="ListParagraph"/>
        <w:numPr>
          <w:ilvl w:val="0"/>
          <w:numId w:val="25"/>
        </w:numPr>
        <w:spacing w:line="360" w:lineRule="auto"/>
        <w:ind w:left="1170"/>
        <w:jc w:val="both"/>
        <w:rPr>
          <w:lang w:val="nl-NL"/>
        </w:rPr>
      </w:pPr>
      <w:r w:rsidRPr="0012072B">
        <w:rPr>
          <w:lang w:val="nl-NL"/>
        </w:rPr>
        <w:t xml:space="preserve">Định nghĩa các thuật ngữ có liên quan đến chủ đề. </w:t>
      </w:r>
    </w:p>
    <w:p w14:paraId="65D17ECE" w14:textId="227797E7" w:rsidR="009619A3" w:rsidRPr="0012072B" w:rsidRDefault="009619A3" w:rsidP="009619A3">
      <w:pPr>
        <w:spacing w:line="360" w:lineRule="auto"/>
        <w:ind w:left="720"/>
        <w:jc w:val="both"/>
        <w:rPr>
          <w:b/>
          <w:lang w:val="nl-NL"/>
        </w:rPr>
      </w:pPr>
      <w:r w:rsidRPr="0012072B">
        <w:rPr>
          <w:b/>
          <w:lang w:val="nl-NL"/>
        </w:rPr>
        <w:t>Bài 5: Art Today</w:t>
      </w:r>
    </w:p>
    <w:p w14:paraId="30FA97A1" w14:textId="0185986E" w:rsidR="009619A3" w:rsidRPr="009619A3" w:rsidRDefault="009619A3" w:rsidP="0095233C">
      <w:pPr>
        <w:pStyle w:val="ListParagraph"/>
        <w:numPr>
          <w:ilvl w:val="1"/>
          <w:numId w:val="50"/>
        </w:numPr>
        <w:spacing w:line="360" w:lineRule="auto"/>
        <w:ind w:left="1440"/>
        <w:jc w:val="both"/>
        <w:rPr>
          <w:b/>
          <w:lang w:val="nl-NL"/>
        </w:rPr>
      </w:pPr>
      <w:r w:rsidRPr="009619A3">
        <w:rPr>
          <w:b/>
          <w:lang w:val="nl-NL"/>
        </w:rPr>
        <w:t>Mục tiêu học tập chương:</w:t>
      </w:r>
    </w:p>
    <w:p w14:paraId="1897B975" w14:textId="1A1BF5EF" w:rsidR="009619A3" w:rsidRPr="0012072B" w:rsidRDefault="00EA776E" w:rsidP="0095233C">
      <w:pPr>
        <w:pStyle w:val="ListParagraph"/>
        <w:numPr>
          <w:ilvl w:val="0"/>
          <w:numId w:val="26"/>
        </w:numPr>
        <w:spacing w:line="360" w:lineRule="auto"/>
        <w:ind w:left="1170"/>
        <w:jc w:val="both"/>
        <w:rPr>
          <w:lang w:val="nl-NL"/>
        </w:rPr>
      </w:pPr>
      <w:r>
        <w:rPr>
          <w:lang w:val="nl-NL"/>
        </w:rPr>
        <w:t>Đ</w:t>
      </w:r>
      <w:r w:rsidR="009619A3" w:rsidRPr="0012072B">
        <w:rPr>
          <w:lang w:val="nl-NL"/>
        </w:rPr>
        <w:t xml:space="preserve">ọc tìm ý đặc biệt để giúp người học hiểu được ý chính, đọc tìm các chi tiết của các trích đoạn từ sách trong đó tác giả so sánh hai </w:t>
      </w:r>
      <w:r>
        <w:rPr>
          <w:lang w:val="nl-NL"/>
        </w:rPr>
        <w:t xml:space="preserve">nhạc sĩ </w:t>
      </w:r>
      <w:r w:rsidR="009619A3" w:rsidRPr="0012072B">
        <w:rPr>
          <w:lang w:val="nl-NL"/>
        </w:rPr>
        <w:t xml:space="preserve">hoặc hai </w:t>
      </w:r>
      <w:r>
        <w:rPr>
          <w:lang w:val="nl-NL"/>
        </w:rPr>
        <w:t>tác phẩm nghệ thuật</w:t>
      </w:r>
      <w:r w:rsidR="009619A3" w:rsidRPr="0012072B">
        <w:rPr>
          <w:lang w:val="nl-NL"/>
        </w:rPr>
        <w:t xml:space="preserve">. </w:t>
      </w:r>
    </w:p>
    <w:p w14:paraId="0FB2794D" w14:textId="3E18EA5E" w:rsidR="009619A3" w:rsidRPr="0012072B" w:rsidRDefault="009619A3" w:rsidP="0095233C">
      <w:pPr>
        <w:pStyle w:val="ListParagraph"/>
        <w:numPr>
          <w:ilvl w:val="0"/>
          <w:numId w:val="26"/>
        </w:numPr>
        <w:spacing w:line="360" w:lineRule="auto"/>
        <w:ind w:left="1170"/>
        <w:jc w:val="both"/>
        <w:rPr>
          <w:lang w:val="nl-NL"/>
        </w:rPr>
      </w:pPr>
      <w:r w:rsidRPr="0012072B">
        <w:rPr>
          <w:lang w:val="nl-NL"/>
        </w:rPr>
        <w:t xml:space="preserve">So sánh và đối chiếu </w:t>
      </w:r>
      <w:r w:rsidR="00EA776E">
        <w:rPr>
          <w:lang w:val="nl-NL"/>
        </w:rPr>
        <w:t xml:space="preserve">để tìm ra sự tương đồng hoặc/và dị biệt giữa </w:t>
      </w:r>
      <w:r w:rsidRPr="0012072B">
        <w:rPr>
          <w:lang w:val="nl-NL"/>
        </w:rPr>
        <w:t>hai họa sĩ, hai nghệ sĩ, hoặc hai tác phẩm nghệ thuật.</w:t>
      </w:r>
    </w:p>
    <w:p w14:paraId="4CE43080" w14:textId="5452AF04" w:rsidR="009619A3" w:rsidRPr="009619A3" w:rsidRDefault="009619A3" w:rsidP="0095233C">
      <w:pPr>
        <w:pStyle w:val="ListParagraph"/>
        <w:numPr>
          <w:ilvl w:val="1"/>
          <w:numId w:val="50"/>
        </w:numPr>
        <w:spacing w:line="360" w:lineRule="auto"/>
        <w:ind w:left="1440"/>
        <w:jc w:val="both"/>
        <w:rPr>
          <w:b/>
          <w:lang w:val="nl-NL"/>
        </w:rPr>
      </w:pPr>
      <w:r w:rsidRPr="009619A3">
        <w:rPr>
          <w:b/>
          <w:lang w:val="nl-NL"/>
        </w:rPr>
        <w:t>Các chủ đề:</w:t>
      </w:r>
    </w:p>
    <w:p w14:paraId="69257ACF" w14:textId="77777777" w:rsidR="009619A3" w:rsidRPr="0012072B" w:rsidRDefault="009619A3" w:rsidP="0095233C">
      <w:pPr>
        <w:pStyle w:val="ListParagraph"/>
        <w:numPr>
          <w:ilvl w:val="0"/>
          <w:numId w:val="27"/>
        </w:numPr>
        <w:spacing w:line="360" w:lineRule="auto"/>
        <w:ind w:left="1170"/>
        <w:jc w:val="both"/>
        <w:rPr>
          <w:lang w:val="nl-NL"/>
        </w:rPr>
      </w:pPr>
      <w:r w:rsidRPr="0012072B">
        <w:rPr>
          <w:lang w:val="nl-NL"/>
        </w:rPr>
        <w:t>Two Styles of Songwriting</w:t>
      </w:r>
    </w:p>
    <w:p w14:paraId="5DE54F02" w14:textId="77777777" w:rsidR="009619A3" w:rsidRPr="0012072B" w:rsidRDefault="009619A3" w:rsidP="0095233C">
      <w:pPr>
        <w:pStyle w:val="ListParagraph"/>
        <w:numPr>
          <w:ilvl w:val="0"/>
          <w:numId w:val="27"/>
        </w:numPr>
        <w:spacing w:line="360" w:lineRule="auto"/>
        <w:ind w:left="1170"/>
        <w:jc w:val="both"/>
        <w:rPr>
          <w:lang w:val="nl-NL"/>
        </w:rPr>
      </w:pPr>
      <w:r w:rsidRPr="0012072B">
        <w:rPr>
          <w:lang w:val="nl-NL"/>
        </w:rPr>
        <w:t>What Does it Take to Be a Successful Artist?</w:t>
      </w:r>
    </w:p>
    <w:p w14:paraId="4114EA93" w14:textId="7BAC526E" w:rsidR="009619A3" w:rsidRPr="009619A3" w:rsidRDefault="009619A3" w:rsidP="0095233C">
      <w:pPr>
        <w:pStyle w:val="ListParagraph"/>
        <w:numPr>
          <w:ilvl w:val="1"/>
          <w:numId w:val="50"/>
        </w:numPr>
        <w:spacing w:line="360" w:lineRule="auto"/>
        <w:ind w:left="1440"/>
        <w:jc w:val="both"/>
        <w:rPr>
          <w:b/>
          <w:lang w:val="nl-NL"/>
        </w:rPr>
      </w:pPr>
      <w:r w:rsidRPr="009619A3">
        <w:rPr>
          <w:b/>
          <w:lang w:val="nl-NL"/>
        </w:rPr>
        <w:t xml:space="preserve"> Trọng tâm ngôn ngữ:</w:t>
      </w:r>
    </w:p>
    <w:p w14:paraId="5A77E3FD" w14:textId="77777777" w:rsidR="009619A3" w:rsidRPr="0012072B" w:rsidRDefault="009619A3" w:rsidP="0095233C">
      <w:pPr>
        <w:pStyle w:val="ListParagraph"/>
        <w:numPr>
          <w:ilvl w:val="0"/>
          <w:numId w:val="28"/>
        </w:numPr>
        <w:spacing w:line="360" w:lineRule="auto"/>
        <w:ind w:left="1170"/>
        <w:jc w:val="both"/>
        <w:rPr>
          <w:lang w:val="nl-NL"/>
        </w:rPr>
      </w:pPr>
      <w:r w:rsidRPr="0012072B">
        <w:rPr>
          <w:lang w:val="nl-NL"/>
        </w:rPr>
        <w:t>Phân biệt từ đồng âm nhưng khác nghĩa (sử dụng tự điển đơn ngữ).</w:t>
      </w:r>
    </w:p>
    <w:p w14:paraId="447251E7" w14:textId="77777777" w:rsidR="009619A3" w:rsidRPr="0012072B" w:rsidRDefault="009619A3" w:rsidP="0095233C">
      <w:pPr>
        <w:pStyle w:val="ListParagraph"/>
        <w:numPr>
          <w:ilvl w:val="0"/>
          <w:numId w:val="28"/>
        </w:numPr>
        <w:spacing w:line="360" w:lineRule="auto"/>
        <w:ind w:left="1170"/>
        <w:jc w:val="both"/>
        <w:rPr>
          <w:lang w:val="nl-NL"/>
        </w:rPr>
      </w:pPr>
      <w:r w:rsidRPr="0012072B">
        <w:rPr>
          <w:lang w:val="nl-NL"/>
        </w:rPr>
        <w:t xml:space="preserve">Định nghĩa các thuật ngữ có liên quan đến chủ đề. </w:t>
      </w:r>
    </w:p>
    <w:p w14:paraId="70BCE175" w14:textId="77777777" w:rsidR="009619A3" w:rsidRPr="0012072B" w:rsidRDefault="009619A3" w:rsidP="009619A3">
      <w:pPr>
        <w:spacing w:line="360" w:lineRule="auto"/>
        <w:ind w:left="720"/>
        <w:jc w:val="both"/>
        <w:rPr>
          <w:lang w:val="nl-NL"/>
        </w:rPr>
      </w:pPr>
    </w:p>
    <w:p w14:paraId="19223DD7" w14:textId="5AF78278" w:rsidR="009619A3" w:rsidRPr="0012072B" w:rsidRDefault="009619A3" w:rsidP="009619A3">
      <w:pPr>
        <w:spacing w:line="360" w:lineRule="auto"/>
        <w:ind w:left="720"/>
        <w:jc w:val="both"/>
        <w:rPr>
          <w:b/>
          <w:lang w:val="nl-NL"/>
        </w:rPr>
      </w:pPr>
      <w:r w:rsidRPr="0012072B">
        <w:rPr>
          <w:b/>
          <w:lang w:val="nl-NL"/>
        </w:rPr>
        <w:t>Bài 6: The Science of Food</w:t>
      </w:r>
    </w:p>
    <w:p w14:paraId="51AB3001" w14:textId="1CE58B0B" w:rsidR="009619A3" w:rsidRPr="009619A3" w:rsidRDefault="009619A3" w:rsidP="0095233C">
      <w:pPr>
        <w:pStyle w:val="ListParagraph"/>
        <w:numPr>
          <w:ilvl w:val="1"/>
          <w:numId w:val="51"/>
        </w:numPr>
        <w:spacing w:line="360" w:lineRule="auto"/>
        <w:ind w:left="1440"/>
        <w:jc w:val="both"/>
        <w:rPr>
          <w:b/>
          <w:lang w:val="nl-NL"/>
        </w:rPr>
      </w:pPr>
      <w:r w:rsidRPr="009619A3">
        <w:rPr>
          <w:b/>
          <w:lang w:val="nl-NL"/>
        </w:rPr>
        <w:t>Mục tiêu học tập chương:</w:t>
      </w:r>
    </w:p>
    <w:p w14:paraId="2F5D7A78" w14:textId="77777777" w:rsidR="009619A3" w:rsidRPr="0012072B" w:rsidRDefault="009619A3" w:rsidP="0095233C">
      <w:pPr>
        <w:pStyle w:val="ListParagraph"/>
        <w:numPr>
          <w:ilvl w:val="0"/>
          <w:numId w:val="29"/>
        </w:numPr>
        <w:spacing w:line="360" w:lineRule="auto"/>
        <w:ind w:left="1170"/>
        <w:jc w:val="both"/>
        <w:rPr>
          <w:lang w:val="nl-NL"/>
        </w:rPr>
      </w:pPr>
      <w:r w:rsidRPr="0012072B">
        <w:rPr>
          <w:lang w:val="nl-NL"/>
        </w:rPr>
        <w:t>Nhận biết sự thiên vị của tác giả để đánh giá ý kiến của tác giả đó.</w:t>
      </w:r>
    </w:p>
    <w:p w14:paraId="30301AD9" w14:textId="77777777" w:rsidR="009619A3" w:rsidRPr="0012072B" w:rsidRDefault="009619A3" w:rsidP="0095233C">
      <w:pPr>
        <w:pStyle w:val="ListParagraph"/>
        <w:numPr>
          <w:ilvl w:val="0"/>
          <w:numId w:val="29"/>
        </w:numPr>
        <w:spacing w:line="360" w:lineRule="auto"/>
        <w:ind w:left="1170"/>
        <w:jc w:val="both"/>
        <w:rPr>
          <w:lang w:val="nl-NL"/>
        </w:rPr>
      </w:pPr>
      <w:r w:rsidRPr="0012072B">
        <w:rPr>
          <w:lang w:val="nl-NL"/>
        </w:rPr>
        <w:t xml:space="preserve">Dự đoán nội dung chính của bài đọc bằng xem hình ảnh minh họa trong bài, tiêu đề chính và tiêu đề phụ trước khi đọc.   </w:t>
      </w:r>
    </w:p>
    <w:p w14:paraId="4082B4B9" w14:textId="5A0ED8A5" w:rsidR="009619A3" w:rsidRPr="0012072B" w:rsidRDefault="00EA776E" w:rsidP="0095233C">
      <w:pPr>
        <w:pStyle w:val="ListParagraph"/>
        <w:numPr>
          <w:ilvl w:val="0"/>
          <w:numId w:val="29"/>
        </w:numPr>
        <w:spacing w:line="360" w:lineRule="auto"/>
        <w:ind w:left="1170"/>
        <w:jc w:val="both"/>
        <w:rPr>
          <w:lang w:val="nl-NL"/>
        </w:rPr>
      </w:pPr>
      <w:r>
        <w:rPr>
          <w:lang w:val="nl-NL"/>
        </w:rPr>
        <w:t>Đ</w:t>
      </w:r>
      <w:r w:rsidR="009619A3" w:rsidRPr="0012072B">
        <w:rPr>
          <w:lang w:val="nl-NL"/>
        </w:rPr>
        <w:t xml:space="preserve">ọc tìm ý chính, chi tiết và cấu trúc của một bài báo trong một tạp chí về sức khỏe. </w:t>
      </w:r>
    </w:p>
    <w:p w14:paraId="715BF864" w14:textId="77777777" w:rsidR="009619A3" w:rsidRPr="0012072B" w:rsidRDefault="009619A3" w:rsidP="0095233C">
      <w:pPr>
        <w:pStyle w:val="ListParagraph"/>
        <w:numPr>
          <w:ilvl w:val="0"/>
          <w:numId w:val="29"/>
        </w:numPr>
        <w:spacing w:line="360" w:lineRule="auto"/>
        <w:ind w:left="1170"/>
        <w:jc w:val="both"/>
        <w:rPr>
          <w:lang w:val="nl-NL"/>
        </w:rPr>
      </w:pPr>
      <w:r w:rsidRPr="0012072B">
        <w:rPr>
          <w:lang w:val="nl-NL"/>
        </w:rPr>
        <w:lastRenderedPageBreak/>
        <w:t>Diễn đạt ý kiến về những ảnh hưởng tiêu cực và tích cực của khoa học đối với thực phẩm con người tiêu thụ hàng ngày.</w:t>
      </w:r>
    </w:p>
    <w:p w14:paraId="705516B3" w14:textId="55903E12" w:rsidR="009619A3" w:rsidRPr="009619A3" w:rsidRDefault="009619A3" w:rsidP="0095233C">
      <w:pPr>
        <w:pStyle w:val="ListParagraph"/>
        <w:numPr>
          <w:ilvl w:val="1"/>
          <w:numId w:val="51"/>
        </w:numPr>
        <w:spacing w:line="360" w:lineRule="auto"/>
        <w:ind w:left="1440"/>
        <w:jc w:val="both"/>
        <w:rPr>
          <w:b/>
          <w:lang w:val="nl-NL"/>
        </w:rPr>
      </w:pPr>
      <w:r w:rsidRPr="009619A3">
        <w:rPr>
          <w:b/>
          <w:lang w:val="nl-NL"/>
        </w:rPr>
        <w:t xml:space="preserve"> Các chủ đề:</w:t>
      </w:r>
    </w:p>
    <w:p w14:paraId="0B54D355" w14:textId="77777777" w:rsidR="009619A3" w:rsidRPr="0012072B" w:rsidRDefault="009619A3" w:rsidP="0095233C">
      <w:pPr>
        <w:pStyle w:val="ListParagraph"/>
        <w:numPr>
          <w:ilvl w:val="0"/>
          <w:numId w:val="30"/>
        </w:numPr>
        <w:spacing w:line="360" w:lineRule="auto"/>
        <w:ind w:left="1170"/>
        <w:jc w:val="both"/>
        <w:rPr>
          <w:lang w:val="nl-NL"/>
        </w:rPr>
      </w:pPr>
      <w:r w:rsidRPr="0012072B">
        <w:rPr>
          <w:lang w:val="nl-NL"/>
        </w:rPr>
        <w:t>Eating Well: Less Science, More Common Sense</w:t>
      </w:r>
    </w:p>
    <w:p w14:paraId="503C128F" w14:textId="77777777" w:rsidR="009619A3" w:rsidRPr="0012072B" w:rsidRDefault="009619A3" w:rsidP="0095233C">
      <w:pPr>
        <w:pStyle w:val="ListParagraph"/>
        <w:numPr>
          <w:ilvl w:val="0"/>
          <w:numId w:val="30"/>
        </w:numPr>
        <w:spacing w:line="360" w:lineRule="auto"/>
        <w:ind w:left="1170"/>
        <w:jc w:val="both"/>
        <w:rPr>
          <w:lang w:val="nl-NL"/>
        </w:rPr>
      </w:pPr>
      <w:r w:rsidRPr="0012072B">
        <w:rPr>
          <w:lang w:val="nl-NL"/>
        </w:rPr>
        <w:t>Anatomy of a Nutrition Trend</w:t>
      </w:r>
    </w:p>
    <w:p w14:paraId="2BA0D802" w14:textId="4CA0C45E" w:rsidR="009619A3" w:rsidRPr="009619A3" w:rsidRDefault="009619A3" w:rsidP="0095233C">
      <w:pPr>
        <w:pStyle w:val="ListParagraph"/>
        <w:numPr>
          <w:ilvl w:val="1"/>
          <w:numId w:val="51"/>
        </w:numPr>
        <w:spacing w:line="360" w:lineRule="auto"/>
        <w:ind w:left="1440"/>
        <w:jc w:val="both"/>
        <w:rPr>
          <w:b/>
          <w:lang w:val="nl-NL"/>
        </w:rPr>
      </w:pPr>
      <w:r w:rsidRPr="009619A3">
        <w:rPr>
          <w:b/>
          <w:lang w:val="nl-NL"/>
        </w:rPr>
        <w:t>Trọng tâm ngôn ngữ:</w:t>
      </w:r>
    </w:p>
    <w:p w14:paraId="548B9952" w14:textId="04688232" w:rsidR="009619A3" w:rsidRPr="0012072B" w:rsidRDefault="007B01EF" w:rsidP="0095233C">
      <w:pPr>
        <w:pStyle w:val="ListParagraph"/>
        <w:numPr>
          <w:ilvl w:val="0"/>
          <w:numId w:val="31"/>
        </w:numPr>
        <w:spacing w:line="360" w:lineRule="auto"/>
        <w:ind w:left="1170"/>
        <w:jc w:val="both"/>
        <w:rPr>
          <w:lang w:val="nl-NL"/>
        </w:rPr>
      </w:pPr>
      <w:r>
        <w:rPr>
          <w:lang w:val="nl-NL"/>
        </w:rPr>
        <w:t>Nhận biết những t</w:t>
      </w:r>
      <w:r w:rsidR="009619A3" w:rsidRPr="0012072B">
        <w:rPr>
          <w:lang w:val="nl-NL"/>
        </w:rPr>
        <w:t xml:space="preserve">ừ </w:t>
      </w:r>
      <w:r>
        <w:rPr>
          <w:lang w:val="nl-NL"/>
        </w:rPr>
        <w:t>có mối quan hệ</w:t>
      </w:r>
      <w:r w:rsidR="009619A3" w:rsidRPr="0012072B">
        <w:rPr>
          <w:lang w:val="nl-NL"/>
        </w:rPr>
        <w:t xml:space="preserve"> nguyên nhân và hậu quả (</w:t>
      </w:r>
      <w:r w:rsidR="009619A3" w:rsidRPr="0012072B">
        <w:rPr>
          <w:i/>
          <w:lang w:val="nl-NL"/>
        </w:rPr>
        <w:t>cause-effect collocations</w:t>
      </w:r>
      <w:r w:rsidR="009619A3" w:rsidRPr="0012072B">
        <w:rPr>
          <w:lang w:val="nl-NL"/>
        </w:rPr>
        <w:t xml:space="preserve">). </w:t>
      </w:r>
    </w:p>
    <w:p w14:paraId="0A85BB67" w14:textId="77777777" w:rsidR="009619A3" w:rsidRPr="0012072B" w:rsidRDefault="009619A3" w:rsidP="0095233C">
      <w:pPr>
        <w:pStyle w:val="ListParagraph"/>
        <w:numPr>
          <w:ilvl w:val="0"/>
          <w:numId w:val="31"/>
        </w:numPr>
        <w:spacing w:line="360" w:lineRule="auto"/>
        <w:ind w:left="1170"/>
        <w:jc w:val="both"/>
        <w:rPr>
          <w:lang w:val="nl-NL"/>
        </w:rPr>
      </w:pPr>
      <w:r w:rsidRPr="0012072B">
        <w:rPr>
          <w:lang w:val="nl-NL"/>
        </w:rPr>
        <w:t xml:space="preserve">Định nghĩa các thuật ngữ có liên quan đến chủ đề. </w:t>
      </w:r>
    </w:p>
    <w:p w14:paraId="47732560" w14:textId="77777777" w:rsidR="009619A3" w:rsidRPr="0012072B" w:rsidRDefault="009619A3" w:rsidP="009619A3">
      <w:pPr>
        <w:spacing w:line="360" w:lineRule="auto"/>
        <w:ind w:left="720"/>
        <w:jc w:val="both"/>
        <w:rPr>
          <w:lang w:val="nl-NL"/>
        </w:rPr>
      </w:pPr>
    </w:p>
    <w:p w14:paraId="276DAE3E" w14:textId="5911A998" w:rsidR="009619A3" w:rsidRPr="0012072B" w:rsidRDefault="009619A3" w:rsidP="009619A3">
      <w:pPr>
        <w:spacing w:line="360" w:lineRule="auto"/>
        <w:ind w:left="720"/>
        <w:jc w:val="both"/>
        <w:rPr>
          <w:b/>
          <w:lang w:val="nl-NL"/>
        </w:rPr>
      </w:pPr>
      <w:r w:rsidRPr="0012072B">
        <w:rPr>
          <w:b/>
          <w:lang w:val="nl-NL"/>
        </w:rPr>
        <w:t>Bài 7: Work and Education</w:t>
      </w:r>
    </w:p>
    <w:p w14:paraId="35C2363F" w14:textId="13DE896D" w:rsidR="009619A3" w:rsidRPr="009619A3" w:rsidRDefault="009619A3" w:rsidP="0095233C">
      <w:pPr>
        <w:pStyle w:val="ListParagraph"/>
        <w:numPr>
          <w:ilvl w:val="1"/>
          <w:numId w:val="52"/>
        </w:numPr>
        <w:spacing w:line="360" w:lineRule="auto"/>
        <w:ind w:left="1530"/>
        <w:jc w:val="both"/>
        <w:rPr>
          <w:b/>
          <w:lang w:val="nl-NL"/>
        </w:rPr>
      </w:pPr>
      <w:r w:rsidRPr="009619A3">
        <w:rPr>
          <w:b/>
          <w:lang w:val="nl-NL"/>
        </w:rPr>
        <w:t>Mục tiêu học tập chương:</w:t>
      </w:r>
    </w:p>
    <w:p w14:paraId="76A7F1CA" w14:textId="250DCE44" w:rsidR="009619A3" w:rsidRPr="0012072B" w:rsidRDefault="007B01EF" w:rsidP="0095233C">
      <w:pPr>
        <w:pStyle w:val="ListParagraph"/>
        <w:numPr>
          <w:ilvl w:val="0"/>
          <w:numId w:val="32"/>
        </w:numPr>
        <w:spacing w:line="360" w:lineRule="auto"/>
        <w:ind w:left="1170"/>
        <w:jc w:val="both"/>
        <w:rPr>
          <w:lang w:val="nl-NL"/>
        </w:rPr>
      </w:pPr>
      <w:r>
        <w:rPr>
          <w:lang w:val="nl-NL"/>
        </w:rPr>
        <w:t>Đ</w:t>
      </w:r>
      <w:r w:rsidR="009619A3" w:rsidRPr="0012072B">
        <w:rPr>
          <w:lang w:val="nl-NL"/>
        </w:rPr>
        <w:t xml:space="preserve">ọc để tìm một số thông tin </w:t>
      </w:r>
      <w:r>
        <w:rPr>
          <w:lang w:val="nl-NL"/>
        </w:rPr>
        <w:t>đặc biệt</w:t>
      </w:r>
      <w:r w:rsidR="009619A3" w:rsidRPr="0012072B">
        <w:rPr>
          <w:lang w:val="nl-NL"/>
        </w:rPr>
        <w:t xml:space="preserve"> (</w:t>
      </w:r>
      <w:r w:rsidR="009619A3" w:rsidRPr="0012072B">
        <w:rPr>
          <w:i/>
          <w:lang w:val="nl-NL"/>
        </w:rPr>
        <w:t>read for sp</w:t>
      </w:r>
      <w:r>
        <w:rPr>
          <w:i/>
          <w:lang w:val="nl-NL"/>
        </w:rPr>
        <w:t>e</w:t>
      </w:r>
      <w:r w:rsidR="009619A3" w:rsidRPr="0012072B">
        <w:rPr>
          <w:i/>
          <w:lang w:val="nl-NL"/>
        </w:rPr>
        <w:t>cific information</w:t>
      </w:r>
      <w:r w:rsidR="009619A3" w:rsidRPr="0012072B">
        <w:rPr>
          <w:lang w:val="nl-NL"/>
        </w:rPr>
        <w:t>), đọc tìm ý chính và các chi tiết.</w:t>
      </w:r>
    </w:p>
    <w:p w14:paraId="23F3C999" w14:textId="7A091800" w:rsidR="009619A3" w:rsidRPr="0012072B" w:rsidRDefault="007B01EF" w:rsidP="0095233C">
      <w:pPr>
        <w:pStyle w:val="ListParagraph"/>
        <w:numPr>
          <w:ilvl w:val="0"/>
          <w:numId w:val="32"/>
        </w:numPr>
        <w:spacing w:line="360" w:lineRule="auto"/>
        <w:ind w:left="1170"/>
        <w:jc w:val="both"/>
        <w:rPr>
          <w:lang w:val="nl-NL"/>
        </w:rPr>
      </w:pPr>
      <w:r>
        <w:rPr>
          <w:lang w:val="nl-NL"/>
        </w:rPr>
        <w:t>Đ</w:t>
      </w:r>
      <w:r w:rsidR="009619A3" w:rsidRPr="0012072B">
        <w:rPr>
          <w:lang w:val="nl-NL"/>
        </w:rPr>
        <w:t>ọc để tìm cấu trúc của một văn bản bằng cách phác họa lại dàn ý của bài báo trong lĩnh vực giáo dục và kinh tế (</w:t>
      </w:r>
      <w:r w:rsidR="009619A3" w:rsidRPr="0012072B">
        <w:rPr>
          <w:i/>
          <w:lang w:val="nl-NL"/>
        </w:rPr>
        <w:t>using an outline to understand how a text is organized</w:t>
      </w:r>
      <w:r w:rsidR="009619A3" w:rsidRPr="0012072B">
        <w:rPr>
          <w:lang w:val="nl-NL"/>
        </w:rPr>
        <w:t xml:space="preserve">).  </w:t>
      </w:r>
    </w:p>
    <w:p w14:paraId="5A89A5C2" w14:textId="30CCDEA5" w:rsidR="009619A3" w:rsidRPr="0012072B" w:rsidRDefault="009619A3" w:rsidP="0095233C">
      <w:pPr>
        <w:pStyle w:val="ListParagraph"/>
        <w:numPr>
          <w:ilvl w:val="0"/>
          <w:numId w:val="32"/>
        </w:numPr>
        <w:spacing w:line="360" w:lineRule="auto"/>
        <w:ind w:left="1170"/>
        <w:jc w:val="both"/>
        <w:rPr>
          <w:lang w:val="nl-NL"/>
        </w:rPr>
      </w:pPr>
      <w:r w:rsidRPr="0012072B">
        <w:rPr>
          <w:lang w:val="nl-NL"/>
        </w:rPr>
        <w:t>Tóm tắt những ý chính của bài đọc bằng cách diễn giải (</w:t>
      </w:r>
      <w:r w:rsidRPr="0012072B">
        <w:rPr>
          <w:i/>
          <w:lang w:val="nl-NL"/>
        </w:rPr>
        <w:t>paraphrasing</w:t>
      </w:r>
      <w:r w:rsidRPr="0012072B">
        <w:rPr>
          <w:lang w:val="nl-NL"/>
        </w:rPr>
        <w:t>) mục đích của tác giả, ý chính của toàn bài (</w:t>
      </w:r>
      <w:r w:rsidR="00DB7EF2" w:rsidRPr="00DB7EF2">
        <w:rPr>
          <w:i/>
          <w:lang w:val="nl-NL"/>
        </w:rPr>
        <w:t xml:space="preserve">the </w:t>
      </w:r>
      <w:r w:rsidRPr="0012072B">
        <w:rPr>
          <w:i/>
          <w:lang w:val="nl-NL"/>
        </w:rPr>
        <w:t>thesis statement</w:t>
      </w:r>
      <w:r w:rsidR="00DB7EF2">
        <w:rPr>
          <w:i/>
          <w:lang w:val="nl-NL"/>
        </w:rPr>
        <w:t xml:space="preserve"> or the main idea of the whole text</w:t>
      </w:r>
      <w:r w:rsidRPr="0012072B">
        <w:rPr>
          <w:lang w:val="nl-NL"/>
        </w:rPr>
        <w:t>), ý chính của các đoạn (</w:t>
      </w:r>
      <w:r w:rsidRPr="0012072B">
        <w:rPr>
          <w:i/>
          <w:lang w:val="nl-NL"/>
        </w:rPr>
        <w:t>main ideas</w:t>
      </w:r>
      <w:r w:rsidR="00DB7EF2">
        <w:rPr>
          <w:i/>
          <w:lang w:val="nl-NL"/>
        </w:rPr>
        <w:t xml:space="preserve"> of body paragraphs</w:t>
      </w:r>
      <w:r w:rsidRPr="0012072B">
        <w:rPr>
          <w:lang w:val="nl-NL"/>
        </w:rPr>
        <w:t>) và kết luận</w:t>
      </w:r>
      <w:r w:rsidR="00DB7EF2">
        <w:rPr>
          <w:lang w:val="nl-NL"/>
        </w:rPr>
        <w:t xml:space="preserve"> (conclusion)</w:t>
      </w:r>
      <w:r w:rsidRPr="0012072B">
        <w:rPr>
          <w:lang w:val="nl-NL"/>
        </w:rPr>
        <w:t xml:space="preserve">.   </w:t>
      </w:r>
    </w:p>
    <w:p w14:paraId="6DA8DFA3" w14:textId="510F4A1F" w:rsidR="009619A3" w:rsidRPr="009619A3" w:rsidRDefault="009619A3" w:rsidP="0095233C">
      <w:pPr>
        <w:pStyle w:val="ListParagraph"/>
        <w:numPr>
          <w:ilvl w:val="1"/>
          <w:numId w:val="52"/>
        </w:numPr>
        <w:spacing w:line="360" w:lineRule="auto"/>
        <w:ind w:left="1530"/>
        <w:jc w:val="both"/>
        <w:rPr>
          <w:b/>
          <w:lang w:val="nl-NL"/>
        </w:rPr>
      </w:pPr>
      <w:r w:rsidRPr="009619A3">
        <w:rPr>
          <w:b/>
          <w:lang w:val="nl-NL"/>
        </w:rPr>
        <w:t xml:space="preserve"> Các chủ đề:</w:t>
      </w:r>
    </w:p>
    <w:p w14:paraId="02985A18" w14:textId="77777777" w:rsidR="009619A3" w:rsidRPr="0012072B" w:rsidRDefault="009619A3" w:rsidP="0095233C">
      <w:pPr>
        <w:pStyle w:val="ListParagraph"/>
        <w:numPr>
          <w:ilvl w:val="0"/>
          <w:numId w:val="33"/>
        </w:numPr>
        <w:spacing w:line="360" w:lineRule="auto"/>
        <w:ind w:left="1170"/>
        <w:jc w:val="both"/>
        <w:rPr>
          <w:lang w:val="nl-NL"/>
        </w:rPr>
      </w:pPr>
      <w:r w:rsidRPr="0012072B">
        <w:rPr>
          <w:lang w:val="nl-NL"/>
        </w:rPr>
        <w:t>From Student to Employee</w:t>
      </w:r>
    </w:p>
    <w:p w14:paraId="29C4F129" w14:textId="77777777" w:rsidR="009619A3" w:rsidRPr="0012072B" w:rsidRDefault="009619A3" w:rsidP="0095233C">
      <w:pPr>
        <w:pStyle w:val="ListParagraph"/>
        <w:numPr>
          <w:ilvl w:val="0"/>
          <w:numId w:val="33"/>
        </w:numPr>
        <w:spacing w:line="360" w:lineRule="auto"/>
        <w:ind w:left="1170"/>
        <w:jc w:val="both"/>
        <w:rPr>
          <w:lang w:val="nl-NL"/>
        </w:rPr>
      </w:pPr>
      <w:r w:rsidRPr="0012072B">
        <w:rPr>
          <w:lang w:val="nl-NL"/>
        </w:rPr>
        <w:t>Making My First Post-College Decision</w:t>
      </w:r>
    </w:p>
    <w:p w14:paraId="03646C58" w14:textId="63364E5A" w:rsidR="009619A3" w:rsidRPr="009619A3" w:rsidRDefault="009619A3" w:rsidP="0095233C">
      <w:pPr>
        <w:pStyle w:val="ListParagraph"/>
        <w:numPr>
          <w:ilvl w:val="1"/>
          <w:numId w:val="52"/>
        </w:numPr>
        <w:spacing w:line="360" w:lineRule="auto"/>
        <w:ind w:left="1530"/>
        <w:jc w:val="both"/>
        <w:rPr>
          <w:b/>
          <w:lang w:val="nl-NL"/>
        </w:rPr>
      </w:pPr>
      <w:r w:rsidRPr="009619A3">
        <w:rPr>
          <w:b/>
          <w:lang w:val="nl-NL"/>
        </w:rPr>
        <w:t xml:space="preserve"> Trọng tâm ngôn ngữ:</w:t>
      </w:r>
    </w:p>
    <w:p w14:paraId="3E9D2A29" w14:textId="77777777" w:rsidR="009619A3" w:rsidRPr="0012072B" w:rsidRDefault="009619A3" w:rsidP="0095233C">
      <w:pPr>
        <w:pStyle w:val="ListParagraph"/>
        <w:numPr>
          <w:ilvl w:val="0"/>
          <w:numId w:val="34"/>
        </w:numPr>
        <w:spacing w:line="360" w:lineRule="auto"/>
        <w:ind w:left="1170"/>
        <w:jc w:val="both"/>
        <w:rPr>
          <w:lang w:val="nl-NL"/>
        </w:rPr>
      </w:pPr>
      <w:r w:rsidRPr="0012072B">
        <w:rPr>
          <w:lang w:val="nl-NL"/>
        </w:rPr>
        <w:t>Nhận biết và luyện viết câu sử dụng nhiều từ loại khác nhau của một từ, e.g. analyze (</w:t>
      </w:r>
      <w:r w:rsidRPr="0012072B">
        <w:rPr>
          <w:i/>
          <w:lang w:val="nl-NL"/>
        </w:rPr>
        <w:t>verb</w:t>
      </w:r>
      <w:r w:rsidRPr="0012072B">
        <w:rPr>
          <w:lang w:val="nl-NL"/>
        </w:rPr>
        <w:t>), analyst (</w:t>
      </w:r>
      <w:r w:rsidRPr="0012072B">
        <w:rPr>
          <w:i/>
          <w:lang w:val="nl-NL"/>
        </w:rPr>
        <w:t>noun</w:t>
      </w:r>
      <w:r w:rsidRPr="0012072B">
        <w:rPr>
          <w:lang w:val="nl-NL"/>
        </w:rPr>
        <w:t>), analytical (</w:t>
      </w:r>
      <w:r w:rsidRPr="0012072B">
        <w:rPr>
          <w:i/>
          <w:lang w:val="nl-NL"/>
        </w:rPr>
        <w:t>adjective</w:t>
      </w:r>
      <w:r w:rsidRPr="0012072B">
        <w:rPr>
          <w:lang w:val="nl-NL"/>
        </w:rPr>
        <w:t>), và analytically (</w:t>
      </w:r>
      <w:r w:rsidRPr="0012072B">
        <w:rPr>
          <w:i/>
          <w:lang w:val="nl-NL"/>
        </w:rPr>
        <w:t>adverb</w:t>
      </w:r>
      <w:r w:rsidRPr="0012072B">
        <w:rPr>
          <w:lang w:val="nl-NL"/>
        </w:rPr>
        <w:t xml:space="preserve">) để nâng cao vốn từ vựng.  </w:t>
      </w:r>
    </w:p>
    <w:p w14:paraId="2E673798" w14:textId="77777777" w:rsidR="009619A3" w:rsidRPr="0012072B" w:rsidRDefault="009619A3" w:rsidP="0095233C">
      <w:pPr>
        <w:pStyle w:val="ListParagraph"/>
        <w:numPr>
          <w:ilvl w:val="0"/>
          <w:numId w:val="34"/>
        </w:numPr>
        <w:spacing w:line="360" w:lineRule="auto"/>
        <w:ind w:left="1170"/>
        <w:jc w:val="both"/>
        <w:rPr>
          <w:lang w:val="nl-NL"/>
        </w:rPr>
      </w:pPr>
      <w:r w:rsidRPr="0012072B">
        <w:rPr>
          <w:lang w:val="nl-NL"/>
        </w:rPr>
        <w:t>Định nghĩa các thuật ngữ có liên quan đến chủ đề.</w:t>
      </w:r>
    </w:p>
    <w:p w14:paraId="48CC8DBF" w14:textId="77777777" w:rsidR="009619A3" w:rsidRPr="0012072B" w:rsidRDefault="009619A3" w:rsidP="009619A3">
      <w:pPr>
        <w:spacing w:line="360" w:lineRule="auto"/>
        <w:ind w:left="720"/>
        <w:jc w:val="both"/>
        <w:rPr>
          <w:lang w:val="nl-NL"/>
        </w:rPr>
      </w:pPr>
    </w:p>
    <w:p w14:paraId="6A66B5D2" w14:textId="36606588" w:rsidR="009619A3" w:rsidRPr="0012072B" w:rsidRDefault="009619A3" w:rsidP="009619A3">
      <w:pPr>
        <w:spacing w:line="360" w:lineRule="auto"/>
        <w:ind w:left="720"/>
        <w:jc w:val="both"/>
        <w:rPr>
          <w:b/>
          <w:lang w:val="nl-NL"/>
        </w:rPr>
      </w:pPr>
      <w:r w:rsidRPr="0012072B">
        <w:rPr>
          <w:b/>
          <w:lang w:val="nl-NL"/>
        </w:rPr>
        <w:lastRenderedPageBreak/>
        <w:t>Bài 8: Discovery</w:t>
      </w:r>
    </w:p>
    <w:p w14:paraId="015A268A" w14:textId="0CE59BB4" w:rsidR="009619A3" w:rsidRPr="009619A3" w:rsidRDefault="009619A3" w:rsidP="0095233C">
      <w:pPr>
        <w:pStyle w:val="ListParagraph"/>
        <w:numPr>
          <w:ilvl w:val="1"/>
          <w:numId w:val="53"/>
        </w:numPr>
        <w:spacing w:line="360" w:lineRule="auto"/>
        <w:ind w:left="1620"/>
        <w:jc w:val="both"/>
        <w:rPr>
          <w:b/>
          <w:lang w:val="nl-NL"/>
        </w:rPr>
      </w:pPr>
      <w:r w:rsidRPr="009619A3">
        <w:rPr>
          <w:b/>
          <w:lang w:val="nl-NL"/>
        </w:rPr>
        <w:t>Mục tiêu học tập chương:</w:t>
      </w:r>
    </w:p>
    <w:p w14:paraId="7A852929" w14:textId="4BB72B57" w:rsidR="009619A3" w:rsidRPr="0012072B" w:rsidRDefault="007B01EF" w:rsidP="0095233C">
      <w:pPr>
        <w:pStyle w:val="ListParagraph"/>
        <w:numPr>
          <w:ilvl w:val="0"/>
          <w:numId w:val="35"/>
        </w:numPr>
        <w:spacing w:line="360" w:lineRule="auto"/>
        <w:jc w:val="both"/>
        <w:rPr>
          <w:lang w:val="nl-NL"/>
        </w:rPr>
      </w:pPr>
      <w:r>
        <w:rPr>
          <w:lang w:val="nl-NL"/>
        </w:rPr>
        <w:t>Đ</w:t>
      </w:r>
      <w:r w:rsidR="009619A3" w:rsidRPr="0012072B">
        <w:rPr>
          <w:lang w:val="nl-NL"/>
        </w:rPr>
        <w:t xml:space="preserve">ọc hiểu mục đích của tác giả khi sử dụng những câu nói trích dẫn và phân biệt </w:t>
      </w:r>
      <w:r>
        <w:rPr>
          <w:lang w:val="nl-NL"/>
        </w:rPr>
        <w:t xml:space="preserve">sự khác nhau </w:t>
      </w:r>
      <w:r w:rsidR="009619A3" w:rsidRPr="0012072B">
        <w:rPr>
          <w:lang w:val="nl-NL"/>
        </w:rPr>
        <w:t xml:space="preserve">giữa </w:t>
      </w:r>
      <w:r>
        <w:rPr>
          <w:lang w:val="nl-NL"/>
        </w:rPr>
        <w:t>“</w:t>
      </w:r>
      <w:r w:rsidR="009619A3" w:rsidRPr="0012072B">
        <w:rPr>
          <w:i/>
          <w:lang w:val="nl-NL"/>
        </w:rPr>
        <w:t>fact</w:t>
      </w:r>
      <w:r>
        <w:rPr>
          <w:i/>
          <w:lang w:val="nl-NL"/>
        </w:rPr>
        <w:t>”</w:t>
      </w:r>
      <w:r w:rsidR="009619A3" w:rsidRPr="0012072B">
        <w:rPr>
          <w:lang w:val="nl-NL"/>
        </w:rPr>
        <w:t xml:space="preserve"> và </w:t>
      </w:r>
      <w:r>
        <w:rPr>
          <w:lang w:val="nl-NL"/>
        </w:rPr>
        <w:t>“</w:t>
      </w:r>
      <w:r w:rsidR="009619A3" w:rsidRPr="0012072B">
        <w:rPr>
          <w:i/>
          <w:lang w:val="nl-NL"/>
        </w:rPr>
        <w:t>opinion</w:t>
      </w:r>
      <w:r>
        <w:rPr>
          <w:i/>
          <w:lang w:val="nl-NL"/>
        </w:rPr>
        <w:t>”</w:t>
      </w:r>
      <w:r w:rsidR="009619A3" w:rsidRPr="0012072B">
        <w:rPr>
          <w:lang w:val="nl-NL"/>
        </w:rPr>
        <w:t>.</w:t>
      </w:r>
    </w:p>
    <w:p w14:paraId="61891077" w14:textId="0D71CFEC" w:rsidR="009619A3" w:rsidRPr="0012072B" w:rsidRDefault="007B01EF" w:rsidP="0095233C">
      <w:pPr>
        <w:pStyle w:val="ListParagraph"/>
        <w:numPr>
          <w:ilvl w:val="0"/>
          <w:numId w:val="35"/>
        </w:numPr>
        <w:spacing w:line="360" w:lineRule="auto"/>
        <w:jc w:val="both"/>
        <w:rPr>
          <w:lang w:val="nl-NL"/>
        </w:rPr>
      </w:pPr>
      <w:r>
        <w:rPr>
          <w:lang w:val="nl-NL"/>
        </w:rPr>
        <w:t>Đ</w:t>
      </w:r>
      <w:r w:rsidR="009619A3" w:rsidRPr="0012072B">
        <w:rPr>
          <w:lang w:val="nl-NL"/>
        </w:rPr>
        <w:t xml:space="preserve">ọc hiểu ý chính, chi tiết và cấu trúc của một bài báo trong một tạp chí khoa học.  </w:t>
      </w:r>
    </w:p>
    <w:p w14:paraId="6249934C" w14:textId="42DA1853" w:rsidR="009619A3" w:rsidRPr="0012072B" w:rsidRDefault="009619A3" w:rsidP="0095233C">
      <w:pPr>
        <w:pStyle w:val="ListParagraph"/>
        <w:numPr>
          <w:ilvl w:val="0"/>
          <w:numId w:val="35"/>
        </w:numPr>
        <w:spacing w:line="360" w:lineRule="auto"/>
        <w:jc w:val="both"/>
        <w:rPr>
          <w:lang w:val="nl-NL"/>
        </w:rPr>
      </w:pPr>
      <w:r w:rsidRPr="0012072B">
        <w:rPr>
          <w:lang w:val="nl-NL"/>
        </w:rPr>
        <w:t xml:space="preserve">Trình bày một ý kiến về một khám phá/phát minh cụ thể (tốt hay không tốt) và bảo vệ ý kiến đó bằng cách </w:t>
      </w:r>
      <w:r w:rsidR="007B01EF">
        <w:rPr>
          <w:lang w:val="nl-NL"/>
        </w:rPr>
        <w:t xml:space="preserve">đưa ra </w:t>
      </w:r>
      <w:r w:rsidRPr="0012072B">
        <w:rPr>
          <w:lang w:val="nl-NL"/>
        </w:rPr>
        <w:t>những</w:t>
      </w:r>
      <w:r w:rsidR="007B01EF">
        <w:rPr>
          <w:lang w:val="nl-NL"/>
        </w:rPr>
        <w:t xml:space="preserve"> minh chứng</w:t>
      </w:r>
      <w:r w:rsidRPr="0012072B">
        <w:rPr>
          <w:lang w:val="nl-NL"/>
        </w:rPr>
        <w:t xml:space="preserve"> có thật</w:t>
      </w:r>
      <w:r w:rsidR="007B01EF">
        <w:rPr>
          <w:lang w:val="nl-NL"/>
        </w:rPr>
        <w:t xml:space="preserve"> (</w:t>
      </w:r>
      <w:r w:rsidR="007B01EF" w:rsidRPr="007B01EF">
        <w:rPr>
          <w:i/>
          <w:lang w:val="nl-NL"/>
        </w:rPr>
        <w:t>fac</w:t>
      </w:r>
      <w:r w:rsidRPr="0012072B">
        <w:rPr>
          <w:i/>
          <w:lang w:val="nl-NL"/>
        </w:rPr>
        <w:t>tual examples</w:t>
      </w:r>
      <w:r w:rsidRPr="0012072B">
        <w:rPr>
          <w:lang w:val="nl-NL"/>
        </w:rPr>
        <w:t>) trong thực tế cuộc sống.</w:t>
      </w:r>
    </w:p>
    <w:p w14:paraId="3BA4C44B" w14:textId="57D76B9B" w:rsidR="009619A3" w:rsidRPr="009619A3" w:rsidRDefault="009619A3" w:rsidP="0095233C">
      <w:pPr>
        <w:pStyle w:val="ListParagraph"/>
        <w:numPr>
          <w:ilvl w:val="1"/>
          <w:numId w:val="53"/>
        </w:numPr>
        <w:spacing w:line="360" w:lineRule="auto"/>
        <w:ind w:left="1620"/>
        <w:jc w:val="both"/>
        <w:rPr>
          <w:b/>
          <w:lang w:val="nl-NL"/>
        </w:rPr>
      </w:pPr>
      <w:r w:rsidRPr="009619A3">
        <w:rPr>
          <w:b/>
          <w:lang w:val="nl-NL"/>
        </w:rPr>
        <w:t xml:space="preserve"> Các chủ đề:</w:t>
      </w:r>
    </w:p>
    <w:p w14:paraId="3B0B4A7C" w14:textId="77777777" w:rsidR="009619A3" w:rsidRPr="0012072B" w:rsidRDefault="009619A3" w:rsidP="0095233C">
      <w:pPr>
        <w:pStyle w:val="ListParagraph"/>
        <w:numPr>
          <w:ilvl w:val="0"/>
          <w:numId w:val="36"/>
        </w:numPr>
        <w:spacing w:line="360" w:lineRule="auto"/>
        <w:ind w:left="1170"/>
        <w:jc w:val="both"/>
        <w:rPr>
          <w:lang w:val="nl-NL"/>
        </w:rPr>
      </w:pPr>
      <w:r w:rsidRPr="0012072B">
        <w:rPr>
          <w:lang w:val="nl-NL"/>
        </w:rPr>
        <w:t>The Tribe is Discovered</w:t>
      </w:r>
    </w:p>
    <w:p w14:paraId="3B355DB3" w14:textId="77777777" w:rsidR="009619A3" w:rsidRPr="0012072B" w:rsidRDefault="009619A3" w:rsidP="0095233C">
      <w:pPr>
        <w:pStyle w:val="ListParagraph"/>
        <w:numPr>
          <w:ilvl w:val="0"/>
          <w:numId w:val="36"/>
        </w:numPr>
        <w:spacing w:line="360" w:lineRule="auto"/>
        <w:ind w:left="1170"/>
        <w:jc w:val="both"/>
        <w:rPr>
          <w:lang w:val="nl-NL"/>
        </w:rPr>
      </w:pPr>
      <w:r w:rsidRPr="0012072B">
        <w:rPr>
          <w:lang w:val="nl-NL"/>
        </w:rPr>
        <w:t>The Kipunji</w:t>
      </w:r>
    </w:p>
    <w:p w14:paraId="09587007" w14:textId="667800EA" w:rsidR="009619A3" w:rsidRPr="009619A3" w:rsidRDefault="009619A3" w:rsidP="0095233C">
      <w:pPr>
        <w:pStyle w:val="ListParagraph"/>
        <w:numPr>
          <w:ilvl w:val="1"/>
          <w:numId w:val="53"/>
        </w:numPr>
        <w:spacing w:line="360" w:lineRule="auto"/>
        <w:ind w:left="1620"/>
        <w:jc w:val="both"/>
        <w:rPr>
          <w:b/>
          <w:lang w:val="nl-NL"/>
        </w:rPr>
      </w:pPr>
      <w:r w:rsidRPr="009619A3">
        <w:rPr>
          <w:b/>
          <w:lang w:val="nl-NL"/>
        </w:rPr>
        <w:t xml:space="preserve"> Trọng tâm ngôn ngữ:</w:t>
      </w:r>
    </w:p>
    <w:p w14:paraId="20CE6169" w14:textId="77777777" w:rsidR="009619A3" w:rsidRPr="0012072B" w:rsidRDefault="009619A3" w:rsidP="0095233C">
      <w:pPr>
        <w:pStyle w:val="ListParagraph"/>
        <w:numPr>
          <w:ilvl w:val="0"/>
          <w:numId w:val="37"/>
        </w:numPr>
        <w:spacing w:line="360" w:lineRule="auto"/>
        <w:ind w:left="1170"/>
        <w:jc w:val="both"/>
        <w:rPr>
          <w:lang w:val="nl-NL"/>
        </w:rPr>
      </w:pPr>
      <w:r w:rsidRPr="0012072B">
        <w:rPr>
          <w:lang w:val="nl-NL"/>
        </w:rPr>
        <w:t>Nhận biết nghĩa của một từ chưa biết bằng cách phân tích nghĩa gốc Latin (</w:t>
      </w:r>
      <w:r w:rsidRPr="0012072B">
        <w:rPr>
          <w:i/>
          <w:lang w:val="nl-NL"/>
        </w:rPr>
        <w:t>Latin roots</w:t>
      </w:r>
      <w:r w:rsidRPr="0012072B">
        <w:rPr>
          <w:lang w:val="nl-NL"/>
        </w:rPr>
        <w:t>) trong một từ, tiếp đầu ngữ và tiếp vĩ ngữ. E.g. gốc Latin (</w:t>
      </w:r>
      <w:r w:rsidRPr="0012072B">
        <w:rPr>
          <w:b/>
          <w:lang w:val="nl-NL"/>
        </w:rPr>
        <w:t xml:space="preserve">- bio-, </w:t>
      </w:r>
      <w:r w:rsidRPr="0012072B">
        <w:rPr>
          <w:lang w:val="nl-NL"/>
        </w:rPr>
        <w:t>nghĩa gốc là “</w:t>
      </w:r>
      <w:r w:rsidRPr="0012072B">
        <w:rPr>
          <w:i/>
          <w:lang w:val="nl-NL"/>
        </w:rPr>
        <w:t>life</w:t>
      </w:r>
      <w:r w:rsidRPr="0012072B">
        <w:rPr>
          <w:lang w:val="nl-NL"/>
        </w:rPr>
        <w:t xml:space="preserve">”) trong từ </w:t>
      </w:r>
      <w:r w:rsidRPr="0012072B">
        <w:rPr>
          <w:b/>
          <w:lang w:val="nl-NL"/>
        </w:rPr>
        <w:t>bio</w:t>
      </w:r>
      <w:r w:rsidRPr="0012072B">
        <w:rPr>
          <w:lang w:val="nl-NL"/>
        </w:rPr>
        <w:t xml:space="preserve">logist (a person who studies the </w:t>
      </w:r>
      <w:r w:rsidRPr="0012072B">
        <w:rPr>
          <w:b/>
          <w:i/>
          <w:lang w:val="nl-NL"/>
        </w:rPr>
        <w:t>life</w:t>
      </w:r>
      <w:r w:rsidRPr="0012072B">
        <w:rPr>
          <w:lang w:val="nl-NL"/>
        </w:rPr>
        <w:t xml:space="preserve"> and structure of plants and animals), anti</w:t>
      </w:r>
      <w:r w:rsidRPr="0012072B">
        <w:rPr>
          <w:b/>
          <w:lang w:val="nl-NL"/>
        </w:rPr>
        <w:t>bio</w:t>
      </w:r>
      <w:r w:rsidRPr="0012072B">
        <w:rPr>
          <w:lang w:val="nl-NL"/>
        </w:rPr>
        <w:t>tics (a substance that can destroy or prevent (</w:t>
      </w:r>
      <w:r w:rsidRPr="0012072B">
        <w:rPr>
          <w:i/>
          <w:lang w:val="nl-NL"/>
        </w:rPr>
        <w:t>anti</w:t>
      </w:r>
      <w:r w:rsidRPr="0012072B">
        <w:rPr>
          <w:lang w:val="nl-NL"/>
        </w:rPr>
        <w:t>-) the growth (</w:t>
      </w:r>
      <w:r w:rsidRPr="0012072B">
        <w:rPr>
          <w:b/>
          <w:lang w:val="nl-NL"/>
        </w:rPr>
        <w:t>-bio-</w:t>
      </w:r>
      <w:r w:rsidRPr="0012072B">
        <w:rPr>
          <w:lang w:val="nl-NL"/>
        </w:rPr>
        <w:t xml:space="preserve">, </w:t>
      </w:r>
      <w:r w:rsidRPr="0012072B">
        <w:rPr>
          <w:i/>
          <w:lang w:val="nl-NL"/>
        </w:rPr>
        <w:t>life</w:t>
      </w:r>
      <w:r w:rsidRPr="0012072B">
        <w:rPr>
          <w:lang w:val="nl-NL"/>
        </w:rPr>
        <w:t>) of bacteria and cure infection).</w:t>
      </w:r>
    </w:p>
    <w:p w14:paraId="287BBAB5" w14:textId="77777777" w:rsidR="009619A3" w:rsidRPr="0012072B" w:rsidRDefault="009619A3" w:rsidP="0095233C">
      <w:pPr>
        <w:pStyle w:val="ListParagraph"/>
        <w:numPr>
          <w:ilvl w:val="0"/>
          <w:numId w:val="37"/>
        </w:numPr>
        <w:spacing w:line="360" w:lineRule="auto"/>
        <w:ind w:left="1170"/>
        <w:jc w:val="both"/>
        <w:rPr>
          <w:lang w:val="nl-NL"/>
        </w:rPr>
      </w:pPr>
      <w:r w:rsidRPr="0012072B">
        <w:rPr>
          <w:lang w:val="nl-NL"/>
        </w:rPr>
        <w:t>Định nghĩa các thuật ngữ có liên quan đến chủ đề.</w:t>
      </w:r>
    </w:p>
    <w:p w14:paraId="2DB6891F" w14:textId="77777777" w:rsidR="009619A3" w:rsidRPr="0012072B" w:rsidRDefault="009619A3" w:rsidP="009619A3">
      <w:pPr>
        <w:spacing w:line="360" w:lineRule="auto"/>
        <w:ind w:left="720"/>
        <w:jc w:val="both"/>
        <w:rPr>
          <w:lang w:val="nl-NL"/>
        </w:rPr>
      </w:pPr>
    </w:p>
    <w:p w14:paraId="4EB73C28" w14:textId="1CDABB34" w:rsidR="009619A3" w:rsidRPr="0012072B" w:rsidRDefault="009619A3" w:rsidP="009619A3">
      <w:pPr>
        <w:spacing w:line="360" w:lineRule="auto"/>
        <w:ind w:left="720"/>
        <w:jc w:val="both"/>
        <w:rPr>
          <w:b/>
          <w:lang w:val="nl-NL"/>
        </w:rPr>
      </w:pPr>
      <w:r w:rsidRPr="0012072B">
        <w:rPr>
          <w:b/>
          <w:lang w:val="nl-NL"/>
        </w:rPr>
        <w:t>Bài 9: Human and Nature</w:t>
      </w:r>
    </w:p>
    <w:p w14:paraId="668BB8D3" w14:textId="0489E5B8" w:rsidR="009619A3" w:rsidRPr="009619A3" w:rsidRDefault="009619A3" w:rsidP="0095233C">
      <w:pPr>
        <w:pStyle w:val="ListParagraph"/>
        <w:numPr>
          <w:ilvl w:val="1"/>
          <w:numId w:val="54"/>
        </w:numPr>
        <w:spacing w:line="360" w:lineRule="auto"/>
        <w:ind w:left="1710"/>
        <w:jc w:val="both"/>
        <w:rPr>
          <w:b/>
          <w:lang w:val="nl-NL"/>
        </w:rPr>
      </w:pPr>
      <w:r w:rsidRPr="009619A3">
        <w:rPr>
          <w:b/>
          <w:lang w:val="nl-NL"/>
        </w:rPr>
        <w:t>Mục tiêu học tập chương:</w:t>
      </w:r>
    </w:p>
    <w:p w14:paraId="193E5EE1" w14:textId="1BA23088" w:rsidR="009619A3" w:rsidRPr="0012072B" w:rsidRDefault="007B01EF" w:rsidP="0095233C">
      <w:pPr>
        <w:pStyle w:val="ListParagraph"/>
        <w:numPr>
          <w:ilvl w:val="0"/>
          <w:numId w:val="38"/>
        </w:numPr>
        <w:spacing w:line="360" w:lineRule="auto"/>
        <w:ind w:left="1170"/>
        <w:jc w:val="both"/>
        <w:rPr>
          <w:lang w:val="nl-NL"/>
        </w:rPr>
      </w:pPr>
      <w:r>
        <w:rPr>
          <w:lang w:val="nl-NL"/>
        </w:rPr>
        <w:t>Đ</w:t>
      </w:r>
      <w:r w:rsidR="009619A3" w:rsidRPr="0012072B">
        <w:rPr>
          <w:lang w:val="nl-NL"/>
        </w:rPr>
        <w:t>ọc và ghi chú đối với bài đọc thuộc thể loại kể chuyện (</w:t>
      </w:r>
      <w:r w:rsidR="009619A3" w:rsidRPr="0012072B">
        <w:rPr>
          <w:i/>
          <w:lang w:val="nl-NL"/>
        </w:rPr>
        <w:t>taking episodic notes when reading narrative stories</w:t>
      </w:r>
      <w:r w:rsidR="009619A3" w:rsidRPr="0012072B">
        <w:rPr>
          <w:lang w:val="nl-NL"/>
        </w:rPr>
        <w:t>).</w:t>
      </w:r>
    </w:p>
    <w:p w14:paraId="08CAAA9E" w14:textId="3D2AB41F" w:rsidR="009619A3" w:rsidRPr="0012072B" w:rsidRDefault="007B01EF" w:rsidP="0095233C">
      <w:pPr>
        <w:pStyle w:val="ListParagraph"/>
        <w:numPr>
          <w:ilvl w:val="0"/>
          <w:numId w:val="38"/>
        </w:numPr>
        <w:spacing w:line="360" w:lineRule="auto"/>
        <w:ind w:left="1170"/>
        <w:jc w:val="both"/>
        <w:rPr>
          <w:lang w:val="nl-NL"/>
        </w:rPr>
      </w:pPr>
      <w:r>
        <w:rPr>
          <w:lang w:val="nl-NL"/>
        </w:rPr>
        <w:t>Đ</w:t>
      </w:r>
      <w:r w:rsidR="009619A3" w:rsidRPr="0012072B">
        <w:rPr>
          <w:lang w:val="nl-NL"/>
        </w:rPr>
        <w:t>oán ý chính của bài bằng cách xem tiêu đề chính và hình ảnh được tác giả minh họa trong bài trước khi đọc.</w:t>
      </w:r>
    </w:p>
    <w:p w14:paraId="620030CF" w14:textId="1265CE87" w:rsidR="009619A3" w:rsidRPr="0012072B" w:rsidRDefault="007B01EF" w:rsidP="0095233C">
      <w:pPr>
        <w:pStyle w:val="ListParagraph"/>
        <w:numPr>
          <w:ilvl w:val="0"/>
          <w:numId w:val="38"/>
        </w:numPr>
        <w:spacing w:line="360" w:lineRule="auto"/>
        <w:ind w:left="1170"/>
        <w:jc w:val="both"/>
        <w:rPr>
          <w:lang w:val="nl-NL"/>
        </w:rPr>
      </w:pPr>
      <w:r>
        <w:rPr>
          <w:lang w:val="nl-NL"/>
        </w:rPr>
        <w:t>Đ</w:t>
      </w:r>
      <w:r w:rsidR="009619A3" w:rsidRPr="0012072B">
        <w:rPr>
          <w:lang w:val="nl-NL"/>
        </w:rPr>
        <w:t xml:space="preserve">ọc tìm ý chính, chi tiết và cấu trúc của một bài báo trong một tạp chí khoa học.   </w:t>
      </w:r>
    </w:p>
    <w:p w14:paraId="3C5D64FE" w14:textId="77777777" w:rsidR="009619A3" w:rsidRPr="0012072B" w:rsidRDefault="009619A3" w:rsidP="0095233C">
      <w:pPr>
        <w:pStyle w:val="ListParagraph"/>
        <w:numPr>
          <w:ilvl w:val="0"/>
          <w:numId w:val="38"/>
        </w:numPr>
        <w:spacing w:line="360" w:lineRule="auto"/>
        <w:ind w:left="1170"/>
        <w:jc w:val="both"/>
        <w:rPr>
          <w:lang w:val="nl-NL"/>
        </w:rPr>
      </w:pPr>
      <w:r w:rsidRPr="0012072B">
        <w:rPr>
          <w:lang w:val="nl-NL"/>
        </w:rPr>
        <w:t>Nhớ và kể lại một câu chuyện về mối liên hệ giữa con người với với thiên nhiên theo hướng tích cực hoặc tiêu cực.</w:t>
      </w:r>
    </w:p>
    <w:p w14:paraId="65F83E69" w14:textId="150908EE" w:rsidR="009619A3" w:rsidRPr="009619A3" w:rsidRDefault="009619A3" w:rsidP="0095233C">
      <w:pPr>
        <w:pStyle w:val="ListParagraph"/>
        <w:numPr>
          <w:ilvl w:val="1"/>
          <w:numId w:val="54"/>
        </w:numPr>
        <w:spacing w:line="360" w:lineRule="auto"/>
        <w:ind w:left="1710"/>
        <w:jc w:val="both"/>
        <w:rPr>
          <w:b/>
          <w:lang w:val="nl-NL"/>
        </w:rPr>
      </w:pPr>
      <w:r w:rsidRPr="009619A3">
        <w:rPr>
          <w:b/>
          <w:lang w:val="nl-NL"/>
        </w:rPr>
        <w:lastRenderedPageBreak/>
        <w:t>Các chủ đề:</w:t>
      </w:r>
    </w:p>
    <w:p w14:paraId="7F7F2FB0" w14:textId="77777777" w:rsidR="009619A3" w:rsidRPr="0012072B" w:rsidRDefault="009619A3" w:rsidP="0095233C">
      <w:pPr>
        <w:pStyle w:val="ListParagraph"/>
        <w:numPr>
          <w:ilvl w:val="0"/>
          <w:numId w:val="42"/>
        </w:numPr>
        <w:spacing w:line="360" w:lineRule="auto"/>
        <w:ind w:left="1170"/>
        <w:jc w:val="both"/>
        <w:rPr>
          <w:lang w:val="nl-NL"/>
        </w:rPr>
      </w:pPr>
      <w:r w:rsidRPr="0012072B">
        <w:rPr>
          <w:lang w:val="nl-NL"/>
        </w:rPr>
        <w:t>Survival School</w:t>
      </w:r>
    </w:p>
    <w:p w14:paraId="4D556235" w14:textId="77777777" w:rsidR="009619A3" w:rsidRPr="0012072B" w:rsidRDefault="009619A3" w:rsidP="0095233C">
      <w:pPr>
        <w:pStyle w:val="ListParagraph"/>
        <w:numPr>
          <w:ilvl w:val="0"/>
          <w:numId w:val="42"/>
        </w:numPr>
        <w:spacing w:line="360" w:lineRule="auto"/>
        <w:ind w:left="1170"/>
        <w:jc w:val="both"/>
        <w:rPr>
          <w:lang w:val="nl-NL"/>
        </w:rPr>
      </w:pPr>
      <w:r w:rsidRPr="0012072B">
        <w:rPr>
          <w:lang w:val="nl-NL"/>
        </w:rPr>
        <w:t>Man Against Nature</w:t>
      </w:r>
    </w:p>
    <w:p w14:paraId="5FA55B0D" w14:textId="16A84E55" w:rsidR="009619A3" w:rsidRPr="009619A3" w:rsidRDefault="009619A3" w:rsidP="0095233C">
      <w:pPr>
        <w:pStyle w:val="ListParagraph"/>
        <w:numPr>
          <w:ilvl w:val="1"/>
          <w:numId w:val="54"/>
        </w:numPr>
        <w:spacing w:line="360" w:lineRule="auto"/>
        <w:ind w:left="1710"/>
        <w:jc w:val="both"/>
        <w:rPr>
          <w:b/>
          <w:lang w:val="nl-NL"/>
        </w:rPr>
      </w:pPr>
      <w:r w:rsidRPr="009619A3">
        <w:rPr>
          <w:b/>
          <w:lang w:val="nl-NL"/>
        </w:rPr>
        <w:t>Trọng tâm ngôn ngữ:</w:t>
      </w:r>
    </w:p>
    <w:p w14:paraId="65A2ECB8" w14:textId="77777777" w:rsidR="009619A3" w:rsidRPr="0012072B" w:rsidRDefault="009619A3" w:rsidP="0095233C">
      <w:pPr>
        <w:pStyle w:val="ListParagraph"/>
        <w:numPr>
          <w:ilvl w:val="0"/>
          <w:numId w:val="43"/>
        </w:numPr>
        <w:spacing w:line="360" w:lineRule="auto"/>
        <w:ind w:left="1170"/>
        <w:jc w:val="both"/>
        <w:rPr>
          <w:lang w:val="nl-NL"/>
        </w:rPr>
      </w:pPr>
      <w:r w:rsidRPr="0012072B">
        <w:rPr>
          <w:lang w:val="nl-NL"/>
        </w:rPr>
        <w:t>Nhận biết nghĩa đen và phép ẩn dụ (metaphors).</w:t>
      </w:r>
    </w:p>
    <w:p w14:paraId="3660375F" w14:textId="77777777" w:rsidR="009619A3" w:rsidRPr="0012072B" w:rsidRDefault="009619A3" w:rsidP="0095233C">
      <w:pPr>
        <w:pStyle w:val="ListParagraph"/>
        <w:numPr>
          <w:ilvl w:val="0"/>
          <w:numId w:val="43"/>
        </w:numPr>
        <w:spacing w:line="360" w:lineRule="auto"/>
        <w:ind w:left="1170"/>
        <w:jc w:val="both"/>
        <w:rPr>
          <w:lang w:val="nl-NL"/>
        </w:rPr>
      </w:pPr>
      <w:r w:rsidRPr="0012072B">
        <w:rPr>
          <w:lang w:val="nl-NL"/>
        </w:rPr>
        <w:t>Định nghĩa các thuật ngữ có liên quan đến chủ đề.</w:t>
      </w:r>
    </w:p>
    <w:p w14:paraId="2438F9E6" w14:textId="77777777" w:rsidR="009619A3" w:rsidRPr="0012072B" w:rsidRDefault="009619A3" w:rsidP="009619A3">
      <w:pPr>
        <w:spacing w:line="360" w:lineRule="auto"/>
        <w:ind w:left="720"/>
        <w:jc w:val="both"/>
        <w:rPr>
          <w:lang w:val="nl-NL"/>
        </w:rPr>
      </w:pPr>
    </w:p>
    <w:p w14:paraId="38D7C3D9" w14:textId="51D1CB60" w:rsidR="009619A3" w:rsidRPr="0012072B" w:rsidRDefault="009619A3" w:rsidP="009619A3">
      <w:pPr>
        <w:spacing w:line="360" w:lineRule="auto"/>
        <w:ind w:left="720"/>
        <w:jc w:val="both"/>
        <w:rPr>
          <w:b/>
          <w:lang w:val="nl-NL"/>
        </w:rPr>
      </w:pPr>
      <w:r w:rsidRPr="0012072B">
        <w:rPr>
          <w:b/>
          <w:lang w:val="nl-NL"/>
        </w:rPr>
        <w:t>Bài 10: Child’s Play</w:t>
      </w:r>
    </w:p>
    <w:p w14:paraId="488126C3" w14:textId="436297C3" w:rsidR="009619A3" w:rsidRPr="00505289" w:rsidRDefault="009619A3" w:rsidP="0095233C">
      <w:pPr>
        <w:pStyle w:val="ListParagraph"/>
        <w:numPr>
          <w:ilvl w:val="1"/>
          <w:numId w:val="55"/>
        </w:numPr>
        <w:spacing w:line="360" w:lineRule="auto"/>
        <w:ind w:left="1710"/>
        <w:jc w:val="both"/>
        <w:rPr>
          <w:b/>
          <w:lang w:val="nl-NL"/>
        </w:rPr>
      </w:pPr>
      <w:r w:rsidRPr="00505289">
        <w:rPr>
          <w:b/>
          <w:lang w:val="nl-NL"/>
        </w:rPr>
        <w:t>Mục tiêu học tập chương:</w:t>
      </w:r>
    </w:p>
    <w:p w14:paraId="1DB8D2E5" w14:textId="20F44FF1" w:rsidR="009619A3" w:rsidRPr="0012072B" w:rsidRDefault="007B01EF" w:rsidP="0095233C">
      <w:pPr>
        <w:pStyle w:val="ListParagraph"/>
        <w:numPr>
          <w:ilvl w:val="0"/>
          <w:numId w:val="40"/>
        </w:numPr>
        <w:spacing w:line="360" w:lineRule="auto"/>
        <w:ind w:left="1170"/>
        <w:jc w:val="both"/>
        <w:rPr>
          <w:lang w:val="nl-NL"/>
        </w:rPr>
      </w:pPr>
      <w:r>
        <w:rPr>
          <w:lang w:val="nl-NL"/>
        </w:rPr>
        <w:t>Đ</w:t>
      </w:r>
      <w:r w:rsidR="009619A3" w:rsidRPr="0012072B">
        <w:rPr>
          <w:lang w:val="nl-NL"/>
        </w:rPr>
        <w:t>ọc tìm ý chính, chi tiết và cấu trúc của một bài báo trong một tạp chí khoa học, và phác họa lại các ý chính trên biểu đồ (</w:t>
      </w:r>
      <w:r w:rsidR="009619A3" w:rsidRPr="0012072B">
        <w:rPr>
          <w:i/>
          <w:lang w:val="nl-NL"/>
        </w:rPr>
        <w:t>chart</w:t>
      </w:r>
      <w:r w:rsidR="009619A3" w:rsidRPr="0012072B">
        <w:rPr>
          <w:lang w:val="nl-NL"/>
        </w:rPr>
        <w:t>).</w:t>
      </w:r>
    </w:p>
    <w:p w14:paraId="567F5CAD" w14:textId="77777777" w:rsidR="009619A3" w:rsidRPr="0012072B" w:rsidRDefault="009619A3" w:rsidP="0095233C">
      <w:pPr>
        <w:pStyle w:val="ListParagraph"/>
        <w:numPr>
          <w:ilvl w:val="0"/>
          <w:numId w:val="40"/>
        </w:numPr>
        <w:spacing w:line="360" w:lineRule="auto"/>
        <w:ind w:left="1170"/>
        <w:jc w:val="both"/>
        <w:rPr>
          <w:lang w:val="nl-NL"/>
        </w:rPr>
      </w:pPr>
      <w:r w:rsidRPr="0012072B">
        <w:rPr>
          <w:lang w:val="nl-NL"/>
        </w:rPr>
        <w:t>Nhận biết những phản biện (</w:t>
      </w:r>
      <w:r w:rsidRPr="0012072B">
        <w:rPr>
          <w:i/>
          <w:lang w:val="nl-NL"/>
        </w:rPr>
        <w:t>counterarguments</w:t>
      </w:r>
      <w:r w:rsidRPr="0012072B">
        <w:rPr>
          <w:lang w:val="nl-NL"/>
        </w:rPr>
        <w:t>) và lập luận bác bỏ phản biện (</w:t>
      </w:r>
      <w:r w:rsidRPr="0012072B">
        <w:rPr>
          <w:i/>
          <w:lang w:val="nl-NL"/>
        </w:rPr>
        <w:t>refutations</w:t>
      </w:r>
      <w:r w:rsidRPr="0012072B">
        <w:rPr>
          <w:lang w:val="nl-NL"/>
        </w:rPr>
        <w:t>) để đánh giá ý tưởng hay luận chứng của tác giả.</w:t>
      </w:r>
    </w:p>
    <w:p w14:paraId="6F134F9B" w14:textId="77777777" w:rsidR="009619A3" w:rsidRPr="0012072B" w:rsidRDefault="009619A3" w:rsidP="0095233C">
      <w:pPr>
        <w:pStyle w:val="ListParagraph"/>
        <w:numPr>
          <w:ilvl w:val="0"/>
          <w:numId w:val="40"/>
        </w:numPr>
        <w:spacing w:line="360" w:lineRule="auto"/>
        <w:ind w:left="1170"/>
        <w:jc w:val="both"/>
        <w:rPr>
          <w:lang w:val="nl-NL"/>
        </w:rPr>
      </w:pPr>
      <w:r w:rsidRPr="0012072B">
        <w:rPr>
          <w:lang w:val="nl-NL"/>
        </w:rPr>
        <w:t>Đưa ra những luận chứng (</w:t>
      </w:r>
      <w:r w:rsidRPr="0012072B">
        <w:rPr>
          <w:i/>
          <w:lang w:val="nl-NL"/>
        </w:rPr>
        <w:t>arguments</w:t>
      </w:r>
      <w:r w:rsidRPr="0012072B">
        <w:rPr>
          <w:lang w:val="nl-NL"/>
        </w:rPr>
        <w:t>) để thuyết phục người đọc về những lợi ích hoặc tác hại của trò chơi điện tử đối với trẻ em.</w:t>
      </w:r>
    </w:p>
    <w:p w14:paraId="52E1E9B0" w14:textId="133E0540" w:rsidR="009619A3" w:rsidRPr="00505289" w:rsidRDefault="009619A3" w:rsidP="0095233C">
      <w:pPr>
        <w:pStyle w:val="ListParagraph"/>
        <w:numPr>
          <w:ilvl w:val="1"/>
          <w:numId w:val="55"/>
        </w:numPr>
        <w:spacing w:line="360" w:lineRule="auto"/>
        <w:ind w:left="1710"/>
        <w:jc w:val="both"/>
        <w:rPr>
          <w:b/>
          <w:lang w:val="nl-NL"/>
        </w:rPr>
      </w:pPr>
      <w:r w:rsidRPr="00505289">
        <w:rPr>
          <w:b/>
          <w:lang w:val="nl-NL"/>
        </w:rPr>
        <w:t xml:space="preserve"> Các chủ đề:</w:t>
      </w:r>
    </w:p>
    <w:p w14:paraId="3FCEF2DC" w14:textId="77777777" w:rsidR="009619A3" w:rsidRPr="0012072B" w:rsidRDefault="009619A3" w:rsidP="0095233C">
      <w:pPr>
        <w:pStyle w:val="ListParagraph"/>
        <w:numPr>
          <w:ilvl w:val="0"/>
          <w:numId w:val="39"/>
        </w:numPr>
        <w:spacing w:line="360" w:lineRule="auto"/>
        <w:ind w:left="1170"/>
        <w:jc w:val="both"/>
        <w:rPr>
          <w:lang w:val="nl-NL"/>
        </w:rPr>
      </w:pPr>
      <w:r w:rsidRPr="0012072B">
        <w:rPr>
          <w:lang w:val="nl-NL"/>
        </w:rPr>
        <w:t>The Promise of Play</w:t>
      </w:r>
    </w:p>
    <w:p w14:paraId="0147A74F" w14:textId="77777777" w:rsidR="009619A3" w:rsidRPr="0012072B" w:rsidRDefault="009619A3" w:rsidP="0095233C">
      <w:pPr>
        <w:pStyle w:val="ListParagraph"/>
        <w:numPr>
          <w:ilvl w:val="0"/>
          <w:numId w:val="39"/>
        </w:numPr>
        <w:spacing w:line="360" w:lineRule="auto"/>
        <w:ind w:left="1170"/>
        <w:jc w:val="both"/>
        <w:rPr>
          <w:lang w:val="nl-NL"/>
        </w:rPr>
      </w:pPr>
      <w:r w:rsidRPr="0012072B">
        <w:rPr>
          <w:lang w:val="nl-NL"/>
        </w:rPr>
        <w:t xml:space="preserve">Child’s Play: It’s Not Just For Fun </w:t>
      </w:r>
    </w:p>
    <w:p w14:paraId="34EA3CD2" w14:textId="0D270248" w:rsidR="009619A3" w:rsidRPr="00505289" w:rsidRDefault="009619A3" w:rsidP="0095233C">
      <w:pPr>
        <w:pStyle w:val="ListParagraph"/>
        <w:numPr>
          <w:ilvl w:val="1"/>
          <w:numId w:val="55"/>
        </w:numPr>
        <w:spacing w:line="360" w:lineRule="auto"/>
        <w:ind w:left="1710"/>
        <w:jc w:val="both"/>
        <w:rPr>
          <w:b/>
          <w:lang w:val="nl-NL"/>
        </w:rPr>
      </w:pPr>
      <w:r w:rsidRPr="00505289">
        <w:rPr>
          <w:b/>
          <w:lang w:val="nl-NL"/>
        </w:rPr>
        <w:t xml:space="preserve"> Trọng tâm ngôn ngữ:</w:t>
      </w:r>
    </w:p>
    <w:p w14:paraId="192C03D5" w14:textId="77777777" w:rsidR="009619A3" w:rsidRPr="0012072B" w:rsidRDefault="009619A3" w:rsidP="0095233C">
      <w:pPr>
        <w:pStyle w:val="ListParagraph"/>
        <w:numPr>
          <w:ilvl w:val="0"/>
          <w:numId w:val="41"/>
        </w:numPr>
        <w:spacing w:line="360" w:lineRule="auto"/>
        <w:ind w:left="1170"/>
        <w:jc w:val="both"/>
        <w:rPr>
          <w:lang w:val="nl-NL"/>
        </w:rPr>
      </w:pPr>
      <w:r w:rsidRPr="0012072B">
        <w:rPr>
          <w:lang w:val="nl-NL"/>
        </w:rPr>
        <w:t>Nhận biết và sử dụng các từ loại có giới từ theo sau. E. g. Verb + preposition, Verb + object + preposition, Adjective + preposition and Noun + preposition.</w:t>
      </w:r>
    </w:p>
    <w:p w14:paraId="5CD47520" w14:textId="77777777" w:rsidR="00190639" w:rsidRDefault="009619A3" w:rsidP="0095233C">
      <w:pPr>
        <w:pStyle w:val="ListParagraph"/>
        <w:numPr>
          <w:ilvl w:val="0"/>
          <w:numId w:val="41"/>
        </w:numPr>
        <w:spacing w:line="360" w:lineRule="auto"/>
        <w:ind w:left="1170"/>
        <w:jc w:val="both"/>
        <w:rPr>
          <w:lang w:val="nl-NL"/>
        </w:rPr>
      </w:pPr>
      <w:r w:rsidRPr="0012072B">
        <w:rPr>
          <w:lang w:val="nl-NL"/>
        </w:rPr>
        <w:t>Định nghĩa các thuật ngữ có liên quan đến chủ đề.</w:t>
      </w:r>
    </w:p>
    <w:p w14:paraId="233FCAB8" w14:textId="64F9E004" w:rsidR="002A4F01" w:rsidRPr="00190639" w:rsidRDefault="002A4F01" w:rsidP="00190639">
      <w:pPr>
        <w:pStyle w:val="ListParagraph"/>
        <w:numPr>
          <w:ilvl w:val="0"/>
          <w:numId w:val="1"/>
        </w:numPr>
        <w:spacing w:line="360" w:lineRule="auto"/>
        <w:ind w:left="720"/>
        <w:jc w:val="both"/>
        <w:rPr>
          <w:lang w:val="nl-NL"/>
        </w:rPr>
      </w:pPr>
      <w:r w:rsidRPr="002F5645">
        <w:rPr>
          <w:rFonts w:cs="Times New Roman"/>
          <w:b/>
          <w:lang w:val="nl-NL"/>
        </w:rPr>
        <w:t xml:space="preserve">CÁC YÊU CẦU CỦA </w:t>
      </w:r>
      <w:r w:rsidR="0058695B" w:rsidRPr="002F5645">
        <w:rPr>
          <w:rFonts w:cs="Times New Roman"/>
          <w:b/>
          <w:lang w:val="nl-NL"/>
        </w:rPr>
        <w:t>MÔN</w:t>
      </w:r>
      <w:r w:rsidRPr="002F5645">
        <w:rPr>
          <w:rFonts w:cs="Times New Roman"/>
          <w:b/>
          <w:lang w:val="nl-NL"/>
        </w:rPr>
        <w:t xml:space="preserve"> HỌ</w:t>
      </w:r>
      <w:r w:rsidR="00AB6621" w:rsidRPr="002F5645">
        <w:rPr>
          <w:rFonts w:cs="Times New Roman"/>
          <w:b/>
          <w:lang w:val="nl-NL"/>
        </w:rPr>
        <w:t>C</w:t>
      </w:r>
    </w:p>
    <w:p w14:paraId="6150B176" w14:textId="714810D0" w:rsidR="005725EF" w:rsidRPr="0037036E" w:rsidRDefault="005725EF" w:rsidP="001E05AA">
      <w:pPr>
        <w:pStyle w:val="ListParagraph"/>
        <w:spacing w:line="360" w:lineRule="auto"/>
        <w:jc w:val="both"/>
        <w:rPr>
          <w:rFonts w:cs="Times New Roman"/>
          <w:lang w:val="nl-NL"/>
        </w:rPr>
      </w:pPr>
      <w:r w:rsidRPr="0037036E">
        <w:rPr>
          <w:rFonts w:cs="Times New Roman"/>
          <w:lang w:val="nl-NL"/>
        </w:rPr>
        <w:t xml:space="preserve">Môn học này được triển khai theo phương thức trực tuyến với </w:t>
      </w:r>
      <w:r w:rsidR="000A062D" w:rsidRPr="0037036E">
        <w:rPr>
          <w:rFonts w:cs="Times New Roman"/>
          <w:lang w:val="nl-NL"/>
        </w:rPr>
        <w:t>10</w:t>
      </w:r>
      <w:r w:rsidRPr="0037036E">
        <w:rPr>
          <w:rFonts w:cs="Times New Roman"/>
          <w:lang w:val="nl-NL"/>
        </w:rPr>
        <w:t xml:space="preserve"> </w:t>
      </w:r>
      <w:r w:rsidR="00473A64" w:rsidRPr="0037036E">
        <w:rPr>
          <w:rFonts w:cs="Times New Roman"/>
          <w:lang w:val="nl-NL"/>
        </w:rPr>
        <w:t>Unit</w:t>
      </w:r>
      <w:r w:rsidR="007B01EF">
        <w:rPr>
          <w:rFonts w:cs="Times New Roman"/>
          <w:lang w:val="nl-NL"/>
        </w:rPr>
        <w:t>s</w:t>
      </w:r>
      <w:r w:rsidRPr="0037036E">
        <w:rPr>
          <w:rFonts w:cs="Times New Roman"/>
          <w:lang w:val="nl-NL"/>
        </w:rPr>
        <w:t xml:space="preserve"> và học theo thứ tự từ </w:t>
      </w:r>
      <w:r w:rsidR="00473A64" w:rsidRPr="0037036E">
        <w:rPr>
          <w:rFonts w:cs="Times New Roman"/>
          <w:lang w:val="nl-NL"/>
        </w:rPr>
        <w:t>Unit</w:t>
      </w:r>
      <w:r w:rsidRPr="0037036E">
        <w:rPr>
          <w:rFonts w:cs="Times New Roman"/>
          <w:lang w:val="nl-NL"/>
        </w:rPr>
        <w:t xml:space="preserve"> 1 đến </w:t>
      </w:r>
      <w:r w:rsidR="00473A64" w:rsidRPr="0037036E">
        <w:rPr>
          <w:rFonts w:cs="Times New Roman"/>
          <w:lang w:val="nl-NL"/>
        </w:rPr>
        <w:t>Unit</w:t>
      </w:r>
      <w:r w:rsidRPr="0037036E">
        <w:rPr>
          <w:rFonts w:cs="Times New Roman"/>
          <w:lang w:val="nl-NL"/>
        </w:rPr>
        <w:t xml:space="preserve"> </w:t>
      </w:r>
      <w:r w:rsidR="000A062D" w:rsidRPr="0037036E">
        <w:rPr>
          <w:rFonts w:cs="Times New Roman"/>
          <w:lang w:val="nl-NL"/>
        </w:rPr>
        <w:t>10</w:t>
      </w:r>
      <w:r w:rsidRPr="0037036E">
        <w:rPr>
          <w:rFonts w:cs="Times New Roman"/>
          <w:lang w:val="nl-NL"/>
        </w:rPr>
        <w:t>. Sinh viên tham gia môn học bằng cách đăng nhập vào hệ thống học trực tuyến của Trường Đại học Mở Thành phố Hồ</w:t>
      </w:r>
      <w:r w:rsidR="00A3690B" w:rsidRPr="0037036E">
        <w:rPr>
          <w:rFonts w:cs="Times New Roman"/>
          <w:lang w:val="nl-NL"/>
        </w:rPr>
        <w:t xml:space="preserve"> Chí Minh (elo.edu.vn) và hoàn thành các hoạt động học tập theo quy định.</w:t>
      </w:r>
    </w:p>
    <w:p w14:paraId="6FB4D3AE" w14:textId="50E6DEB7" w:rsidR="002A4F01" w:rsidRPr="002F5645" w:rsidRDefault="002A4F01" w:rsidP="00190639">
      <w:pPr>
        <w:pStyle w:val="ListParagraph"/>
        <w:numPr>
          <w:ilvl w:val="1"/>
          <w:numId w:val="1"/>
        </w:numPr>
        <w:spacing w:line="360" w:lineRule="auto"/>
        <w:ind w:left="720"/>
        <w:jc w:val="both"/>
        <w:rPr>
          <w:rFonts w:cs="Times New Roman"/>
          <w:b/>
          <w:lang w:val="nl-NL"/>
        </w:rPr>
      </w:pPr>
      <w:r w:rsidRPr="002F5645">
        <w:rPr>
          <w:rFonts w:cs="Times New Roman"/>
          <w:b/>
          <w:lang w:val="nl-NL"/>
        </w:rPr>
        <w:t xml:space="preserve">Quy định về việc tham gia </w:t>
      </w:r>
      <w:r w:rsidR="00061FE4" w:rsidRPr="002F5645">
        <w:rPr>
          <w:rFonts w:cs="Times New Roman"/>
          <w:b/>
          <w:lang w:val="nl-NL"/>
        </w:rPr>
        <w:t>học tập</w:t>
      </w:r>
      <w:r w:rsidR="00250664" w:rsidRPr="002F5645">
        <w:rPr>
          <w:rFonts w:cs="Times New Roman"/>
          <w:b/>
          <w:lang w:val="nl-NL"/>
        </w:rPr>
        <w:t xml:space="preserve"> trực tuyến</w:t>
      </w:r>
    </w:p>
    <w:p w14:paraId="0729B5EC" w14:textId="03E7298A" w:rsidR="005725EF" w:rsidRPr="002F5645" w:rsidRDefault="00086088" w:rsidP="008F2F07">
      <w:pPr>
        <w:pStyle w:val="ListParagraph"/>
        <w:numPr>
          <w:ilvl w:val="0"/>
          <w:numId w:val="3"/>
        </w:numPr>
        <w:autoSpaceDE w:val="0"/>
        <w:autoSpaceDN w:val="0"/>
        <w:adjustRightInd w:val="0"/>
        <w:spacing w:line="360" w:lineRule="auto"/>
        <w:ind w:left="720" w:hanging="360"/>
        <w:jc w:val="both"/>
        <w:rPr>
          <w:rFonts w:eastAsia="Calibri-Bold" w:cs="Times New Roman"/>
          <w:lang w:val="nl-NL"/>
        </w:rPr>
      </w:pPr>
      <w:r w:rsidRPr="002F5645">
        <w:rPr>
          <w:rFonts w:eastAsia="Calibri-Bold" w:cs="Times New Roman"/>
          <w:lang w:val="nl-NL"/>
        </w:rPr>
        <w:t xml:space="preserve">Sinh viên phải tham gia đầy đủ và theo thứ tự các </w:t>
      </w:r>
      <w:r w:rsidR="008C78E8" w:rsidRPr="002F5645">
        <w:rPr>
          <w:rFonts w:eastAsia="Calibri-Bold" w:cs="Times New Roman"/>
          <w:lang w:val="nl-NL"/>
        </w:rPr>
        <w:t>Unit</w:t>
      </w:r>
      <w:r w:rsidRPr="002F5645">
        <w:rPr>
          <w:rFonts w:eastAsia="Calibri-Bold" w:cs="Times New Roman"/>
          <w:lang w:val="nl-NL"/>
        </w:rPr>
        <w:t xml:space="preserve"> của môn học. Có tất cả </w:t>
      </w:r>
      <w:r w:rsidR="000A062D" w:rsidRPr="002F5645">
        <w:rPr>
          <w:rFonts w:eastAsia="Calibri-Bold" w:cs="Times New Roman"/>
          <w:lang w:val="nl-NL"/>
        </w:rPr>
        <w:t>10</w:t>
      </w:r>
      <w:r w:rsidRPr="002F5645">
        <w:rPr>
          <w:rFonts w:eastAsia="Calibri-Bold" w:cs="Times New Roman"/>
          <w:lang w:val="nl-NL"/>
        </w:rPr>
        <w:t xml:space="preserve"> </w:t>
      </w:r>
      <w:r w:rsidR="008C78E8" w:rsidRPr="002F5645">
        <w:rPr>
          <w:rFonts w:eastAsia="Calibri-Bold" w:cs="Times New Roman"/>
          <w:lang w:val="nl-NL"/>
        </w:rPr>
        <w:t>Unit</w:t>
      </w:r>
      <w:r w:rsidR="007B01EF">
        <w:rPr>
          <w:rFonts w:eastAsia="Calibri-Bold" w:cs="Times New Roman"/>
          <w:lang w:val="nl-NL"/>
        </w:rPr>
        <w:t>s</w:t>
      </w:r>
      <w:r w:rsidR="00061FE4" w:rsidRPr="002F5645">
        <w:rPr>
          <w:rFonts w:eastAsia="Calibri-Bold" w:cs="Times New Roman"/>
          <w:lang w:val="nl-NL"/>
        </w:rPr>
        <w:t xml:space="preserve"> </w:t>
      </w:r>
      <w:r w:rsidRPr="002F5645">
        <w:rPr>
          <w:rFonts w:eastAsia="Calibri-Bold" w:cs="Times New Roman"/>
          <w:lang w:val="nl-NL"/>
        </w:rPr>
        <w:t xml:space="preserve">được học trong </w:t>
      </w:r>
      <w:r w:rsidR="00D35789" w:rsidRPr="002F5645">
        <w:rPr>
          <w:rFonts w:eastAsia="Calibri-Bold" w:cs="Times New Roman"/>
          <w:lang w:val="nl-NL"/>
        </w:rPr>
        <w:t>10</w:t>
      </w:r>
      <w:r w:rsidRPr="002F5645">
        <w:rPr>
          <w:rFonts w:eastAsia="Calibri-Bold" w:cs="Times New Roman"/>
          <w:lang w:val="nl-NL"/>
        </w:rPr>
        <w:t xml:space="preserve"> tuần</w:t>
      </w:r>
      <w:r w:rsidR="00061FE4" w:rsidRPr="002F5645">
        <w:rPr>
          <w:rFonts w:eastAsia="Calibri-Bold" w:cs="Times New Roman"/>
          <w:lang w:val="nl-NL"/>
        </w:rPr>
        <w:t xml:space="preserve">, theo hướng dẫn của </w:t>
      </w:r>
      <w:r w:rsidR="005725EF" w:rsidRPr="002F5645">
        <w:rPr>
          <w:rFonts w:eastAsia="Calibri-Bold" w:cs="Times New Roman"/>
          <w:lang w:val="nl-NL"/>
        </w:rPr>
        <w:t>L</w:t>
      </w:r>
      <w:r w:rsidR="00061FE4" w:rsidRPr="002F5645">
        <w:rPr>
          <w:rFonts w:eastAsia="Calibri-Bold" w:cs="Times New Roman"/>
          <w:lang w:val="nl-NL"/>
        </w:rPr>
        <w:t>ịch trình học tậ</w:t>
      </w:r>
      <w:r w:rsidR="005725EF" w:rsidRPr="002F5645">
        <w:rPr>
          <w:rFonts w:eastAsia="Calibri-Bold" w:cs="Times New Roman"/>
          <w:lang w:val="nl-NL"/>
        </w:rPr>
        <w:t>p.</w:t>
      </w:r>
    </w:p>
    <w:p w14:paraId="6634CE03" w14:textId="579A01F3" w:rsidR="00086088" w:rsidRPr="002F5645" w:rsidRDefault="00086088" w:rsidP="008F2F07">
      <w:pPr>
        <w:pStyle w:val="ListParagraph"/>
        <w:numPr>
          <w:ilvl w:val="0"/>
          <w:numId w:val="3"/>
        </w:numPr>
        <w:autoSpaceDE w:val="0"/>
        <w:autoSpaceDN w:val="0"/>
        <w:adjustRightInd w:val="0"/>
        <w:spacing w:line="360" w:lineRule="auto"/>
        <w:ind w:left="720" w:hanging="360"/>
        <w:jc w:val="both"/>
        <w:rPr>
          <w:rFonts w:eastAsia="Calibri-Bold" w:cs="Times New Roman"/>
          <w:lang w:val="nl-NL"/>
        </w:rPr>
      </w:pPr>
      <w:r w:rsidRPr="002F5645">
        <w:rPr>
          <w:rFonts w:eastAsia="Calibri-Bold" w:cs="Times New Roman"/>
          <w:lang w:val="nl-NL"/>
        </w:rPr>
        <w:lastRenderedPageBreak/>
        <w:t xml:space="preserve">Các </w:t>
      </w:r>
      <w:r w:rsidR="005A1380" w:rsidRPr="002F5645">
        <w:rPr>
          <w:rFonts w:eastAsia="Calibri-Bold" w:cs="Times New Roman"/>
          <w:lang w:val="nl-NL"/>
        </w:rPr>
        <w:t>hoạt động học tập</w:t>
      </w:r>
      <w:r w:rsidRPr="002F5645">
        <w:rPr>
          <w:rFonts w:eastAsia="Calibri-Bold" w:cs="Times New Roman"/>
          <w:lang w:val="nl-NL"/>
        </w:rPr>
        <w:t xml:space="preserve"> của mỗi </w:t>
      </w:r>
      <w:r w:rsidR="008C78E8" w:rsidRPr="002F5645">
        <w:rPr>
          <w:rFonts w:eastAsia="Calibri-Bold" w:cs="Times New Roman"/>
          <w:lang w:val="nl-NL"/>
        </w:rPr>
        <w:t>Unit</w:t>
      </w:r>
      <w:r w:rsidRPr="002F5645">
        <w:rPr>
          <w:rFonts w:eastAsia="Calibri-Bold" w:cs="Times New Roman"/>
          <w:lang w:val="nl-NL"/>
        </w:rPr>
        <w:t xml:space="preserve"> về cơ bản bao gồm:</w:t>
      </w:r>
    </w:p>
    <w:p w14:paraId="12D03A89" w14:textId="4D252DFC" w:rsidR="00086088" w:rsidRPr="002F5645" w:rsidRDefault="00086088" w:rsidP="0095233C">
      <w:pPr>
        <w:pStyle w:val="ListParagraph"/>
        <w:numPr>
          <w:ilvl w:val="0"/>
          <w:numId w:val="9"/>
        </w:numPr>
        <w:autoSpaceDE w:val="0"/>
        <w:autoSpaceDN w:val="0"/>
        <w:adjustRightInd w:val="0"/>
        <w:spacing w:line="360" w:lineRule="auto"/>
        <w:jc w:val="both"/>
        <w:rPr>
          <w:rFonts w:eastAsia="Calibri-Bold" w:cs="Times New Roman"/>
          <w:lang w:val="nl-NL"/>
        </w:rPr>
      </w:pPr>
      <w:r w:rsidRPr="002F5645">
        <w:rPr>
          <w:rFonts w:eastAsia="Calibri-Bold" w:cs="Times New Roman"/>
          <w:b/>
          <w:lang w:val="nl-NL"/>
        </w:rPr>
        <w:t>Xem bài giảng</w:t>
      </w:r>
      <w:r w:rsidR="00A3690B" w:rsidRPr="002F5645">
        <w:rPr>
          <w:rFonts w:eastAsia="Calibri-Bold" w:cs="Times New Roman"/>
          <w:lang w:val="nl-NL"/>
        </w:rPr>
        <w:t>:</w:t>
      </w:r>
      <w:r w:rsidRPr="002F5645">
        <w:rPr>
          <w:rFonts w:eastAsia="Calibri-Bold" w:cs="Times New Roman"/>
          <w:lang w:val="nl-NL"/>
        </w:rPr>
        <w:t xml:space="preserve"> </w:t>
      </w:r>
      <w:r w:rsidR="00A3690B" w:rsidRPr="002F5645">
        <w:rPr>
          <w:rFonts w:eastAsia="Calibri-Bold" w:cs="Times New Roman"/>
          <w:lang w:val="nl-NL"/>
        </w:rPr>
        <w:t xml:space="preserve">Videos, slides, scripts, tài liệu giấy (nếu có) của từng chủ đề trong </w:t>
      </w:r>
      <w:r w:rsidR="007B01EF">
        <w:rPr>
          <w:rFonts w:eastAsia="Calibri-Bold" w:cs="Times New Roman"/>
          <w:lang w:val="nl-NL"/>
        </w:rPr>
        <w:t xml:space="preserve">một </w:t>
      </w:r>
      <w:r w:rsidR="008C78E8" w:rsidRPr="002F5645">
        <w:rPr>
          <w:rFonts w:eastAsia="Calibri-Bold" w:cs="Times New Roman"/>
          <w:lang w:val="nl-NL"/>
        </w:rPr>
        <w:t>Unit</w:t>
      </w:r>
      <w:r w:rsidR="00A3690B" w:rsidRPr="002F5645">
        <w:rPr>
          <w:rFonts w:eastAsia="Calibri-Bold" w:cs="Times New Roman"/>
          <w:lang w:val="nl-NL"/>
        </w:rPr>
        <w:t>, trả lời các câu hỏi hệ thống kiến thức sau mỗi video (nếu có)</w:t>
      </w:r>
      <w:r w:rsidR="0040273F">
        <w:rPr>
          <w:rFonts w:eastAsia="Calibri-Bold" w:cs="Times New Roman"/>
          <w:lang w:val="nl-NL"/>
        </w:rPr>
        <w:t>.</w:t>
      </w:r>
    </w:p>
    <w:p w14:paraId="59624D65" w14:textId="7E2E9A03" w:rsidR="00086088" w:rsidRPr="002F5645" w:rsidRDefault="00A3690B" w:rsidP="0095233C">
      <w:pPr>
        <w:pStyle w:val="ListParagraph"/>
        <w:numPr>
          <w:ilvl w:val="0"/>
          <w:numId w:val="9"/>
        </w:numPr>
        <w:autoSpaceDE w:val="0"/>
        <w:autoSpaceDN w:val="0"/>
        <w:adjustRightInd w:val="0"/>
        <w:spacing w:line="360" w:lineRule="auto"/>
        <w:jc w:val="both"/>
        <w:rPr>
          <w:rFonts w:eastAsia="Calibri-Bold" w:cs="Times New Roman"/>
          <w:lang w:val="nl-NL"/>
        </w:rPr>
      </w:pPr>
      <w:r w:rsidRPr="002F5645">
        <w:rPr>
          <w:rFonts w:eastAsia="Calibri-Bold" w:cs="Times New Roman"/>
          <w:b/>
          <w:lang w:val="nl-NL"/>
        </w:rPr>
        <w:t xml:space="preserve">Tham gia </w:t>
      </w:r>
      <w:r w:rsidR="006F1379" w:rsidRPr="002F5645">
        <w:rPr>
          <w:rFonts w:eastAsia="Calibri-Bold" w:cs="Times New Roman"/>
          <w:b/>
          <w:lang w:val="nl-NL"/>
        </w:rPr>
        <w:t>diễn đàn T</w:t>
      </w:r>
      <w:r w:rsidRPr="002F5645">
        <w:rPr>
          <w:rFonts w:eastAsia="Calibri-Bold" w:cs="Times New Roman"/>
          <w:b/>
          <w:lang w:val="nl-NL"/>
        </w:rPr>
        <w:t>hảo luận nội dung môn học</w:t>
      </w:r>
      <w:r w:rsidR="006F1379" w:rsidRPr="002F5645">
        <w:rPr>
          <w:rFonts w:eastAsia="Calibri-Bold" w:cs="Times New Roman"/>
          <w:b/>
          <w:lang w:val="nl-NL"/>
        </w:rPr>
        <w:t xml:space="preserve"> (</w:t>
      </w:r>
      <w:r w:rsidR="006F1379" w:rsidRPr="002F5645">
        <w:rPr>
          <w:rFonts w:cs="Times New Roman"/>
          <w:b/>
          <w:lang w:val="nl-NL"/>
        </w:rPr>
        <w:t>discussion board)</w:t>
      </w:r>
      <w:r w:rsidRPr="002F5645">
        <w:rPr>
          <w:rFonts w:eastAsia="Calibri-Bold" w:cs="Times New Roman"/>
          <w:b/>
          <w:lang w:val="nl-NL"/>
        </w:rPr>
        <w:t>:</w:t>
      </w:r>
      <w:r w:rsidRPr="002F5645">
        <w:rPr>
          <w:rFonts w:eastAsia="Calibri-Bold" w:cs="Times New Roman"/>
          <w:lang w:val="nl-NL"/>
        </w:rPr>
        <w:t xml:space="preserve"> </w:t>
      </w:r>
      <w:r w:rsidR="005F0EB0" w:rsidRPr="002F5645">
        <w:rPr>
          <w:rFonts w:eastAsia="Calibri-Bold" w:cs="Times New Roman"/>
          <w:lang w:val="nl-NL"/>
        </w:rPr>
        <w:t xml:space="preserve">theo những chủ đề của từng </w:t>
      </w:r>
      <w:r w:rsidR="008C78E8" w:rsidRPr="002F5645">
        <w:rPr>
          <w:rFonts w:eastAsia="Calibri-Bold" w:cs="Times New Roman"/>
          <w:lang w:val="nl-NL"/>
        </w:rPr>
        <w:t>Unit</w:t>
      </w:r>
      <w:r w:rsidR="005F0EB0" w:rsidRPr="002F5645">
        <w:rPr>
          <w:rFonts w:eastAsia="Calibri-Bold" w:cs="Times New Roman"/>
          <w:lang w:val="nl-NL"/>
        </w:rPr>
        <w:t xml:space="preserve"> đã được Giảng viên đưa lên diễ</w:t>
      </w:r>
      <w:r w:rsidR="00457E13" w:rsidRPr="002F5645">
        <w:rPr>
          <w:rFonts w:eastAsia="Calibri-Bold" w:cs="Times New Roman"/>
          <w:lang w:val="nl-NL"/>
        </w:rPr>
        <w:t>n đàn.</w:t>
      </w:r>
    </w:p>
    <w:p w14:paraId="4DCCF03C" w14:textId="493E515D" w:rsidR="00302EF1" w:rsidRPr="00D47107" w:rsidRDefault="00302EF1" w:rsidP="0095233C">
      <w:pPr>
        <w:pStyle w:val="ListParagraph"/>
        <w:numPr>
          <w:ilvl w:val="0"/>
          <w:numId w:val="9"/>
        </w:numPr>
        <w:autoSpaceDE w:val="0"/>
        <w:autoSpaceDN w:val="0"/>
        <w:adjustRightInd w:val="0"/>
        <w:spacing w:line="360" w:lineRule="auto"/>
        <w:jc w:val="both"/>
        <w:rPr>
          <w:rFonts w:eastAsia="Calibri-Bold" w:cs="Times New Roman"/>
        </w:rPr>
      </w:pPr>
      <w:r w:rsidRPr="00EA7EAC">
        <w:rPr>
          <w:rFonts w:eastAsia="Calibri-Bold" w:cs="Times New Roman"/>
          <w:b/>
        </w:rPr>
        <w:t xml:space="preserve">Làm bài tập </w:t>
      </w:r>
      <w:r>
        <w:rPr>
          <w:rFonts w:eastAsia="Calibri-Bold" w:cs="Times New Roman"/>
          <w:b/>
        </w:rPr>
        <w:t xml:space="preserve">cá nhân </w:t>
      </w:r>
    </w:p>
    <w:p w14:paraId="4A28F9B3" w14:textId="77777777" w:rsidR="00302EF1" w:rsidRPr="007508B4" w:rsidRDefault="00302EF1" w:rsidP="0095233C">
      <w:pPr>
        <w:pStyle w:val="ListParagraph"/>
        <w:numPr>
          <w:ilvl w:val="0"/>
          <w:numId w:val="9"/>
        </w:numPr>
        <w:autoSpaceDE w:val="0"/>
        <w:autoSpaceDN w:val="0"/>
        <w:adjustRightInd w:val="0"/>
        <w:spacing w:line="360" w:lineRule="auto"/>
        <w:jc w:val="both"/>
        <w:rPr>
          <w:rFonts w:eastAsia="Calibri-Bold" w:cs="Times New Roman"/>
          <w:b/>
        </w:rPr>
      </w:pPr>
      <w:r w:rsidRPr="007508B4">
        <w:rPr>
          <w:rFonts w:eastAsia="Calibri-Bold" w:cs="Times New Roman"/>
          <w:b/>
        </w:rPr>
        <w:t xml:space="preserve">Tham </w:t>
      </w:r>
      <w:r>
        <w:rPr>
          <w:rFonts w:eastAsia="Calibri-Bold" w:cs="Times New Roman"/>
          <w:b/>
        </w:rPr>
        <w:t>gia Video-conference</w:t>
      </w:r>
    </w:p>
    <w:p w14:paraId="210021F2" w14:textId="4A640F25" w:rsidR="00302EF1" w:rsidRPr="00EA7EAC" w:rsidRDefault="00302EF1" w:rsidP="0095233C">
      <w:pPr>
        <w:pStyle w:val="ListParagraph"/>
        <w:numPr>
          <w:ilvl w:val="0"/>
          <w:numId w:val="9"/>
        </w:numPr>
        <w:autoSpaceDE w:val="0"/>
        <w:autoSpaceDN w:val="0"/>
        <w:adjustRightInd w:val="0"/>
        <w:spacing w:line="360" w:lineRule="auto"/>
        <w:jc w:val="both"/>
        <w:rPr>
          <w:rFonts w:eastAsia="Calibri-Bold" w:cs="Times New Roman"/>
        </w:rPr>
      </w:pPr>
      <w:r w:rsidRPr="00EA7EAC">
        <w:rPr>
          <w:rFonts w:eastAsia="Calibri-Bold" w:cs="Times New Roman"/>
          <w:b/>
        </w:rPr>
        <w:t xml:space="preserve">Làm bài kiểm tra </w:t>
      </w:r>
      <w:r w:rsidR="003F5B4C">
        <w:rPr>
          <w:rFonts w:eastAsia="Calibri-Bold" w:cs="Times New Roman"/>
          <w:b/>
        </w:rPr>
        <w:t>(</w:t>
      </w:r>
      <w:r w:rsidR="008C1BD7">
        <w:rPr>
          <w:rFonts w:eastAsia="Calibri-Bold" w:cs="Times New Roman"/>
          <w:b/>
          <w:bCs/>
        </w:rPr>
        <w:t>Test of unit</w:t>
      </w:r>
      <w:r w:rsidR="003F5B4C">
        <w:rPr>
          <w:rFonts w:eastAsia="Calibri-Bold" w:cs="Times New Roman"/>
          <w:b/>
        </w:rPr>
        <w:t xml:space="preserve">, </w:t>
      </w:r>
      <w:r w:rsidR="003F5B4C" w:rsidRPr="003F5B4C">
        <w:rPr>
          <w:b/>
        </w:rPr>
        <w:t>qonlinepractice</w:t>
      </w:r>
      <w:r w:rsidR="003F5B4C">
        <w:t>)</w:t>
      </w:r>
    </w:p>
    <w:p w14:paraId="06F7963D" w14:textId="77777777" w:rsidR="005F0EB0" w:rsidRPr="00EA7EAC" w:rsidRDefault="005F0EB0" w:rsidP="0095233C">
      <w:pPr>
        <w:pStyle w:val="ListParagraph"/>
        <w:numPr>
          <w:ilvl w:val="0"/>
          <w:numId w:val="9"/>
        </w:numPr>
        <w:autoSpaceDE w:val="0"/>
        <w:autoSpaceDN w:val="0"/>
        <w:adjustRightInd w:val="0"/>
        <w:spacing w:line="360" w:lineRule="auto"/>
        <w:jc w:val="both"/>
        <w:rPr>
          <w:rFonts w:eastAsia="Calibri-Bold" w:cs="Times New Roman"/>
        </w:rPr>
      </w:pPr>
      <w:r w:rsidRPr="00EA7EAC">
        <w:rPr>
          <w:rFonts w:eastAsia="Calibri-Bold" w:cs="Times New Roman"/>
          <w:b/>
        </w:rPr>
        <w:t>Các hoạt động khác</w:t>
      </w:r>
      <w:r w:rsidRPr="00EA7EAC">
        <w:rPr>
          <w:rFonts w:eastAsia="Calibri-Bold" w:cs="Times New Roman"/>
        </w:rPr>
        <w:t>:</w:t>
      </w:r>
    </w:p>
    <w:p w14:paraId="634B66DE" w14:textId="33019EE0" w:rsidR="005F0EB0" w:rsidRPr="00EA7EAC" w:rsidRDefault="005F0EB0" w:rsidP="0095233C">
      <w:pPr>
        <w:pStyle w:val="ListParagraph"/>
        <w:numPr>
          <w:ilvl w:val="2"/>
          <w:numId w:val="8"/>
        </w:numPr>
        <w:autoSpaceDE w:val="0"/>
        <w:autoSpaceDN w:val="0"/>
        <w:adjustRightInd w:val="0"/>
        <w:spacing w:line="360" w:lineRule="auto"/>
        <w:ind w:left="1800"/>
        <w:jc w:val="both"/>
        <w:rPr>
          <w:rFonts w:eastAsia="Calibri-Bold" w:cs="Times New Roman"/>
        </w:rPr>
      </w:pPr>
      <w:r w:rsidRPr="00EA7EAC">
        <w:rPr>
          <w:rFonts w:eastAsia="Calibri-Bold" w:cs="Times New Roman"/>
        </w:rPr>
        <w:t xml:space="preserve">Dựa vào mục tiêu </w:t>
      </w:r>
      <w:r w:rsidR="008C78E8">
        <w:rPr>
          <w:rFonts w:eastAsia="Calibri-Bold" w:cs="Times New Roman"/>
        </w:rPr>
        <w:t>Unit</w:t>
      </w:r>
      <w:r w:rsidRPr="00EA7EAC">
        <w:rPr>
          <w:rFonts w:eastAsia="Calibri-Bold" w:cs="Times New Roman"/>
        </w:rPr>
        <w:t xml:space="preserve"> để tự tạo ra các câu hỏi ôn tập và dùng kiến thức đã học để tự trả lời để trau dồi kiến thức.</w:t>
      </w:r>
    </w:p>
    <w:p w14:paraId="5EB64224" w14:textId="7E3DA278" w:rsidR="00207CF6" w:rsidRDefault="005F0EB0" w:rsidP="0095233C">
      <w:pPr>
        <w:pStyle w:val="ListParagraph"/>
        <w:numPr>
          <w:ilvl w:val="0"/>
          <w:numId w:val="8"/>
        </w:numPr>
        <w:autoSpaceDE w:val="0"/>
        <w:autoSpaceDN w:val="0"/>
        <w:adjustRightInd w:val="0"/>
        <w:spacing w:line="360" w:lineRule="auto"/>
        <w:jc w:val="both"/>
        <w:rPr>
          <w:rFonts w:eastAsia="Calibri-Bold" w:cs="Times New Roman"/>
        </w:rPr>
      </w:pPr>
      <w:r w:rsidRPr="00EA7EAC">
        <w:rPr>
          <w:rFonts w:eastAsia="Calibri-Bold" w:cs="Times New Roman"/>
        </w:rPr>
        <w:t xml:space="preserve">Tìm hiểu thêm thông tin trên mạng để mở rộng kiến thức theo yêu cầu của từng </w:t>
      </w:r>
      <w:r w:rsidR="008C78E8">
        <w:rPr>
          <w:rFonts w:eastAsia="Calibri-Bold" w:cs="Times New Roman"/>
        </w:rPr>
        <w:t>Unit</w:t>
      </w:r>
      <w:r w:rsidRPr="00EA7EAC">
        <w:rPr>
          <w:rFonts w:eastAsia="Calibri-Bold" w:cs="Times New Roman"/>
        </w:rPr>
        <w:t>.</w:t>
      </w:r>
    </w:p>
    <w:p w14:paraId="5CD5419D" w14:textId="77777777" w:rsidR="00302EF1" w:rsidRDefault="00302EF1" w:rsidP="0095233C">
      <w:pPr>
        <w:pStyle w:val="ListParagraph"/>
        <w:numPr>
          <w:ilvl w:val="0"/>
          <w:numId w:val="8"/>
        </w:numPr>
        <w:autoSpaceDE w:val="0"/>
        <w:autoSpaceDN w:val="0"/>
        <w:adjustRightInd w:val="0"/>
        <w:spacing w:line="360" w:lineRule="auto"/>
        <w:jc w:val="both"/>
        <w:rPr>
          <w:rFonts w:eastAsia="Calibri-Bold" w:cs="Times New Roman"/>
        </w:rPr>
      </w:pPr>
      <w:r w:rsidRPr="004F10D8">
        <w:rPr>
          <w:rFonts w:eastAsia="Calibri-Bold" w:cs="Times New Roman"/>
        </w:rPr>
        <w:t>Xem các phần tự học.</w:t>
      </w:r>
    </w:p>
    <w:p w14:paraId="348B3DF9" w14:textId="522FD2C4" w:rsidR="00302EF1" w:rsidRPr="00302EF1" w:rsidRDefault="00302EF1" w:rsidP="0095233C">
      <w:pPr>
        <w:numPr>
          <w:ilvl w:val="0"/>
          <w:numId w:val="8"/>
        </w:numPr>
        <w:pBdr>
          <w:top w:val="nil"/>
          <w:left w:val="nil"/>
          <w:bottom w:val="nil"/>
          <w:right w:val="nil"/>
          <w:between w:val="nil"/>
        </w:pBdr>
        <w:spacing w:line="360" w:lineRule="auto"/>
        <w:contextualSpacing/>
        <w:jc w:val="both"/>
      </w:pPr>
      <w:r w:rsidRPr="004F10D8">
        <w:rPr>
          <w:rFonts w:eastAsia="Calibri-Bold" w:cs="Times New Roman"/>
        </w:rPr>
        <w:t>Làm các bài tập tham khảo thêm</w:t>
      </w:r>
      <w:r w:rsidRPr="00A33A37">
        <w:t>.</w:t>
      </w:r>
    </w:p>
    <w:p w14:paraId="111443B6" w14:textId="77777777" w:rsidR="00086088" w:rsidRPr="00EA7EAC" w:rsidRDefault="00086088" w:rsidP="0095233C">
      <w:pPr>
        <w:pStyle w:val="ListParagraph"/>
        <w:numPr>
          <w:ilvl w:val="0"/>
          <w:numId w:val="9"/>
        </w:numPr>
        <w:autoSpaceDE w:val="0"/>
        <w:autoSpaceDN w:val="0"/>
        <w:adjustRightInd w:val="0"/>
        <w:spacing w:line="360" w:lineRule="auto"/>
        <w:jc w:val="both"/>
        <w:rPr>
          <w:rFonts w:eastAsia="Calibri-Bold" w:cs="Times New Roman"/>
        </w:rPr>
      </w:pPr>
      <w:r w:rsidRPr="00EA7EAC">
        <w:rPr>
          <w:rFonts w:eastAsia="Calibri-Bold" w:cs="Times New Roman"/>
        </w:rPr>
        <w:t>Mỗi tuần sinh viên cần dành 3-5 giờ để hoàn thành các công việc trên.</w:t>
      </w:r>
    </w:p>
    <w:p w14:paraId="51764E6B" w14:textId="77777777" w:rsidR="00061FE4" w:rsidRPr="00EA7EAC" w:rsidRDefault="00061FE4" w:rsidP="00190639">
      <w:pPr>
        <w:pStyle w:val="ListParagraph"/>
        <w:numPr>
          <w:ilvl w:val="1"/>
          <w:numId w:val="1"/>
        </w:numPr>
        <w:spacing w:line="360" w:lineRule="auto"/>
        <w:ind w:left="720" w:hanging="540"/>
        <w:jc w:val="both"/>
        <w:rPr>
          <w:rFonts w:cs="Times New Roman"/>
          <w:b/>
        </w:rPr>
      </w:pPr>
      <w:r w:rsidRPr="00EA7EAC">
        <w:rPr>
          <w:rFonts w:cs="Times New Roman"/>
          <w:b/>
        </w:rPr>
        <w:t>Quy định về thực hiện lịch trình học tập</w:t>
      </w:r>
    </w:p>
    <w:p w14:paraId="40A80D63" w14:textId="4E3402B6" w:rsidR="00517DE7" w:rsidRPr="00EA7EAC" w:rsidRDefault="005A1380" w:rsidP="008F2F07">
      <w:pPr>
        <w:pStyle w:val="ListParagraph"/>
        <w:numPr>
          <w:ilvl w:val="0"/>
          <w:numId w:val="4"/>
        </w:numPr>
        <w:autoSpaceDE w:val="0"/>
        <w:autoSpaceDN w:val="0"/>
        <w:adjustRightInd w:val="0"/>
        <w:spacing w:line="360" w:lineRule="auto"/>
        <w:jc w:val="both"/>
        <w:rPr>
          <w:rFonts w:eastAsiaTheme="minorHAnsi" w:cs="Times New Roman"/>
        </w:rPr>
      </w:pPr>
      <w:r w:rsidRPr="00EA7EAC">
        <w:rPr>
          <w:rFonts w:eastAsiaTheme="minorHAnsi" w:cs="Times New Roman"/>
        </w:rPr>
        <w:t xml:space="preserve">Sinh viên phải hoàn thành tất cả các hoạt động học tập </w:t>
      </w:r>
      <w:r w:rsidR="001529AA" w:rsidRPr="00EA7EAC">
        <w:rPr>
          <w:rFonts w:eastAsiaTheme="minorHAnsi" w:cs="Times New Roman"/>
        </w:rPr>
        <w:t xml:space="preserve">theo trình tự </w:t>
      </w:r>
      <w:r w:rsidRPr="00EA7EAC">
        <w:rPr>
          <w:rFonts w:eastAsiaTheme="minorHAnsi" w:cs="Times New Roman"/>
        </w:rPr>
        <w:t xml:space="preserve">của </w:t>
      </w:r>
      <w:r w:rsidR="0040273F">
        <w:rPr>
          <w:rFonts w:eastAsiaTheme="minorHAnsi" w:cs="Times New Roman"/>
        </w:rPr>
        <w:t xml:space="preserve">một </w:t>
      </w:r>
      <w:r w:rsidR="008C78E8">
        <w:rPr>
          <w:rFonts w:eastAsiaTheme="minorHAnsi" w:cs="Times New Roman"/>
        </w:rPr>
        <w:t>Unit</w:t>
      </w:r>
      <w:r w:rsidRPr="00EA7EAC">
        <w:rPr>
          <w:rFonts w:eastAsiaTheme="minorHAnsi" w:cs="Times New Roman"/>
        </w:rPr>
        <w:t xml:space="preserve"> </w:t>
      </w:r>
      <w:r w:rsidR="00121747" w:rsidRPr="00EA7EAC">
        <w:rPr>
          <w:rFonts w:eastAsiaTheme="minorHAnsi" w:cs="Times New Roman"/>
        </w:rPr>
        <w:t xml:space="preserve">mới </w:t>
      </w:r>
      <w:r w:rsidRPr="00EA7EAC">
        <w:rPr>
          <w:rFonts w:eastAsiaTheme="minorHAnsi" w:cs="Times New Roman"/>
        </w:rPr>
        <w:t xml:space="preserve">được tham gia học tập </w:t>
      </w:r>
      <w:r w:rsidR="008C78E8">
        <w:rPr>
          <w:rFonts w:eastAsiaTheme="minorHAnsi" w:cs="Times New Roman"/>
        </w:rPr>
        <w:t>Unit</w:t>
      </w:r>
      <w:r w:rsidRPr="00EA7EAC">
        <w:rPr>
          <w:rFonts w:eastAsiaTheme="minorHAnsi" w:cs="Times New Roman"/>
        </w:rPr>
        <w:t xml:space="preserve"> tiếp theo.</w:t>
      </w:r>
    </w:p>
    <w:p w14:paraId="0A1678B1" w14:textId="28C26E22" w:rsidR="00596987" w:rsidRPr="00EA7EAC" w:rsidRDefault="00EC25F6" w:rsidP="008F2F07">
      <w:pPr>
        <w:pStyle w:val="ListParagraph"/>
        <w:numPr>
          <w:ilvl w:val="0"/>
          <w:numId w:val="4"/>
        </w:numPr>
        <w:autoSpaceDE w:val="0"/>
        <w:autoSpaceDN w:val="0"/>
        <w:adjustRightInd w:val="0"/>
        <w:spacing w:line="360" w:lineRule="auto"/>
        <w:jc w:val="both"/>
        <w:rPr>
          <w:rFonts w:eastAsia="Calibri-Bold" w:cs="Times New Roman"/>
        </w:rPr>
      </w:pPr>
      <w:r w:rsidRPr="00EA7EAC">
        <w:rPr>
          <w:rFonts w:eastAsia="Calibri-Bold" w:cs="Times New Roman"/>
        </w:rPr>
        <w:t>Có thời hạn</w:t>
      </w:r>
      <w:r w:rsidR="00517DE7" w:rsidRPr="00EA7EAC">
        <w:rPr>
          <w:rFonts w:eastAsia="Calibri-Bold" w:cs="Times New Roman"/>
        </w:rPr>
        <w:t xml:space="preserve"> cuối</w:t>
      </w:r>
      <w:r w:rsidRPr="00EA7EAC">
        <w:rPr>
          <w:rFonts w:eastAsia="Calibri-Bold" w:cs="Times New Roman"/>
        </w:rPr>
        <w:t xml:space="preserve"> cho</w:t>
      </w:r>
      <w:r w:rsidR="00547138" w:rsidRPr="00EA7EAC">
        <w:rPr>
          <w:rFonts w:eastAsia="Calibri-Bold" w:cs="Times New Roman"/>
        </w:rPr>
        <w:t xml:space="preserve"> hoạt </w:t>
      </w:r>
      <w:r w:rsidR="00302EF1">
        <w:rPr>
          <w:rFonts w:eastAsia="Calibri-Bold" w:cs="Times New Roman"/>
        </w:rPr>
        <w:t xml:space="preserve">động </w:t>
      </w:r>
      <w:r w:rsidR="00302EF1">
        <w:rPr>
          <w:rFonts w:cs="Times New Roman"/>
        </w:rPr>
        <w:t>discussion board</w:t>
      </w:r>
      <w:r w:rsidR="00302EF1" w:rsidRPr="00EA7EAC">
        <w:rPr>
          <w:rFonts w:eastAsia="Calibri-Bold" w:cs="Times New Roman"/>
        </w:rPr>
        <w:t>,</w:t>
      </w:r>
      <w:r w:rsidR="00302EF1">
        <w:rPr>
          <w:rFonts w:eastAsia="Calibri-Bold" w:cs="Times New Roman"/>
        </w:rPr>
        <w:t xml:space="preserve"> assignments và video conference</w:t>
      </w:r>
      <w:r w:rsidR="00121747" w:rsidRPr="00EA7EAC">
        <w:rPr>
          <w:rFonts w:eastAsia="Calibri-Bold" w:cs="Times New Roman"/>
        </w:rPr>
        <w:t>.</w:t>
      </w:r>
    </w:p>
    <w:p w14:paraId="1B20DD18" w14:textId="07856C28" w:rsidR="00596987" w:rsidRPr="00EA7EAC" w:rsidRDefault="00302EF1" w:rsidP="008F2F07">
      <w:pPr>
        <w:pStyle w:val="ListParagraph"/>
        <w:numPr>
          <w:ilvl w:val="0"/>
          <w:numId w:val="4"/>
        </w:numPr>
        <w:autoSpaceDE w:val="0"/>
        <w:autoSpaceDN w:val="0"/>
        <w:adjustRightInd w:val="0"/>
        <w:spacing w:line="360" w:lineRule="auto"/>
        <w:jc w:val="both"/>
        <w:rPr>
          <w:rFonts w:eastAsia="Calibri-Bold" w:cs="Times New Roman"/>
        </w:rPr>
      </w:pPr>
      <w:r w:rsidRPr="00EA7EAC">
        <w:rPr>
          <w:rFonts w:eastAsia="Calibri-Bold" w:cs="Times New Roman"/>
        </w:rPr>
        <w:t xml:space="preserve">Trong thời gian diễn ra lịch trình học tập của môn học, không thực hiện gia hạn thời hạn cho việc tham gia </w:t>
      </w:r>
      <w:r>
        <w:rPr>
          <w:rFonts w:cs="Times New Roman"/>
        </w:rPr>
        <w:t>discussion board</w:t>
      </w:r>
      <w:r w:rsidRPr="00EA7EAC">
        <w:rPr>
          <w:rFonts w:eastAsia="Calibri-Bold" w:cs="Times New Roman"/>
        </w:rPr>
        <w:t>,</w:t>
      </w:r>
      <w:r>
        <w:rPr>
          <w:rFonts w:eastAsia="Calibri-Bold" w:cs="Times New Roman"/>
        </w:rPr>
        <w:t xml:space="preserve"> assignments</w:t>
      </w:r>
      <w:r w:rsidR="005A1380" w:rsidRPr="00EA7EAC">
        <w:rPr>
          <w:rFonts w:eastAsia="Calibri-Bold" w:cs="Times New Roman"/>
        </w:rPr>
        <w:t xml:space="preserve">, </w:t>
      </w:r>
    </w:p>
    <w:p w14:paraId="56CE9D6F" w14:textId="217309E5" w:rsidR="00517DE7" w:rsidRPr="00EA7EAC" w:rsidRDefault="00EC25F6" w:rsidP="008F2F07">
      <w:pPr>
        <w:pStyle w:val="ListParagraph"/>
        <w:numPr>
          <w:ilvl w:val="0"/>
          <w:numId w:val="4"/>
        </w:numPr>
        <w:autoSpaceDE w:val="0"/>
        <w:autoSpaceDN w:val="0"/>
        <w:adjustRightInd w:val="0"/>
        <w:spacing w:line="360" w:lineRule="auto"/>
        <w:jc w:val="both"/>
        <w:rPr>
          <w:rFonts w:eastAsia="Calibri-Bold" w:cs="Times New Roman"/>
        </w:rPr>
      </w:pPr>
      <w:r w:rsidRPr="00EA7EAC">
        <w:rPr>
          <w:rFonts w:eastAsia="Calibri-Bold" w:cs="Times New Roman"/>
        </w:rPr>
        <w:t xml:space="preserve">Sau khi kết thúc </w:t>
      </w:r>
      <w:r w:rsidR="00517DE7" w:rsidRPr="00EA7EAC">
        <w:rPr>
          <w:rFonts w:eastAsia="Calibri-Bold" w:cs="Times New Roman"/>
        </w:rPr>
        <w:t xml:space="preserve">lịch trình học tập </w:t>
      </w:r>
      <w:r w:rsidRPr="00EA7EAC">
        <w:rPr>
          <w:rFonts w:eastAsia="Calibri-Bold" w:cs="Times New Roman"/>
        </w:rPr>
        <w:t xml:space="preserve">từng môn học, </w:t>
      </w:r>
      <w:r w:rsidR="00517DE7" w:rsidRPr="00EA7EAC">
        <w:rPr>
          <w:rFonts w:eastAsia="Calibri-Bold" w:cs="Times New Roman"/>
        </w:rPr>
        <w:t>sẽ có khoảng thời gian</w:t>
      </w:r>
      <w:r w:rsidRPr="00EA7EAC">
        <w:rPr>
          <w:rFonts w:eastAsia="Calibri-Bold" w:cs="Times New Roman"/>
        </w:rPr>
        <w:t xml:space="preserve"> gia hạn </w:t>
      </w:r>
      <w:r w:rsidR="00517DE7" w:rsidRPr="00EA7EAC">
        <w:rPr>
          <w:rFonts w:eastAsia="Calibri-Bold" w:cs="Times New Roman"/>
        </w:rPr>
        <w:t>(</w:t>
      </w:r>
      <w:r w:rsidRPr="00EA7EAC">
        <w:rPr>
          <w:rFonts w:eastAsia="Calibri-Bold" w:cs="Times New Roman"/>
        </w:rPr>
        <w:t>2 tuần</w:t>
      </w:r>
      <w:r w:rsidR="00517DE7" w:rsidRPr="00EA7EAC">
        <w:rPr>
          <w:rFonts w:eastAsia="Calibri-Bold" w:cs="Times New Roman"/>
        </w:rPr>
        <w:t xml:space="preserve">) </w:t>
      </w:r>
      <w:r w:rsidRPr="00EA7EAC">
        <w:rPr>
          <w:rFonts w:eastAsia="Calibri-Bold" w:cs="Times New Roman"/>
        </w:rPr>
        <w:t>để</w:t>
      </w:r>
      <w:r w:rsidR="00517DE7" w:rsidRPr="00EA7EAC">
        <w:rPr>
          <w:rFonts w:eastAsia="Calibri-Bold" w:cs="Times New Roman"/>
        </w:rPr>
        <w:t xml:space="preserve"> sinh viên</w:t>
      </w:r>
      <w:r w:rsidRPr="00EA7EAC">
        <w:rPr>
          <w:rFonts w:eastAsia="Calibri-Bold" w:cs="Times New Roman"/>
        </w:rPr>
        <w:t xml:space="preserve"> hoàn thành các hoạt độ</w:t>
      </w:r>
      <w:r w:rsidR="0069570B" w:rsidRPr="00EA7EAC">
        <w:rPr>
          <w:rFonts w:eastAsia="Calibri-Bold" w:cs="Times New Roman"/>
        </w:rPr>
        <w:t xml:space="preserve">ng chưa thực hiện </w:t>
      </w:r>
      <w:r w:rsidR="00CA6D9C" w:rsidRPr="00EA7EAC">
        <w:rPr>
          <w:rFonts w:eastAsia="Calibri-Bold" w:cs="Times New Roman"/>
        </w:rPr>
        <w:t>(</w:t>
      </w:r>
      <w:r w:rsidR="0069570B" w:rsidRPr="00EA7EAC">
        <w:rPr>
          <w:rFonts w:eastAsia="Calibri-Bold" w:cs="Times New Roman"/>
        </w:rPr>
        <w:t>bao gồm:</w:t>
      </w:r>
      <w:r w:rsidR="005F0EB0" w:rsidRPr="00EA7EAC">
        <w:rPr>
          <w:rFonts w:eastAsia="Calibri-Bold" w:cs="Times New Roman"/>
        </w:rPr>
        <w:t xml:space="preserve"> bài tập cá nhân, bài tập nhóm, bài kiểm tra cuối </w:t>
      </w:r>
      <w:r w:rsidR="008C78E8">
        <w:rPr>
          <w:rFonts w:eastAsia="Calibri-Bold" w:cs="Times New Roman"/>
        </w:rPr>
        <w:t>Unit</w:t>
      </w:r>
      <w:r w:rsidR="00CA6D9C" w:rsidRPr="00EA7EAC">
        <w:rPr>
          <w:rFonts w:eastAsia="Calibri-Bold" w:cs="Times New Roman"/>
        </w:rPr>
        <w:t>)</w:t>
      </w:r>
      <w:r w:rsidR="005F0EB0" w:rsidRPr="00EA7EAC">
        <w:rPr>
          <w:rFonts w:eastAsia="Calibri-Bold" w:cs="Times New Roman"/>
        </w:rPr>
        <w:t xml:space="preserve">; nhưng </w:t>
      </w:r>
      <w:r w:rsidRPr="00EA7EAC">
        <w:rPr>
          <w:rFonts w:eastAsia="Calibri-Bold" w:cs="Times New Roman"/>
        </w:rPr>
        <w:t>bị trừ khoảng 20% điểm</w:t>
      </w:r>
      <w:r w:rsidR="005F0EB0" w:rsidRPr="00EA7EAC">
        <w:rPr>
          <w:rFonts w:eastAsia="Calibri-Bold" w:cs="Times New Roman"/>
        </w:rPr>
        <w:t xml:space="preserve"> cho những hoạt động được thực hiện trong thời gian gia hạn</w:t>
      </w:r>
      <w:r w:rsidRPr="00EA7EAC">
        <w:rPr>
          <w:rFonts w:eastAsia="Calibri-Bold" w:cs="Times New Roman"/>
        </w:rPr>
        <w:t>.</w:t>
      </w:r>
    </w:p>
    <w:p w14:paraId="4F7AA29C" w14:textId="6202C62A" w:rsidR="00174ABC" w:rsidRPr="00EA7EAC" w:rsidRDefault="005F0EB0" w:rsidP="008F2F07">
      <w:pPr>
        <w:pStyle w:val="ListParagraph"/>
        <w:numPr>
          <w:ilvl w:val="0"/>
          <w:numId w:val="4"/>
        </w:numPr>
        <w:spacing w:line="360" w:lineRule="auto"/>
        <w:jc w:val="both"/>
        <w:rPr>
          <w:rFonts w:cs="Times New Roman"/>
          <w:b/>
        </w:rPr>
      </w:pPr>
      <w:r w:rsidRPr="00EA7EAC">
        <w:rPr>
          <w:rFonts w:eastAsia="Calibri-Bold" w:cs="Times New Roman"/>
        </w:rPr>
        <w:t>Các h</w:t>
      </w:r>
      <w:r w:rsidR="005A1380" w:rsidRPr="00EA7EAC">
        <w:rPr>
          <w:rFonts w:eastAsia="Calibri-Bold" w:cs="Times New Roman"/>
        </w:rPr>
        <w:t xml:space="preserve">oạt động học tập của các </w:t>
      </w:r>
      <w:r w:rsidR="008C78E8">
        <w:rPr>
          <w:rFonts w:eastAsia="Calibri-Bold" w:cs="Times New Roman"/>
        </w:rPr>
        <w:t>Unit</w:t>
      </w:r>
      <w:r w:rsidR="005A1380" w:rsidRPr="00EA7EAC">
        <w:rPr>
          <w:rFonts w:eastAsia="Calibri-Bold" w:cs="Times New Roman"/>
        </w:rPr>
        <w:t xml:space="preserve"> được mở từ đầu học kỳ.</w:t>
      </w:r>
    </w:p>
    <w:p w14:paraId="07D39647" w14:textId="02A5E34E" w:rsidR="006F1379" w:rsidRPr="006F1379" w:rsidRDefault="002A4F01" w:rsidP="00190639">
      <w:pPr>
        <w:pStyle w:val="ListParagraph"/>
        <w:numPr>
          <w:ilvl w:val="0"/>
          <w:numId w:val="1"/>
        </w:numPr>
        <w:spacing w:line="360" w:lineRule="auto"/>
        <w:ind w:left="540" w:hanging="540"/>
        <w:jc w:val="both"/>
        <w:rPr>
          <w:rFonts w:cs="Times New Roman"/>
          <w:b/>
        </w:rPr>
      </w:pPr>
      <w:r w:rsidRPr="00EA7EAC">
        <w:rPr>
          <w:rFonts w:cs="Times New Roman"/>
          <w:b/>
        </w:rPr>
        <w:t>TIÊU CHÍ ĐÁNH GIÁ VÀ CHẤM ĐIỂ</w:t>
      </w:r>
      <w:r w:rsidR="00567797" w:rsidRPr="00EA7EAC">
        <w:rPr>
          <w:rFonts w:cs="Times New Roman"/>
          <w:b/>
        </w:rPr>
        <w:t>M</w:t>
      </w:r>
    </w:p>
    <w:tbl>
      <w:tblPr>
        <w:tblStyle w:val="TableGrid"/>
        <w:tblW w:w="10130" w:type="dxa"/>
        <w:tblInd w:w="-342" w:type="dxa"/>
        <w:tblLook w:val="04A0" w:firstRow="1" w:lastRow="0" w:firstColumn="1" w:lastColumn="0" w:noHBand="0" w:noVBand="1"/>
      </w:tblPr>
      <w:tblGrid>
        <w:gridCol w:w="3420"/>
        <w:gridCol w:w="3960"/>
        <w:gridCol w:w="1375"/>
        <w:gridCol w:w="1375"/>
      </w:tblGrid>
      <w:tr w:rsidR="00190639" w:rsidRPr="0035408B" w14:paraId="562A535F" w14:textId="77777777" w:rsidTr="00190639">
        <w:tc>
          <w:tcPr>
            <w:tcW w:w="3420" w:type="dxa"/>
          </w:tcPr>
          <w:p w14:paraId="32064EE5" w14:textId="77777777" w:rsidR="00190639" w:rsidRPr="0035408B" w:rsidRDefault="00190639" w:rsidP="00190639">
            <w:pPr>
              <w:jc w:val="center"/>
              <w:rPr>
                <w:rFonts w:cs="Times New Roman"/>
                <w:b/>
              </w:rPr>
            </w:pPr>
            <w:r>
              <w:rPr>
                <w:rFonts w:cs="Times New Roman"/>
                <w:b/>
              </w:rPr>
              <w:t>Điểm</w:t>
            </w:r>
          </w:p>
        </w:tc>
        <w:tc>
          <w:tcPr>
            <w:tcW w:w="3960" w:type="dxa"/>
          </w:tcPr>
          <w:p w14:paraId="370D7C16" w14:textId="77777777" w:rsidR="00190639" w:rsidRPr="0035408B" w:rsidRDefault="00190639" w:rsidP="00190639">
            <w:pPr>
              <w:jc w:val="center"/>
              <w:rPr>
                <w:rFonts w:cs="Times New Roman"/>
                <w:b/>
              </w:rPr>
            </w:pPr>
            <w:r w:rsidRPr="0035408B">
              <w:rPr>
                <w:rFonts w:cs="Times New Roman"/>
                <w:b/>
              </w:rPr>
              <w:t>Hoạt động học tập</w:t>
            </w:r>
          </w:p>
        </w:tc>
        <w:tc>
          <w:tcPr>
            <w:tcW w:w="1375" w:type="dxa"/>
          </w:tcPr>
          <w:p w14:paraId="1B5E2A1E" w14:textId="77777777" w:rsidR="00190639" w:rsidRPr="0035408B" w:rsidRDefault="00190639" w:rsidP="00190639">
            <w:pPr>
              <w:jc w:val="center"/>
              <w:rPr>
                <w:rFonts w:cs="Times New Roman"/>
                <w:b/>
              </w:rPr>
            </w:pPr>
            <w:r w:rsidRPr="0035408B">
              <w:rPr>
                <w:rFonts w:cs="Times New Roman"/>
                <w:b/>
              </w:rPr>
              <w:t>Tỉ lệ</w:t>
            </w:r>
            <w:r>
              <w:rPr>
                <w:rFonts w:cs="Times New Roman"/>
                <w:b/>
              </w:rPr>
              <w:t>/điểm quá trình</w:t>
            </w:r>
          </w:p>
        </w:tc>
        <w:tc>
          <w:tcPr>
            <w:tcW w:w="1375" w:type="dxa"/>
          </w:tcPr>
          <w:p w14:paraId="06827760" w14:textId="77777777" w:rsidR="00190639" w:rsidRPr="0035408B" w:rsidRDefault="00190639" w:rsidP="00190639">
            <w:pPr>
              <w:jc w:val="center"/>
              <w:rPr>
                <w:rFonts w:cs="Times New Roman"/>
                <w:b/>
              </w:rPr>
            </w:pPr>
            <w:r w:rsidRPr="0035408B">
              <w:rPr>
                <w:rFonts w:cs="Times New Roman"/>
                <w:b/>
              </w:rPr>
              <w:t>Tỉ lệ</w:t>
            </w:r>
            <w:r>
              <w:rPr>
                <w:rFonts w:cs="Times New Roman"/>
                <w:b/>
              </w:rPr>
              <w:t>/điểm tổng kết môn học</w:t>
            </w:r>
          </w:p>
        </w:tc>
      </w:tr>
      <w:tr w:rsidR="00190639" w:rsidRPr="0035408B" w14:paraId="7E3C6BCC" w14:textId="77777777" w:rsidTr="00190639">
        <w:tc>
          <w:tcPr>
            <w:tcW w:w="3420" w:type="dxa"/>
            <w:vMerge w:val="restart"/>
          </w:tcPr>
          <w:p w14:paraId="30CD57E0" w14:textId="77777777" w:rsidR="00190639" w:rsidRPr="00D2378B" w:rsidRDefault="00190639" w:rsidP="00190639">
            <w:pPr>
              <w:spacing w:line="360" w:lineRule="auto"/>
              <w:jc w:val="both"/>
              <w:rPr>
                <w:rFonts w:cs="Times New Roman"/>
                <w:b/>
              </w:rPr>
            </w:pPr>
            <w:r w:rsidRPr="00D2378B">
              <w:rPr>
                <w:rFonts w:cs="Times New Roman"/>
                <w:b/>
              </w:rPr>
              <w:lastRenderedPageBreak/>
              <w:t>Điểm quá trình</w:t>
            </w:r>
          </w:p>
        </w:tc>
        <w:tc>
          <w:tcPr>
            <w:tcW w:w="3960" w:type="dxa"/>
            <w:vAlign w:val="center"/>
          </w:tcPr>
          <w:p w14:paraId="50B10996" w14:textId="77777777" w:rsidR="00190639" w:rsidRPr="0035408B" w:rsidRDefault="00190639" w:rsidP="00190639">
            <w:pPr>
              <w:spacing w:line="360" w:lineRule="auto"/>
              <w:jc w:val="both"/>
              <w:rPr>
                <w:rFonts w:cs="Times New Roman"/>
              </w:rPr>
            </w:pPr>
            <w:r w:rsidRPr="00EA7EAC">
              <w:rPr>
                <w:rFonts w:cs="Times New Roman"/>
              </w:rPr>
              <w:t>Tham gia diễn đàn</w:t>
            </w:r>
            <w:r>
              <w:rPr>
                <w:rFonts w:cs="Times New Roman"/>
              </w:rPr>
              <w:t xml:space="preserve"> Thảo luận nội dung môn học (discussion board)</w:t>
            </w:r>
          </w:p>
        </w:tc>
        <w:tc>
          <w:tcPr>
            <w:tcW w:w="1375" w:type="dxa"/>
          </w:tcPr>
          <w:p w14:paraId="32C997D5" w14:textId="4382EE6F" w:rsidR="00190639" w:rsidRPr="0035408B" w:rsidRDefault="00190639" w:rsidP="00190639">
            <w:pPr>
              <w:spacing w:line="360" w:lineRule="auto"/>
              <w:jc w:val="center"/>
              <w:rPr>
                <w:rFonts w:cs="Times New Roman"/>
              </w:rPr>
            </w:pPr>
            <w:r>
              <w:rPr>
                <w:rFonts w:cs="Times New Roman"/>
              </w:rPr>
              <w:t>25%</w:t>
            </w:r>
          </w:p>
        </w:tc>
        <w:tc>
          <w:tcPr>
            <w:tcW w:w="1375" w:type="dxa"/>
          </w:tcPr>
          <w:p w14:paraId="7AD2A622" w14:textId="77777777" w:rsidR="00190639" w:rsidRPr="0035408B" w:rsidRDefault="00190639" w:rsidP="00190639">
            <w:pPr>
              <w:spacing w:line="360" w:lineRule="auto"/>
              <w:jc w:val="center"/>
              <w:rPr>
                <w:rFonts w:cs="Times New Roman"/>
              </w:rPr>
            </w:pPr>
            <w:r w:rsidRPr="0035408B">
              <w:rPr>
                <w:rFonts w:cs="Times New Roman"/>
              </w:rPr>
              <w:t>10%</w:t>
            </w:r>
          </w:p>
        </w:tc>
      </w:tr>
      <w:tr w:rsidR="00190639" w:rsidRPr="0035408B" w14:paraId="7AA24B07" w14:textId="77777777" w:rsidTr="00190639">
        <w:tc>
          <w:tcPr>
            <w:tcW w:w="3420" w:type="dxa"/>
            <w:vMerge/>
          </w:tcPr>
          <w:p w14:paraId="6B18E24B" w14:textId="77777777" w:rsidR="00190639" w:rsidRPr="00D2378B" w:rsidRDefault="00190639" w:rsidP="00190639">
            <w:pPr>
              <w:spacing w:line="360" w:lineRule="auto"/>
              <w:jc w:val="both"/>
              <w:rPr>
                <w:rFonts w:cs="Times New Roman"/>
                <w:b/>
              </w:rPr>
            </w:pPr>
          </w:p>
        </w:tc>
        <w:tc>
          <w:tcPr>
            <w:tcW w:w="3960" w:type="dxa"/>
          </w:tcPr>
          <w:p w14:paraId="34AE549A" w14:textId="6D020DDF" w:rsidR="00190639" w:rsidRPr="0035408B" w:rsidRDefault="00190639" w:rsidP="00190639">
            <w:pPr>
              <w:spacing w:line="360" w:lineRule="auto"/>
              <w:jc w:val="both"/>
              <w:rPr>
                <w:rFonts w:cs="Times New Roman"/>
              </w:rPr>
            </w:pPr>
            <w:r w:rsidRPr="0012072B">
              <w:t>Làm bài tập cá nhân (</w:t>
            </w:r>
            <w:r w:rsidRPr="0012072B">
              <w:rPr>
                <w:i/>
              </w:rPr>
              <w:t xml:space="preserve">bài tập online </w:t>
            </w:r>
            <w:r>
              <w:rPr>
                <w:i/>
              </w:rPr>
              <w:t>do GV biên soạn theo</w:t>
            </w:r>
            <w:r w:rsidRPr="0012072B">
              <w:rPr>
                <w:i/>
              </w:rPr>
              <w:t xml:space="preserve"> giáo trình Q:skills for Success 4</w:t>
            </w:r>
            <w:r w:rsidRPr="0012072B">
              <w:t>)</w:t>
            </w:r>
          </w:p>
        </w:tc>
        <w:tc>
          <w:tcPr>
            <w:tcW w:w="1375" w:type="dxa"/>
          </w:tcPr>
          <w:p w14:paraId="1EF06D71" w14:textId="37EC00F4" w:rsidR="00190639" w:rsidRPr="0035408B" w:rsidRDefault="00F32E46" w:rsidP="00190639">
            <w:pPr>
              <w:spacing w:line="360" w:lineRule="auto"/>
              <w:jc w:val="center"/>
              <w:rPr>
                <w:rFonts w:cs="Times New Roman"/>
              </w:rPr>
            </w:pPr>
            <w:r>
              <w:rPr>
                <w:rFonts w:cs="Times New Roman"/>
              </w:rPr>
              <w:t>2</w:t>
            </w:r>
            <w:r w:rsidR="00190639">
              <w:rPr>
                <w:rFonts w:cs="Times New Roman"/>
              </w:rPr>
              <w:t>5%</w:t>
            </w:r>
          </w:p>
        </w:tc>
        <w:tc>
          <w:tcPr>
            <w:tcW w:w="1375" w:type="dxa"/>
          </w:tcPr>
          <w:p w14:paraId="08A34532" w14:textId="4213B2ED" w:rsidR="00190639" w:rsidRPr="0035408B" w:rsidRDefault="00190639" w:rsidP="00F32E46">
            <w:pPr>
              <w:spacing w:line="360" w:lineRule="auto"/>
              <w:jc w:val="center"/>
              <w:rPr>
                <w:rFonts w:cs="Times New Roman"/>
              </w:rPr>
            </w:pPr>
            <w:r>
              <w:rPr>
                <w:rFonts w:cs="Times New Roman"/>
              </w:rPr>
              <w:t>1</w:t>
            </w:r>
            <w:r w:rsidR="00F32E46">
              <w:rPr>
                <w:rFonts w:cs="Times New Roman"/>
              </w:rPr>
              <w:t>0</w:t>
            </w:r>
            <w:r w:rsidRPr="0035408B">
              <w:rPr>
                <w:rFonts w:cs="Times New Roman"/>
              </w:rPr>
              <w:t>%</w:t>
            </w:r>
          </w:p>
        </w:tc>
      </w:tr>
      <w:tr w:rsidR="00F32E46" w:rsidRPr="0035408B" w14:paraId="62D988A8" w14:textId="77777777" w:rsidTr="00190639">
        <w:tc>
          <w:tcPr>
            <w:tcW w:w="3420" w:type="dxa"/>
            <w:vMerge/>
          </w:tcPr>
          <w:p w14:paraId="38394C20" w14:textId="77777777" w:rsidR="00F32E46" w:rsidRPr="00D2378B" w:rsidRDefault="00F32E46" w:rsidP="00190639">
            <w:pPr>
              <w:spacing w:line="360" w:lineRule="auto"/>
              <w:jc w:val="both"/>
              <w:rPr>
                <w:rFonts w:cs="Times New Roman"/>
                <w:b/>
              </w:rPr>
            </w:pPr>
          </w:p>
        </w:tc>
        <w:tc>
          <w:tcPr>
            <w:tcW w:w="3960" w:type="dxa"/>
          </w:tcPr>
          <w:p w14:paraId="092A34CE" w14:textId="75469E33" w:rsidR="00F32E46" w:rsidRPr="0012072B" w:rsidRDefault="00F32E46" w:rsidP="00190639">
            <w:pPr>
              <w:spacing w:line="360" w:lineRule="auto"/>
              <w:jc w:val="both"/>
            </w:pPr>
            <w:r>
              <w:t>Làm bài tập qonlinepractice</w:t>
            </w:r>
          </w:p>
        </w:tc>
        <w:tc>
          <w:tcPr>
            <w:tcW w:w="1375" w:type="dxa"/>
          </w:tcPr>
          <w:p w14:paraId="333879C2" w14:textId="5BF52DEA" w:rsidR="00F32E46" w:rsidRDefault="00F32E46" w:rsidP="00190639">
            <w:pPr>
              <w:spacing w:line="360" w:lineRule="auto"/>
              <w:jc w:val="center"/>
              <w:rPr>
                <w:rFonts w:cs="Times New Roman"/>
              </w:rPr>
            </w:pPr>
            <w:r>
              <w:rPr>
                <w:rFonts w:cs="Times New Roman"/>
              </w:rPr>
              <w:t>25%</w:t>
            </w:r>
          </w:p>
        </w:tc>
        <w:tc>
          <w:tcPr>
            <w:tcW w:w="1375" w:type="dxa"/>
          </w:tcPr>
          <w:p w14:paraId="18A3E6CA" w14:textId="511CE362" w:rsidR="00F32E46" w:rsidRDefault="00F32E46" w:rsidP="00F32E46">
            <w:pPr>
              <w:spacing w:line="360" w:lineRule="auto"/>
              <w:jc w:val="center"/>
              <w:rPr>
                <w:rFonts w:cs="Times New Roman"/>
              </w:rPr>
            </w:pPr>
            <w:r>
              <w:rPr>
                <w:rFonts w:cs="Times New Roman"/>
              </w:rPr>
              <w:t>10%</w:t>
            </w:r>
          </w:p>
        </w:tc>
      </w:tr>
      <w:tr w:rsidR="00190639" w:rsidRPr="0035408B" w14:paraId="2AB95C5B" w14:textId="77777777" w:rsidTr="00190639">
        <w:tc>
          <w:tcPr>
            <w:tcW w:w="3420" w:type="dxa"/>
            <w:vMerge/>
          </w:tcPr>
          <w:p w14:paraId="3F2550C4" w14:textId="77777777" w:rsidR="00190639" w:rsidRPr="00D2378B" w:rsidRDefault="00190639" w:rsidP="00190639">
            <w:pPr>
              <w:spacing w:line="360" w:lineRule="auto"/>
              <w:jc w:val="both"/>
              <w:rPr>
                <w:rFonts w:cs="Times New Roman"/>
                <w:b/>
              </w:rPr>
            </w:pPr>
          </w:p>
        </w:tc>
        <w:tc>
          <w:tcPr>
            <w:tcW w:w="3960" w:type="dxa"/>
          </w:tcPr>
          <w:p w14:paraId="15984766" w14:textId="77777777" w:rsidR="00190639" w:rsidRDefault="00190639" w:rsidP="00190639">
            <w:pPr>
              <w:spacing w:line="360" w:lineRule="auto"/>
              <w:jc w:val="both"/>
            </w:pPr>
            <w:r>
              <w:t>Làm Test of Unit</w:t>
            </w:r>
          </w:p>
        </w:tc>
        <w:tc>
          <w:tcPr>
            <w:tcW w:w="1375" w:type="dxa"/>
          </w:tcPr>
          <w:p w14:paraId="0DF7BF84" w14:textId="2963989E" w:rsidR="00190639" w:rsidRDefault="00F32E46" w:rsidP="00190639">
            <w:pPr>
              <w:spacing w:line="360" w:lineRule="auto"/>
              <w:jc w:val="center"/>
              <w:rPr>
                <w:rFonts w:cs="Times New Roman"/>
              </w:rPr>
            </w:pPr>
            <w:r>
              <w:rPr>
                <w:rFonts w:cs="Times New Roman"/>
              </w:rPr>
              <w:t>2</w:t>
            </w:r>
            <w:r w:rsidR="00190639">
              <w:rPr>
                <w:rFonts w:cs="Times New Roman"/>
              </w:rPr>
              <w:t>5%</w:t>
            </w:r>
          </w:p>
        </w:tc>
        <w:tc>
          <w:tcPr>
            <w:tcW w:w="1375" w:type="dxa"/>
          </w:tcPr>
          <w:p w14:paraId="747AEBEA" w14:textId="150DBF29" w:rsidR="00190639" w:rsidRDefault="00190639" w:rsidP="00F32E46">
            <w:pPr>
              <w:spacing w:line="360" w:lineRule="auto"/>
              <w:jc w:val="center"/>
              <w:rPr>
                <w:rFonts w:cs="Times New Roman"/>
              </w:rPr>
            </w:pPr>
            <w:r>
              <w:rPr>
                <w:rFonts w:cs="Times New Roman"/>
              </w:rPr>
              <w:t>1</w:t>
            </w:r>
            <w:r w:rsidR="00F32E46">
              <w:rPr>
                <w:rFonts w:cs="Times New Roman"/>
              </w:rPr>
              <w:t>0</w:t>
            </w:r>
            <w:r w:rsidRPr="0035408B">
              <w:rPr>
                <w:rFonts w:cs="Times New Roman"/>
              </w:rPr>
              <w:t>%</w:t>
            </w:r>
          </w:p>
        </w:tc>
      </w:tr>
      <w:tr w:rsidR="00190639" w:rsidRPr="0035408B" w14:paraId="22493CCB" w14:textId="77777777" w:rsidTr="00190639">
        <w:tc>
          <w:tcPr>
            <w:tcW w:w="3420" w:type="dxa"/>
            <w:vMerge/>
          </w:tcPr>
          <w:p w14:paraId="2418DB90" w14:textId="77777777" w:rsidR="00190639" w:rsidRPr="00D2378B" w:rsidRDefault="00190639" w:rsidP="00190639">
            <w:pPr>
              <w:spacing w:line="360" w:lineRule="auto"/>
              <w:jc w:val="both"/>
              <w:rPr>
                <w:rFonts w:cs="Times New Roman"/>
                <w:b/>
              </w:rPr>
            </w:pPr>
          </w:p>
        </w:tc>
        <w:tc>
          <w:tcPr>
            <w:tcW w:w="3960" w:type="dxa"/>
          </w:tcPr>
          <w:p w14:paraId="68ABE83F" w14:textId="77777777" w:rsidR="00190639" w:rsidRPr="00221A08" w:rsidRDefault="00190639" w:rsidP="00190639">
            <w:pPr>
              <w:spacing w:line="360" w:lineRule="auto"/>
              <w:jc w:val="both"/>
              <w:rPr>
                <w:rFonts w:cs="Times New Roman"/>
                <w:b/>
              </w:rPr>
            </w:pPr>
            <w:r w:rsidRPr="00221A08">
              <w:rPr>
                <w:rFonts w:cs="Times New Roman"/>
                <w:b/>
              </w:rPr>
              <w:t xml:space="preserve">Tổng cộng </w:t>
            </w:r>
          </w:p>
        </w:tc>
        <w:tc>
          <w:tcPr>
            <w:tcW w:w="1375" w:type="dxa"/>
          </w:tcPr>
          <w:p w14:paraId="25F996EC" w14:textId="77777777" w:rsidR="00190639" w:rsidRPr="00221A08" w:rsidRDefault="00190639" w:rsidP="00190639">
            <w:pPr>
              <w:spacing w:line="360" w:lineRule="auto"/>
              <w:jc w:val="center"/>
              <w:rPr>
                <w:rFonts w:cs="Times New Roman"/>
                <w:b/>
              </w:rPr>
            </w:pPr>
            <w:r w:rsidRPr="00221A08">
              <w:rPr>
                <w:rFonts w:cs="Times New Roman"/>
                <w:b/>
              </w:rPr>
              <w:t>100%</w:t>
            </w:r>
          </w:p>
        </w:tc>
        <w:tc>
          <w:tcPr>
            <w:tcW w:w="1375" w:type="dxa"/>
          </w:tcPr>
          <w:p w14:paraId="731FB3FF" w14:textId="77777777" w:rsidR="00190639" w:rsidRPr="00221A08" w:rsidRDefault="00190639" w:rsidP="00190639">
            <w:pPr>
              <w:spacing w:line="360" w:lineRule="auto"/>
              <w:jc w:val="center"/>
              <w:rPr>
                <w:rFonts w:cs="Times New Roman"/>
                <w:b/>
              </w:rPr>
            </w:pPr>
            <w:r>
              <w:rPr>
                <w:rFonts w:cs="Times New Roman"/>
                <w:b/>
              </w:rPr>
              <w:t>40</w:t>
            </w:r>
            <w:r w:rsidRPr="00221A08">
              <w:rPr>
                <w:rFonts w:cs="Times New Roman"/>
                <w:b/>
              </w:rPr>
              <w:t>%</w:t>
            </w:r>
          </w:p>
        </w:tc>
      </w:tr>
      <w:tr w:rsidR="00190639" w:rsidRPr="0035408B" w14:paraId="14BF47BB" w14:textId="77777777" w:rsidTr="00190639">
        <w:tc>
          <w:tcPr>
            <w:tcW w:w="3420" w:type="dxa"/>
          </w:tcPr>
          <w:p w14:paraId="6EADF4A9" w14:textId="77777777" w:rsidR="00190639" w:rsidRPr="00D2378B" w:rsidRDefault="00190639" w:rsidP="00190639">
            <w:pPr>
              <w:spacing w:line="360" w:lineRule="auto"/>
              <w:jc w:val="both"/>
              <w:rPr>
                <w:rFonts w:cs="Times New Roman"/>
                <w:b/>
              </w:rPr>
            </w:pPr>
            <w:r w:rsidRPr="00D2378B">
              <w:rPr>
                <w:rFonts w:cs="Times New Roman"/>
                <w:b/>
              </w:rPr>
              <w:t>Điểm thi kết thúc môn học</w:t>
            </w:r>
          </w:p>
        </w:tc>
        <w:tc>
          <w:tcPr>
            <w:tcW w:w="3960" w:type="dxa"/>
          </w:tcPr>
          <w:p w14:paraId="228FEB16" w14:textId="77777777" w:rsidR="00190639" w:rsidRPr="0035408B" w:rsidRDefault="00190639" w:rsidP="00190639">
            <w:pPr>
              <w:spacing w:line="360" w:lineRule="auto"/>
              <w:jc w:val="both"/>
              <w:rPr>
                <w:rFonts w:cs="Times New Roman"/>
              </w:rPr>
            </w:pPr>
            <w:r w:rsidRPr="0035408B">
              <w:rPr>
                <w:rFonts w:cs="Times New Roman"/>
              </w:rPr>
              <w:t>Bài kiểm tra kết thúc môn học (offline)</w:t>
            </w:r>
          </w:p>
        </w:tc>
        <w:tc>
          <w:tcPr>
            <w:tcW w:w="1375" w:type="dxa"/>
            <w:shd w:val="clear" w:color="auto" w:fill="BFBFBF" w:themeFill="background1" w:themeFillShade="BF"/>
          </w:tcPr>
          <w:p w14:paraId="063A6FDB" w14:textId="77777777" w:rsidR="00190639" w:rsidRPr="00FE7EB9" w:rsidRDefault="00190639" w:rsidP="00190639">
            <w:pPr>
              <w:spacing w:line="360" w:lineRule="auto"/>
              <w:jc w:val="center"/>
              <w:rPr>
                <w:rFonts w:cs="Times New Roman"/>
              </w:rPr>
            </w:pPr>
          </w:p>
        </w:tc>
        <w:tc>
          <w:tcPr>
            <w:tcW w:w="1375" w:type="dxa"/>
          </w:tcPr>
          <w:p w14:paraId="0AE1D544" w14:textId="77777777" w:rsidR="00190639" w:rsidRPr="00221A08" w:rsidRDefault="00190639" w:rsidP="00190639">
            <w:pPr>
              <w:spacing w:line="360" w:lineRule="auto"/>
              <w:jc w:val="center"/>
              <w:rPr>
                <w:rFonts w:cs="Times New Roman"/>
                <w:b/>
              </w:rPr>
            </w:pPr>
            <w:r>
              <w:rPr>
                <w:rFonts w:cs="Times New Roman"/>
                <w:b/>
              </w:rPr>
              <w:t>60</w:t>
            </w:r>
            <w:r w:rsidRPr="00221A08">
              <w:rPr>
                <w:rFonts w:cs="Times New Roman"/>
                <w:b/>
              </w:rPr>
              <w:t>%</w:t>
            </w:r>
          </w:p>
        </w:tc>
      </w:tr>
      <w:tr w:rsidR="00190639" w:rsidRPr="0035408B" w14:paraId="5A15AB69" w14:textId="77777777" w:rsidTr="00190639">
        <w:tc>
          <w:tcPr>
            <w:tcW w:w="3420" w:type="dxa"/>
          </w:tcPr>
          <w:p w14:paraId="092F82FD" w14:textId="77777777" w:rsidR="00190639" w:rsidRPr="0035408B" w:rsidRDefault="00190639" w:rsidP="00190639">
            <w:pPr>
              <w:spacing w:line="360" w:lineRule="auto"/>
              <w:jc w:val="both"/>
              <w:rPr>
                <w:rFonts w:cs="Times New Roman"/>
                <w:b/>
              </w:rPr>
            </w:pPr>
            <w:r>
              <w:rPr>
                <w:rFonts w:cs="Times New Roman"/>
                <w:b/>
              </w:rPr>
              <w:t>Điểm tổng kết môn học</w:t>
            </w:r>
          </w:p>
        </w:tc>
        <w:tc>
          <w:tcPr>
            <w:tcW w:w="3960" w:type="dxa"/>
          </w:tcPr>
          <w:p w14:paraId="7EC0E445" w14:textId="77777777" w:rsidR="00190639" w:rsidRPr="0035408B" w:rsidRDefault="00190639" w:rsidP="00190639">
            <w:pPr>
              <w:spacing w:line="360" w:lineRule="auto"/>
              <w:jc w:val="both"/>
              <w:rPr>
                <w:rFonts w:cs="Times New Roman"/>
                <w:b/>
              </w:rPr>
            </w:pPr>
            <w:r w:rsidRPr="0035408B">
              <w:rPr>
                <w:rFonts w:cs="Times New Roman"/>
                <w:b/>
              </w:rPr>
              <w:t>Tổng cộ</w:t>
            </w:r>
            <w:r>
              <w:rPr>
                <w:rFonts w:cs="Times New Roman"/>
                <w:b/>
              </w:rPr>
              <w:t xml:space="preserve">ng </w:t>
            </w:r>
          </w:p>
        </w:tc>
        <w:tc>
          <w:tcPr>
            <w:tcW w:w="1375" w:type="dxa"/>
            <w:shd w:val="clear" w:color="auto" w:fill="BFBFBF" w:themeFill="background1" w:themeFillShade="BF"/>
          </w:tcPr>
          <w:p w14:paraId="49022C64" w14:textId="77777777" w:rsidR="00190639" w:rsidRPr="00FE7EB9" w:rsidRDefault="00190639" w:rsidP="00190639">
            <w:pPr>
              <w:spacing w:line="360" w:lineRule="auto"/>
              <w:jc w:val="center"/>
              <w:rPr>
                <w:rFonts w:cs="Times New Roman"/>
                <w:b/>
              </w:rPr>
            </w:pPr>
          </w:p>
        </w:tc>
        <w:tc>
          <w:tcPr>
            <w:tcW w:w="1375" w:type="dxa"/>
          </w:tcPr>
          <w:p w14:paraId="736DE5CC" w14:textId="77777777" w:rsidR="00190639" w:rsidRPr="0035408B" w:rsidRDefault="00190639" w:rsidP="00190639">
            <w:pPr>
              <w:spacing w:line="360" w:lineRule="auto"/>
              <w:jc w:val="center"/>
              <w:rPr>
                <w:rFonts w:cs="Times New Roman"/>
                <w:b/>
              </w:rPr>
            </w:pPr>
            <w:r w:rsidRPr="0035408B">
              <w:rPr>
                <w:rFonts w:cs="Times New Roman"/>
                <w:b/>
              </w:rPr>
              <w:t>100%</w:t>
            </w:r>
          </w:p>
        </w:tc>
      </w:tr>
    </w:tbl>
    <w:p w14:paraId="2A23948B" w14:textId="77777777" w:rsidR="00190639" w:rsidRPr="00AB3838" w:rsidRDefault="00190639" w:rsidP="00AB3838">
      <w:pPr>
        <w:spacing w:line="360" w:lineRule="auto"/>
        <w:jc w:val="both"/>
        <w:rPr>
          <w:rFonts w:cs="Times New Roman"/>
          <w:b/>
        </w:rPr>
      </w:pPr>
    </w:p>
    <w:p w14:paraId="00B794D1" w14:textId="77777777" w:rsidR="002A4F01" w:rsidRPr="00EA7EAC" w:rsidRDefault="002A4F01" w:rsidP="00190639">
      <w:pPr>
        <w:pStyle w:val="ListParagraph"/>
        <w:numPr>
          <w:ilvl w:val="0"/>
          <w:numId w:val="1"/>
        </w:numPr>
        <w:spacing w:line="360" w:lineRule="auto"/>
        <w:ind w:left="540" w:hanging="540"/>
        <w:jc w:val="both"/>
        <w:rPr>
          <w:rFonts w:cs="Times New Roman"/>
          <w:b/>
        </w:rPr>
      </w:pPr>
      <w:r w:rsidRPr="00EA7EAC">
        <w:rPr>
          <w:rFonts w:cs="Times New Roman"/>
          <w:b/>
        </w:rPr>
        <w:t>YÊU CẦU ĐỐI VỚI SINH VIÊN</w:t>
      </w:r>
    </w:p>
    <w:p w14:paraId="1DD4CA87" w14:textId="7BB96886" w:rsidR="005E2FCA" w:rsidRPr="00EA7EAC" w:rsidRDefault="005E2FCA" w:rsidP="00190639">
      <w:pPr>
        <w:pStyle w:val="ListParagraph"/>
        <w:numPr>
          <w:ilvl w:val="1"/>
          <w:numId w:val="1"/>
        </w:numPr>
        <w:spacing w:line="360" w:lineRule="auto"/>
        <w:ind w:left="810" w:hanging="450"/>
        <w:jc w:val="both"/>
        <w:rPr>
          <w:rFonts w:cs="Times New Roman"/>
        </w:rPr>
      </w:pPr>
      <w:r w:rsidRPr="00EA7EAC">
        <w:rPr>
          <w:rFonts w:cs="Times New Roman"/>
          <w:b/>
        </w:rPr>
        <w:t>Tham gia thảo luậ</w:t>
      </w:r>
      <w:r w:rsidR="00567797" w:rsidRPr="00EA7EAC">
        <w:rPr>
          <w:rFonts w:cs="Times New Roman"/>
          <w:b/>
        </w:rPr>
        <w:t>n trên diễn đàn</w:t>
      </w:r>
    </w:p>
    <w:p w14:paraId="076A6428" w14:textId="039CBFEF" w:rsidR="005F0EB0" w:rsidRPr="00EA7EAC" w:rsidRDefault="001529AA" w:rsidP="001E05AA">
      <w:pPr>
        <w:pStyle w:val="ListParagraph"/>
        <w:spacing w:line="360" w:lineRule="auto"/>
        <w:ind w:left="810"/>
        <w:jc w:val="both"/>
        <w:rPr>
          <w:rFonts w:cs="Times New Roman"/>
        </w:rPr>
      </w:pPr>
      <w:r w:rsidRPr="00EA7EAC">
        <w:rPr>
          <w:rFonts w:cs="Times New Roman"/>
        </w:rPr>
        <w:t>6</w:t>
      </w:r>
      <w:r w:rsidR="00DF6C9B" w:rsidRPr="00EA7EAC">
        <w:rPr>
          <w:rFonts w:cs="Times New Roman"/>
        </w:rPr>
        <w:t>.1.1.</w:t>
      </w:r>
      <w:r w:rsidR="005F0EB0" w:rsidRPr="00EA7EAC">
        <w:rPr>
          <w:rFonts w:cs="Times New Roman"/>
        </w:rPr>
        <w:t xml:space="preserve"> </w:t>
      </w:r>
      <w:r w:rsidR="000D2C88" w:rsidRPr="00EA7EAC">
        <w:rPr>
          <w:rFonts w:cs="Times New Roman"/>
        </w:rPr>
        <w:t xml:space="preserve">Các </w:t>
      </w:r>
      <w:r w:rsidR="005F0EB0" w:rsidRPr="00EA7EAC">
        <w:rPr>
          <w:rFonts w:cs="Times New Roman"/>
        </w:rPr>
        <w:t>loại diễn đàn:</w:t>
      </w:r>
    </w:p>
    <w:p w14:paraId="1790F99C" w14:textId="34210725" w:rsidR="005F0EB0" w:rsidRPr="00EA7EAC" w:rsidRDefault="005F0EB0" w:rsidP="0095233C">
      <w:pPr>
        <w:pStyle w:val="ListParagraph"/>
        <w:numPr>
          <w:ilvl w:val="0"/>
          <w:numId w:val="12"/>
        </w:numPr>
        <w:spacing w:line="360" w:lineRule="auto"/>
        <w:ind w:left="1080"/>
        <w:jc w:val="both"/>
        <w:rPr>
          <w:rFonts w:cs="Times New Roman"/>
        </w:rPr>
      </w:pPr>
      <w:r w:rsidRPr="00EA7EAC">
        <w:rPr>
          <w:rFonts w:cs="Times New Roman"/>
        </w:rPr>
        <w:t xml:space="preserve">Diễn đàn </w:t>
      </w:r>
      <w:r w:rsidRPr="00A04042">
        <w:rPr>
          <w:rFonts w:cs="Times New Roman"/>
          <w:b/>
        </w:rPr>
        <w:t>thảo luận nội dung môn học</w:t>
      </w:r>
      <w:r w:rsidR="00A04042" w:rsidRPr="00A04042">
        <w:rPr>
          <w:rFonts w:cs="Times New Roman"/>
          <w:b/>
        </w:rPr>
        <w:t xml:space="preserve"> (Discussion Board)</w:t>
      </w:r>
      <w:r w:rsidR="00EF078E" w:rsidRPr="00EA7EAC">
        <w:rPr>
          <w:rFonts w:cs="Times New Roman"/>
        </w:rPr>
        <w:t>:</w:t>
      </w:r>
      <w:r w:rsidRPr="00EA7EAC">
        <w:rPr>
          <w:rFonts w:cs="Times New Roman"/>
        </w:rPr>
        <w:t xml:space="preserve"> là nơi dành cho Giảng viên và Giáo vụ tạo các chủ đề thảo luận cho môn họ</w:t>
      </w:r>
      <w:r w:rsidR="00DF6C9B" w:rsidRPr="00EA7EAC">
        <w:rPr>
          <w:rFonts w:cs="Times New Roman"/>
        </w:rPr>
        <w:t>c. Sinh viên tham gia thảo luận các chủ đề theo thời gian mà giảng viên quy đị</w:t>
      </w:r>
      <w:r w:rsidR="00117D91" w:rsidRPr="00EA7EAC">
        <w:rPr>
          <w:rFonts w:cs="Times New Roman"/>
        </w:rPr>
        <w:t>nh để tích lũy điểm quá trình cho môn học.</w:t>
      </w:r>
      <w:r w:rsidR="00DF6C9B" w:rsidRPr="00EA7EAC">
        <w:rPr>
          <w:rFonts w:cs="Times New Roman"/>
        </w:rPr>
        <w:t xml:space="preserve"> Sinh viên phải có thái độ trao đổi, tranh luận tích cực và xây dựng.</w:t>
      </w:r>
    </w:p>
    <w:p w14:paraId="2FC491CE" w14:textId="14ED319B" w:rsidR="00DF6C9B" w:rsidRPr="00EA7EAC" w:rsidRDefault="00DF6C9B" w:rsidP="0095233C">
      <w:pPr>
        <w:pStyle w:val="ListParagraph"/>
        <w:numPr>
          <w:ilvl w:val="0"/>
          <w:numId w:val="12"/>
        </w:numPr>
        <w:spacing w:line="360" w:lineRule="auto"/>
        <w:ind w:left="1080"/>
        <w:jc w:val="both"/>
        <w:rPr>
          <w:rFonts w:cs="Times New Roman"/>
        </w:rPr>
      </w:pPr>
      <w:r w:rsidRPr="00EA7EAC">
        <w:rPr>
          <w:rFonts w:cs="Times New Roman"/>
        </w:rPr>
        <w:t>Diễn đàn thảo luận chung</w:t>
      </w:r>
      <w:r w:rsidR="00EF078E" w:rsidRPr="00EA7EAC">
        <w:rPr>
          <w:rFonts w:cs="Times New Roman"/>
        </w:rPr>
        <w:t>:</w:t>
      </w:r>
      <w:r w:rsidRPr="00EA7EAC">
        <w:rPr>
          <w:rFonts w:cs="Times New Roman"/>
        </w:rPr>
        <w:t xml:space="preserve"> là nơi để sinh viên tạo các chủ đề thảo luận và đưa ra những thắc mắc liên quan đến môn học. Sinh viên lưu ý sử dụng từ ngữ và văn phong lịch sự</w:t>
      </w:r>
      <w:r w:rsidR="00707606" w:rsidRPr="00EA7EAC">
        <w:rPr>
          <w:rFonts w:cs="Times New Roman"/>
        </w:rPr>
        <w:t xml:space="preserve">, thể hiện sự </w:t>
      </w:r>
      <w:r w:rsidRPr="00EA7EAC">
        <w:rPr>
          <w:rFonts w:cs="Times New Roman"/>
        </w:rPr>
        <w:t>tôn trọng</w:t>
      </w:r>
      <w:r w:rsidR="00707606" w:rsidRPr="00EA7EAC">
        <w:rPr>
          <w:rFonts w:cs="Times New Roman"/>
        </w:rPr>
        <w:t xml:space="preserve"> người khác</w:t>
      </w:r>
      <w:r w:rsidRPr="00EA7EAC">
        <w:rPr>
          <w:rFonts w:cs="Times New Roman"/>
        </w:rPr>
        <w:t>.</w:t>
      </w:r>
    </w:p>
    <w:p w14:paraId="617F462B" w14:textId="77777777" w:rsidR="00302EF1" w:rsidRPr="00EA7EAC" w:rsidRDefault="001529AA" w:rsidP="00302EF1">
      <w:pPr>
        <w:spacing w:line="360" w:lineRule="auto"/>
        <w:jc w:val="both"/>
        <w:rPr>
          <w:rFonts w:cs="Times New Roman"/>
        </w:rPr>
      </w:pPr>
      <w:r w:rsidRPr="00EA7EAC">
        <w:rPr>
          <w:rFonts w:cs="Times New Roman"/>
        </w:rPr>
        <w:tab/>
        <w:t>6</w:t>
      </w:r>
      <w:r w:rsidR="00DF6C9B" w:rsidRPr="00EA7EAC">
        <w:rPr>
          <w:rFonts w:cs="Times New Roman"/>
        </w:rPr>
        <w:t xml:space="preserve">.1.2. Quy định về cách tính điểm </w:t>
      </w:r>
      <w:r w:rsidR="00302EF1">
        <w:rPr>
          <w:rFonts w:cs="Times New Roman"/>
        </w:rPr>
        <w:t>Discussion Board</w:t>
      </w:r>
      <w:r w:rsidR="00302EF1" w:rsidRPr="00EA7EAC">
        <w:rPr>
          <w:rFonts w:cs="Times New Roman"/>
        </w:rPr>
        <w:t>:</w:t>
      </w:r>
    </w:p>
    <w:p w14:paraId="6AB3D9C0" w14:textId="77777777" w:rsidR="00302EF1" w:rsidRPr="00DC12D8" w:rsidRDefault="00302EF1" w:rsidP="0095233C">
      <w:pPr>
        <w:pStyle w:val="ListParagraph"/>
        <w:numPr>
          <w:ilvl w:val="2"/>
          <w:numId w:val="13"/>
        </w:numPr>
        <w:spacing w:line="360" w:lineRule="auto"/>
        <w:ind w:left="1080" w:hanging="360"/>
        <w:jc w:val="both"/>
        <w:rPr>
          <w:rFonts w:cs="Times New Roman"/>
        </w:rPr>
      </w:pPr>
      <w:r w:rsidRPr="00DC12D8">
        <w:rPr>
          <w:rFonts w:cs="Times New Roman"/>
        </w:rPr>
        <w:t xml:space="preserve">Là công việc bắt buộc để giảng viên và sinh viên có điều kiện trao đổi, làm rõ những vấn đề chưa hiểu hay mở rộng kiến thức. </w:t>
      </w:r>
    </w:p>
    <w:p w14:paraId="10B59DCE" w14:textId="241C8B90" w:rsidR="00302EF1" w:rsidRPr="00DC12D8" w:rsidRDefault="00302EF1" w:rsidP="0095233C">
      <w:pPr>
        <w:pStyle w:val="ListParagraph"/>
        <w:numPr>
          <w:ilvl w:val="2"/>
          <w:numId w:val="13"/>
        </w:numPr>
        <w:spacing w:line="360" w:lineRule="auto"/>
        <w:ind w:left="1080" w:hanging="360"/>
        <w:jc w:val="both"/>
        <w:rPr>
          <w:rFonts w:cs="Times New Roman"/>
        </w:rPr>
      </w:pPr>
      <w:r w:rsidRPr="00DC12D8">
        <w:rPr>
          <w:rFonts w:cs="Times New Roman"/>
        </w:rPr>
        <w:t xml:space="preserve">Sinh viên đạt điểm tối đa của </w:t>
      </w:r>
      <w:r>
        <w:rPr>
          <w:rFonts w:cs="Times New Roman"/>
        </w:rPr>
        <w:t>Discussion Board</w:t>
      </w:r>
      <w:r w:rsidRPr="00DC12D8">
        <w:rPr>
          <w:rFonts w:cs="Times New Roman"/>
        </w:rPr>
        <w:t xml:space="preserve"> khi: Sinh viên tham gia thảo luận đầy đủ và đáp ứng đúng yêu cầu của nội dung các chủ đề trên </w:t>
      </w:r>
      <w:r>
        <w:rPr>
          <w:rFonts w:cs="Times New Roman"/>
        </w:rPr>
        <w:t>Discussion Board</w:t>
      </w:r>
      <w:r w:rsidRPr="00DC12D8">
        <w:rPr>
          <w:rFonts w:cs="Times New Roman"/>
        </w:rPr>
        <w:t>.</w:t>
      </w:r>
    </w:p>
    <w:p w14:paraId="22738F66" w14:textId="77777777" w:rsidR="00302EF1" w:rsidRPr="006064DA" w:rsidRDefault="00302EF1" w:rsidP="0095233C">
      <w:pPr>
        <w:pStyle w:val="ListParagraph"/>
        <w:numPr>
          <w:ilvl w:val="2"/>
          <w:numId w:val="13"/>
        </w:numPr>
        <w:spacing w:line="360" w:lineRule="auto"/>
        <w:ind w:left="1080" w:hanging="360"/>
        <w:jc w:val="both"/>
        <w:rPr>
          <w:rFonts w:eastAsia="Calibri-Bold"/>
        </w:rPr>
      </w:pPr>
      <w:r w:rsidRPr="00DC12D8">
        <w:rPr>
          <w:rFonts w:eastAsia="Calibri-Bold" w:cs="Times New Roman"/>
        </w:rPr>
        <w:t>Điểm của phần này là điểm trung bình của</w:t>
      </w:r>
      <w:r>
        <w:rPr>
          <w:rFonts w:eastAsia="Calibri-Bold"/>
        </w:rPr>
        <w:t xml:space="preserve"> các</w:t>
      </w:r>
      <w:r w:rsidRPr="00DC12D8">
        <w:rPr>
          <w:rFonts w:eastAsia="Calibri-Bold" w:cs="Times New Roman"/>
        </w:rPr>
        <w:t xml:space="preserve"> chủ đề thảo luận của môn học. </w:t>
      </w:r>
      <w:r w:rsidRPr="00EB2217">
        <w:rPr>
          <w:rFonts w:eastAsia="Calibri-Bold"/>
        </w:rPr>
        <w:t>Sinh viên chú ý thực hiện đăng thảo luận trong thời hạn của từng chủ đề</w:t>
      </w:r>
    </w:p>
    <w:p w14:paraId="0F0342D3" w14:textId="2F37CA12" w:rsidR="001529AA" w:rsidRPr="00302EF1" w:rsidRDefault="001529AA" w:rsidP="00190639">
      <w:pPr>
        <w:pStyle w:val="ListParagraph"/>
        <w:numPr>
          <w:ilvl w:val="1"/>
          <w:numId w:val="1"/>
        </w:numPr>
        <w:spacing w:line="360" w:lineRule="auto"/>
        <w:ind w:left="810" w:hanging="450"/>
        <w:jc w:val="both"/>
        <w:rPr>
          <w:rFonts w:eastAsia="Calibri-Bold" w:cs="Times New Roman"/>
          <w:b/>
          <w:bCs/>
        </w:rPr>
      </w:pPr>
      <w:r w:rsidRPr="00302EF1">
        <w:rPr>
          <w:rFonts w:eastAsia="Calibri-Bold" w:cs="Times New Roman"/>
          <w:b/>
          <w:bCs/>
        </w:rPr>
        <w:lastRenderedPageBreak/>
        <w:t>Tham gia Video-conferencing</w:t>
      </w:r>
    </w:p>
    <w:p w14:paraId="57B78B05" w14:textId="1AC2C98E" w:rsidR="00302EF1" w:rsidRPr="00E3069D" w:rsidRDefault="00302EF1" w:rsidP="00190639">
      <w:pPr>
        <w:pStyle w:val="ListParagraph"/>
        <w:autoSpaceDE w:val="0"/>
        <w:autoSpaceDN w:val="0"/>
        <w:adjustRightInd w:val="0"/>
        <w:spacing w:line="360" w:lineRule="auto"/>
        <w:jc w:val="both"/>
        <w:rPr>
          <w:rFonts w:eastAsia="Calibri-Bold" w:cs="Times New Roman"/>
          <w:bCs/>
        </w:rPr>
      </w:pPr>
      <w:r>
        <w:rPr>
          <w:rFonts w:eastAsia="Calibri-Bold" w:cs="Times New Roman"/>
          <w:bCs/>
        </w:rPr>
        <w:t xml:space="preserve">Sinh viên tham gia các </w:t>
      </w:r>
      <w:r w:rsidRPr="00E3069D">
        <w:rPr>
          <w:rFonts w:eastAsia="Calibri-Bold" w:cs="Times New Roman"/>
          <w:bCs/>
        </w:rPr>
        <w:t>buổi Video conference. Thời gian cụ thể theo thông báo của giảng viên.</w:t>
      </w:r>
      <w:r>
        <w:rPr>
          <w:rFonts w:eastAsia="Calibri-Bold" w:cs="Times New Roman"/>
          <w:bCs/>
        </w:rPr>
        <w:t xml:space="preserve"> Sinh viên tham gia tích cực các buổi video conference sẽ được giảng viên cho điểm đánh giá để tích lũy điểm quá trình.</w:t>
      </w:r>
    </w:p>
    <w:p w14:paraId="72FC94F1" w14:textId="338A6E60" w:rsidR="00121747" w:rsidRPr="00EA7EAC" w:rsidRDefault="00121747" w:rsidP="00190639">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EA7EAC">
        <w:rPr>
          <w:rFonts w:eastAsia="Calibri-Bold" w:cs="Times New Roman"/>
          <w:b/>
          <w:bCs/>
        </w:rPr>
        <w:t>Làm các bài tậ</w:t>
      </w:r>
      <w:r w:rsidR="009C62A9" w:rsidRPr="00EA7EAC">
        <w:rPr>
          <w:rFonts w:eastAsia="Calibri-Bold" w:cs="Times New Roman"/>
          <w:b/>
          <w:bCs/>
        </w:rPr>
        <w:t>p tự</w:t>
      </w:r>
      <w:r w:rsidR="00C852DE">
        <w:rPr>
          <w:rFonts w:eastAsia="Calibri-Bold" w:cs="Times New Roman"/>
          <w:b/>
          <w:bCs/>
        </w:rPr>
        <w:t xml:space="preserve"> đánh giá</w:t>
      </w:r>
    </w:p>
    <w:p w14:paraId="705163FC" w14:textId="48B2F885" w:rsidR="00121747" w:rsidRPr="00EA7EAC" w:rsidRDefault="00121747" w:rsidP="00302EF1">
      <w:pPr>
        <w:pStyle w:val="ListParagraph"/>
        <w:autoSpaceDE w:val="0"/>
        <w:autoSpaceDN w:val="0"/>
        <w:adjustRightInd w:val="0"/>
        <w:spacing w:line="360" w:lineRule="auto"/>
        <w:jc w:val="both"/>
        <w:rPr>
          <w:rFonts w:eastAsia="Calibri-Bold" w:cs="Times New Roman"/>
        </w:rPr>
      </w:pPr>
      <w:r w:rsidRPr="00EA7EAC">
        <w:rPr>
          <w:rFonts w:eastAsia="Calibri-Bold" w:cs="Times New Roman"/>
        </w:rPr>
        <w:t xml:space="preserve">Sinh viên được khuyến khích làm các bài tập này để tự ôn tập và làm tốt bài kiểm tra của mỗi </w:t>
      </w:r>
      <w:r w:rsidR="008C78E8">
        <w:rPr>
          <w:rFonts w:eastAsia="Calibri-Bold" w:cs="Times New Roman"/>
        </w:rPr>
        <w:t>Unit</w:t>
      </w:r>
      <w:r w:rsidRPr="00EA7EAC">
        <w:rPr>
          <w:rFonts w:eastAsia="Calibri-Bold" w:cs="Times New Roman"/>
        </w:rPr>
        <w:t xml:space="preserve"> cũng như bài kiểm tra hết môn.</w:t>
      </w:r>
    </w:p>
    <w:p w14:paraId="7D75A10C" w14:textId="3C704EC5" w:rsidR="00977A3E" w:rsidRPr="00EA7EAC" w:rsidRDefault="00977A3E" w:rsidP="00190639">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EA7EAC">
        <w:rPr>
          <w:rFonts w:eastAsia="Calibri-Bold" w:cs="Times New Roman"/>
          <w:b/>
          <w:bCs/>
        </w:rPr>
        <w:t xml:space="preserve">Làm </w:t>
      </w:r>
      <w:r w:rsidR="008C1BD7">
        <w:rPr>
          <w:rFonts w:eastAsia="Calibri-Bold" w:cs="Times New Roman"/>
          <w:b/>
          <w:bCs/>
        </w:rPr>
        <w:t>Test of unit</w:t>
      </w:r>
      <w:r w:rsidR="00C852DE">
        <w:rPr>
          <w:rFonts w:eastAsia="Calibri-Bold" w:cs="Times New Roman"/>
          <w:b/>
          <w:bCs/>
        </w:rPr>
        <w:t xml:space="preserve">, </w:t>
      </w:r>
      <w:r w:rsidR="003F5B4C" w:rsidRPr="003F5B4C">
        <w:rPr>
          <w:b/>
        </w:rPr>
        <w:t>qonlinepractice</w:t>
      </w:r>
    </w:p>
    <w:p w14:paraId="723ACF2F" w14:textId="77777777" w:rsidR="00C852DE" w:rsidRPr="00C852DE" w:rsidRDefault="00FC0615" w:rsidP="0095233C">
      <w:pPr>
        <w:pStyle w:val="ListParagraph"/>
        <w:numPr>
          <w:ilvl w:val="0"/>
          <w:numId w:val="11"/>
        </w:numPr>
        <w:autoSpaceDE w:val="0"/>
        <w:autoSpaceDN w:val="0"/>
        <w:adjustRightInd w:val="0"/>
        <w:spacing w:line="360" w:lineRule="auto"/>
        <w:ind w:left="720"/>
        <w:jc w:val="both"/>
        <w:rPr>
          <w:rFonts w:eastAsia="Calibri-Bold" w:cs="Times New Roman"/>
          <w:b/>
          <w:bCs/>
        </w:rPr>
      </w:pPr>
      <w:r w:rsidRPr="00EA7EAC">
        <w:rPr>
          <w:rFonts w:eastAsia="Calibri-Bold" w:cs="Times New Roman"/>
        </w:rPr>
        <w:t xml:space="preserve">Sinh viên được khuyến khích làm các bài tập này để </w:t>
      </w:r>
      <w:r w:rsidR="00C852DE">
        <w:rPr>
          <w:rFonts w:eastAsia="Calibri-Bold" w:cs="Times New Roman"/>
        </w:rPr>
        <w:t>kiểm tra kiến thức và tích lũy điểm quá trình cho môn học</w:t>
      </w:r>
    </w:p>
    <w:p w14:paraId="05400D34" w14:textId="3817216C" w:rsidR="00C852DE" w:rsidRPr="00C852DE" w:rsidRDefault="00C852DE" w:rsidP="0095233C">
      <w:pPr>
        <w:pStyle w:val="ListParagraph"/>
        <w:numPr>
          <w:ilvl w:val="0"/>
          <w:numId w:val="11"/>
        </w:numPr>
        <w:autoSpaceDE w:val="0"/>
        <w:autoSpaceDN w:val="0"/>
        <w:adjustRightInd w:val="0"/>
        <w:spacing w:line="360" w:lineRule="auto"/>
        <w:ind w:left="720"/>
        <w:jc w:val="both"/>
        <w:rPr>
          <w:rFonts w:eastAsia="Calibri-Bold" w:cs="Times New Roman"/>
          <w:b/>
          <w:bCs/>
        </w:rPr>
      </w:pPr>
      <w:r w:rsidRPr="00C852DE">
        <w:rPr>
          <w:rFonts w:eastAsia="Calibri-Bold" w:cs="Times New Roman"/>
        </w:rPr>
        <w:t xml:space="preserve">Sinh viên phải hoàn tất các hoạt động học tập </w:t>
      </w:r>
      <w:r>
        <w:rPr>
          <w:rFonts w:eastAsia="Calibri-Bold" w:cs="Times New Roman"/>
        </w:rPr>
        <w:t>theo trình tự của Unit</w:t>
      </w:r>
      <w:r w:rsidRPr="00C852DE">
        <w:rPr>
          <w:rFonts w:eastAsia="Calibri-Bold" w:cs="Times New Roman"/>
        </w:rPr>
        <w:t xml:space="preserve"> mới được làm </w:t>
      </w:r>
      <w:r>
        <w:rPr>
          <w:rFonts w:eastAsia="Calibri-Bold" w:cs="Times New Roman"/>
        </w:rPr>
        <w:t xml:space="preserve">các </w:t>
      </w:r>
      <w:r w:rsidRPr="00C852DE">
        <w:rPr>
          <w:rFonts w:eastAsia="Calibri-Bold" w:cs="Times New Roman"/>
        </w:rPr>
        <w:t xml:space="preserve">bài kiểm tra này. </w:t>
      </w:r>
    </w:p>
    <w:p w14:paraId="5908AC45" w14:textId="48FFE18F" w:rsidR="00C852DE" w:rsidRPr="00C852DE" w:rsidRDefault="00C852DE" w:rsidP="0095233C">
      <w:pPr>
        <w:pStyle w:val="ListParagraph"/>
        <w:numPr>
          <w:ilvl w:val="0"/>
          <w:numId w:val="11"/>
        </w:numPr>
        <w:autoSpaceDE w:val="0"/>
        <w:autoSpaceDN w:val="0"/>
        <w:adjustRightInd w:val="0"/>
        <w:spacing w:line="360" w:lineRule="auto"/>
        <w:ind w:left="720"/>
        <w:jc w:val="both"/>
        <w:rPr>
          <w:rFonts w:eastAsia="Calibri-Bold" w:cs="Times New Roman"/>
          <w:b/>
          <w:bCs/>
        </w:rPr>
      </w:pPr>
      <w:r w:rsidRPr="00C852DE">
        <w:rPr>
          <w:rFonts w:eastAsia="Calibri-Bold" w:cs="Times New Roman"/>
        </w:rPr>
        <w:t xml:space="preserve">Việc làm </w:t>
      </w:r>
      <w:r>
        <w:rPr>
          <w:rFonts w:eastAsia="Calibri-Bold" w:cs="Times New Roman"/>
        </w:rPr>
        <w:t xml:space="preserve">các </w:t>
      </w:r>
      <w:r w:rsidRPr="00C852DE">
        <w:rPr>
          <w:rFonts w:eastAsia="Calibri-Bold" w:cs="Times New Roman"/>
        </w:rPr>
        <w:t>bài kiể</w:t>
      </w:r>
      <w:r>
        <w:rPr>
          <w:rFonts w:eastAsia="Calibri-Bold" w:cs="Times New Roman"/>
        </w:rPr>
        <w:t xml:space="preserve">m tra </w:t>
      </w:r>
      <w:r w:rsidRPr="00C852DE">
        <w:rPr>
          <w:rFonts w:eastAsia="Calibri-Bold" w:cs="Times New Roman"/>
        </w:rPr>
        <w:t>sẽ được kết thúc vào ngày thứ bảy hoặc chủ nhật trong tuần (xem chi tiết trong phần Lịch trình học tập).</w:t>
      </w:r>
    </w:p>
    <w:p w14:paraId="2E0412AD" w14:textId="77777777" w:rsidR="00121747" w:rsidRPr="00EA7EAC" w:rsidRDefault="00121747" w:rsidP="00190639">
      <w:pPr>
        <w:pStyle w:val="ListParagraph"/>
        <w:numPr>
          <w:ilvl w:val="1"/>
          <w:numId w:val="1"/>
        </w:numPr>
        <w:autoSpaceDE w:val="0"/>
        <w:autoSpaceDN w:val="0"/>
        <w:adjustRightInd w:val="0"/>
        <w:spacing w:line="360" w:lineRule="auto"/>
        <w:ind w:left="720" w:hanging="450"/>
        <w:jc w:val="both"/>
        <w:rPr>
          <w:rFonts w:eastAsia="Calibri-Bold" w:cs="Times New Roman"/>
          <w:b/>
          <w:bCs/>
        </w:rPr>
      </w:pPr>
      <w:r w:rsidRPr="00EA7EAC">
        <w:rPr>
          <w:rFonts w:eastAsia="Calibri-Bold" w:cs="Times New Roman"/>
          <w:b/>
          <w:bCs/>
        </w:rPr>
        <w:t xml:space="preserve">Làm bài kiểm tra </w:t>
      </w:r>
      <w:r w:rsidR="00422695" w:rsidRPr="00EA7EAC">
        <w:rPr>
          <w:rFonts w:eastAsia="Calibri-Bold" w:cs="Times New Roman"/>
          <w:b/>
          <w:bCs/>
        </w:rPr>
        <w:t>kết thúc</w:t>
      </w:r>
      <w:r w:rsidRPr="00EA7EAC">
        <w:rPr>
          <w:rFonts w:eastAsia="Calibri-Bold" w:cs="Times New Roman"/>
          <w:b/>
          <w:bCs/>
        </w:rPr>
        <w:t xml:space="preserve"> môn</w:t>
      </w:r>
      <w:r w:rsidR="00422695" w:rsidRPr="00EA7EAC">
        <w:rPr>
          <w:rFonts w:eastAsia="Calibri-Bold" w:cs="Times New Roman"/>
          <w:b/>
          <w:bCs/>
        </w:rPr>
        <w:t xml:space="preserve"> học</w:t>
      </w:r>
    </w:p>
    <w:p w14:paraId="6D4D3A48" w14:textId="425E004A" w:rsidR="00C73FB9" w:rsidRPr="00A544E9" w:rsidRDefault="00121747" w:rsidP="0095233C">
      <w:pPr>
        <w:pStyle w:val="ListParagraph"/>
        <w:numPr>
          <w:ilvl w:val="0"/>
          <w:numId w:val="5"/>
        </w:numPr>
        <w:autoSpaceDE w:val="0"/>
        <w:autoSpaceDN w:val="0"/>
        <w:adjustRightInd w:val="0"/>
        <w:spacing w:line="360" w:lineRule="auto"/>
        <w:ind w:left="720"/>
        <w:jc w:val="both"/>
        <w:rPr>
          <w:rFonts w:eastAsia="Calibri-Bold" w:cs="Times New Roman"/>
        </w:rPr>
      </w:pPr>
      <w:r w:rsidRPr="00EA7EAC">
        <w:rPr>
          <w:rFonts w:eastAsia="Calibri-Bold" w:cs="Times New Roman"/>
        </w:rPr>
        <w:t xml:space="preserve">Bài kiểm tra </w:t>
      </w:r>
      <w:r w:rsidR="00422695" w:rsidRPr="00EA7EAC">
        <w:rPr>
          <w:rFonts w:eastAsia="Calibri-Bold" w:cs="Times New Roman"/>
        </w:rPr>
        <w:t>kết thúc</w:t>
      </w:r>
      <w:r w:rsidRPr="00EA7EAC">
        <w:rPr>
          <w:rFonts w:eastAsia="Calibri-Bold" w:cs="Times New Roman"/>
        </w:rPr>
        <w:t xml:space="preserve"> môn</w:t>
      </w:r>
      <w:r w:rsidR="00422695" w:rsidRPr="00EA7EAC">
        <w:rPr>
          <w:rFonts w:eastAsia="Calibri-Bold" w:cs="Times New Roman"/>
        </w:rPr>
        <w:t xml:space="preserve"> học</w:t>
      </w:r>
      <w:r w:rsidRPr="00EA7EAC">
        <w:rPr>
          <w:rFonts w:eastAsia="Calibri-Bold" w:cs="Times New Roman"/>
        </w:rPr>
        <w:t xml:space="preserve"> theo hình thứ</w:t>
      </w:r>
      <w:r w:rsidR="00064F22" w:rsidRPr="00EA7EAC">
        <w:rPr>
          <w:rFonts w:eastAsia="Calibri-Bold" w:cs="Times New Roman"/>
        </w:rPr>
        <w:t xml:space="preserve">c </w:t>
      </w:r>
      <w:r w:rsidR="00C852DE" w:rsidRPr="00A544E9">
        <w:rPr>
          <w:rFonts w:eastAsia="Calibri-Bold" w:cs="Times New Roman"/>
        </w:rPr>
        <w:t>trắc nghiệm</w:t>
      </w:r>
      <w:r w:rsidR="0032730F" w:rsidRPr="00A544E9">
        <w:rPr>
          <w:rFonts w:eastAsia="Calibri-Bold" w:cs="Times New Roman"/>
        </w:rPr>
        <w:t>.</w:t>
      </w:r>
    </w:p>
    <w:p w14:paraId="46C1C847" w14:textId="77777777" w:rsidR="00CD5AAD" w:rsidRPr="00EA7EAC" w:rsidRDefault="00CD5AAD" w:rsidP="0095233C">
      <w:pPr>
        <w:pStyle w:val="ListParagraph"/>
        <w:numPr>
          <w:ilvl w:val="0"/>
          <w:numId w:val="5"/>
        </w:numPr>
        <w:autoSpaceDE w:val="0"/>
        <w:autoSpaceDN w:val="0"/>
        <w:adjustRightInd w:val="0"/>
        <w:spacing w:line="360" w:lineRule="auto"/>
        <w:ind w:left="720"/>
        <w:jc w:val="both"/>
        <w:rPr>
          <w:rFonts w:eastAsia="Calibri-Bold" w:cs="Times New Roman"/>
        </w:rPr>
      </w:pPr>
      <w:r w:rsidRPr="00A544E9">
        <w:rPr>
          <w:rFonts w:eastAsia="Calibri-Bold" w:cs="Times New Roman"/>
        </w:rPr>
        <w:t>S</w:t>
      </w:r>
      <w:r w:rsidRPr="00EA7EAC">
        <w:rPr>
          <w:rFonts w:eastAsia="Calibri-Bold" w:cs="Times New Roman"/>
        </w:rPr>
        <w:t>inh viên tập trung tham gia kiểm tra kết thúc môn tại các cơ sở học tập của Trường Đại học Mở Thành phố Hồ Chí Minh (Sinh viên xem lịch thi đã được công bố vào đầu học kì).</w:t>
      </w:r>
    </w:p>
    <w:p w14:paraId="132D29D5" w14:textId="52E67E99" w:rsidR="006416B2" w:rsidRPr="00EA7EAC" w:rsidRDefault="00121747" w:rsidP="0095233C">
      <w:pPr>
        <w:pStyle w:val="ListParagraph"/>
        <w:numPr>
          <w:ilvl w:val="0"/>
          <w:numId w:val="5"/>
        </w:numPr>
        <w:autoSpaceDE w:val="0"/>
        <w:autoSpaceDN w:val="0"/>
        <w:adjustRightInd w:val="0"/>
        <w:spacing w:line="360" w:lineRule="auto"/>
        <w:ind w:left="720"/>
        <w:jc w:val="both"/>
        <w:rPr>
          <w:rFonts w:eastAsia="Calibri-Bold" w:cs="Times New Roman"/>
        </w:rPr>
      </w:pPr>
      <w:r w:rsidRPr="00EA7EAC">
        <w:rPr>
          <w:rFonts w:eastAsia="Calibri-Bold" w:cs="Times New Roman"/>
        </w:rPr>
        <w:t xml:space="preserve">Sinh viên phải hoàn thành toàn bộ quá trình học tập online với </w:t>
      </w:r>
      <w:r w:rsidR="002D26D7" w:rsidRPr="00EA7EAC">
        <w:rPr>
          <w:rFonts w:eastAsia="Calibri-Bold" w:cs="Times New Roman"/>
        </w:rPr>
        <w:t xml:space="preserve">kết quả trung bình đạt mức tối thiểu là </w:t>
      </w:r>
      <w:r w:rsidRPr="00EA7EAC">
        <w:rPr>
          <w:rFonts w:eastAsia="Calibri-Bold" w:cs="Times New Roman"/>
        </w:rPr>
        <w:t xml:space="preserve">40% mới được tham gia kiểm tra </w:t>
      </w:r>
      <w:r w:rsidR="00422695" w:rsidRPr="00EA7EAC">
        <w:rPr>
          <w:rFonts w:eastAsia="Calibri-Bold" w:cs="Times New Roman"/>
        </w:rPr>
        <w:t>kết thúc</w:t>
      </w:r>
      <w:r w:rsidRPr="00EA7EAC">
        <w:rPr>
          <w:rFonts w:eastAsia="Calibri-Bold" w:cs="Times New Roman"/>
        </w:rPr>
        <w:t xml:space="preserve"> môn</w:t>
      </w:r>
      <w:r w:rsidR="00422695" w:rsidRPr="00EA7EAC">
        <w:rPr>
          <w:rFonts w:eastAsia="Calibri-Bold" w:cs="Times New Roman"/>
        </w:rPr>
        <w:t xml:space="preserve"> học</w:t>
      </w:r>
      <w:r w:rsidRPr="00EA7EAC">
        <w:rPr>
          <w:rFonts w:eastAsia="Calibri-Bold" w:cs="Times New Roman"/>
        </w:rPr>
        <w:t>.</w:t>
      </w:r>
      <w:r w:rsidR="00714BD9" w:rsidRPr="00EA7EAC">
        <w:rPr>
          <w:rFonts w:eastAsia="Calibri-Bold" w:cs="Times New Roman"/>
        </w:rPr>
        <w:t xml:space="preserve"> </w:t>
      </w:r>
      <w:r w:rsidRPr="00EA7EAC">
        <w:rPr>
          <w:rFonts w:eastAsia="Calibri-Bold" w:cs="Times New Roman"/>
        </w:rPr>
        <w:t xml:space="preserve"> </w:t>
      </w:r>
    </w:p>
    <w:p w14:paraId="46AA8248" w14:textId="77777777" w:rsidR="005725EF" w:rsidRPr="00EA7EAC" w:rsidRDefault="005725EF" w:rsidP="0095233C">
      <w:pPr>
        <w:pStyle w:val="ListParagraph"/>
        <w:numPr>
          <w:ilvl w:val="0"/>
          <w:numId w:val="7"/>
        </w:numPr>
        <w:spacing w:line="360" w:lineRule="auto"/>
        <w:ind w:left="720"/>
        <w:jc w:val="both"/>
        <w:rPr>
          <w:rFonts w:cs="Times New Roman"/>
          <w:b/>
        </w:rPr>
      </w:pPr>
      <w:r w:rsidRPr="00EA7EAC">
        <w:rPr>
          <w:rFonts w:cs="Times New Roman"/>
          <w:b/>
        </w:rPr>
        <w:t>TÀI LIỆU HỌC TẬP</w:t>
      </w:r>
    </w:p>
    <w:p w14:paraId="1654DCF3" w14:textId="2F68FD9A" w:rsidR="006416B2" w:rsidRPr="00EA7EAC" w:rsidRDefault="006416B2" w:rsidP="004E5116">
      <w:pPr>
        <w:pStyle w:val="ListParagraph"/>
        <w:spacing w:line="360" w:lineRule="auto"/>
        <w:jc w:val="both"/>
        <w:rPr>
          <w:rFonts w:cs="Times New Roman"/>
          <w:b/>
        </w:rPr>
      </w:pPr>
      <w:r w:rsidRPr="00EA7EAC">
        <w:rPr>
          <w:rFonts w:cs="Times New Roman"/>
          <w:b/>
        </w:rPr>
        <w:t>Tài liệu học tập đa phương tiện:</w:t>
      </w:r>
      <w:r w:rsidR="00DD5AB3" w:rsidRPr="00EA7EAC">
        <w:rPr>
          <w:rFonts w:cs="Times New Roman"/>
        </w:rPr>
        <w:t xml:space="preserve"> Videos, slides, scripts ...</w:t>
      </w:r>
    </w:p>
    <w:p w14:paraId="0F5CF124" w14:textId="6CA6936C" w:rsidR="00190639" w:rsidRPr="00190639" w:rsidRDefault="00EA0CDB" w:rsidP="00190639">
      <w:pPr>
        <w:pStyle w:val="ListParagraph"/>
        <w:spacing w:line="360" w:lineRule="auto"/>
        <w:jc w:val="both"/>
        <w:rPr>
          <w:rFonts w:cs="Times New Roman"/>
          <w:b/>
        </w:rPr>
      </w:pPr>
      <w:r w:rsidRPr="00EA7EAC">
        <w:rPr>
          <w:rFonts w:cs="Times New Roman"/>
          <w:b/>
        </w:rPr>
        <w:t xml:space="preserve">Tài liệu chính: </w:t>
      </w:r>
      <w:r w:rsidR="00190639" w:rsidRPr="0012072B">
        <w:t xml:space="preserve">Daise, D., Norloff, C. and Carne, P. (2011). </w:t>
      </w:r>
      <w:r w:rsidR="00190639" w:rsidRPr="0012072B">
        <w:rPr>
          <w:i/>
        </w:rPr>
        <w:t>Q:</w:t>
      </w:r>
      <w:r w:rsidR="00190639">
        <w:rPr>
          <w:i/>
        </w:rPr>
        <w:t xml:space="preserve"> Skills for Success: Reading and </w:t>
      </w:r>
      <w:r w:rsidR="00190639" w:rsidRPr="0012072B">
        <w:rPr>
          <w:i/>
        </w:rPr>
        <w:t>Writing 4</w:t>
      </w:r>
      <w:r w:rsidR="0036442E">
        <w:rPr>
          <w:i/>
        </w:rPr>
        <w:t>-</w:t>
      </w:r>
      <w:r w:rsidR="0036442E" w:rsidRPr="0036442E">
        <w:t xml:space="preserve"> Student’s book</w:t>
      </w:r>
      <w:r w:rsidR="0036442E">
        <w:t>.</w:t>
      </w:r>
      <w:r w:rsidR="00190639" w:rsidRPr="0012072B">
        <w:t xml:space="preserve"> China: Oxford University Press. </w:t>
      </w:r>
    </w:p>
    <w:p w14:paraId="370878E8" w14:textId="0F5CFBEA" w:rsidR="004E5116" w:rsidRPr="000E45BC" w:rsidRDefault="004E5116" w:rsidP="004E5116">
      <w:pPr>
        <w:spacing w:line="360" w:lineRule="auto"/>
        <w:ind w:left="720"/>
        <w:jc w:val="both"/>
        <w:rPr>
          <w:color w:val="000000"/>
        </w:rPr>
      </w:pPr>
    </w:p>
    <w:p w14:paraId="1AC3529F" w14:textId="77777777" w:rsidR="00EA0CDB" w:rsidRPr="00EA7EAC" w:rsidRDefault="00EA0CDB" w:rsidP="004E5116">
      <w:pPr>
        <w:pStyle w:val="BodyTextIndent"/>
        <w:widowControl w:val="0"/>
        <w:spacing w:line="360" w:lineRule="auto"/>
        <w:ind w:left="720" w:firstLine="0"/>
        <w:rPr>
          <w:rFonts w:ascii="Times New Roman" w:hAnsi="Times New Roman"/>
          <w:b/>
          <w:sz w:val="26"/>
          <w:szCs w:val="26"/>
        </w:rPr>
      </w:pPr>
      <w:r w:rsidRPr="00EA7EAC">
        <w:rPr>
          <w:rFonts w:ascii="Times New Roman" w:hAnsi="Times New Roman"/>
          <w:b/>
          <w:sz w:val="26"/>
          <w:szCs w:val="26"/>
        </w:rPr>
        <w:t>Tài liệu tham khảo:</w:t>
      </w:r>
    </w:p>
    <w:p w14:paraId="525C7FE5" w14:textId="680B5667" w:rsidR="000012EA" w:rsidRPr="0012072B" w:rsidRDefault="000012EA" w:rsidP="0095233C">
      <w:pPr>
        <w:pStyle w:val="ListParagraph"/>
        <w:numPr>
          <w:ilvl w:val="0"/>
          <w:numId w:val="56"/>
        </w:numPr>
        <w:spacing w:line="360" w:lineRule="auto"/>
        <w:ind w:left="1080"/>
      </w:pPr>
      <w:r w:rsidRPr="0012072B">
        <w:t xml:space="preserve">Brook, G. and Jakeman, V. (2016). </w:t>
      </w:r>
      <w:r w:rsidRPr="000012EA">
        <w:rPr>
          <w:i/>
        </w:rPr>
        <w:t>Complete IELTS (Bands 5-6.5)</w:t>
      </w:r>
      <w:r w:rsidR="0036442E">
        <w:rPr>
          <w:i/>
        </w:rPr>
        <w:t>-</w:t>
      </w:r>
      <w:r w:rsidRPr="0036442E">
        <w:t xml:space="preserve"> Student’s book</w:t>
      </w:r>
      <w:r>
        <w:t xml:space="preserve">. </w:t>
      </w:r>
      <w:r w:rsidRPr="0012072B">
        <w:t xml:space="preserve"> Fahasa Viet Nam: Cambridge University Press.</w:t>
      </w:r>
    </w:p>
    <w:p w14:paraId="42F9C3C0" w14:textId="676F4964" w:rsidR="0036442E" w:rsidRDefault="0036442E" w:rsidP="0072623F">
      <w:pPr>
        <w:pStyle w:val="ListParagraph"/>
        <w:numPr>
          <w:ilvl w:val="0"/>
          <w:numId w:val="56"/>
        </w:numPr>
        <w:spacing w:line="360" w:lineRule="auto"/>
        <w:ind w:left="1077" w:hanging="357"/>
      </w:pPr>
      <w:r>
        <w:lastRenderedPageBreak/>
        <w:t xml:space="preserve">Hamilton, K. (2011). </w:t>
      </w:r>
      <w:r w:rsidRPr="0036442E">
        <w:rPr>
          <w:i/>
        </w:rPr>
        <w:t>Q: Skills for Success: Reading and Writing 4</w:t>
      </w:r>
      <w:r>
        <w:t>. Teacher’s Handbook. China: Oxford University Press.</w:t>
      </w:r>
    </w:p>
    <w:p w14:paraId="30E9DB19" w14:textId="33C5B692" w:rsidR="000012EA" w:rsidRPr="0012072B" w:rsidRDefault="000012EA" w:rsidP="0095233C">
      <w:pPr>
        <w:pStyle w:val="ListParagraph"/>
        <w:numPr>
          <w:ilvl w:val="0"/>
          <w:numId w:val="56"/>
        </w:numPr>
        <w:spacing w:line="360" w:lineRule="auto"/>
        <w:ind w:left="1080"/>
      </w:pPr>
      <w:r w:rsidRPr="0012072B">
        <w:t xml:space="preserve">Harrison, M. (2016). </w:t>
      </w:r>
      <w:r w:rsidRPr="000012EA">
        <w:rPr>
          <w:i/>
        </w:rPr>
        <w:t>Complete IELTS (Bands 5-6.5): Workbook</w:t>
      </w:r>
      <w:r w:rsidRPr="0012072B">
        <w:t>. Fahasa Viet Nam:</w:t>
      </w:r>
      <w:r>
        <w:t xml:space="preserve"> </w:t>
      </w:r>
      <w:r w:rsidRPr="0012072B">
        <w:t>Cambridge University Press.</w:t>
      </w:r>
    </w:p>
    <w:p w14:paraId="56BAC0F2" w14:textId="3FDD9297" w:rsidR="000012EA" w:rsidRDefault="000012EA" w:rsidP="009E5C3E">
      <w:pPr>
        <w:pStyle w:val="ListParagraph"/>
        <w:numPr>
          <w:ilvl w:val="0"/>
          <w:numId w:val="56"/>
        </w:numPr>
        <w:spacing w:line="360" w:lineRule="auto"/>
        <w:ind w:left="1077" w:hanging="357"/>
      </w:pPr>
      <w:r w:rsidRPr="0012072B">
        <w:t xml:space="preserve">Hartmann, P. and Kirn, E. (2007), </w:t>
      </w:r>
      <w:r w:rsidRPr="000012EA">
        <w:rPr>
          <w:i/>
        </w:rPr>
        <w:t>Interactions II: Reading</w:t>
      </w:r>
      <w:r w:rsidRPr="0012072B">
        <w:t>, Silver Edition,</w:t>
      </w:r>
      <w:r>
        <w:t xml:space="preserve"> </w:t>
      </w:r>
      <w:r w:rsidRPr="0012072B">
        <w:t xml:space="preserve">Singapore: McGrawHill.  </w:t>
      </w:r>
    </w:p>
    <w:p w14:paraId="599C16BA" w14:textId="59E5AEE6" w:rsidR="0072623F" w:rsidRDefault="0072623F" w:rsidP="009E5C3E">
      <w:pPr>
        <w:pStyle w:val="ListParagraph"/>
        <w:numPr>
          <w:ilvl w:val="0"/>
          <w:numId w:val="56"/>
        </w:numPr>
        <w:spacing w:line="360" w:lineRule="auto"/>
        <w:ind w:left="1077" w:hanging="357"/>
        <w:rPr>
          <w:rFonts w:cs="Times New Roman"/>
          <w:sz w:val="24"/>
          <w:szCs w:val="24"/>
        </w:rPr>
      </w:pPr>
      <w:r w:rsidRPr="0072623F">
        <w:rPr>
          <w:rFonts w:cs="Times New Roman"/>
          <w:sz w:val="24"/>
          <w:szCs w:val="24"/>
        </w:rPr>
        <w:t xml:space="preserve">Hughes, G., Moate, J. and Raatikainen. (2007) </w:t>
      </w:r>
      <w:r w:rsidRPr="0072623F">
        <w:rPr>
          <w:rFonts w:cs="Times New Roman"/>
          <w:i/>
          <w:sz w:val="24"/>
          <w:szCs w:val="24"/>
        </w:rPr>
        <w:t>Practical Classroom English</w:t>
      </w:r>
      <w:r w:rsidRPr="0072623F">
        <w:rPr>
          <w:rFonts w:cs="Times New Roman"/>
          <w:sz w:val="24"/>
          <w:szCs w:val="24"/>
        </w:rPr>
        <w:t>. China:                 Oxford University Press.</w:t>
      </w:r>
    </w:p>
    <w:p w14:paraId="048D4668" w14:textId="71E3EEA8" w:rsidR="000012EA" w:rsidRDefault="000012EA" w:rsidP="009E5C3E">
      <w:pPr>
        <w:pStyle w:val="ListParagraph"/>
        <w:numPr>
          <w:ilvl w:val="0"/>
          <w:numId w:val="56"/>
        </w:numPr>
        <w:spacing w:line="360" w:lineRule="auto"/>
        <w:ind w:left="1077" w:hanging="357"/>
      </w:pPr>
      <w:r>
        <w:t xml:space="preserve">Rogers, B. (2007). </w:t>
      </w:r>
      <w:r w:rsidRPr="00DB7EF2">
        <w:rPr>
          <w:i/>
        </w:rPr>
        <w:t>The Complete Guide to the TOEFL</w:t>
      </w:r>
      <w:r w:rsidRPr="00DB7EF2">
        <w:rPr>
          <w:rFonts w:ascii="Arial" w:hAnsi="Arial" w:cs="Arial"/>
          <w:i/>
        </w:rPr>
        <w:t>®</w:t>
      </w:r>
      <w:r w:rsidRPr="00DB7EF2">
        <w:rPr>
          <w:i/>
        </w:rPr>
        <w:t xml:space="preserve"> Test: Reading</w:t>
      </w:r>
      <w:r>
        <w:t xml:space="preserve"> (Ibt). Singapore: Thomson.</w:t>
      </w:r>
    </w:p>
    <w:p w14:paraId="41ECA3B7" w14:textId="2E5186C3" w:rsidR="000012EA" w:rsidRPr="000012EA" w:rsidRDefault="000012EA" w:rsidP="000012EA">
      <w:pPr>
        <w:spacing w:line="360" w:lineRule="auto"/>
        <w:contextualSpacing/>
        <w:rPr>
          <w:b/>
        </w:rPr>
      </w:pPr>
      <w:r w:rsidRPr="000012EA">
        <w:rPr>
          <w:b/>
        </w:rPr>
        <w:t>Các trang tham khảo:</w:t>
      </w:r>
    </w:p>
    <w:p w14:paraId="412B5872" w14:textId="77777777" w:rsidR="000012EA" w:rsidRPr="0012072B" w:rsidRDefault="00810A4E" w:rsidP="000012EA">
      <w:pPr>
        <w:spacing w:line="360" w:lineRule="auto"/>
        <w:ind w:firstLine="720"/>
        <w:contextualSpacing/>
        <w:rPr>
          <w:rStyle w:val="Hyperlink"/>
        </w:rPr>
      </w:pPr>
      <w:hyperlink r:id="rId7" w:history="1">
        <w:r w:rsidR="000012EA" w:rsidRPr="0012072B">
          <w:rPr>
            <w:rStyle w:val="Hyperlink"/>
          </w:rPr>
          <w:t>http://www.cambridgeenglish.org/exams/first</w:t>
        </w:r>
      </w:hyperlink>
    </w:p>
    <w:p w14:paraId="36ECE023" w14:textId="77777777" w:rsidR="000012EA" w:rsidRPr="0012072B" w:rsidRDefault="00810A4E" w:rsidP="000012EA">
      <w:pPr>
        <w:spacing w:line="360" w:lineRule="auto"/>
        <w:ind w:firstLine="720"/>
        <w:contextualSpacing/>
      </w:pPr>
      <w:hyperlink r:id="rId8" w:history="1">
        <w:r w:rsidR="000012EA" w:rsidRPr="0012072B">
          <w:rPr>
            <w:rStyle w:val="Hyperlink"/>
          </w:rPr>
          <w:t>https://www.examenglish.com/B2</w:t>
        </w:r>
      </w:hyperlink>
      <w:bookmarkStart w:id="0" w:name="_GoBack"/>
      <w:bookmarkEnd w:id="0"/>
    </w:p>
    <w:p w14:paraId="385F6692" w14:textId="77777777" w:rsidR="000012EA" w:rsidRPr="0012072B" w:rsidRDefault="00810A4E" w:rsidP="000012EA">
      <w:pPr>
        <w:spacing w:line="360" w:lineRule="auto"/>
        <w:ind w:firstLine="720"/>
        <w:contextualSpacing/>
      </w:pPr>
      <w:hyperlink r:id="rId9" w:history="1">
        <w:r w:rsidR="000012EA" w:rsidRPr="0012072B">
          <w:rPr>
            <w:rStyle w:val="Hyperlink"/>
          </w:rPr>
          <w:t>https://iteslj.org</w:t>
        </w:r>
      </w:hyperlink>
    </w:p>
    <w:p w14:paraId="437BECB1" w14:textId="41B0A7E3" w:rsidR="000012EA" w:rsidRPr="0012072B" w:rsidRDefault="000012EA" w:rsidP="000012EA">
      <w:pPr>
        <w:spacing w:line="360" w:lineRule="auto"/>
        <w:contextualSpacing/>
        <w:rPr>
          <w:b/>
        </w:rPr>
      </w:pPr>
      <w:r>
        <w:rPr>
          <w:color w:val="000000"/>
        </w:rPr>
        <w:t xml:space="preserve"> </w:t>
      </w:r>
      <w:r w:rsidRPr="0012072B">
        <w:rPr>
          <w:b/>
        </w:rPr>
        <w:t xml:space="preserve">Tài liệu đề nghị đọc thêm </w:t>
      </w:r>
      <w:r w:rsidRPr="0012072B">
        <w:rPr>
          <w:b/>
          <w:i/>
        </w:rPr>
        <w:t>(extensive reading)</w:t>
      </w:r>
      <w:r w:rsidRPr="0012072B">
        <w:rPr>
          <w:b/>
        </w:rPr>
        <w:t xml:space="preserve"> để thảo luận trên diễn đàn:</w:t>
      </w:r>
    </w:p>
    <w:p w14:paraId="04342BE1" w14:textId="77777777" w:rsidR="000012EA" w:rsidRPr="0012072B" w:rsidRDefault="000012EA" w:rsidP="0095233C">
      <w:pPr>
        <w:pStyle w:val="ListParagraph"/>
        <w:numPr>
          <w:ilvl w:val="0"/>
          <w:numId w:val="57"/>
        </w:numPr>
        <w:spacing w:line="360" w:lineRule="auto"/>
      </w:pPr>
      <w:r w:rsidRPr="0012072B">
        <w:t xml:space="preserve">Meet the Superman saving the sun bears of Malaysia, </w:t>
      </w:r>
      <w:r w:rsidRPr="0012072B">
        <w:rPr>
          <w:i/>
        </w:rPr>
        <w:t>By Kathleen Toner, CNN</w:t>
      </w:r>
      <w:r w:rsidRPr="0012072B">
        <w:t xml:space="preserve"> (2017). Available at: </w:t>
      </w:r>
    </w:p>
    <w:p w14:paraId="60840797" w14:textId="77777777" w:rsidR="000012EA" w:rsidRPr="0012072B" w:rsidRDefault="000012EA" w:rsidP="000012EA">
      <w:pPr>
        <w:spacing w:line="360" w:lineRule="auto"/>
        <w:ind w:left="330"/>
      </w:pPr>
      <w:r w:rsidRPr="0012072B">
        <w:t xml:space="preserve">            </w:t>
      </w:r>
      <w:hyperlink r:id="rId10" w:history="1">
        <w:r w:rsidRPr="0012072B">
          <w:rPr>
            <w:rStyle w:val="Hyperlink"/>
          </w:rPr>
          <w:t>https://edition.cnn.com/2017/07/27/world/cnn-hero-siew-te-wong-bornean-</w:t>
        </w:r>
      </w:hyperlink>
    </w:p>
    <w:p w14:paraId="4424162E" w14:textId="77777777" w:rsidR="000012EA" w:rsidRPr="0012072B" w:rsidRDefault="000012EA" w:rsidP="000012EA">
      <w:pPr>
        <w:spacing w:line="360" w:lineRule="auto"/>
        <w:ind w:left="330"/>
      </w:pPr>
      <w:r w:rsidRPr="0012072B">
        <w:t xml:space="preserve">            sun-bear-conservation-centre/index.html</w:t>
      </w:r>
    </w:p>
    <w:p w14:paraId="3773B2E3" w14:textId="77777777" w:rsidR="000012EA" w:rsidRPr="0012072B" w:rsidRDefault="000012EA" w:rsidP="0095233C">
      <w:pPr>
        <w:pStyle w:val="ListParagraph"/>
        <w:numPr>
          <w:ilvl w:val="0"/>
          <w:numId w:val="57"/>
        </w:numPr>
        <w:spacing w:line="360" w:lineRule="auto"/>
      </w:pPr>
      <w:r w:rsidRPr="0012072B">
        <w:t>Easy Ways to Make Your Home More Appealing to Buyers, by Bill Gassett (2016) Available at:</w:t>
      </w:r>
    </w:p>
    <w:p w14:paraId="6CA26F93" w14:textId="77777777" w:rsidR="000012EA" w:rsidRPr="0012072B" w:rsidRDefault="000012EA" w:rsidP="000012EA">
      <w:pPr>
        <w:spacing w:line="360" w:lineRule="auto"/>
        <w:ind w:left="-30"/>
      </w:pPr>
      <w:r w:rsidRPr="0012072B">
        <w:t xml:space="preserve">                </w:t>
      </w:r>
      <w:hyperlink r:id="rId11" w:history="1">
        <w:r w:rsidRPr="0012072B">
          <w:rPr>
            <w:rStyle w:val="Hyperlink"/>
          </w:rPr>
          <w:t>https://www.maxrealestateexposure.com/make-your-home-more- appealing-</w:t>
        </w:r>
      </w:hyperlink>
    </w:p>
    <w:p w14:paraId="2E9F54B0" w14:textId="77777777" w:rsidR="000012EA" w:rsidRPr="0012072B" w:rsidRDefault="000012EA" w:rsidP="000012EA">
      <w:pPr>
        <w:spacing w:line="360" w:lineRule="auto"/>
        <w:ind w:left="-30"/>
      </w:pPr>
      <w:r w:rsidRPr="0012072B">
        <w:t xml:space="preserve">                to- buyers</w:t>
      </w:r>
    </w:p>
    <w:p w14:paraId="3180A833" w14:textId="77777777" w:rsidR="000012EA" w:rsidRPr="0012072B" w:rsidRDefault="000012EA" w:rsidP="0095233C">
      <w:pPr>
        <w:pStyle w:val="ListParagraph"/>
        <w:numPr>
          <w:ilvl w:val="0"/>
          <w:numId w:val="57"/>
        </w:numPr>
        <w:spacing w:line="360" w:lineRule="auto"/>
      </w:pPr>
      <w:r w:rsidRPr="0012072B">
        <w:t>25 scientific ways your childhood influence your success as an adult, by Rachel Gillett and Drake Baer (2016). Available at:</w:t>
      </w:r>
    </w:p>
    <w:p w14:paraId="2FC17236" w14:textId="77777777" w:rsidR="000012EA" w:rsidRPr="0012072B" w:rsidRDefault="000012EA" w:rsidP="000012EA">
      <w:pPr>
        <w:spacing w:line="360" w:lineRule="auto"/>
        <w:ind w:left="330"/>
      </w:pPr>
      <w:r w:rsidRPr="0012072B">
        <w:t xml:space="preserve">          </w:t>
      </w:r>
      <w:hyperlink r:id="rId12" w:history="1">
        <w:r w:rsidRPr="0012072B">
          <w:rPr>
            <w:rStyle w:val="Hyperlink"/>
          </w:rPr>
          <w:t>https://www.independent.co.uk/news/science/25-scientific-ways-your-</w:t>
        </w:r>
      </w:hyperlink>
    </w:p>
    <w:p w14:paraId="2B47589C" w14:textId="77777777" w:rsidR="000012EA" w:rsidRPr="0012072B" w:rsidRDefault="000012EA" w:rsidP="000012EA">
      <w:pPr>
        <w:spacing w:line="360" w:lineRule="auto"/>
        <w:ind w:left="330"/>
      </w:pPr>
      <w:r w:rsidRPr="0012072B">
        <w:t xml:space="preserve">          childhood-influences-your-success-as-an-adult-a6865296.html</w:t>
      </w:r>
    </w:p>
    <w:p w14:paraId="6B1F2E16" w14:textId="77777777" w:rsidR="000012EA" w:rsidRPr="0012072B" w:rsidRDefault="000012EA" w:rsidP="0095233C">
      <w:pPr>
        <w:pStyle w:val="ListParagraph"/>
        <w:numPr>
          <w:ilvl w:val="0"/>
          <w:numId w:val="57"/>
        </w:numPr>
        <w:spacing w:line="360" w:lineRule="auto"/>
      </w:pPr>
      <w:r w:rsidRPr="0012072B">
        <w:t>The 6 most pressing environmental issues and what you can do to help solve them, by Joshua Marks (2018. Available at:</w:t>
      </w:r>
    </w:p>
    <w:p w14:paraId="263804E5" w14:textId="77777777" w:rsidR="000012EA" w:rsidRPr="0012072B" w:rsidRDefault="000012EA" w:rsidP="000012EA">
      <w:pPr>
        <w:spacing w:line="360" w:lineRule="auto"/>
        <w:ind w:left="330"/>
      </w:pPr>
      <w:r w:rsidRPr="0012072B">
        <w:t xml:space="preserve">            </w:t>
      </w:r>
      <w:hyperlink r:id="rId13" w:history="1">
        <w:r w:rsidRPr="0012072B">
          <w:rPr>
            <w:rStyle w:val="Hyperlink"/>
          </w:rPr>
          <w:t>https://inhabitat.com/top-6-environmental-issues-for-earth-day-and-what-</w:t>
        </w:r>
      </w:hyperlink>
    </w:p>
    <w:p w14:paraId="4E208541" w14:textId="77777777" w:rsidR="000012EA" w:rsidRPr="0012072B" w:rsidRDefault="000012EA" w:rsidP="000012EA">
      <w:pPr>
        <w:spacing w:line="360" w:lineRule="auto"/>
        <w:ind w:left="330"/>
      </w:pPr>
      <w:r w:rsidRPr="0012072B">
        <w:lastRenderedPageBreak/>
        <w:tab/>
        <w:t xml:space="preserve">      you-can-do-to-solve-them</w:t>
      </w:r>
    </w:p>
    <w:p w14:paraId="50A4F411" w14:textId="77777777" w:rsidR="000012EA" w:rsidRPr="0012072B" w:rsidRDefault="000012EA" w:rsidP="0095233C">
      <w:pPr>
        <w:pStyle w:val="ListParagraph"/>
        <w:numPr>
          <w:ilvl w:val="0"/>
          <w:numId w:val="57"/>
        </w:numPr>
        <w:spacing w:line="360" w:lineRule="auto"/>
      </w:pPr>
      <w:r w:rsidRPr="0012072B">
        <w:t>Writing ageless songs of love and peace, Vietnam News (2015). Avaialble at:</w:t>
      </w:r>
    </w:p>
    <w:p w14:paraId="633407C4" w14:textId="77777777" w:rsidR="000012EA" w:rsidRPr="0012072B" w:rsidRDefault="000012EA" w:rsidP="000012EA">
      <w:pPr>
        <w:spacing w:line="360" w:lineRule="auto"/>
        <w:ind w:left="330"/>
      </w:pPr>
      <w:r w:rsidRPr="0012072B">
        <w:t xml:space="preserve">             </w:t>
      </w:r>
      <w:hyperlink r:id="rId14" w:history="1">
        <w:r w:rsidRPr="0012072B">
          <w:rPr>
            <w:rStyle w:val="Hyperlink"/>
          </w:rPr>
          <w:t>http://vietnamnews.vn/sunday/features/270308/writing-ageless-songs-of-</w:t>
        </w:r>
      </w:hyperlink>
    </w:p>
    <w:p w14:paraId="5E1AD101" w14:textId="77777777" w:rsidR="000012EA" w:rsidRPr="0012072B" w:rsidRDefault="000012EA" w:rsidP="000012EA">
      <w:pPr>
        <w:spacing w:line="360" w:lineRule="auto"/>
        <w:ind w:left="330"/>
      </w:pPr>
      <w:r w:rsidRPr="0012072B">
        <w:t xml:space="preserve">             love-and-peace.html</w:t>
      </w:r>
    </w:p>
    <w:p w14:paraId="45D0F54B" w14:textId="77777777" w:rsidR="000012EA" w:rsidRPr="0012072B" w:rsidRDefault="000012EA" w:rsidP="0095233C">
      <w:pPr>
        <w:pStyle w:val="ListParagraph"/>
        <w:numPr>
          <w:ilvl w:val="0"/>
          <w:numId w:val="57"/>
        </w:numPr>
        <w:spacing w:line="360" w:lineRule="auto"/>
      </w:pPr>
      <w:r w:rsidRPr="0012072B">
        <w:t xml:space="preserve">What are the Healthiest Diets in the World? by </w:t>
      </w:r>
      <w:r w:rsidRPr="0012072B">
        <w:rPr>
          <w:rStyle w:val="Emphasis"/>
          <w:shd w:val="clear" w:color="auto" w:fill="FFFFFF"/>
        </w:rPr>
        <w:t>Anna Matteo (2018).</w:t>
      </w:r>
    </w:p>
    <w:p w14:paraId="7C5F2798" w14:textId="77777777" w:rsidR="000012EA" w:rsidRPr="0012072B" w:rsidRDefault="000012EA" w:rsidP="000012EA">
      <w:pPr>
        <w:spacing w:line="360" w:lineRule="auto"/>
        <w:ind w:left="690"/>
      </w:pPr>
      <w:r w:rsidRPr="0012072B">
        <w:t xml:space="preserve">       Available at </w:t>
      </w:r>
      <w:hyperlink r:id="rId15" w:history="1">
        <w:r w:rsidRPr="0012072B">
          <w:rPr>
            <w:rStyle w:val="Hyperlink"/>
          </w:rPr>
          <w:t>https://learningenglish.voanews.com/a/4313210.html</w:t>
        </w:r>
      </w:hyperlink>
    </w:p>
    <w:p w14:paraId="697EDAE4" w14:textId="77777777" w:rsidR="000012EA" w:rsidRPr="0012072B" w:rsidRDefault="000012EA" w:rsidP="0095233C">
      <w:pPr>
        <w:pStyle w:val="ListParagraph"/>
        <w:numPr>
          <w:ilvl w:val="0"/>
          <w:numId w:val="57"/>
        </w:numPr>
        <w:spacing w:line="360" w:lineRule="auto"/>
      </w:pPr>
      <w:r w:rsidRPr="0012072B">
        <w:t>Freelance or Permanent Employees: Steve Aedy (2013). Available at:</w:t>
      </w:r>
    </w:p>
    <w:p w14:paraId="42A05397" w14:textId="77777777" w:rsidR="000012EA" w:rsidRPr="0012072B" w:rsidRDefault="000012EA" w:rsidP="000012EA">
      <w:pPr>
        <w:spacing w:line="360" w:lineRule="auto"/>
        <w:ind w:left="330"/>
      </w:pPr>
      <w:r w:rsidRPr="0012072B">
        <w:t xml:space="preserve">           http://workawesome.com/2013/01/</w:t>
      </w:r>
    </w:p>
    <w:p w14:paraId="1BB39DE0" w14:textId="77777777" w:rsidR="000012EA" w:rsidRPr="0012072B" w:rsidRDefault="000012EA" w:rsidP="0095233C">
      <w:pPr>
        <w:pStyle w:val="ListParagraph"/>
        <w:numPr>
          <w:ilvl w:val="0"/>
          <w:numId w:val="57"/>
        </w:numPr>
        <w:spacing w:line="360" w:lineRule="auto"/>
      </w:pPr>
      <w:r w:rsidRPr="0012072B">
        <w:t xml:space="preserve">Explore Hang Son Doong, the world’s largest cave, by Jarryd Salem (2017). Available at: </w:t>
      </w:r>
    </w:p>
    <w:p w14:paraId="54BC61EE" w14:textId="77777777" w:rsidR="000012EA" w:rsidRPr="0012072B" w:rsidRDefault="00810A4E" w:rsidP="000012EA">
      <w:pPr>
        <w:spacing w:line="360" w:lineRule="auto"/>
        <w:ind w:left="660" w:firstLine="390"/>
      </w:pPr>
      <w:hyperlink r:id="rId16" w:history="1">
        <w:r w:rsidR="000012EA" w:rsidRPr="0012072B">
          <w:rPr>
            <w:rStyle w:val="Hyperlink"/>
          </w:rPr>
          <w:t>https://edition.cnn.com/travel/article/vietnam-hang-son-doong-cave</w:t>
        </w:r>
      </w:hyperlink>
      <w:r w:rsidR="000012EA" w:rsidRPr="0012072B">
        <w:t xml:space="preserve"> </w:t>
      </w:r>
    </w:p>
    <w:p w14:paraId="5A05D335" w14:textId="77777777" w:rsidR="000012EA" w:rsidRPr="0012072B" w:rsidRDefault="000012EA" w:rsidP="0095233C">
      <w:pPr>
        <w:pStyle w:val="ListParagraph"/>
        <w:numPr>
          <w:ilvl w:val="0"/>
          <w:numId w:val="57"/>
        </w:numPr>
        <w:spacing w:line="360" w:lineRule="auto"/>
      </w:pPr>
      <w:r w:rsidRPr="0012072B">
        <w:t xml:space="preserve">Ten reasons why we need more contact with nature, by Richard Louv (2014). Available at: </w:t>
      </w:r>
    </w:p>
    <w:p w14:paraId="2C8479BD" w14:textId="77777777" w:rsidR="000012EA" w:rsidRPr="0012072B" w:rsidRDefault="00810A4E" w:rsidP="000012EA">
      <w:pPr>
        <w:spacing w:line="360" w:lineRule="auto"/>
        <w:ind w:left="1050"/>
      </w:pPr>
      <w:hyperlink r:id="rId17" w:history="1">
        <w:r w:rsidR="000012EA" w:rsidRPr="0012072B">
          <w:rPr>
            <w:rStyle w:val="Hyperlink"/>
          </w:rPr>
          <w:t>https://www.theguardian.com/commentisfree/2014/feb/13/10-reasons-why-we-</w:t>
        </w:r>
      </w:hyperlink>
      <w:r w:rsidR="000012EA" w:rsidRPr="0012072B">
        <w:t>need-more-contact-with-nature</w:t>
      </w:r>
    </w:p>
    <w:p w14:paraId="713F0732" w14:textId="77777777" w:rsidR="000012EA" w:rsidRPr="0012072B" w:rsidRDefault="000012EA" w:rsidP="0095233C">
      <w:pPr>
        <w:pStyle w:val="ListParagraph"/>
        <w:numPr>
          <w:ilvl w:val="0"/>
          <w:numId w:val="57"/>
        </w:numPr>
        <w:spacing w:line="360" w:lineRule="auto"/>
      </w:pPr>
      <w:r w:rsidRPr="0012072B">
        <w:t xml:space="preserve">Playing violent video games: Good or Bad? by Darcia Narvaez (2010). Available at: https://www.psychologytoday.com/us/blog/moral-landscapes/201011/playing-violent-video-games-good-or-bad </w:t>
      </w:r>
    </w:p>
    <w:p w14:paraId="7B1BEB8D" w14:textId="2670766D" w:rsidR="004E5116" w:rsidRDefault="004E5116" w:rsidP="000012EA">
      <w:pPr>
        <w:tabs>
          <w:tab w:val="left" w:pos="1305"/>
        </w:tabs>
        <w:autoSpaceDE w:val="0"/>
        <w:autoSpaceDN w:val="0"/>
        <w:adjustRightInd w:val="0"/>
        <w:spacing w:line="360" w:lineRule="auto"/>
        <w:ind w:left="720"/>
        <w:jc w:val="both"/>
        <w:rPr>
          <w:color w:val="000000"/>
        </w:rPr>
      </w:pPr>
    </w:p>
    <w:p w14:paraId="1B0C9F67" w14:textId="792886B7" w:rsidR="00250664" w:rsidRPr="00EA7EAC" w:rsidRDefault="00250664" w:rsidP="004E5116">
      <w:pPr>
        <w:autoSpaceDE w:val="0"/>
        <w:autoSpaceDN w:val="0"/>
        <w:adjustRightInd w:val="0"/>
        <w:spacing w:line="360" w:lineRule="auto"/>
        <w:ind w:left="360" w:hanging="360"/>
        <w:jc w:val="both"/>
        <w:rPr>
          <w:rFonts w:eastAsia="Calibri-Bold" w:cs="Times New Roman"/>
          <w:b/>
          <w:bCs/>
        </w:rPr>
      </w:pPr>
      <w:r w:rsidRPr="00EA7EAC">
        <w:rPr>
          <w:rFonts w:eastAsia="Calibri-Bold" w:cs="Times New Roman"/>
          <w:b/>
          <w:bCs/>
        </w:rPr>
        <w:t xml:space="preserve">VII. </w:t>
      </w:r>
      <w:r w:rsidRPr="00EA7EAC">
        <w:rPr>
          <w:rFonts w:eastAsia="Calibri-Bold" w:cs="Times New Roman"/>
          <w:b/>
          <w:bCs/>
        </w:rPr>
        <w:tab/>
        <w:t>CÁC NGUỒN TÀI NGUYÊN KHÁC</w:t>
      </w:r>
    </w:p>
    <w:p w14:paraId="4E4BF8A0" w14:textId="77777777" w:rsidR="00250664" w:rsidRPr="00EA7EAC" w:rsidRDefault="00250664" w:rsidP="0095233C">
      <w:pPr>
        <w:pStyle w:val="ListParagraph"/>
        <w:numPr>
          <w:ilvl w:val="0"/>
          <w:numId w:val="6"/>
        </w:numPr>
        <w:autoSpaceDE w:val="0"/>
        <w:autoSpaceDN w:val="0"/>
        <w:adjustRightInd w:val="0"/>
        <w:spacing w:line="360" w:lineRule="auto"/>
        <w:ind w:left="720"/>
        <w:jc w:val="both"/>
        <w:rPr>
          <w:rFonts w:eastAsia="Calibri-Bold" w:cs="Times New Roman"/>
        </w:rPr>
      </w:pPr>
      <w:r w:rsidRPr="00EA7EAC">
        <w:rPr>
          <w:rFonts w:eastAsia="Calibri-Bold" w:cs="Times New Roman"/>
        </w:rPr>
        <w:t>Sinh viên được sử dụng thư viện của Trường, bao gồm việc đọc sách, mượn sách và download các ebook theo quy định của thư viện.</w:t>
      </w:r>
    </w:p>
    <w:p w14:paraId="538DF388" w14:textId="77777777" w:rsidR="00250664" w:rsidRPr="00C852DE" w:rsidRDefault="00250664" w:rsidP="0095233C">
      <w:pPr>
        <w:pStyle w:val="ListParagraph"/>
        <w:numPr>
          <w:ilvl w:val="0"/>
          <w:numId w:val="6"/>
        </w:numPr>
        <w:spacing w:line="360" w:lineRule="auto"/>
        <w:ind w:left="720"/>
        <w:jc w:val="both"/>
        <w:rPr>
          <w:rFonts w:cs="Times New Roman"/>
        </w:rPr>
      </w:pPr>
      <w:r w:rsidRPr="00EA7EAC">
        <w:rPr>
          <w:rFonts w:eastAsia="Calibri-Bold" w:cs="Times New Roman"/>
        </w:rPr>
        <w:t>Sinh viên được hướng dẫn sử dụng Cổng đào tạo trực tuyến của Trường Đại học Mở Thành phố Hồ Chí Minh.</w:t>
      </w:r>
    </w:p>
    <w:p w14:paraId="1988F3C4" w14:textId="77777777" w:rsidR="00D6104F" w:rsidRPr="00EA7EAC" w:rsidRDefault="00D6104F" w:rsidP="0095233C">
      <w:pPr>
        <w:pStyle w:val="ListParagraph"/>
        <w:numPr>
          <w:ilvl w:val="0"/>
          <w:numId w:val="7"/>
        </w:numPr>
        <w:spacing w:line="360" w:lineRule="auto"/>
        <w:ind w:left="720"/>
        <w:jc w:val="both"/>
        <w:rPr>
          <w:rFonts w:cs="Times New Roman"/>
          <w:b/>
        </w:rPr>
      </w:pPr>
      <w:r w:rsidRPr="00EA7EAC">
        <w:rPr>
          <w:rFonts w:cs="Times New Roman"/>
          <w:b/>
        </w:rPr>
        <w:t>CÁCH THÔNG TIN LIÊN LẠC TRONG SUỐT KHÓA HỌC</w:t>
      </w:r>
    </w:p>
    <w:p w14:paraId="35FC73E8" w14:textId="77777777" w:rsidR="00D6104F" w:rsidRPr="00EA7EAC" w:rsidRDefault="00D6104F" w:rsidP="0095233C">
      <w:pPr>
        <w:numPr>
          <w:ilvl w:val="0"/>
          <w:numId w:val="10"/>
        </w:numPr>
        <w:tabs>
          <w:tab w:val="left" w:pos="142"/>
        </w:tabs>
        <w:spacing w:line="360" w:lineRule="auto"/>
        <w:ind w:left="714" w:hanging="357"/>
        <w:jc w:val="both"/>
        <w:rPr>
          <w:rFonts w:cs="Times New Roman"/>
          <w:b/>
        </w:rPr>
      </w:pPr>
      <w:r w:rsidRPr="00EA7EAC">
        <w:rPr>
          <w:rFonts w:cs="Times New Roman"/>
          <w:b/>
        </w:rPr>
        <w:t xml:space="preserve">Thông báo </w:t>
      </w:r>
    </w:p>
    <w:p w14:paraId="30F74C9F" w14:textId="77777777" w:rsidR="00BF6B79" w:rsidRPr="00EA7EAC" w:rsidRDefault="00D6104F" w:rsidP="001E05AA">
      <w:pPr>
        <w:spacing w:line="360" w:lineRule="auto"/>
        <w:ind w:left="720"/>
        <w:jc w:val="both"/>
        <w:rPr>
          <w:rFonts w:cs="Times New Roman"/>
        </w:rPr>
      </w:pPr>
      <w:r w:rsidRPr="00EA7EAC">
        <w:rPr>
          <w:rFonts w:cs="Times New Roman"/>
        </w:rPr>
        <w:t>Thông báo mới sẽ được đăng trên trang mạng của khóa học với mục đích nhắc nhở sinh viên các hạn chót nộp bài, hoặc các vấn đề quan trọng khác của lớp.</w:t>
      </w:r>
    </w:p>
    <w:p w14:paraId="1A43323A" w14:textId="77777777" w:rsidR="00D6104F" w:rsidRPr="00EA7EAC" w:rsidRDefault="00D6104F" w:rsidP="0095233C">
      <w:pPr>
        <w:numPr>
          <w:ilvl w:val="0"/>
          <w:numId w:val="10"/>
        </w:numPr>
        <w:tabs>
          <w:tab w:val="left" w:pos="142"/>
        </w:tabs>
        <w:spacing w:line="360" w:lineRule="auto"/>
        <w:ind w:left="714" w:hanging="357"/>
        <w:jc w:val="both"/>
        <w:rPr>
          <w:rFonts w:cs="Times New Roman"/>
          <w:b/>
        </w:rPr>
      </w:pPr>
      <w:r w:rsidRPr="00EA7EAC">
        <w:rPr>
          <w:rFonts w:cs="Times New Roman"/>
          <w:b/>
        </w:rPr>
        <w:t xml:space="preserve">Thư điện tử </w:t>
      </w:r>
    </w:p>
    <w:p w14:paraId="1EEA92F8" w14:textId="77777777" w:rsidR="00CA267E" w:rsidRPr="00EA7EAC" w:rsidRDefault="00D6104F" w:rsidP="001E05AA">
      <w:pPr>
        <w:spacing w:line="360" w:lineRule="auto"/>
        <w:ind w:left="720"/>
        <w:jc w:val="both"/>
        <w:rPr>
          <w:rFonts w:cs="Times New Roman"/>
        </w:rPr>
      </w:pPr>
      <w:r w:rsidRPr="00EA7EAC">
        <w:rPr>
          <w:rFonts w:cs="Times New Roman"/>
        </w:rPr>
        <w:lastRenderedPageBreak/>
        <w:t xml:space="preserve">Sinh viên và giảng viên sẽ dùng email được trường cấp để liên lạc. Giảng viên sẽ trả lời cho sinh viên trong vòng 24 tiếng sau khi nhận được email. Trong trường hợp giảng viên đi công tác ở nơi hạn chế về internet hoặc không thể trả lời email như thường lệ sẽ thông báo cho sinh viên biết trước. Để tiết kiệm thời gian, khuyến khích sinh viên đặt câu hỏi trên diễn đàn những vấn đề liên quan đến môn học. </w:t>
      </w:r>
    </w:p>
    <w:p w14:paraId="2814FAE7" w14:textId="77777777" w:rsidR="00370630" w:rsidRPr="00EA7EAC" w:rsidRDefault="00917F74" w:rsidP="0095233C">
      <w:pPr>
        <w:pStyle w:val="ListParagraph"/>
        <w:widowControl w:val="0"/>
        <w:numPr>
          <w:ilvl w:val="0"/>
          <w:numId w:val="7"/>
        </w:numPr>
        <w:autoSpaceDE w:val="0"/>
        <w:autoSpaceDN w:val="0"/>
        <w:adjustRightInd w:val="0"/>
        <w:spacing w:after="240" w:line="360" w:lineRule="auto"/>
        <w:ind w:left="720"/>
        <w:jc w:val="both"/>
        <w:rPr>
          <w:rFonts w:cs="Times New Roman"/>
          <w:b/>
        </w:rPr>
      </w:pPr>
      <w:r w:rsidRPr="00EA7EAC">
        <w:rPr>
          <w:rFonts w:cs="Times New Roman"/>
          <w:b/>
        </w:rPr>
        <w:t>LỊCH TRÌNH HỌC TẬP</w:t>
      </w:r>
      <w:r w:rsidR="00E60A6E" w:rsidRPr="00EA7EAC">
        <w:rPr>
          <w:rFonts w:cs="Times New Roman"/>
          <w:b/>
        </w:rPr>
        <w:t xml:space="preserve"> TRỰC TUYẾN</w:t>
      </w:r>
      <w:r w:rsidR="00370630" w:rsidRPr="00EA7EAC">
        <w:rPr>
          <w:rFonts w:cs="Times New Roman"/>
          <w:b/>
        </w:rPr>
        <w:t xml:space="preserve"> </w:t>
      </w:r>
    </w:p>
    <w:p w14:paraId="47EA3C58" w14:textId="68EA5C1E" w:rsidR="002A4F01" w:rsidRDefault="00370630" w:rsidP="001E05AA">
      <w:pPr>
        <w:pStyle w:val="ListParagraph"/>
        <w:widowControl w:val="0"/>
        <w:autoSpaceDE w:val="0"/>
        <w:autoSpaceDN w:val="0"/>
        <w:adjustRightInd w:val="0"/>
        <w:spacing w:after="240" w:line="360" w:lineRule="auto"/>
        <w:jc w:val="both"/>
        <w:rPr>
          <w:rFonts w:cs="Times New Roman"/>
        </w:rPr>
      </w:pPr>
      <w:r w:rsidRPr="00EA7EAC">
        <w:rPr>
          <w:rFonts w:cs="Times New Roman"/>
        </w:rPr>
        <w:t xml:space="preserve">Thời lượng:  </w:t>
      </w:r>
      <w:r w:rsidR="00906126">
        <w:rPr>
          <w:rFonts w:cs="Times New Roman"/>
        </w:rPr>
        <w:t>10</w:t>
      </w:r>
      <w:r w:rsidR="00C12B56" w:rsidRPr="00EA7EAC">
        <w:rPr>
          <w:rFonts w:cs="Times New Roman"/>
        </w:rPr>
        <w:t xml:space="preserve"> </w:t>
      </w:r>
      <w:r w:rsidRPr="00EA7EAC">
        <w:rPr>
          <w:rFonts w:cs="Times New Roman"/>
        </w:rPr>
        <w:t>tuần chính thức + 2 tuần gia hạn</w:t>
      </w: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1123"/>
        <w:gridCol w:w="1228"/>
        <w:gridCol w:w="2538"/>
        <w:gridCol w:w="2293"/>
        <w:gridCol w:w="1217"/>
        <w:gridCol w:w="1350"/>
      </w:tblGrid>
      <w:tr w:rsidR="000012EA" w:rsidRPr="0012072B" w14:paraId="6FDEE5D4" w14:textId="63F8F060" w:rsidTr="000012EA">
        <w:tc>
          <w:tcPr>
            <w:tcW w:w="871" w:type="dxa"/>
            <w:vMerge w:val="restart"/>
            <w:shd w:val="clear" w:color="auto" w:fill="auto"/>
            <w:vAlign w:val="center"/>
          </w:tcPr>
          <w:p w14:paraId="1121EB0A" w14:textId="77777777" w:rsidR="000012EA" w:rsidRPr="0012072B" w:rsidRDefault="000012EA" w:rsidP="000012EA">
            <w:pPr>
              <w:jc w:val="center"/>
              <w:rPr>
                <w:b/>
                <w:lang w:val="nl-NL"/>
              </w:rPr>
            </w:pPr>
            <w:r w:rsidRPr="0012072B">
              <w:rPr>
                <w:b/>
                <w:lang w:val="nl-NL"/>
              </w:rPr>
              <w:t>Tuần</w:t>
            </w:r>
          </w:p>
        </w:tc>
        <w:tc>
          <w:tcPr>
            <w:tcW w:w="1123" w:type="dxa"/>
            <w:vMerge w:val="restart"/>
            <w:shd w:val="clear" w:color="auto" w:fill="auto"/>
            <w:vAlign w:val="center"/>
          </w:tcPr>
          <w:p w14:paraId="5D4292EF" w14:textId="77777777" w:rsidR="000012EA" w:rsidRPr="0012072B" w:rsidRDefault="000012EA" w:rsidP="000012EA">
            <w:pPr>
              <w:jc w:val="center"/>
              <w:rPr>
                <w:b/>
                <w:lang w:val="nl-NL"/>
              </w:rPr>
            </w:pPr>
            <w:r w:rsidRPr="0012072B">
              <w:rPr>
                <w:b/>
                <w:lang w:val="nl-NL"/>
              </w:rPr>
              <w:t>Chương</w:t>
            </w:r>
          </w:p>
          <w:p w14:paraId="5E0BB7EC" w14:textId="77777777" w:rsidR="000012EA" w:rsidRPr="0012072B" w:rsidRDefault="000012EA" w:rsidP="000012EA">
            <w:pPr>
              <w:jc w:val="center"/>
              <w:rPr>
                <w:b/>
                <w:lang w:val="nl-NL"/>
              </w:rPr>
            </w:pPr>
            <w:r w:rsidRPr="0012072B">
              <w:rPr>
                <w:b/>
                <w:lang w:val="nl-NL"/>
              </w:rPr>
              <w:t>(Unit)</w:t>
            </w:r>
          </w:p>
        </w:tc>
        <w:tc>
          <w:tcPr>
            <w:tcW w:w="1228" w:type="dxa"/>
            <w:vMerge w:val="restart"/>
            <w:shd w:val="clear" w:color="auto" w:fill="auto"/>
            <w:vAlign w:val="center"/>
          </w:tcPr>
          <w:p w14:paraId="029BB9D8" w14:textId="77777777" w:rsidR="000012EA" w:rsidRPr="0012072B" w:rsidRDefault="000012EA" w:rsidP="000012EA">
            <w:pPr>
              <w:jc w:val="center"/>
              <w:rPr>
                <w:b/>
                <w:lang w:val="nl-NL"/>
              </w:rPr>
            </w:pPr>
            <w:r w:rsidRPr="0012072B">
              <w:rPr>
                <w:b/>
                <w:lang w:val="nl-NL"/>
              </w:rPr>
              <w:t>Chủ đề</w:t>
            </w:r>
          </w:p>
          <w:p w14:paraId="2B355688" w14:textId="77777777" w:rsidR="000012EA" w:rsidRPr="0012072B" w:rsidRDefault="000012EA" w:rsidP="000012EA">
            <w:pPr>
              <w:jc w:val="center"/>
              <w:rPr>
                <w:b/>
                <w:lang w:val="nl-NL"/>
              </w:rPr>
            </w:pPr>
            <w:r w:rsidRPr="0012072B">
              <w:rPr>
                <w:b/>
                <w:lang w:val="nl-NL"/>
              </w:rPr>
              <w:t>(Reading text)</w:t>
            </w:r>
          </w:p>
        </w:tc>
        <w:tc>
          <w:tcPr>
            <w:tcW w:w="4831" w:type="dxa"/>
            <w:gridSpan w:val="2"/>
            <w:vMerge w:val="restart"/>
            <w:shd w:val="clear" w:color="auto" w:fill="auto"/>
            <w:vAlign w:val="center"/>
          </w:tcPr>
          <w:p w14:paraId="59CE0B24" w14:textId="37D1ACAF" w:rsidR="000012EA" w:rsidRPr="0012072B" w:rsidRDefault="000012EA" w:rsidP="000012EA">
            <w:pPr>
              <w:jc w:val="center"/>
              <w:rPr>
                <w:b/>
              </w:rPr>
            </w:pPr>
            <w:r w:rsidRPr="0012072B">
              <w:rPr>
                <w:b/>
                <w:lang w:val="nl-NL"/>
              </w:rPr>
              <w:t>Ho</w:t>
            </w:r>
            <w:r w:rsidRPr="0012072B">
              <w:rPr>
                <w:b/>
              </w:rPr>
              <w:t>ạt động học tập</w:t>
            </w:r>
          </w:p>
        </w:tc>
        <w:tc>
          <w:tcPr>
            <w:tcW w:w="2567" w:type="dxa"/>
            <w:gridSpan w:val="2"/>
            <w:shd w:val="clear" w:color="auto" w:fill="auto"/>
            <w:vAlign w:val="center"/>
          </w:tcPr>
          <w:p w14:paraId="602A8883" w14:textId="1BD43606" w:rsidR="000012EA" w:rsidRPr="0012072B" w:rsidRDefault="000012EA" w:rsidP="000012EA">
            <w:pPr>
              <w:jc w:val="center"/>
              <w:rPr>
                <w:b/>
                <w:i/>
                <w:sz w:val="16"/>
                <w:szCs w:val="16"/>
              </w:rPr>
            </w:pPr>
            <w:r>
              <w:rPr>
                <w:b/>
              </w:rPr>
              <w:t>Tiến độ</w:t>
            </w:r>
          </w:p>
        </w:tc>
      </w:tr>
      <w:tr w:rsidR="000012EA" w:rsidRPr="0012072B" w14:paraId="3446B087" w14:textId="5AC3EA2C" w:rsidTr="000012EA">
        <w:tc>
          <w:tcPr>
            <w:tcW w:w="871" w:type="dxa"/>
            <w:vMerge/>
            <w:shd w:val="clear" w:color="auto" w:fill="auto"/>
            <w:vAlign w:val="center"/>
          </w:tcPr>
          <w:p w14:paraId="62A66810" w14:textId="77777777" w:rsidR="000012EA" w:rsidRPr="0012072B" w:rsidRDefault="000012EA" w:rsidP="000012EA">
            <w:pPr>
              <w:spacing w:line="360" w:lineRule="auto"/>
              <w:jc w:val="center"/>
            </w:pPr>
          </w:p>
        </w:tc>
        <w:tc>
          <w:tcPr>
            <w:tcW w:w="1123" w:type="dxa"/>
            <w:vMerge/>
            <w:shd w:val="clear" w:color="auto" w:fill="auto"/>
            <w:vAlign w:val="center"/>
          </w:tcPr>
          <w:p w14:paraId="24F323C0" w14:textId="77777777" w:rsidR="000012EA" w:rsidRPr="0012072B" w:rsidRDefault="000012EA" w:rsidP="000012EA">
            <w:pPr>
              <w:spacing w:line="360" w:lineRule="auto"/>
              <w:jc w:val="center"/>
            </w:pPr>
          </w:p>
        </w:tc>
        <w:tc>
          <w:tcPr>
            <w:tcW w:w="1228" w:type="dxa"/>
            <w:vMerge/>
            <w:shd w:val="clear" w:color="auto" w:fill="auto"/>
            <w:vAlign w:val="center"/>
          </w:tcPr>
          <w:p w14:paraId="1EAF52D8" w14:textId="77777777" w:rsidR="000012EA" w:rsidRPr="0012072B" w:rsidRDefault="000012EA" w:rsidP="000012EA">
            <w:pPr>
              <w:spacing w:line="360" w:lineRule="auto"/>
              <w:jc w:val="center"/>
            </w:pPr>
          </w:p>
        </w:tc>
        <w:tc>
          <w:tcPr>
            <w:tcW w:w="4831" w:type="dxa"/>
            <w:gridSpan w:val="2"/>
            <w:vMerge/>
            <w:shd w:val="clear" w:color="auto" w:fill="auto"/>
            <w:vAlign w:val="center"/>
          </w:tcPr>
          <w:p w14:paraId="645555E6" w14:textId="77777777" w:rsidR="000012EA" w:rsidRPr="0012072B" w:rsidRDefault="000012EA" w:rsidP="000012EA">
            <w:pPr>
              <w:spacing w:line="360" w:lineRule="auto"/>
              <w:jc w:val="center"/>
            </w:pPr>
          </w:p>
        </w:tc>
        <w:tc>
          <w:tcPr>
            <w:tcW w:w="1217" w:type="dxa"/>
            <w:shd w:val="clear" w:color="auto" w:fill="auto"/>
            <w:vAlign w:val="center"/>
          </w:tcPr>
          <w:p w14:paraId="38CD3A69" w14:textId="372951A8" w:rsidR="000012EA" w:rsidRPr="0012072B" w:rsidRDefault="000012EA" w:rsidP="000012EA">
            <w:pPr>
              <w:spacing w:line="360" w:lineRule="auto"/>
              <w:jc w:val="center"/>
            </w:pPr>
            <w:r>
              <w:rPr>
                <w:b/>
              </w:rPr>
              <w:t>Bắt đầu</w:t>
            </w:r>
          </w:p>
        </w:tc>
        <w:tc>
          <w:tcPr>
            <w:tcW w:w="1350" w:type="dxa"/>
            <w:vAlign w:val="center"/>
          </w:tcPr>
          <w:p w14:paraId="28FB78FF" w14:textId="472E6CD4" w:rsidR="000012EA" w:rsidRPr="0012072B" w:rsidRDefault="000012EA" w:rsidP="000012EA">
            <w:pPr>
              <w:spacing w:line="360" w:lineRule="auto"/>
              <w:jc w:val="center"/>
            </w:pPr>
            <w:r>
              <w:rPr>
                <w:b/>
              </w:rPr>
              <w:t>Bắt đầu</w:t>
            </w:r>
          </w:p>
        </w:tc>
      </w:tr>
      <w:tr w:rsidR="000012EA" w:rsidRPr="0012072B" w14:paraId="74876349" w14:textId="525D8E66" w:rsidTr="0001319F">
        <w:tc>
          <w:tcPr>
            <w:tcW w:w="871" w:type="dxa"/>
            <w:vMerge w:val="restart"/>
            <w:shd w:val="clear" w:color="auto" w:fill="auto"/>
          </w:tcPr>
          <w:p w14:paraId="5523FC5C" w14:textId="77777777" w:rsidR="000012EA" w:rsidRPr="0012072B" w:rsidRDefault="000012EA" w:rsidP="000012EA">
            <w:pPr>
              <w:spacing w:line="360" w:lineRule="auto"/>
            </w:pPr>
            <w:r w:rsidRPr="0012072B">
              <w:t>1</w:t>
            </w:r>
          </w:p>
        </w:tc>
        <w:tc>
          <w:tcPr>
            <w:tcW w:w="1123" w:type="dxa"/>
            <w:shd w:val="clear" w:color="auto" w:fill="auto"/>
          </w:tcPr>
          <w:p w14:paraId="6095497C" w14:textId="77777777" w:rsidR="000012EA" w:rsidRPr="0012072B" w:rsidRDefault="000012EA" w:rsidP="000012EA">
            <w:pPr>
              <w:spacing w:line="360" w:lineRule="auto"/>
            </w:pPr>
            <w:r w:rsidRPr="0012072B">
              <w:t>0</w:t>
            </w:r>
          </w:p>
        </w:tc>
        <w:tc>
          <w:tcPr>
            <w:tcW w:w="1228" w:type="dxa"/>
            <w:shd w:val="clear" w:color="auto" w:fill="auto"/>
          </w:tcPr>
          <w:p w14:paraId="5A3101BF" w14:textId="77777777" w:rsidR="000012EA" w:rsidRPr="0012072B" w:rsidRDefault="000012EA" w:rsidP="000012EA">
            <w:pPr>
              <w:spacing w:line="360" w:lineRule="auto"/>
            </w:pPr>
            <w:r w:rsidRPr="0012072B">
              <w:t>Giới thiệu</w:t>
            </w:r>
          </w:p>
        </w:tc>
        <w:tc>
          <w:tcPr>
            <w:tcW w:w="2538" w:type="dxa"/>
            <w:shd w:val="clear" w:color="auto" w:fill="auto"/>
          </w:tcPr>
          <w:p w14:paraId="251CE537" w14:textId="77777777" w:rsidR="000012EA" w:rsidRPr="0012072B" w:rsidRDefault="000012EA" w:rsidP="000012EA">
            <w:pPr>
              <w:spacing w:line="360" w:lineRule="auto"/>
            </w:pPr>
            <w:r w:rsidRPr="0012072B">
              <w:t>Xem video giới thiệu</w:t>
            </w:r>
          </w:p>
        </w:tc>
        <w:tc>
          <w:tcPr>
            <w:tcW w:w="2293" w:type="dxa"/>
            <w:shd w:val="clear" w:color="auto" w:fill="auto"/>
          </w:tcPr>
          <w:p w14:paraId="609226E0" w14:textId="77777777" w:rsidR="000012EA" w:rsidRPr="0012072B" w:rsidRDefault="000012EA" w:rsidP="000012EA">
            <w:pPr>
              <w:spacing w:line="360" w:lineRule="auto"/>
            </w:pPr>
            <w:r w:rsidRPr="0012072B">
              <w:t>Video/slide/script</w:t>
            </w:r>
          </w:p>
        </w:tc>
        <w:tc>
          <w:tcPr>
            <w:tcW w:w="1217" w:type="dxa"/>
            <w:vMerge w:val="restart"/>
            <w:shd w:val="clear" w:color="auto" w:fill="auto"/>
            <w:vAlign w:val="center"/>
          </w:tcPr>
          <w:p w14:paraId="61EA4C8B" w14:textId="6DD2127E" w:rsidR="000012EA" w:rsidRPr="0012072B" w:rsidRDefault="0001319F" w:rsidP="0001319F">
            <w:pPr>
              <w:spacing w:line="360" w:lineRule="auto"/>
              <w:jc w:val="center"/>
            </w:pPr>
            <w:r w:rsidRPr="00EA7EAC">
              <w:rPr>
                <w:rFonts w:cs="Times New Roman"/>
              </w:rPr>
              <w:t>Thứ hai của tuần 1</w:t>
            </w:r>
          </w:p>
        </w:tc>
        <w:tc>
          <w:tcPr>
            <w:tcW w:w="1350" w:type="dxa"/>
            <w:vMerge w:val="restart"/>
            <w:vAlign w:val="center"/>
          </w:tcPr>
          <w:p w14:paraId="6A2CCEFF" w14:textId="0386F320" w:rsidR="000012EA" w:rsidRPr="0012072B" w:rsidRDefault="0001319F" w:rsidP="0001319F">
            <w:pPr>
              <w:spacing w:line="360" w:lineRule="auto"/>
              <w:jc w:val="center"/>
            </w:pPr>
            <w:r>
              <w:t>23h59 chủ nhật tuần thứ 1</w:t>
            </w:r>
          </w:p>
        </w:tc>
      </w:tr>
      <w:tr w:rsidR="000012EA" w:rsidRPr="0012072B" w14:paraId="05C402C4" w14:textId="540DF4B6" w:rsidTr="000012EA">
        <w:tc>
          <w:tcPr>
            <w:tcW w:w="871" w:type="dxa"/>
            <w:vMerge/>
            <w:shd w:val="clear" w:color="auto" w:fill="auto"/>
          </w:tcPr>
          <w:p w14:paraId="08F8CBDA" w14:textId="77777777" w:rsidR="000012EA" w:rsidRPr="0012072B" w:rsidRDefault="000012EA" w:rsidP="000012EA">
            <w:pPr>
              <w:spacing w:line="360" w:lineRule="auto"/>
            </w:pPr>
          </w:p>
        </w:tc>
        <w:tc>
          <w:tcPr>
            <w:tcW w:w="1123" w:type="dxa"/>
            <w:vMerge w:val="restart"/>
            <w:shd w:val="clear" w:color="auto" w:fill="auto"/>
          </w:tcPr>
          <w:p w14:paraId="4BB12610" w14:textId="77777777" w:rsidR="000012EA" w:rsidRPr="0012072B" w:rsidRDefault="000012EA" w:rsidP="000012EA">
            <w:pPr>
              <w:spacing w:line="360" w:lineRule="auto"/>
            </w:pPr>
            <w:r w:rsidRPr="0012072B">
              <w:t>1</w:t>
            </w:r>
          </w:p>
        </w:tc>
        <w:tc>
          <w:tcPr>
            <w:tcW w:w="1228" w:type="dxa"/>
            <w:shd w:val="clear" w:color="auto" w:fill="auto"/>
          </w:tcPr>
          <w:p w14:paraId="660E12AB" w14:textId="77777777" w:rsidR="000012EA" w:rsidRPr="0012072B" w:rsidRDefault="000012EA" w:rsidP="000012EA">
            <w:pPr>
              <w:spacing w:line="360" w:lineRule="auto"/>
            </w:pPr>
            <w:r w:rsidRPr="0012072B">
              <w:t>Giới thiệu</w:t>
            </w:r>
          </w:p>
        </w:tc>
        <w:tc>
          <w:tcPr>
            <w:tcW w:w="2538" w:type="dxa"/>
            <w:shd w:val="clear" w:color="auto" w:fill="auto"/>
          </w:tcPr>
          <w:p w14:paraId="44EF28AD" w14:textId="77777777" w:rsidR="000012EA" w:rsidRPr="0012072B" w:rsidRDefault="000012EA" w:rsidP="000012EA">
            <w:pPr>
              <w:spacing w:line="360" w:lineRule="auto"/>
            </w:pPr>
            <w:r w:rsidRPr="0012072B">
              <w:t>Xem hướng dẫn Unit 1</w:t>
            </w:r>
          </w:p>
        </w:tc>
        <w:tc>
          <w:tcPr>
            <w:tcW w:w="2293" w:type="dxa"/>
            <w:shd w:val="clear" w:color="auto" w:fill="auto"/>
          </w:tcPr>
          <w:p w14:paraId="25F846AC" w14:textId="77777777" w:rsidR="000012EA" w:rsidRPr="0012072B" w:rsidRDefault="000012EA" w:rsidP="000012EA">
            <w:pPr>
              <w:spacing w:line="360" w:lineRule="auto"/>
            </w:pPr>
            <w:r w:rsidRPr="0012072B">
              <w:t>Audio/slides/script</w:t>
            </w:r>
          </w:p>
        </w:tc>
        <w:tc>
          <w:tcPr>
            <w:tcW w:w="1217" w:type="dxa"/>
            <w:vMerge/>
            <w:shd w:val="clear" w:color="auto" w:fill="auto"/>
          </w:tcPr>
          <w:p w14:paraId="40BBF573" w14:textId="773ACFB9" w:rsidR="000012EA" w:rsidRPr="0012072B" w:rsidRDefault="000012EA" w:rsidP="000012EA">
            <w:pPr>
              <w:spacing w:line="360" w:lineRule="auto"/>
              <w:jc w:val="center"/>
            </w:pPr>
          </w:p>
        </w:tc>
        <w:tc>
          <w:tcPr>
            <w:tcW w:w="1350" w:type="dxa"/>
            <w:vMerge/>
          </w:tcPr>
          <w:p w14:paraId="3671CF6C" w14:textId="77777777" w:rsidR="000012EA" w:rsidRPr="0012072B" w:rsidRDefault="000012EA" w:rsidP="000012EA">
            <w:pPr>
              <w:spacing w:line="360" w:lineRule="auto"/>
              <w:jc w:val="center"/>
            </w:pPr>
          </w:p>
        </w:tc>
      </w:tr>
      <w:tr w:rsidR="000012EA" w:rsidRPr="0012072B" w14:paraId="4ED744BC" w14:textId="472F2BE4" w:rsidTr="000012EA">
        <w:tc>
          <w:tcPr>
            <w:tcW w:w="871" w:type="dxa"/>
            <w:vMerge/>
            <w:shd w:val="clear" w:color="auto" w:fill="auto"/>
          </w:tcPr>
          <w:p w14:paraId="4BAABF57" w14:textId="77777777" w:rsidR="000012EA" w:rsidRPr="0012072B" w:rsidRDefault="000012EA" w:rsidP="000012EA">
            <w:pPr>
              <w:spacing w:line="360" w:lineRule="auto"/>
            </w:pPr>
          </w:p>
        </w:tc>
        <w:tc>
          <w:tcPr>
            <w:tcW w:w="1123" w:type="dxa"/>
            <w:vMerge/>
            <w:shd w:val="clear" w:color="auto" w:fill="auto"/>
          </w:tcPr>
          <w:p w14:paraId="707B57E6" w14:textId="77777777" w:rsidR="000012EA" w:rsidRPr="0012072B" w:rsidRDefault="000012EA" w:rsidP="000012EA">
            <w:pPr>
              <w:spacing w:line="360" w:lineRule="auto"/>
            </w:pPr>
          </w:p>
        </w:tc>
        <w:tc>
          <w:tcPr>
            <w:tcW w:w="1228" w:type="dxa"/>
            <w:vMerge w:val="restart"/>
            <w:shd w:val="clear" w:color="auto" w:fill="auto"/>
          </w:tcPr>
          <w:p w14:paraId="46E816F4" w14:textId="77777777" w:rsidR="000012EA" w:rsidRPr="0012072B" w:rsidRDefault="000012EA" w:rsidP="000012EA">
            <w:pPr>
              <w:spacing w:line="360" w:lineRule="auto"/>
            </w:pPr>
            <w:r w:rsidRPr="0012072B">
              <w:t>1.1</w:t>
            </w:r>
          </w:p>
          <w:p w14:paraId="50C566FB" w14:textId="77777777" w:rsidR="000012EA" w:rsidRPr="0012072B" w:rsidRDefault="000012EA" w:rsidP="000012EA">
            <w:pPr>
              <w:spacing w:line="360" w:lineRule="auto"/>
            </w:pPr>
          </w:p>
        </w:tc>
        <w:tc>
          <w:tcPr>
            <w:tcW w:w="2538" w:type="dxa"/>
            <w:shd w:val="clear" w:color="auto" w:fill="auto"/>
          </w:tcPr>
          <w:p w14:paraId="400C8AF1" w14:textId="77777777" w:rsidR="000012EA" w:rsidRPr="0012072B" w:rsidRDefault="000012EA" w:rsidP="000012EA">
            <w:pPr>
              <w:spacing w:line="360" w:lineRule="auto"/>
            </w:pPr>
            <w:r w:rsidRPr="0012072B">
              <w:t>Xem hướng dẫn cách thực hiện Reading 1 (Unit 1)</w:t>
            </w:r>
          </w:p>
        </w:tc>
        <w:tc>
          <w:tcPr>
            <w:tcW w:w="2293" w:type="dxa"/>
            <w:shd w:val="clear" w:color="auto" w:fill="auto"/>
          </w:tcPr>
          <w:p w14:paraId="3C3B1EA3" w14:textId="77777777" w:rsidR="000012EA" w:rsidRPr="0012072B" w:rsidRDefault="000012EA" w:rsidP="000012EA">
            <w:pPr>
              <w:spacing w:line="360" w:lineRule="auto"/>
            </w:pPr>
            <w:r w:rsidRPr="0012072B">
              <w:t>Audio/slides/script</w:t>
            </w:r>
          </w:p>
        </w:tc>
        <w:tc>
          <w:tcPr>
            <w:tcW w:w="1217" w:type="dxa"/>
            <w:vMerge/>
            <w:shd w:val="clear" w:color="auto" w:fill="auto"/>
          </w:tcPr>
          <w:p w14:paraId="431319F3" w14:textId="263FD3C3" w:rsidR="000012EA" w:rsidRPr="0012072B" w:rsidRDefault="000012EA" w:rsidP="000012EA">
            <w:pPr>
              <w:spacing w:line="360" w:lineRule="auto"/>
              <w:jc w:val="center"/>
            </w:pPr>
          </w:p>
        </w:tc>
        <w:tc>
          <w:tcPr>
            <w:tcW w:w="1350" w:type="dxa"/>
            <w:vMerge/>
          </w:tcPr>
          <w:p w14:paraId="77B39281" w14:textId="77777777" w:rsidR="000012EA" w:rsidRPr="0012072B" w:rsidRDefault="000012EA" w:rsidP="000012EA">
            <w:pPr>
              <w:spacing w:line="360" w:lineRule="auto"/>
              <w:jc w:val="center"/>
            </w:pPr>
          </w:p>
        </w:tc>
      </w:tr>
      <w:tr w:rsidR="000012EA" w:rsidRPr="0012072B" w14:paraId="50B96DAC" w14:textId="3F086669" w:rsidTr="000012EA">
        <w:tc>
          <w:tcPr>
            <w:tcW w:w="871" w:type="dxa"/>
            <w:vMerge/>
            <w:shd w:val="clear" w:color="auto" w:fill="auto"/>
          </w:tcPr>
          <w:p w14:paraId="3374C8BF" w14:textId="77777777" w:rsidR="000012EA" w:rsidRPr="0012072B" w:rsidRDefault="000012EA" w:rsidP="000012EA">
            <w:pPr>
              <w:spacing w:line="360" w:lineRule="auto"/>
            </w:pPr>
          </w:p>
        </w:tc>
        <w:tc>
          <w:tcPr>
            <w:tcW w:w="1123" w:type="dxa"/>
            <w:vMerge/>
            <w:shd w:val="clear" w:color="auto" w:fill="auto"/>
          </w:tcPr>
          <w:p w14:paraId="2246292C" w14:textId="77777777" w:rsidR="000012EA" w:rsidRPr="0012072B" w:rsidRDefault="000012EA" w:rsidP="000012EA">
            <w:pPr>
              <w:spacing w:line="360" w:lineRule="auto"/>
            </w:pPr>
          </w:p>
        </w:tc>
        <w:tc>
          <w:tcPr>
            <w:tcW w:w="1228" w:type="dxa"/>
            <w:vMerge/>
            <w:shd w:val="clear" w:color="auto" w:fill="auto"/>
          </w:tcPr>
          <w:p w14:paraId="78A63208" w14:textId="77777777" w:rsidR="000012EA" w:rsidRPr="0012072B" w:rsidRDefault="000012EA" w:rsidP="000012EA">
            <w:pPr>
              <w:spacing w:line="360" w:lineRule="auto"/>
            </w:pPr>
          </w:p>
        </w:tc>
        <w:tc>
          <w:tcPr>
            <w:tcW w:w="2538" w:type="dxa"/>
            <w:shd w:val="clear" w:color="auto" w:fill="auto"/>
          </w:tcPr>
          <w:p w14:paraId="1ADA4DD3" w14:textId="77777777" w:rsidR="000012EA" w:rsidRPr="0012072B" w:rsidRDefault="000012EA" w:rsidP="000012EA">
            <w:pPr>
              <w:spacing w:line="360" w:lineRule="auto"/>
            </w:pPr>
            <w:r w:rsidRPr="0012072B">
              <w:t xml:space="preserve">Làm bài tập  </w:t>
            </w:r>
          </w:p>
        </w:tc>
        <w:tc>
          <w:tcPr>
            <w:tcW w:w="2293" w:type="dxa"/>
            <w:shd w:val="clear" w:color="auto" w:fill="auto"/>
          </w:tcPr>
          <w:p w14:paraId="43E8674D" w14:textId="77777777" w:rsidR="000012EA" w:rsidRPr="0012072B" w:rsidRDefault="000012EA" w:rsidP="000012EA">
            <w:pPr>
              <w:spacing w:line="360" w:lineRule="auto"/>
            </w:pPr>
            <w:r w:rsidRPr="0012072B">
              <w:t xml:space="preserve">Bài tập luyện kỹ năng đọc (kèm đáp án) </w:t>
            </w:r>
          </w:p>
        </w:tc>
        <w:tc>
          <w:tcPr>
            <w:tcW w:w="1217" w:type="dxa"/>
            <w:vMerge/>
            <w:shd w:val="clear" w:color="auto" w:fill="auto"/>
          </w:tcPr>
          <w:p w14:paraId="45CFD209" w14:textId="79AB945D" w:rsidR="000012EA" w:rsidRPr="0012072B" w:rsidRDefault="000012EA" w:rsidP="000012EA">
            <w:pPr>
              <w:spacing w:line="360" w:lineRule="auto"/>
              <w:jc w:val="center"/>
              <w:rPr>
                <w:color w:val="FF0000"/>
              </w:rPr>
            </w:pPr>
          </w:p>
        </w:tc>
        <w:tc>
          <w:tcPr>
            <w:tcW w:w="1350" w:type="dxa"/>
            <w:vMerge/>
          </w:tcPr>
          <w:p w14:paraId="404D9440" w14:textId="77777777" w:rsidR="000012EA" w:rsidRPr="0012072B" w:rsidRDefault="000012EA" w:rsidP="000012EA">
            <w:pPr>
              <w:spacing w:line="360" w:lineRule="auto"/>
              <w:jc w:val="center"/>
              <w:rPr>
                <w:color w:val="FF0000"/>
              </w:rPr>
            </w:pPr>
          </w:p>
        </w:tc>
      </w:tr>
      <w:tr w:rsidR="000012EA" w:rsidRPr="0012072B" w14:paraId="60C6C5E9" w14:textId="7B3D2760" w:rsidTr="000012EA">
        <w:tc>
          <w:tcPr>
            <w:tcW w:w="871" w:type="dxa"/>
            <w:vMerge/>
            <w:shd w:val="clear" w:color="auto" w:fill="auto"/>
          </w:tcPr>
          <w:p w14:paraId="74B1477B" w14:textId="77777777" w:rsidR="000012EA" w:rsidRPr="0012072B" w:rsidRDefault="000012EA" w:rsidP="000012EA">
            <w:pPr>
              <w:spacing w:line="360" w:lineRule="auto"/>
            </w:pPr>
          </w:p>
        </w:tc>
        <w:tc>
          <w:tcPr>
            <w:tcW w:w="1123" w:type="dxa"/>
            <w:vMerge/>
            <w:shd w:val="clear" w:color="auto" w:fill="auto"/>
          </w:tcPr>
          <w:p w14:paraId="50103E62" w14:textId="77777777" w:rsidR="000012EA" w:rsidRPr="0012072B" w:rsidRDefault="000012EA" w:rsidP="000012EA">
            <w:pPr>
              <w:spacing w:line="360" w:lineRule="auto"/>
            </w:pPr>
          </w:p>
        </w:tc>
        <w:tc>
          <w:tcPr>
            <w:tcW w:w="1228" w:type="dxa"/>
            <w:vMerge w:val="restart"/>
            <w:shd w:val="clear" w:color="auto" w:fill="auto"/>
          </w:tcPr>
          <w:p w14:paraId="1A360374" w14:textId="77777777" w:rsidR="000012EA" w:rsidRPr="0012072B" w:rsidRDefault="000012EA" w:rsidP="000012EA">
            <w:pPr>
              <w:spacing w:line="360" w:lineRule="auto"/>
            </w:pPr>
            <w:r w:rsidRPr="0012072B">
              <w:t>1.2</w:t>
            </w:r>
          </w:p>
        </w:tc>
        <w:tc>
          <w:tcPr>
            <w:tcW w:w="2538" w:type="dxa"/>
            <w:shd w:val="clear" w:color="auto" w:fill="auto"/>
          </w:tcPr>
          <w:p w14:paraId="252F486B" w14:textId="77777777" w:rsidR="000012EA" w:rsidRPr="0012072B" w:rsidRDefault="000012EA" w:rsidP="000012EA">
            <w:pPr>
              <w:spacing w:line="360" w:lineRule="auto"/>
            </w:pPr>
            <w:r w:rsidRPr="0012072B">
              <w:t>Xem hướng dẫn cách thực hiện Reading 2 (Unit 1)</w:t>
            </w:r>
          </w:p>
        </w:tc>
        <w:tc>
          <w:tcPr>
            <w:tcW w:w="2293" w:type="dxa"/>
            <w:shd w:val="clear" w:color="auto" w:fill="auto"/>
          </w:tcPr>
          <w:p w14:paraId="21F9EB18" w14:textId="77777777" w:rsidR="000012EA" w:rsidRPr="0012072B" w:rsidRDefault="000012EA" w:rsidP="000012EA">
            <w:pPr>
              <w:spacing w:line="360" w:lineRule="auto"/>
            </w:pPr>
            <w:r w:rsidRPr="0012072B">
              <w:t>Audio/slides/script</w:t>
            </w:r>
          </w:p>
        </w:tc>
        <w:tc>
          <w:tcPr>
            <w:tcW w:w="1217" w:type="dxa"/>
            <w:vMerge/>
            <w:shd w:val="clear" w:color="auto" w:fill="auto"/>
          </w:tcPr>
          <w:p w14:paraId="0BBCB05E" w14:textId="46679A49" w:rsidR="000012EA" w:rsidRPr="0012072B" w:rsidRDefault="000012EA" w:rsidP="000012EA">
            <w:pPr>
              <w:spacing w:line="360" w:lineRule="auto"/>
              <w:jc w:val="center"/>
            </w:pPr>
          </w:p>
        </w:tc>
        <w:tc>
          <w:tcPr>
            <w:tcW w:w="1350" w:type="dxa"/>
            <w:vMerge/>
          </w:tcPr>
          <w:p w14:paraId="741C7CB1" w14:textId="77777777" w:rsidR="000012EA" w:rsidRPr="0012072B" w:rsidRDefault="000012EA" w:rsidP="000012EA">
            <w:pPr>
              <w:spacing w:line="360" w:lineRule="auto"/>
              <w:jc w:val="center"/>
            </w:pPr>
          </w:p>
        </w:tc>
      </w:tr>
      <w:tr w:rsidR="000012EA" w:rsidRPr="0012072B" w14:paraId="23908EEC" w14:textId="03E88505" w:rsidTr="000012EA">
        <w:tc>
          <w:tcPr>
            <w:tcW w:w="871" w:type="dxa"/>
            <w:vMerge/>
            <w:shd w:val="clear" w:color="auto" w:fill="auto"/>
          </w:tcPr>
          <w:p w14:paraId="44A36B96" w14:textId="77777777" w:rsidR="000012EA" w:rsidRPr="0012072B" w:rsidRDefault="000012EA" w:rsidP="000012EA">
            <w:pPr>
              <w:spacing w:line="360" w:lineRule="auto"/>
            </w:pPr>
          </w:p>
        </w:tc>
        <w:tc>
          <w:tcPr>
            <w:tcW w:w="1123" w:type="dxa"/>
            <w:vMerge/>
            <w:shd w:val="clear" w:color="auto" w:fill="auto"/>
          </w:tcPr>
          <w:p w14:paraId="4C634191" w14:textId="77777777" w:rsidR="000012EA" w:rsidRPr="0012072B" w:rsidRDefault="000012EA" w:rsidP="000012EA">
            <w:pPr>
              <w:spacing w:line="360" w:lineRule="auto"/>
            </w:pPr>
          </w:p>
        </w:tc>
        <w:tc>
          <w:tcPr>
            <w:tcW w:w="1228" w:type="dxa"/>
            <w:vMerge/>
            <w:shd w:val="clear" w:color="auto" w:fill="auto"/>
          </w:tcPr>
          <w:p w14:paraId="16D73CFB" w14:textId="77777777" w:rsidR="000012EA" w:rsidRPr="0012072B" w:rsidRDefault="000012EA" w:rsidP="000012EA">
            <w:pPr>
              <w:spacing w:line="360" w:lineRule="auto"/>
            </w:pPr>
          </w:p>
        </w:tc>
        <w:tc>
          <w:tcPr>
            <w:tcW w:w="2538" w:type="dxa"/>
            <w:shd w:val="clear" w:color="auto" w:fill="auto"/>
          </w:tcPr>
          <w:p w14:paraId="5A4B32D6" w14:textId="77777777" w:rsidR="000012EA" w:rsidRPr="0012072B" w:rsidRDefault="000012EA" w:rsidP="000012EA">
            <w:pPr>
              <w:spacing w:line="360" w:lineRule="auto"/>
            </w:pPr>
            <w:r w:rsidRPr="0012072B">
              <w:t xml:space="preserve">Làm bài tập  </w:t>
            </w:r>
          </w:p>
        </w:tc>
        <w:tc>
          <w:tcPr>
            <w:tcW w:w="2293" w:type="dxa"/>
            <w:shd w:val="clear" w:color="auto" w:fill="auto"/>
          </w:tcPr>
          <w:p w14:paraId="11EA2ACA" w14:textId="77777777" w:rsidR="000012EA" w:rsidRPr="0012072B" w:rsidRDefault="000012EA" w:rsidP="000012EA">
            <w:pPr>
              <w:spacing w:line="360" w:lineRule="auto"/>
            </w:pPr>
            <w:r w:rsidRPr="0012072B">
              <w:t xml:space="preserve">Bài tập luyện kỹ năng đọc (kèm đáp án) </w:t>
            </w:r>
          </w:p>
        </w:tc>
        <w:tc>
          <w:tcPr>
            <w:tcW w:w="1217" w:type="dxa"/>
            <w:vMerge/>
            <w:shd w:val="clear" w:color="auto" w:fill="auto"/>
          </w:tcPr>
          <w:p w14:paraId="5F784233" w14:textId="0F96CEF2" w:rsidR="000012EA" w:rsidRPr="0012072B" w:rsidRDefault="000012EA" w:rsidP="000012EA">
            <w:pPr>
              <w:spacing w:line="360" w:lineRule="auto"/>
              <w:jc w:val="center"/>
              <w:rPr>
                <w:color w:val="FF0000"/>
              </w:rPr>
            </w:pPr>
          </w:p>
        </w:tc>
        <w:tc>
          <w:tcPr>
            <w:tcW w:w="1350" w:type="dxa"/>
            <w:vMerge/>
          </w:tcPr>
          <w:p w14:paraId="0A43C7E4" w14:textId="77777777" w:rsidR="000012EA" w:rsidRPr="0012072B" w:rsidRDefault="000012EA" w:rsidP="000012EA">
            <w:pPr>
              <w:spacing w:line="360" w:lineRule="auto"/>
              <w:jc w:val="center"/>
              <w:rPr>
                <w:color w:val="FF0000"/>
              </w:rPr>
            </w:pPr>
          </w:p>
        </w:tc>
      </w:tr>
      <w:tr w:rsidR="000012EA" w:rsidRPr="0012072B" w14:paraId="585D60F8" w14:textId="65583CB5" w:rsidTr="000012EA">
        <w:tc>
          <w:tcPr>
            <w:tcW w:w="871" w:type="dxa"/>
            <w:vMerge/>
            <w:shd w:val="clear" w:color="auto" w:fill="auto"/>
          </w:tcPr>
          <w:p w14:paraId="7BC7B8E4" w14:textId="77777777" w:rsidR="000012EA" w:rsidRPr="0012072B" w:rsidRDefault="000012EA" w:rsidP="000012EA">
            <w:pPr>
              <w:spacing w:line="360" w:lineRule="auto"/>
            </w:pPr>
          </w:p>
        </w:tc>
        <w:tc>
          <w:tcPr>
            <w:tcW w:w="1123" w:type="dxa"/>
            <w:vMerge/>
            <w:shd w:val="clear" w:color="auto" w:fill="auto"/>
          </w:tcPr>
          <w:p w14:paraId="380CF5C5" w14:textId="77777777" w:rsidR="000012EA" w:rsidRPr="0012072B" w:rsidRDefault="000012EA" w:rsidP="000012EA">
            <w:pPr>
              <w:spacing w:line="360" w:lineRule="auto"/>
            </w:pPr>
          </w:p>
        </w:tc>
        <w:tc>
          <w:tcPr>
            <w:tcW w:w="1228" w:type="dxa"/>
            <w:shd w:val="clear" w:color="auto" w:fill="auto"/>
          </w:tcPr>
          <w:p w14:paraId="643D5278" w14:textId="77777777" w:rsidR="000012EA" w:rsidRPr="0012072B" w:rsidRDefault="000012EA" w:rsidP="000012EA">
            <w:pPr>
              <w:spacing w:line="360" w:lineRule="auto"/>
            </w:pPr>
            <w:r w:rsidRPr="0012072B">
              <w:t>1.3</w:t>
            </w:r>
          </w:p>
        </w:tc>
        <w:tc>
          <w:tcPr>
            <w:tcW w:w="2538" w:type="dxa"/>
            <w:shd w:val="clear" w:color="auto" w:fill="auto"/>
          </w:tcPr>
          <w:p w14:paraId="1F919F83" w14:textId="77777777" w:rsidR="000012EA" w:rsidRPr="0012072B" w:rsidRDefault="000012EA" w:rsidP="000012EA">
            <w:pPr>
              <w:spacing w:line="360" w:lineRule="auto"/>
            </w:pPr>
            <w:r w:rsidRPr="0012072B">
              <w:t xml:space="preserve">Xem slides hướng dẫn cách tra từ trong tự điển đơn ngữ. </w:t>
            </w:r>
          </w:p>
        </w:tc>
        <w:tc>
          <w:tcPr>
            <w:tcW w:w="2293" w:type="dxa"/>
            <w:shd w:val="clear" w:color="auto" w:fill="auto"/>
          </w:tcPr>
          <w:p w14:paraId="30A116DE" w14:textId="77777777" w:rsidR="000012EA" w:rsidRPr="0012072B" w:rsidRDefault="000012EA" w:rsidP="000012EA">
            <w:pPr>
              <w:spacing w:line="360" w:lineRule="auto"/>
            </w:pPr>
            <w:r w:rsidRPr="0012072B">
              <w:t>Audio/slides/script</w:t>
            </w:r>
          </w:p>
        </w:tc>
        <w:tc>
          <w:tcPr>
            <w:tcW w:w="1217" w:type="dxa"/>
            <w:vMerge/>
            <w:shd w:val="clear" w:color="auto" w:fill="auto"/>
          </w:tcPr>
          <w:p w14:paraId="2EF717EB" w14:textId="278DC706" w:rsidR="000012EA" w:rsidRPr="0012072B" w:rsidRDefault="000012EA" w:rsidP="000012EA">
            <w:pPr>
              <w:spacing w:line="360" w:lineRule="auto"/>
              <w:jc w:val="center"/>
            </w:pPr>
          </w:p>
        </w:tc>
        <w:tc>
          <w:tcPr>
            <w:tcW w:w="1350" w:type="dxa"/>
            <w:vMerge/>
          </w:tcPr>
          <w:p w14:paraId="051DE584" w14:textId="77777777" w:rsidR="000012EA" w:rsidRPr="0012072B" w:rsidRDefault="000012EA" w:rsidP="000012EA">
            <w:pPr>
              <w:spacing w:line="360" w:lineRule="auto"/>
              <w:jc w:val="center"/>
            </w:pPr>
          </w:p>
        </w:tc>
      </w:tr>
      <w:tr w:rsidR="000012EA" w:rsidRPr="0012072B" w14:paraId="33CF655F" w14:textId="66FAB2CC" w:rsidTr="000012EA">
        <w:tc>
          <w:tcPr>
            <w:tcW w:w="871" w:type="dxa"/>
            <w:vMerge/>
            <w:shd w:val="clear" w:color="auto" w:fill="auto"/>
          </w:tcPr>
          <w:p w14:paraId="115DF8B1" w14:textId="77777777" w:rsidR="000012EA" w:rsidRPr="0012072B" w:rsidRDefault="000012EA" w:rsidP="000012EA">
            <w:pPr>
              <w:spacing w:line="360" w:lineRule="auto"/>
            </w:pPr>
          </w:p>
        </w:tc>
        <w:tc>
          <w:tcPr>
            <w:tcW w:w="1123" w:type="dxa"/>
            <w:vMerge/>
            <w:shd w:val="clear" w:color="auto" w:fill="auto"/>
          </w:tcPr>
          <w:p w14:paraId="5D1A55AC" w14:textId="77777777" w:rsidR="000012EA" w:rsidRPr="0012072B" w:rsidRDefault="000012EA" w:rsidP="000012EA">
            <w:pPr>
              <w:spacing w:line="360" w:lineRule="auto"/>
            </w:pPr>
          </w:p>
        </w:tc>
        <w:tc>
          <w:tcPr>
            <w:tcW w:w="1228" w:type="dxa"/>
            <w:shd w:val="clear" w:color="auto" w:fill="auto"/>
          </w:tcPr>
          <w:p w14:paraId="56558A3D" w14:textId="77777777" w:rsidR="000012EA" w:rsidRPr="0012072B" w:rsidRDefault="000012EA" w:rsidP="000012EA">
            <w:pPr>
              <w:spacing w:line="360" w:lineRule="auto"/>
            </w:pPr>
          </w:p>
        </w:tc>
        <w:tc>
          <w:tcPr>
            <w:tcW w:w="2538" w:type="dxa"/>
            <w:shd w:val="clear" w:color="auto" w:fill="auto"/>
          </w:tcPr>
          <w:p w14:paraId="2AA52F70" w14:textId="77777777" w:rsidR="000012EA" w:rsidRPr="0012072B" w:rsidRDefault="000012EA" w:rsidP="000012EA">
            <w:pPr>
              <w:spacing w:line="360" w:lineRule="auto"/>
            </w:pPr>
            <w:r w:rsidRPr="0012072B">
              <w:t xml:space="preserve">Sinh viên làm bài tập từ vựng sau khi hoàn thành bài tập của Reading 1 &amp; 2.  </w:t>
            </w:r>
          </w:p>
        </w:tc>
        <w:tc>
          <w:tcPr>
            <w:tcW w:w="2293" w:type="dxa"/>
            <w:shd w:val="clear" w:color="auto" w:fill="auto"/>
          </w:tcPr>
          <w:p w14:paraId="1E199708" w14:textId="77777777" w:rsidR="000012EA" w:rsidRPr="0012072B" w:rsidRDefault="000012EA" w:rsidP="000012EA">
            <w:pPr>
              <w:spacing w:line="360" w:lineRule="auto"/>
            </w:pPr>
            <w:r w:rsidRPr="0012072B">
              <w:t>Bài tập từ vựng (kèm đáp án)</w:t>
            </w:r>
          </w:p>
        </w:tc>
        <w:tc>
          <w:tcPr>
            <w:tcW w:w="1217" w:type="dxa"/>
            <w:vMerge/>
            <w:shd w:val="clear" w:color="auto" w:fill="auto"/>
          </w:tcPr>
          <w:p w14:paraId="56C3E259" w14:textId="0518F1FF" w:rsidR="000012EA" w:rsidRPr="0012072B" w:rsidRDefault="000012EA" w:rsidP="000012EA">
            <w:pPr>
              <w:spacing w:line="360" w:lineRule="auto"/>
              <w:jc w:val="center"/>
            </w:pPr>
          </w:p>
        </w:tc>
        <w:tc>
          <w:tcPr>
            <w:tcW w:w="1350" w:type="dxa"/>
            <w:vMerge/>
          </w:tcPr>
          <w:p w14:paraId="3AAA1EA4" w14:textId="77777777" w:rsidR="000012EA" w:rsidRPr="0012072B" w:rsidRDefault="000012EA" w:rsidP="000012EA">
            <w:pPr>
              <w:spacing w:line="360" w:lineRule="auto"/>
              <w:jc w:val="center"/>
            </w:pPr>
          </w:p>
        </w:tc>
      </w:tr>
      <w:tr w:rsidR="000012EA" w:rsidRPr="0012072B" w14:paraId="230F0A1B" w14:textId="2B664DF3" w:rsidTr="000012EA">
        <w:tc>
          <w:tcPr>
            <w:tcW w:w="871" w:type="dxa"/>
            <w:vMerge/>
            <w:shd w:val="clear" w:color="auto" w:fill="auto"/>
          </w:tcPr>
          <w:p w14:paraId="3670BCB6" w14:textId="77777777" w:rsidR="000012EA" w:rsidRPr="0012072B" w:rsidRDefault="000012EA" w:rsidP="000012EA">
            <w:pPr>
              <w:spacing w:line="360" w:lineRule="auto"/>
            </w:pPr>
          </w:p>
        </w:tc>
        <w:tc>
          <w:tcPr>
            <w:tcW w:w="1123" w:type="dxa"/>
            <w:vMerge/>
            <w:shd w:val="clear" w:color="auto" w:fill="auto"/>
          </w:tcPr>
          <w:p w14:paraId="1E046BBC" w14:textId="77777777" w:rsidR="000012EA" w:rsidRPr="0012072B" w:rsidRDefault="000012EA" w:rsidP="000012EA">
            <w:pPr>
              <w:spacing w:line="360" w:lineRule="auto"/>
            </w:pPr>
          </w:p>
        </w:tc>
        <w:tc>
          <w:tcPr>
            <w:tcW w:w="1228" w:type="dxa"/>
            <w:shd w:val="clear" w:color="auto" w:fill="auto"/>
          </w:tcPr>
          <w:p w14:paraId="2AA5C811" w14:textId="77777777" w:rsidR="000012EA" w:rsidRPr="0012072B" w:rsidRDefault="000012EA" w:rsidP="000012EA">
            <w:pPr>
              <w:spacing w:line="360" w:lineRule="auto"/>
            </w:pPr>
          </w:p>
        </w:tc>
        <w:tc>
          <w:tcPr>
            <w:tcW w:w="2538" w:type="dxa"/>
            <w:shd w:val="clear" w:color="auto" w:fill="auto"/>
          </w:tcPr>
          <w:p w14:paraId="34F8F391" w14:textId="77777777" w:rsidR="000012EA" w:rsidRPr="0012072B" w:rsidRDefault="000012EA" w:rsidP="000012EA">
            <w:pPr>
              <w:spacing w:line="360" w:lineRule="auto"/>
            </w:pPr>
            <w:r w:rsidRPr="0012072B">
              <w:t>Làm bài kiểm tra tự đánh giá sau khi kết thúc Unit 1</w:t>
            </w:r>
          </w:p>
        </w:tc>
        <w:tc>
          <w:tcPr>
            <w:tcW w:w="2293" w:type="dxa"/>
            <w:shd w:val="clear" w:color="auto" w:fill="auto"/>
          </w:tcPr>
          <w:p w14:paraId="4DA4CEC7" w14:textId="77777777" w:rsidR="000012EA" w:rsidRPr="0012072B" w:rsidRDefault="000012EA" w:rsidP="000012EA">
            <w:pPr>
              <w:spacing w:line="360" w:lineRule="auto"/>
            </w:pPr>
            <w:r w:rsidRPr="0012072B">
              <w:t>Bài kiểm tra bao gồm từ vựng (30%) và một bài đọc (70%) có chủ đề tương đương</w:t>
            </w:r>
          </w:p>
        </w:tc>
        <w:tc>
          <w:tcPr>
            <w:tcW w:w="1217" w:type="dxa"/>
            <w:vMerge/>
            <w:shd w:val="clear" w:color="auto" w:fill="auto"/>
          </w:tcPr>
          <w:p w14:paraId="469D7E9C" w14:textId="29087BAF" w:rsidR="000012EA" w:rsidRPr="0012072B" w:rsidRDefault="000012EA" w:rsidP="000012EA">
            <w:pPr>
              <w:spacing w:line="360" w:lineRule="auto"/>
              <w:jc w:val="center"/>
              <w:rPr>
                <w:color w:val="FF0000"/>
              </w:rPr>
            </w:pPr>
          </w:p>
        </w:tc>
        <w:tc>
          <w:tcPr>
            <w:tcW w:w="1350" w:type="dxa"/>
            <w:vMerge/>
          </w:tcPr>
          <w:p w14:paraId="0EC92AFD" w14:textId="77777777" w:rsidR="000012EA" w:rsidRPr="0012072B" w:rsidRDefault="000012EA" w:rsidP="000012EA">
            <w:pPr>
              <w:spacing w:line="360" w:lineRule="auto"/>
              <w:jc w:val="center"/>
              <w:rPr>
                <w:color w:val="FF0000"/>
              </w:rPr>
            </w:pPr>
          </w:p>
        </w:tc>
      </w:tr>
      <w:tr w:rsidR="000012EA" w:rsidRPr="0012072B" w14:paraId="0DF08534" w14:textId="5682D8DE" w:rsidTr="000012EA">
        <w:tc>
          <w:tcPr>
            <w:tcW w:w="871" w:type="dxa"/>
            <w:vMerge/>
            <w:shd w:val="clear" w:color="auto" w:fill="auto"/>
          </w:tcPr>
          <w:p w14:paraId="130362B6" w14:textId="77777777" w:rsidR="000012EA" w:rsidRPr="0012072B" w:rsidRDefault="000012EA" w:rsidP="000012EA">
            <w:pPr>
              <w:spacing w:line="360" w:lineRule="auto"/>
            </w:pPr>
          </w:p>
        </w:tc>
        <w:tc>
          <w:tcPr>
            <w:tcW w:w="1123" w:type="dxa"/>
            <w:vMerge/>
            <w:shd w:val="clear" w:color="auto" w:fill="auto"/>
          </w:tcPr>
          <w:p w14:paraId="03EE9CBD" w14:textId="77777777" w:rsidR="000012EA" w:rsidRPr="0012072B" w:rsidRDefault="000012EA" w:rsidP="000012EA">
            <w:pPr>
              <w:spacing w:line="360" w:lineRule="auto"/>
            </w:pPr>
          </w:p>
        </w:tc>
        <w:tc>
          <w:tcPr>
            <w:tcW w:w="1228" w:type="dxa"/>
            <w:shd w:val="clear" w:color="auto" w:fill="auto"/>
          </w:tcPr>
          <w:p w14:paraId="73FFB01C" w14:textId="77777777" w:rsidR="000012EA" w:rsidRPr="0012072B" w:rsidRDefault="000012EA" w:rsidP="000012EA">
            <w:pPr>
              <w:spacing w:line="360" w:lineRule="auto"/>
            </w:pPr>
          </w:p>
        </w:tc>
        <w:tc>
          <w:tcPr>
            <w:tcW w:w="2538" w:type="dxa"/>
            <w:shd w:val="clear" w:color="auto" w:fill="auto"/>
          </w:tcPr>
          <w:p w14:paraId="33141DE1" w14:textId="77777777" w:rsidR="000012EA" w:rsidRPr="0012072B" w:rsidRDefault="000012EA" w:rsidP="000012EA">
            <w:pPr>
              <w:spacing w:line="360" w:lineRule="auto"/>
            </w:pPr>
            <w:r w:rsidRPr="0012072B">
              <w:t>Tham gia diễn đàn</w:t>
            </w:r>
          </w:p>
        </w:tc>
        <w:tc>
          <w:tcPr>
            <w:tcW w:w="2293" w:type="dxa"/>
            <w:shd w:val="clear" w:color="auto" w:fill="auto"/>
          </w:tcPr>
          <w:p w14:paraId="25CB1662" w14:textId="77777777" w:rsidR="000012EA" w:rsidRPr="0012072B" w:rsidRDefault="000012EA" w:rsidP="000012EA">
            <w:pPr>
              <w:spacing w:line="360" w:lineRule="auto"/>
            </w:pPr>
            <w:r w:rsidRPr="0012072B">
              <w:t>Chủ đề thảo luận 1</w:t>
            </w:r>
          </w:p>
        </w:tc>
        <w:tc>
          <w:tcPr>
            <w:tcW w:w="1217" w:type="dxa"/>
            <w:vMerge/>
            <w:shd w:val="clear" w:color="auto" w:fill="auto"/>
          </w:tcPr>
          <w:p w14:paraId="7B2678AD" w14:textId="457DBD51" w:rsidR="000012EA" w:rsidRPr="0012072B" w:rsidRDefault="000012EA" w:rsidP="000012EA">
            <w:pPr>
              <w:spacing w:line="360" w:lineRule="auto"/>
              <w:jc w:val="center"/>
            </w:pPr>
          </w:p>
        </w:tc>
        <w:tc>
          <w:tcPr>
            <w:tcW w:w="1350" w:type="dxa"/>
            <w:vMerge/>
          </w:tcPr>
          <w:p w14:paraId="74C695E3" w14:textId="77777777" w:rsidR="000012EA" w:rsidRPr="0012072B" w:rsidRDefault="000012EA" w:rsidP="000012EA">
            <w:pPr>
              <w:spacing w:line="360" w:lineRule="auto"/>
              <w:jc w:val="center"/>
            </w:pPr>
          </w:p>
        </w:tc>
      </w:tr>
      <w:tr w:rsidR="0001319F" w:rsidRPr="0012072B" w14:paraId="646E3479" w14:textId="01710C1F" w:rsidTr="002F5645">
        <w:tc>
          <w:tcPr>
            <w:tcW w:w="871" w:type="dxa"/>
            <w:vMerge w:val="restart"/>
            <w:tcBorders>
              <w:top w:val="single" w:sz="4" w:space="0" w:color="auto"/>
              <w:left w:val="single" w:sz="4" w:space="0" w:color="auto"/>
              <w:right w:val="single" w:sz="4" w:space="0" w:color="auto"/>
            </w:tcBorders>
            <w:shd w:val="clear" w:color="auto" w:fill="auto"/>
          </w:tcPr>
          <w:p w14:paraId="5F32D536" w14:textId="77777777" w:rsidR="0001319F" w:rsidRPr="0012072B" w:rsidRDefault="0001319F" w:rsidP="000012EA">
            <w:pPr>
              <w:spacing w:line="360" w:lineRule="auto"/>
            </w:pPr>
            <w:r w:rsidRPr="0012072B">
              <w:t>2</w:t>
            </w:r>
          </w:p>
        </w:tc>
        <w:tc>
          <w:tcPr>
            <w:tcW w:w="1123" w:type="dxa"/>
            <w:vMerge w:val="restart"/>
            <w:tcBorders>
              <w:top w:val="single" w:sz="4" w:space="0" w:color="auto"/>
              <w:left w:val="single" w:sz="4" w:space="0" w:color="auto"/>
              <w:right w:val="single" w:sz="4" w:space="0" w:color="auto"/>
            </w:tcBorders>
            <w:shd w:val="clear" w:color="auto" w:fill="auto"/>
          </w:tcPr>
          <w:p w14:paraId="3C2A50BC" w14:textId="77777777" w:rsidR="0001319F" w:rsidRPr="0012072B" w:rsidRDefault="0001319F" w:rsidP="000012EA">
            <w:pPr>
              <w:spacing w:line="360" w:lineRule="auto"/>
            </w:pPr>
            <w:r w:rsidRPr="0012072B">
              <w:t>2</w:t>
            </w: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3E680727" w14:textId="77777777" w:rsidR="0001319F" w:rsidRPr="0012072B" w:rsidRDefault="0001319F" w:rsidP="000012EA">
            <w:pPr>
              <w:spacing w:line="360" w:lineRule="auto"/>
            </w:pPr>
            <w:r w:rsidRPr="0012072B">
              <w:t>Giới thiệu</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37E72841" w14:textId="77777777" w:rsidR="0001319F" w:rsidRPr="0012072B" w:rsidRDefault="0001319F" w:rsidP="000012EA">
            <w:pPr>
              <w:spacing w:line="360" w:lineRule="auto"/>
            </w:pPr>
            <w:r w:rsidRPr="0012072B">
              <w:t>Xem hướng dẫn Unit 2</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A000B39" w14:textId="77777777" w:rsidR="0001319F" w:rsidRPr="0012072B" w:rsidRDefault="0001319F" w:rsidP="000012EA">
            <w:pPr>
              <w:spacing w:line="360" w:lineRule="auto"/>
            </w:pPr>
            <w:r w:rsidRPr="0012072B">
              <w:t>Audio/slides/script</w:t>
            </w:r>
          </w:p>
        </w:tc>
        <w:tc>
          <w:tcPr>
            <w:tcW w:w="1217" w:type="dxa"/>
            <w:vMerge w:val="restart"/>
            <w:tcBorders>
              <w:top w:val="single" w:sz="4" w:space="0" w:color="auto"/>
              <w:left w:val="single" w:sz="4" w:space="0" w:color="auto"/>
              <w:right w:val="single" w:sz="4" w:space="0" w:color="auto"/>
            </w:tcBorders>
            <w:shd w:val="clear" w:color="auto" w:fill="auto"/>
            <w:vAlign w:val="center"/>
          </w:tcPr>
          <w:p w14:paraId="2EBB59BB" w14:textId="2FFF5DDD" w:rsidR="0001319F" w:rsidRPr="0012072B" w:rsidRDefault="0001319F" w:rsidP="000012EA">
            <w:pPr>
              <w:spacing w:line="360" w:lineRule="auto"/>
              <w:jc w:val="center"/>
            </w:pPr>
            <w:r w:rsidRPr="00EA7EAC">
              <w:rPr>
                <w:rFonts w:cs="Times New Roman"/>
              </w:rPr>
              <w:t>Thứ hai của tuầ</w:t>
            </w:r>
            <w:r>
              <w:rPr>
                <w:rFonts w:cs="Times New Roman"/>
              </w:rPr>
              <w:t>n 2</w:t>
            </w:r>
          </w:p>
        </w:tc>
        <w:tc>
          <w:tcPr>
            <w:tcW w:w="1350" w:type="dxa"/>
            <w:vMerge w:val="restart"/>
            <w:tcBorders>
              <w:top w:val="single" w:sz="4" w:space="0" w:color="auto"/>
              <w:left w:val="single" w:sz="4" w:space="0" w:color="auto"/>
              <w:right w:val="single" w:sz="4" w:space="0" w:color="auto"/>
            </w:tcBorders>
            <w:vAlign w:val="center"/>
          </w:tcPr>
          <w:p w14:paraId="68EAAEE4" w14:textId="72C0AA6B" w:rsidR="0001319F" w:rsidRPr="0012072B" w:rsidRDefault="0001319F" w:rsidP="000012EA">
            <w:pPr>
              <w:spacing w:line="360" w:lineRule="auto"/>
              <w:jc w:val="center"/>
            </w:pPr>
            <w:r>
              <w:t>23h59 chủ nhật tuần thứ 2</w:t>
            </w:r>
          </w:p>
        </w:tc>
      </w:tr>
      <w:tr w:rsidR="0001319F" w:rsidRPr="0012072B" w14:paraId="0CA5BF54" w14:textId="0E44526D" w:rsidTr="002F5645">
        <w:tc>
          <w:tcPr>
            <w:tcW w:w="871" w:type="dxa"/>
            <w:vMerge/>
            <w:tcBorders>
              <w:left w:val="single" w:sz="4" w:space="0" w:color="auto"/>
              <w:right w:val="single" w:sz="4" w:space="0" w:color="auto"/>
            </w:tcBorders>
            <w:shd w:val="clear" w:color="auto" w:fill="auto"/>
          </w:tcPr>
          <w:p w14:paraId="72DFE21E"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11F282C6"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1F8FB2BC" w14:textId="77777777" w:rsidR="0001319F" w:rsidRPr="0012072B" w:rsidRDefault="0001319F" w:rsidP="000012EA">
            <w:pPr>
              <w:spacing w:line="360" w:lineRule="auto"/>
            </w:pPr>
            <w:r w:rsidRPr="0012072B">
              <w:t>2.1</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6C890BD" w14:textId="77777777" w:rsidR="0001319F" w:rsidRPr="0012072B" w:rsidRDefault="0001319F" w:rsidP="000012EA">
            <w:pPr>
              <w:spacing w:line="360" w:lineRule="auto"/>
            </w:pPr>
            <w:r w:rsidRPr="0012072B">
              <w:t>Xem hướng dẫn cách thực hiện Reading 1 (Unit 2)</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7659693"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4F4E5F2A" w14:textId="127C538A"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6E1AC642" w14:textId="77777777" w:rsidR="0001319F" w:rsidRPr="0012072B" w:rsidRDefault="0001319F" w:rsidP="000012EA">
            <w:pPr>
              <w:spacing w:line="360" w:lineRule="auto"/>
              <w:jc w:val="center"/>
            </w:pPr>
          </w:p>
        </w:tc>
      </w:tr>
      <w:tr w:rsidR="0001319F" w:rsidRPr="0012072B" w14:paraId="3353110E" w14:textId="1434C7B1" w:rsidTr="002F5645">
        <w:tc>
          <w:tcPr>
            <w:tcW w:w="871" w:type="dxa"/>
            <w:vMerge/>
            <w:tcBorders>
              <w:left w:val="single" w:sz="4" w:space="0" w:color="auto"/>
              <w:right w:val="single" w:sz="4" w:space="0" w:color="auto"/>
            </w:tcBorders>
            <w:shd w:val="clear" w:color="auto" w:fill="auto"/>
          </w:tcPr>
          <w:p w14:paraId="4DA9B0AA"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01EB379D"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37C12AF2"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08996681"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FFE0C25"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5024EADD" w14:textId="469D89E2"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47DD9290" w14:textId="77777777" w:rsidR="0001319F" w:rsidRPr="0012072B" w:rsidRDefault="0001319F" w:rsidP="000012EA">
            <w:pPr>
              <w:spacing w:line="360" w:lineRule="auto"/>
              <w:jc w:val="center"/>
            </w:pPr>
          </w:p>
        </w:tc>
      </w:tr>
      <w:tr w:rsidR="0001319F" w:rsidRPr="0012072B" w14:paraId="13AB4494" w14:textId="1A4C802C" w:rsidTr="002F5645">
        <w:tc>
          <w:tcPr>
            <w:tcW w:w="871" w:type="dxa"/>
            <w:vMerge/>
            <w:tcBorders>
              <w:left w:val="single" w:sz="4" w:space="0" w:color="auto"/>
              <w:right w:val="single" w:sz="4" w:space="0" w:color="auto"/>
            </w:tcBorders>
            <w:shd w:val="clear" w:color="auto" w:fill="auto"/>
          </w:tcPr>
          <w:p w14:paraId="14C207BA"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72AF228A"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43CCFC46" w14:textId="77777777" w:rsidR="0001319F" w:rsidRPr="0012072B" w:rsidRDefault="0001319F" w:rsidP="000012EA">
            <w:pPr>
              <w:spacing w:line="360" w:lineRule="auto"/>
            </w:pPr>
            <w:r w:rsidRPr="0012072B">
              <w:t>2.2</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29F6D1BD" w14:textId="77777777" w:rsidR="0001319F" w:rsidRPr="0012072B" w:rsidRDefault="0001319F" w:rsidP="000012EA">
            <w:pPr>
              <w:spacing w:line="360" w:lineRule="auto"/>
            </w:pPr>
            <w:r w:rsidRPr="0012072B">
              <w:t>Xem hướng dẫn cách thực hiện Reading 2 (Unit 2)</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CD8FDFF"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2B9524A3" w14:textId="7409261B"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03DDD402" w14:textId="77777777" w:rsidR="0001319F" w:rsidRPr="0012072B" w:rsidRDefault="0001319F" w:rsidP="000012EA">
            <w:pPr>
              <w:spacing w:line="360" w:lineRule="auto"/>
              <w:jc w:val="center"/>
            </w:pPr>
          </w:p>
        </w:tc>
      </w:tr>
      <w:tr w:rsidR="0001319F" w:rsidRPr="0012072B" w14:paraId="14FFBC84" w14:textId="701AF0CB" w:rsidTr="002F5645">
        <w:tc>
          <w:tcPr>
            <w:tcW w:w="871" w:type="dxa"/>
            <w:vMerge/>
            <w:tcBorders>
              <w:left w:val="single" w:sz="4" w:space="0" w:color="auto"/>
              <w:right w:val="single" w:sz="4" w:space="0" w:color="auto"/>
            </w:tcBorders>
            <w:shd w:val="clear" w:color="auto" w:fill="auto"/>
          </w:tcPr>
          <w:p w14:paraId="2C72A08F"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448649AB"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6EC4F60B"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151FE46F"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038B211D"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0B81FE26" w14:textId="1E07BFDD"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5494920F" w14:textId="77777777" w:rsidR="0001319F" w:rsidRPr="0012072B" w:rsidRDefault="0001319F" w:rsidP="000012EA">
            <w:pPr>
              <w:spacing w:line="360" w:lineRule="auto"/>
              <w:jc w:val="center"/>
            </w:pPr>
          </w:p>
        </w:tc>
      </w:tr>
      <w:tr w:rsidR="0001319F" w:rsidRPr="0012072B" w14:paraId="03203885" w14:textId="62B41C18" w:rsidTr="002F5645">
        <w:tc>
          <w:tcPr>
            <w:tcW w:w="871" w:type="dxa"/>
            <w:vMerge/>
            <w:tcBorders>
              <w:left w:val="single" w:sz="4" w:space="0" w:color="auto"/>
              <w:right w:val="single" w:sz="4" w:space="0" w:color="auto"/>
            </w:tcBorders>
            <w:shd w:val="clear" w:color="auto" w:fill="auto"/>
          </w:tcPr>
          <w:p w14:paraId="31EFDD16"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5A015342"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7FE3E2A4" w14:textId="77777777" w:rsidR="0001319F" w:rsidRPr="0012072B" w:rsidRDefault="0001319F" w:rsidP="000012EA">
            <w:pPr>
              <w:spacing w:line="360" w:lineRule="auto"/>
            </w:pPr>
            <w:r w:rsidRPr="0012072B">
              <w:t>2.3</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47A9B59" w14:textId="77777777" w:rsidR="0001319F" w:rsidRPr="0012072B" w:rsidRDefault="0001319F" w:rsidP="000012EA">
            <w:pPr>
              <w:spacing w:line="360" w:lineRule="auto"/>
            </w:pPr>
            <w:r w:rsidRPr="0012072B">
              <w:t>Xem slides hướng dẫn làm bài tập “</w:t>
            </w:r>
            <w:r w:rsidRPr="0012072B">
              <w:rPr>
                <w:i/>
              </w:rPr>
              <w:t>collocations with nouns</w:t>
            </w:r>
            <w:r w:rsidRPr="0012072B">
              <w:t xml:space="preserve">”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4EA68337"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6504C5AC" w14:textId="2A5843E6"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32A6ABF9" w14:textId="77777777" w:rsidR="0001319F" w:rsidRPr="0012072B" w:rsidRDefault="0001319F" w:rsidP="000012EA">
            <w:pPr>
              <w:spacing w:line="360" w:lineRule="auto"/>
              <w:jc w:val="center"/>
            </w:pPr>
          </w:p>
        </w:tc>
      </w:tr>
      <w:tr w:rsidR="0001319F" w:rsidRPr="0012072B" w14:paraId="2F07989E" w14:textId="3F202E79" w:rsidTr="002F5645">
        <w:tc>
          <w:tcPr>
            <w:tcW w:w="871" w:type="dxa"/>
            <w:vMerge/>
            <w:tcBorders>
              <w:left w:val="single" w:sz="4" w:space="0" w:color="auto"/>
              <w:right w:val="single" w:sz="4" w:space="0" w:color="auto"/>
            </w:tcBorders>
            <w:shd w:val="clear" w:color="auto" w:fill="auto"/>
          </w:tcPr>
          <w:p w14:paraId="0625026A"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54DA438C"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545E34AF"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3D18062D" w14:textId="77777777" w:rsidR="0001319F" w:rsidRPr="0012072B" w:rsidRDefault="0001319F" w:rsidP="000012EA">
            <w:pPr>
              <w:spacing w:line="360" w:lineRule="auto"/>
            </w:pPr>
            <w:r w:rsidRPr="0012072B">
              <w:t xml:space="preserve">Sinh viên làm bài tập từ vựng sau khi hoàn </w:t>
            </w:r>
            <w:r w:rsidRPr="0012072B">
              <w:lastRenderedPageBreak/>
              <w:t xml:space="preserve">thành bài tập của Reading 1&amp; 2.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5DB1B5B3" w14:textId="77777777" w:rsidR="0001319F" w:rsidRPr="0012072B" w:rsidRDefault="0001319F" w:rsidP="000012EA">
            <w:pPr>
              <w:spacing w:line="360" w:lineRule="auto"/>
            </w:pPr>
            <w:r w:rsidRPr="0012072B">
              <w:lastRenderedPageBreak/>
              <w:t>Bài tập từ vựng (kèm đáp án)</w:t>
            </w:r>
          </w:p>
        </w:tc>
        <w:tc>
          <w:tcPr>
            <w:tcW w:w="1217" w:type="dxa"/>
            <w:vMerge/>
            <w:tcBorders>
              <w:left w:val="single" w:sz="4" w:space="0" w:color="auto"/>
              <w:right w:val="single" w:sz="4" w:space="0" w:color="auto"/>
            </w:tcBorders>
            <w:shd w:val="clear" w:color="auto" w:fill="auto"/>
          </w:tcPr>
          <w:p w14:paraId="05948D91" w14:textId="17319464"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50A3A894" w14:textId="77777777" w:rsidR="0001319F" w:rsidRPr="0012072B" w:rsidRDefault="0001319F" w:rsidP="000012EA">
            <w:pPr>
              <w:spacing w:line="360" w:lineRule="auto"/>
              <w:jc w:val="center"/>
            </w:pPr>
          </w:p>
        </w:tc>
      </w:tr>
      <w:tr w:rsidR="0001319F" w:rsidRPr="0012072B" w14:paraId="02C4E187" w14:textId="318720B1" w:rsidTr="002F5645">
        <w:tc>
          <w:tcPr>
            <w:tcW w:w="871" w:type="dxa"/>
            <w:vMerge/>
            <w:tcBorders>
              <w:left w:val="single" w:sz="4" w:space="0" w:color="auto"/>
              <w:right w:val="single" w:sz="4" w:space="0" w:color="auto"/>
            </w:tcBorders>
            <w:shd w:val="clear" w:color="auto" w:fill="auto"/>
          </w:tcPr>
          <w:p w14:paraId="5176ADEE"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50FB56B5"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553A3006"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345140F4" w14:textId="77777777" w:rsidR="0001319F" w:rsidRPr="0012072B" w:rsidRDefault="0001319F" w:rsidP="000012EA">
            <w:pPr>
              <w:spacing w:line="360" w:lineRule="auto"/>
            </w:pPr>
            <w:r w:rsidRPr="0012072B">
              <w:t>Làm bài kiểm tra tự đánh giá sau khi kết thúc Unit 2</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2C35A443" w14:textId="77777777" w:rsidR="0001319F" w:rsidRPr="0012072B" w:rsidRDefault="0001319F" w:rsidP="000012EA">
            <w:pPr>
              <w:spacing w:line="360" w:lineRule="auto"/>
            </w:pPr>
            <w:r w:rsidRPr="0012072B">
              <w:t>Bài kiểm tra bao gồm từ vựng (30%) và một bài đọc (70%) có chủ đề tương đương</w:t>
            </w:r>
          </w:p>
        </w:tc>
        <w:tc>
          <w:tcPr>
            <w:tcW w:w="1217" w:type="dxa"/>
            <w:vMerge/>
            <w:tcBorders>
              <w:left w:val="single" w:sz="4" w:space="0" w:color="auto"/>
              <w:right w:val="single" w:sz="4" w:space="0" w:color="auto"/>
            </w:tcBorders>
            <w:shd w:val="clear" w:color="auto" w:fill="auto"/>
          </w:tcPr>
          <w:p w14:paraId="20EB6D17" w14:textId="64167EE4"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27FDE17F" w14:textId="77777777" w:rsidR="0001319F" w:rsidRPr="0012072B" w:rsidRDefault="0001319F" w:rsidP="000012EA">
            <w:pPr>
              <w:spacing w:line="360" w:lineRule="auto"/>
              <w:jc w:val="center"/>
            </w:pPr>
          </w:p>
        </w:tc>
      </w:tr>
      <w:tr w:rsidR="0001319F" w:rsidRPr="0012072B" w14:paraId="06B39590" w14:textId="51C08BA5" w:rsidTr="002F5645">
        <w:tc>
          <w:tcPr>
            <w:tcW w:w="871" w:type="dxa"/>
            <w:vMerge/>
            <w:tcBorders>
              <w:left w:val="single" w:sz="4" w:space="0" w:color="auto"/>
              <w:bottom w:val="single" w:sz="4" w:space="0" w:color="auto"/>
              <w:right w:val="single" w:sz="4" w:space="0" w:color="auto"/>
            </w:tcBorders>
            <w:shd w:val="clear" w:color="auto" w:fill="auto"/>
          </w:tcPr>
          <w:p w14:paraId="560CA72C" w14:textId="77777777" w:rsidR="0001319F" w:rsidRPr="0012072B" w:rsidRDefault="0001319F" w:rsidP="000012EA">
            <w:pPr>
              <w:spacing w:line="360" w:lineRule="auto"/>
            </w:pPr>
          </w:p>
        </w:tc>
        <w:tc>
          <w:tcPr>
            <w:tcW w:w="1123" w:type="dxa"/>
            <w:vMerge/>
            <w:tcBorders>
              <w:left w:val="single" w:sz="4" w:space="0" w:color="auto"/>
              <w:bottom w:val="single" w:sz="4" w:space="0" w:color="auto"/>
              <w:right w:val="single" w:sz="4" w:space="0" w:color="auto"/>
            </w:tcBorders>
            <w:shd w:val="clear" w:color="auto" w:fill="auto"/>
          </w:tcPr>
          <w:p w14:paraId="3E76267E"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55AF82A5"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4933C9BC" w14:textId="77777777" w:rsidR="0001319F" w:rsidRPr="0012072B" w:rsidRDefault="0001319F" w:rsidP="000012EA">
            <w:pPr>
              <w:spacing w:line="360" w:lineRule="auto"/>
            </w:pPr>
            <w:r w:rsidRPr="0012072B">
              <w:t>Tham gia diễn đàn</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62CF0A4F" w14:textId="77777777" w:rsidR="0001319F" w:rsidRPr="0012072B" w:rsidRDefault="0001319F" w:rsidP="000012EA">
            <w:pPr>
              <w:spacing w:line="360" w:lineRule="auto"/>
            </w:pPr>
            <w:r w:rsidRPr="0012072B">
              <w:t>Chủ đề thảo luận</w:t>
            </w:r>
          </w:p>
        </w:tc>
        <w:tc>
          <w:tcPr>
            <w:tcW w:w="1217" w:type="dxa"/>
            <w:vMerge/>
            <w:tcBorders>
              <w:left w:val="single" w:sz="4" w:space="0" w:color="auto"/>
              <w:bottom w:val="single" w:sz="4" w:space="0" w:color="auto"/>
              <w:right w:val="single" w:sz="4" w:space="0" w:color="auto"/>
            </w:tcBorders>
            <w:shd w:val="clear" w:color="auto" w:fill="auto"/>
          </w:tcPr>
          <w:p w14:paraId="3BCB70CF" w14:textId="4E0EE45E" w:rsidR="0001319F" w:rsidRPr="0012072B" w:rsidRDefault="0001319F" w:rsidP="000012EA">
            <w:pPr>
              <w:spacing w:line="360" w:lineRule="auto"/>
              <w:jc w:val="center"/>
            </w:pPr>
          </w:p>
        </w:tc>
        <w:tc>
          <w:tcPr>
            <w:tcW w:w="1350" w:type="dxa"/>
            <w:vMerge/>
            <w:tcBorders>
              <w:left w:val="single" w:sz="4" w:space="0" w:color="auto"/>
              <w:bottom w:val="single" w:sz="4" w:space="0" w:color="auto"/>
              <w:right w:val="single" w:sz="4" w:space="0" w:color="auto"/>
            </w:tcBorders>
          </w:tcPr>
          <w:p w14:paraId="62BA0FDB" w14:textId="77777777" w:rsidR="0001319F" w:rsidRPr="0012072B" w:rsidRDefault="0001319F" w:rsidP="000012EA">
            <w:pPr>
              <w:spacing w:line="360" w:lineRule="auto"/>
              <w:jc w:val="center"/>
            </w:pPr>
          </w:p>
        </w:tc>
      </w:tr>
      <w:tr w:rsidR="0001319F" w:rsidRPr="0012072B" w14:paraId="7125A367" w14:textId="16FF3960" w:rsidTr="002F5645">
        <w:tc>
          <w:tcPr>
            <w:tcW w:w="871" w:type="dxa"/>
            <w:vMerge w:val="restart"/>
            <w:tcBorders>
              <w:top w:val="single" w:sz="4" w:space="0" w:color="auto"/>
              <w:left w:val="single" w:sz="4" w:space="0" w:color="auto"/>
              <w:right w:val="single" w:sz="4" w:space="0" w:color="auto"/>
            </w:tcBorders>
            <w:shd w:val="clear" w:color="auto" w:fill="auto"/>
          </w:tcPr>
          <w:p w14:paraId="327D590E" w14:textId="77777777" w:rsidR="0001319F" w:rsidRPr="0012072B" w:rsidRDefault="0001319F" w:rsidP="000012EA">
            <w:pPr>
              <w:spacing w:line="360" w:lineRule="auto"/>
            </w:pPr>
            <w:r w:rsidRPr="0012072B">
              <w:t>3</w:t>
            </w:r>
          </w:p>
        </w:tc>
        <w:tc>
          <w:tcPr>
            <w:tcW w:w="1123" w:type="dxa"/>
            <w:vMerge w:val="restart"/>
            <w:tcBorders>
              <w:top w:val="single" w:sz="4" w:space="0" w:color="auto"/>
              <w:left w:val="single" w:sz="4" w:space="0" w:color="auto"/>
              <w:right w:val="single" w:sz="4" w:space="0" w:color="auto"/>
            </w:tcBorders>
            <w:shd w:val="clear" w:color="auto" w:fill="auto"/>
          </w:tcPr>
          <w:p w14:paraId="0DCE3A37" w14:textId="77777777" w:rsidR="0001319F" w:rsidRPr="0012072B" w:rsidRDefault="0001319F" w:rsidP="000012EA">
            <w:pPr>
              <w:spacing w:line="360" w:lineRule="auto"/>
            </w:pPr>
            <w:r w:rsidRPr="0012072B">
              <w:t>3</w:t>
            </w: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3B9C1870" w14:textId="77777777" w:rsidR="0001319F" w:rsidRPr="0012072B" w:rsidRDefault="0001319F" w:rsidP="000012EA">
            <w:pPr>
              <w:spacing w:line="360" w:lineRule="auto"/>
            </w:pPr>
            <w:r w:rsidRPr="0012072B">
              <w:t>Giới thiệu</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E624CF6" w14:textId="77777777" w:rsidR="0001319F" w:rsidRPr="0012072B" w:rsidRDefault="0001319F" w:rsidP="000012EA">
            <w:pPr>
              <w:spacing w:line="360" w:lineRule="auto"/>
            </w:pPr>
            <w:r w:rsidRPr="0012072B">
              <w:t>Xem hướng dẫn Unit 3</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4C2F761F" w14:textId="77777777" w:rsidR="0001319F" w:rsidRPr="0012072B" w:rsidRDefault="0001319F" w:rsidP="000012EA">
            <w:pPr>
              <w:spacing w:line="360" w:lineRule="auto"/>
            </w:pPr>
            <w:r w:rsidRPr="0012072B">
              <w:t>Audio/slides/script</w:t>
            </w:r>
          </w:p>
        </w:tc>
        <w:tc>
          <w:tcPr>
            <w:tcW w:w="1217" w:type="dxa"/>
            <w:vMerge w:val="restart"/>
            <w:tcBorders>
              <w:top w:val="single" w:sz="4" w:space="0" w:color="auto"/>
              <w:left w:val="single" w:sz="4" w:space="0" w:color="auto"/>
              <w:right w:val="single" w:sz="4" w:space="0" w:color="auto"/>
            </w:tcBorders>
            <w:shd w:val="clear" w:color="auto" w:fill="auto"/>
            <w:vAlign w:val="center"/>
          </w:tcPr>
          <w:p w14:paraId="53D36DBC" w14:textId="6456C17B" w:rsidR="0001319F" w:rsidRPr="0012072B" w:rsidRDefault="0001319F" w:rsidP="000012EA">
            <w:pPr>
              <w:spacing w:line="360" w:lineRule="auto"/>
              <w:jc w:val="center"/>
            </w:pPr>
            <w:r w:rsidRPr="00EA7EAC">
              <w:rPr>
                <w:rFonts w:cs="Times New Roman"/>
              </w:rPr>
              <w:t>Thứ hai của tuầ</w:t>
            </w:r>
            <w:r>
              <w:rPr>
                <w:rFonts w:cs="Times New Roman"/>
              </w:rPr>
              <w:t xml:space="preserve">n 3 </w:t>
            </w:r>
          </w:p>
        </w:tc>
        <w:tc>
          <w:tcPr>
            <w:tcW w:w="1350" w:type="dxa"/>
            <w:vMerge w:val="restart"/>
            <w:tcBorders>
              <w:top w:val="single" w:sz="4" w:space="0" w:color="auto"/>
              <w:left w:val="single" w:sz="4" w:space="0" w:color="auto"/>
              <w:right w:val="single" w:sz="4" w:space="0" w:color="auto"/>
            </w:tcBorders>
            <w:vAlign w:val="center"/>
          </w:tcPr>
          <w:p w14:paraId="5848D22B" w14:textId="6F497A33" w:rsidR="0001319F" w:rsidRPr="0012072B" w:rsidRDefault="0001319F" w:rsidP="000012EA">
            <w:pPr>
              <w:spacing w:line="360" w:lineRule="auto"/>
              <w:jc w:val="center"/>
            </w:pPr>
            <w:r>
              <w:t>23h59 chủ nhật tuần thứ 3</w:t>
            </w:r>
          </w:p>
        </w:tc>
      </w:tr>
      <w:tr w:rsidR="0001319F" w:rsidRPr="0012072B" w14:paraId="57CC35B1" w14:textId="7CB3A198" w:rsidTr="002F5645">
        <w:tc>
          <w:tcPr>
            <w:tcW w:w="871" w:type="dxa"/>
            <w:vMerge/>
            <w:tcBorders>
              <w:left w:val="single" w:sz="4" w:space="0" w:color="auto"/>
              <w:right w:val="single" w:sz="4" w:space="0" w:color="auto"/>
            </w:tcBorders>
            <w:shd w:val="clear" w:color="auto" w:fill="auto"/>
          </w:tcPr>
          <w:p w14:paraId="4BFAAC04"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6AA5EA32"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7A166AB5" w14:textId="77777777" w:rsidR="0001319F" w:rsidRPr="0012072B" w:rsidRDefault="0001319F" w:rsidP="000012EA">
            <w:pPr>
              <w:spacing w:line="360" w:lineRule="auto"/>
            </w:pPr>
            <w:r w:rsidRPr="0012072B">
              <w:t>3.1</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4908AD32" w14:textId="77777777" w:rsidR="0001319F" w:rsidRPr="0012072B" w:rsidRDefault="0001319F" w:rsidP="000012EA">
            <w:pPr>
              <w:spacing w:line="360" w:lineRule="auto"/>
            </w:pPr>
            <w:r w:rsidRPr="0012072B">
              <w:t>Xem hướng dẫn cách thực hiện Reading 1 (Unit 3)</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6CE93259"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493D82B5" w14:textId="57FECCA2"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124B4C97" w14:textId="77777777" w:rsidR="0001319F" w:rsidRPr="0012072B" w:rsidRDefault="0001319F" w:rsidP="000012EA">
            <w:pPr>
              <w:spacing w:line="360" w:lineRule="auto"/>
              <w:jc w:val="center"/>
            </w:pPr>
          </w:p>
        </w:tc>
      </w:tr>
      <w:tr w:rsidR="0001319F" w:rsidRPr="0012072B" w14:paraId="6B533AB8" w14:textId="6DC606CF" w:rsidTr="002F5645">
        <w:tc>
          <w:tcPr>
            <w:tcW w:w="871" w:type="dxa"/>
            <w:vMerge/>
            <w:tcBorders>
              <w:left w:val="single" w:sz="4" w:space="0" w:color="auto"/>
              <w:right w:val="single" w:sz="4" w:space="0" w:color="auto"/>
            </w:tcBorders>
            <w:shd w:val="clear" w:color="auto" w:fill="auto"/>
          </w:tcPr>
          <w:p w14:paraId="50349C45"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0D5BDC29"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1819C340"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2F642420"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2FCAAA1B"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0CEC966B" w14:textId="64FD3E7D"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610017C0" w14:textId="77777777" w:rsidR="0001319F" w:rsidRPr="0012072B" w:rsidRDefault="0001319F" w:rsidP="000012EA">
            <w:pPr>
              <w:spacing w:line="360" w:lineRule="auto"/>
              <w:jc w:val="center"/>
            </w:pPr>
          </w:p>
        </w:tc>
      </w:tr>
      <w:tr w:rsidR="0001319F" w:rsidRPr="0012072B" w14:paraId="0DE738E1" w14:textId="5B9C17CF" w:rsidTr="002F5645">
        <w:tc>
          <w:tcPr>
            <w:tcW w:w="871" w:type="dxa"/>
            <w:vMerge/>
            <w:tcBorders>
              <w:left w:val="single" w:sz="4" w:space="0" w:color="auto"/>
              <w:right w:val="single" w:sz="4" w:space="0" w:color="auto"/>
            </w:tcBorders>
            <w:shd w:val="clear" w:color="auto" w:fill="auto"/>
          </w:tcPr>
          <w:p w14:paraId="7300995B"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79082347"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483E584C" w14:textId="77777777" w:rsidR="0001319F" w:rsidRPr="0012072B" w:rsidRDefault="0001319F" w:rsidP="000012EA">
            <w:pPr>
              <w:spacing w:line="360" w:lineRule="auto"/>
            </w:pPr>
            <w:r w:rsidRPr="0012072B">
              <w:t>3.2</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1ACE3F0B" w14:textId="77777777" w:rsidR="0001319F" w:rsidRPr="0012072B" w:rsidRDefault="0001319F" w:rsidP="000012EA">
            <w:pPr>
              <w:spacing w:line="360" w:lineRule="auto"/>
            </w:pPr>
            <w:r w:rsidRPr="0012072B">
              <w:t>Xem hướng dẫn cách thực hiện Reading 2 (Unit 3)</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5553DE4"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62345D2C" w14:textId="625320DE"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0E4A5218" w14:textId="77777777" w:rsidR="0001319F" w:rsidRPr="0012072B" w:rsidRDefault="0001319F" w:rsidP="000012EA">
            <w:pPr>
              <w:spacing w:line="360" w:lineRule="auto"/>
              <w:jc w:val="center"/>
            </w:pPr>
          </w:p>
        </w:tc>
      </w:tr>
      <w:tr w:rsidR="0001319F" w:rsidRPr="0012072B" w14:paraId="74986514" w14:textId="543C19CA" w:rsidTr="002F5645">
        <w:tc>
          <w:tcPr>
            <w:tcW w:w="871" w:type="dxa"/>
            <w:vMerge/>
            <w:tcBorders>
              <w:left w:val="single" w:sz="4" w:space="0" w:color="auto"/>
              <w:right w:val="single" w:sz="4" w:space="0" w:color="auto"/>
            </w:tcBorders>
            <w:shd w:val="clear" w:color="auto" w:fill="auto"/>
          </w:tcPr>
          <w:p w14:paraId="7A7DC5AF"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4615C262"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4BCF1486"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2533A3C"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2DEDFCAB"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1E03030A" w14:textId="2A20CE39"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20B647A1" w14:textId="77777777" w:rsidR="0001319F" w:rsidRPr="0012072B" w:rsidRDefault="0001319F" w:rsidP="000012EA">
            <w:pPr>
              <w:spacing w:line="360" w:lineRule="auto"/>
              <w:jc w:val="center"/>
            </w:pPr>
          </w:p>
        </w:tc>
      </w:tr>
      <w:tr w:rsidR="0001319F" w:rsidRPr="0012072B" w14:paraId="01581219" w14:textId="0BE6BEE3" w:rsidTr="002F5645">
        <w:tc>
          <w:tcPr>
            <w:tcW w:w="871" w:type="dxa"/>
            <w:vMerge/>
            <w:tcBorders>
              <w:left w:val="single" w:sz="4" w:space="0" w:color="auto"/>
              <w:right w:val="single" w:sz="4" w:space="0" w:color="auto"/>
            </w:tcBorders>
            <w:shd w:val="clear" w:color="auto" w:fill="auto"/>
          </w:tcPr>
          <w:p w14:paraId="156AB74A"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3A06517F"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1F715725" w14:textId="77777777" w:rsidR="0001319F" w:rsidRPr="0012072B" w:rsidRDefault="0001319F" w:rsidP="000012EA">
            <w:pPr>
              <w:spacing w:line="360" w:lineRule="auto"/>
            </w:pPr>
            <w:r w:rsidRPr="0012072B">
              <w:t>3.3</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5A28F065" w14:textId="77777777" w:rsidR="0001319F" w:rsidRPr="0012072B" w:rsidRDefault="0001319F" w:rsidP="000012EA">
            <w:pPr>
              <w:spacing w:line="360" w:lineRule="auto"/>
            </w:pPr>
            <w:r w:rsidRPr="0012072B">
              <w:t xml:space="preserve">Xem video hướng dẫn làm bài tập từ vựng “prefixes &amp; suffixes”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6F9B373E" w14:textId="77777777" w:rsidR="0001319F" w:rsidRPr="0012072B" w:rsidRDefault="0001319F" w:rsidP="000012EA">
            <w:pPr>
              <w:spacing w:line="360" w:lineRule="auto"/>
            </w:pPr>
            <w:r w:rsidRPr="0012072B">
              <w:t>Video/slide/script</w:t>
            </w:r>
          </w:p>
        </w:tc>
        <w:tc>
          <w:tcPr>
            <w:tcW w:w="1217" w:type="dxa"/>
            <w:vMerge/>
            <w:tcBorders>
              <w:left w:val="single" w:sz="4" w:space="0" w:color="auto"/>
              <w:right w:val="single" w:sz="4" w:space="0" w:color="auto"/>
            </w:tcBorders>
            <w:shd w:val="clear" w:color="auto" w:fill="auto"/>
          </w:tcPr>
          <w:p w14:paraId="30A33C96" w14:textId="479437EC"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2E35C450" w14:textId="77777777" w:rsidR="0001319F" w:rsidRPr="0012072B" w:rsidRDefault="0001319F" w:rsidP="000012EA">
            <w:pPr>
              <w:spacing w:line="360" w:lineRule="auto"/>
              <w:jc w:val="center"/>
            </w:pPr>
          </w:p>
        </w:tc>
      </w:tr>
      <w:tr w:rsidR="0001319F" w:rsidRPr="0012072B" w14:paraId="751A033A" w14:textId="5FB8ED3A" w:rsidTr="002F5645">
        <w:tc>
          <w:tcPr>
            <w:tcW w:w="871" w:type="dxa"/>
            <w:vMerge/>
            <w:tcBorders>
              <w:left w:val="single" w:sz="4" w:space="0" w:color="auto"/>
              <w:right w:val="single" w:sz="4" w:space="0" w:color="auto"/>
            </w:tcBorders>
            <w:shd w:val="clear" w:color="auto" w:fill="auto"/>
          </w:tcPr>
          <w:p w14:paraId="2ABB0720"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640D1963"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6593CA3C"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71C24B2B" w14:textId="77777777" w:rsidR="0001319F" w:rsidRPr="0012072B" w:rsidRDefault="0001319F" w:rsidP="000012EA">
            <w:pPr>
              <w:spacing w:line="360" w:lineRule="auto"/>
            </w:pPr>
            <w:r w:rsidRPr="0012072B">
              <w:t xml:space="preserve">Sinh viên làm bài tập từ vựng sau khi hoàn thành bài tập của Reading 1 &amp; 2 bài đọc.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45CA95A0" w14:textId="77777777" w:rsidR="0001319F" w:rsidRPr="0012072B" w:rsidRDefault="0001319F" w:rsidP="000012EA">
            <w:pPr>
              <w:spacing w:line="360" w:lineRule="auto"/>
            </w:pPr>
            <w:r w:rsidRPr="0012072B">
              <w:t>Bài tập từ vựng (kèm đáp án)</w:t>
            </w:r>
          </w:p>
        </w:tc>
        <w:tc>
          <w:tcPr>
            <w:tcW w:w="1217" w:type="dxa"/>
            <w:vMerge/>
            <w:tcBorders>
              <w:left w:val="single" w:sz="4" w:space="0" w:color="auto"/>
              <w:right w:val="single" w:sz="4" w:space="0" w:color="auto"/>
            </w:tcBorders>
            <w:shd w:val="clear" w:color="auto" w:fill="auto"/>
          </w:tcPr>
          <w:p w14:paraId="07DAEF46" w14:textId="1C32430F"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5471C4CD" w14:textId="77777777" w:rsidR="0001319F" w:rsidRPr="0012072B" w:rsidRDefault="0001319F" w:rsidP="000012EA">
            <w:pPr>
              <w:spacing w:line="360" w:lineRule="auto"/>
              <w:jc w:val="center"/>
            </w:pPr>
          </w:p>
        </w:tc>
      </w:tr>
      <w:tr w:rsidR="0001319F" w:rsidRPr="0012072B" w14:paraId="31A47449" w14:textId="2B97DA8B" w:rsidTr="002F5645">
        <w:tc>
          <w:tcPr>
            <w:tcW w:w="871" w:type="dxa"/>
            <w:vMerge/>
            <w:tcBorders>
              <w:left w:val="single" w:sz="4" w:space="0" w:color="auto"/>
              <w:right w:val="single" w:sz="4" w:space="0" w:color="auto"/>
            </w:tcBorders>
            <w:shd w:val="clear" w:color="auto" w:fill="auto"/>
          </w:tcPr>
          <w:p w14:paraId="01FACE1F"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0DC22D18"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6D489D2D"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15C2C5AE" w14:textId="77777777" w:rsidR="0001319F" w:rsidRPr="0012072B" w:rsidRDefault="0001319F" w:rsidP="000012EA">
            <w:pPr>
              <w:spacing w:line="360" w:lineRule="auto"/>
            </w:pPr>
            <w:r w:rsidRPr="0012072B">
              <w:t>Làm bài kiểm tra tự đánh giá sau khi kết thúc Unit 3</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6C266120" w14:textId="77777777" w:rsidR="0001319F" w:rsidRPr="0012072B" w:rsidRDefault="0001319F" w:rsidP="000012EA">
            <w:pPr>
              <w:spacing w:line="360" w:lineRule="auto"/>
            </w:pPr>
            <w:r w:rsidRPr="0012072B">
              <w:t>Bài kiểm tra bao gồm từ vựng (30%) và một bài đọc (70%) có chủ đề tương đương</w:t>
            </w:r>
          </w:p>
        </w:tc>
        <w:tc>
          <w:tcPr>
            <w:tcW w:w="1217" w:type="dxa"/>
            <w:vMerge/>
            <w:tcBorders>
              <w:left w:val="single" w:sz="4" w:space="0" w:color="auto"/>
              <w:right w:val="single" w:sz="4" w:space="0" w:color="auto"/>
            </w:tcBorders>
            <w:shd w:val="clear" w:color="auto" w:fill="auto"/>
          </w:tcPr>
          <w:p w14:paraId="1768FC51" w14:textId="4F43669F"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7BA7D9D0" w14:textId="77777777" w:rsidR="0001319F" w:rsidRPr="0012072B" w:rsidRDefault="0001319F" w:rsidP="000012EA">
            <w:pPr>
              <w:spacing w:line="360" w:lineRule="auto"/>
              <w:jc w:val="center"/>
            </w:pPr>
          </w:p>
        </w:tc>
      </w:tr>
      <w:tr w:rsidR="0001319F" w:rsidRPr="0012072B" w14:paraId="1FA64984" w14:textId="715C002A" w:rsidTr="002F5645">
        <w:tc>
          <w:tcPr>
            <w:tcW w:w="871" w:type="dxa"/>
            <w:vMerge/>
            <w:tcBorders>
              <w:left w:val="single" w:sz="4" w:space="0" w:color="auto"/>
              <w:bottom w:val="single" w:sz="4" w:space="0" w:color="auto"/>
              <w:right w:val="single" w:sz="4" w:space="0" w:color="auto"/>
            </w:tcBorders>
            <w:shd w:val="clear" w:color="auto" w:fill="auto"/>
          </w:tcPr>
          <w:p w14:paraId="0D0DEB97" w14:textId="77777777" w:rsidR="0001319F" w:rsidRPr="0012072B" w:rsidRDefault="0001319F" w:rsidP="000012EA">
            <w:pPr>
              <w:spacing w:line="360" w:lineRule="auto"/>
            </w:pPr>
          </w:p>
        </w:tc>
        <w:tc>
          <w:tcPr>
            <w:tcW w:w="1123" w:type="dxa"/>
            <w:vMerge/>
            <w:tcBorders>
              <w:left w:val="single" w:sz="4" w:space="0" w:color="auto"/>
              <w:bottom w:val="single" w:sz="4" w:space="0" w:color="auto"/>
              <w:right w:val="single" w:sz="4" w:space="0" w:color="auto"/>
            </w:tcBorders>
            <w:shd w:val="clear" w:color="auto" w:fill="auto"/>
          </w:tcPr>
          <w:p w14:paraId="6A13B5E0"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11355128"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45772BE5" w14:textId="77777777" w:rsidR="0001319F" w:rsidRPr="0012072B" w:rsidRDefault="0001319F" w:rsidP="000012EA">
            <w:pPr>
              <w:spacing w:line="360" w:lineRule="auto"/>
            </w:pPr>
            <w:r w:rsidRPr="0012072B">
              <w:t>Tham gia diễn đàn</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07DBCB28" w14:textId="77777777" w:rsidR="0001319F" w:rsidRPr="0012072B" w:rsidRDefault="0001319F" w:rsidP="000012EA">
            <w:pPr>
              <w:spacing w:line="360" w:lineRule="auto"/>
            </w:pPr>
            <w:r w:rsidRPr="0012072B">
              <w:t>Chủ đề thảo luận</w:t>
            </w:r>
          </w:p>
        </w:tc>
        <w:tc>
          <w:tcPr>
            <w:tcW w:w="1217" w:type="dxa"/>
            <w:vMerge/>
            <w:tcBorders>
              <w:left w:val="single" w:sz="4" w:space="0" w:color="auto"/>
              <w:bottom w:val="single" w:sz="4" w:space="0" w:color="auto"/>
              <w:right w:val="single" w:sz="4" w:space="0" w:color="auto"/>
            </w:tcBorders>
            <w:shd w:val="clear" w:color="auto" w:fill="auto"/>
          </w:tcPr>
          <w:p w14:paraId="160D84A4" w14:textId="77777777" w:rsidR="0001319F" w:rsidRPr="0012072B" w:rsidRDefault="0001319F" w:rsidP="000012EA">
            <w:pPr>
              <w:spacing w:line="360" w:lineRule="auto"/>
              <w:jc w:val="center"/>
            </w:pPr>
          </w:p>
        </w:tc>
        <w:tc>
          <w:tcPr>
            <w:tcW w:w="1350" w:type="dxa"/>
            <w:vMerge/>
            <w:tcBorders>
              <w:left w:val="single" w:sz="4" w:space="0" w:color="auto"/>
              <w:bottom w:val="single" w:sz="4" w:space="0" w:color="auto"/>
              <w:right w:val="single" w:sz="4" w:space="0" w:color="auto"/>
            </w:tcBorders>
          </w:tcPr>
          <w:p w14:paraId="717F31FB" w14:textId="77777777" w:rsidR="0001319F" w:rsidRPr="0012072B" w:rsidRDefault="0001319F" w:rsidP="000012EA">
            <w:pPr>
              <w:spacing w:line="360" w:lineRule="auto"/>
              <w:jc w:val="center"/>
            </w:pPr>
          </w:p>
        </w:tc>
      </w:tr>
      <w:tr w:rsidR="0001319F" w:rsidRPr="0012072B" w14:paraId="1A9DB5B7" w14:textId="37AD6B96" w:rsidTr="002F5645">
        <w:tc>
          <w:tcPr>
            <w:tcW w:w="871" w:type="dxa"/>
            <w:vMerge w:val="restart"/>
            <w:tcBorders>
              <w:top w:val="single" w:sz="4" w:space="0" w:color="auto"/>
              <w:left w:val="single" w:sz="4" w:space="0" w:color="auto"/>
              <w:right w:val="single" w:sz="4" w:space="0" w:color="auto"/>
            </w:tcBorders>
            <w:shd w:val="clear" w:color="auto" w:fill="auto"/>
          </w:tcPr>
          <w:p w14:paraId="495F20CC" w14:textId="77777777" w:rsidR="0001319F" w:rsidRPr="0012072B" w:rsidRDefault="0001319F" w:rsidP="000012EA">
            <w:pPr>
              <w:spacing w:line="360" w:lineRule="auto"/>
            </w:pPr>
            <w:r w:rsidRPr="0012072B">
              <w:t>4</w:t>
            </w:r>
          </w:p>
        </w:tc>
        <w:tc>
          <w:tcPr>
            <w:tcW w:w="1123" w:type="dxa"/>
            <w:vMerge w:val="restart"/>
            <w:tcBorders>
              <w:top w:val="single" w:sz="4" w:space="0" w:color="auto"/>
              <w:left w:val="single" w:sz="4" w:space="0" w:color="auto"/>
              <w:right w:val="single" w:sz="4" w:space="0" w:color="auto"/>
            </w:tcBorders>
            <w:shd w:val="clear" w:color="auto" w:fill="auto"/>
          </w:tcPr>
          <w:p w14:paraId="617A15C3" w14:textId="77777777" w:rsidR="0001319F" w:rsidRPr="0012072B" w:rsidRDefault="0001319F" w:rsidP="000012EA">
            <w:pPr>
              <w:spacing w:line="360" w:lineRule="auto"/>
            </w:pPr>
            <w:r w:rsidRPr="0012072B">
              <w:t>4</w:t>
            </w: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23A1CA02" w14:textId="77777777" w:rsidR="0001319F" w:rsidRPr="0012072B" w:rsidRDefault="0001319F" w:rsidP="000012EA">
            <w:pPr>
              <w:spacing w:line="360" w:lineRule="auto"/>
            </w:pPr>
            <w:r w:rsidRPr="0012072B">
              <w:t>Giới thiệu</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10CF8559" w14:textId="77777777" w:rsidR="0001319F" w:rsidRPr="0012072B" w:rsidRDefault="0001319F" w:rsidP="000012EA">
            <w:pPr>
              <w:spacing w:line="360" w:lineRule="auto"/>
            </w:pPr>
            <w:r w:rsidRPr="0012072B">
              <w:t>Xem hướng dẫn Unit 4</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043B59EA" w14:textId="77777777" w:rsidR="0001319F" w:rsidRPr="0012072B" w:rsidRDefault="0001319F" w:rsidP="000012EA">
            <w:pPr>
              <w:spacing w:line="360" w:lineRule="auto"/>
            </w:pPr>
            <w:r w:rsidRPr="0012072B">
              <w:t>Audio/slides/script</w:t>
            </w:r>
          </w:p>
        </w:tc>
        <w:tc>
          <w:tcPr>
            <w:tcW w:w="1217" w:type="dxa"/>
            <w:vMerge w:val="restart"/>
            <w:tcBorders>
              <w:top w:val="single" w:sz="4" w:space="0" w:color="auto"/>
              <w:left w:val="single" w:sz="4" w:space="0" w:color="auto"/>
              <w:right w:val="single" w:sz="4" w:space="0" w:color="auto"/>
            </w:tcBorders>
            <w:shd w:val="clear" w:color="auto" w:fill="auto"/>
            <w:vAlign w:val="center"/>
          </w:tcPr>
          <w:p w14:paraId="73F50A6C" w14:textId="70E1F3A8" w:rsidR="0001319F" w:rsidRPr="0012072B" w:rsidRDefault="0001319F" w:rsidP="000012EA">
            <w:pPr>
              <w:spacing w:line="360" w:lineRule="auto"/>
              <w:jc w:val="center"/>
            </w:pPr>
            <w:r w:rsidRPr="00EA7EAC">
              <w:rPr>
                <w:rFonts w:cs="Times New Roman"/>
              </w:rPr>
              <w:t>Thứ hai của tuầ</w:t>
            </w:r>
            <w:r>
              <w:rPr>
                <w:rFonts w:cs="Times New Roman"/>
              </w:rPr>
              <w:t xml:space="preserve">n 4 </w:t>
            </w:r>
          </w:p>
        </w:tc>
        <w:tc>
          <w:tcPr>
            <w:tcW w:w="1350" w:type="dxa"/>
            <w:vMerge w:val="restart"/>
            <w:tcBorders>
              <w:top w:val="single" w:sz="4" w:space="0" w:color="auto"/>
              <w:left w:val="single" w:sz="4" w:space="0" w:color="auto"/>
              <w:right w:val="single" w:sz="4" w:space="0" w:color="auto"/>
            </w:tcBorders>
            <w:vAlign w:val="center"/>
          </w:tcPr>
          <w:p w14:paraId="130527A5" w14:textId="274D5AE9" w:rsidR="0001319F" w:rsidRPr="0012072B" w:rsidRDefault="0001319F" w:rsidP="000012EA">
            <w:pPr>
              <w:spacing w:line="360" w:lineRule="auto"/>
              <w:jc w:val="center"/>
            </w:pPr>
            <w:r>
              <w:t>23h59 chủ nhật tuần thứ 4</w:t>
            </w:r>
          </w:p>
        </w:tc>
      </w:tr>
      <w:tr w:rsidR="0001319F" w:rsidRPr="0012072B" w14:paraId="62F0BE33" w14:textId="47CEA9BA" w:rsidTr="002F5645">
        <w:tc>
          <w:tcPr>
            <w:tcW w:w="871" w:type="dxa"/>
            <w:vMerge/>
            <w:tcBorders>
              <w:left w:val="single" w:sz="4" w:space="0" w:color="auto"/>
              <w:right w:val="single" w:sz="4" w:space="0" w:color="auto"/>
            </w:tcBorders>
            <w:shd w:val="clear" w:color="auto" w:fill="auto"/>
          </w:tcPr>
          <w:p w14:paraId="2F50F749"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502B8223"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302C51A8" w14:textId="77777777" w:rsidR="0001319F" w:rsidRPr="0012072B" w:rsidRDefault="0001319F" w:rsidP="000012EA">
            <w:pPr>
              <w:spacing w:line="360" w:lineRule="auto"/>
            </w:pPr>
            <w:r w:rsidRPr="0012072B">
              <w:t>4.1</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2F4564D0" w14:textId="77777777" w:rsidR="0001319F" w:rsidRPr="0012072B" w:rsidRDefault="0001319F" w:rsidP="000012EA">
            <w:pPr>
              <w:spacing w:line="360" w:lineRule="auto"/>
            </w:pPr>
            <w:r w:rsidRPr="0012072B">
              <w:t>Xem hướng dẫn cách thực hiện Reading 1 (Unit 4)</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14393DAE"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730005F0" w14:textId="0368FD15"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5E5214AB" w14:textId="77777777" w:rsidR="0001319F" w:rsidRPr="0012072B" w:rsidRDefault="0001319F" w:rsidP="000012EA">
            <w:pPr>
              <w:spacing w:line="360" w:lineRule="auto"/>
              <w:jc w:val="center"/>
            </w:pPr>
          </w:p>
        </w:tc>
      </w:tr>
      <w:tr w:rsidR="0001319F" w:rsidRPr="0012072B" w14:paraId="16485C39" w14:textId="0DEFC4A2" w:rsidTr="002F5645">
        <w:tc>
          <w:tcPr>
            <w:tcW w:w="871" w:type="dxa"/>
            <w:vMerge/>
            <w:tcBorders>
              <w:left w:val="single" w:sz="4" w:space="0" w:color="auto"/>
              <w:right w:val="single" w:sz="4" w:space="0" w:color="auto"/>
            </w:tcBorders>
            <w:shd w:val="clear" w:color="auto" w:fill="auto"/>
          </w:tcPr>
          <w:p w14:paraId="48BD87AA"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2A0A5622"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699713DE"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3E20A5B"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1B435AC"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297C07EA" w14:textId="6DC1D2E3"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42572C87" w14:textId="77777777" w:rsidR="0001319F" w:rsidRPr="0012072B" w:rsidRDefault="0001319F" w:rsidP="000012EA">
            <w:pPr>
              <w:spacing w:line="360" w:lineRule="auto"/>
              <w:jc w:val="center"/>
            </w:pPr>
          </w:p>
        </w:tc>
      </w:tr>
      <w:tr w:rsidR="0001319F" w:rsidRPr="0012072B" w14:paraId="776FA2DF" w14:textId="2554214B" w:rsidTr="002F5645">
        <w:tc>
          <w:tcPr>
            <w:tcW w:w="871" w:type="dxa"/>
            <w:vMerge/>
            <w:tcBorders>
              <w:left w:val="single" w:sz="4" w:space="0" w:color="auto"/>
              <w:right w:val="single" w:sz="4" w:space="0" w:color="auto"/>
            </w:tcBorders>
            <w:shd w:val="clear" w:color="auto" w:fill="auto"/>
          </w:tcPr>
          <w:p w14:paraId="7106C3BB"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2B8FD2A6"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4790EB91" w14:textId="77777777" w:rsidR="0001319F" w:rsidRPr="0012072B" w:rsidRDefault="0001319F" w:rsidP="000012EA">
            <w:pPr>
              <w:spacing w:line="360" w:lineRule="auto"/>
            </w:pPr>
            <w:r w:rsidRPr="0012072B">
              <w:t>4.2</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1DA9FB89" w14:textId="77777777" w:rsidR="0001319F" w:rsidRPr="0012072B" w:rsidRDefault="0001319F" w:rsidP="000012EA">
            <w:pPr>
              <w:spacing w:line="360" w:lineRule="auto"/>
            </w:pPr>
            <w:r w:rsidRPr="0012072B">
              <w:t>Xem hướng dẫn cách thực hiện Reading 2 (Unit 4)</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1D2372CA"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73F775D0" w14:textId="3FC43A83"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278E0374" w14:textId="77777777" w:rsidR="0001319F" w:rsidRPr="0012072B" w:rsidRDefault="0001319F" w:rsidP="000012EA">
            <w:pPr>
              <w:spacing w:line="360" w:lineRule="auto"/>
              <w:jc w:val="center"/>
            </w:pPr>
          </w:p>
        </w:tc>
      </w:tr>
      <w:tr w:rsidR="0001319F" w:rsidRPr="0012072B" w14:paraId="71CFAEB1" w14:textId="0E273E61" w:rsidTr="002F5645">
        <w:tc>
          <w:tcPr>
            <w:tcW w:w="871" w:type="dxa"/>
            <w:vMerge/>
            <w:tcBorders>
              <w:left w:val="single" w:sz="4" w:space="0" w:color="auto"/>
              <w:right w:val="single" w:sz="4" w:space="0" w:color="auto"/>
            </w:tcBorders>
            <w:shd w:val="clear" w:color="auto" w:fill="auto"/>
          </w:tcPr>
          <w:p w14:paraId="10C83E06"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6D002D24"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3AD0AA6D"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7226E419"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59097E61"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5C422D46" w14:textId="66058A94"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1290BC6C" w14:textId="77777777" w:rsidR="0001319F" w:rsidRPr="0012072B" w:rsidRDefault="0001319F" w:rsidP="000012EA">
            <w:pPr>
              <w:spacing w:line="360" w:lineRule="auto"/>
              <w:jc w:val="center"/>
            </w:pPr>
          </w:p>
        </w:tc>
      </w:tr>
      <w:tr w:rsidR="0001319F" w:rsidRPr="0012072B" w14:paraId="16FC0197" w14:textId="55994304" w:rsidTr="002F5645">
        <w:tc>
          <w:tcPr>
            <w:tcW w:w="871" w:type="dxa"/>
            <w:vMerge/>
            <w:tcBorders>
              <w:left w:val="single" w:sz="4" w:space="0" w:color="auto"/>
              <w:right w:val="single" w:sz="4" w:space="0" w:color="auto"/>
            </w:tcBorders>
            <w:shd w:val="clear" w:color="auto" w:fill="auto"/>
          </w:tcPr>
          <w:p w14:paraId="476DBB74"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57BD346B"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1090E090" w14:textId="77777777" w:rsidR="0001319F" w:rsidRPr="0012072B" w:rsidRDefault="0001319F" w:rsidP="000012EA">
            <w:pPr>
              <w:spacing w:line="360" w:lineRule="auto"/>
            </w:pPr>
            <w:r w:rsidRPr="0012072B">
              <w:t>4.3</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2103B92C" w14:textId="77777777" w:rsidR="0001319F" w:rsidRPr="0012072B" w:rsidRDefault="0001319F" w:rsidP="000012EA">
            <w:pPr>
              <w:spacing w:line="360" w:lineRule="auto"/>
            </w:pPr>
            <w:r w:rsidRPr="0012072B">
              <w:t>Xem slides hướng dẫn làm bài tập từ vựng</w:t>
            </w:r>
            <w:r w:rsidRPr="0012072B">
              <w:rPr>
                <w:i/>
              </w:rPr>
              <w:t xml:space="preserve"> “synonyms</w:t>
            </w:r>
            <w:r w:rsidRPr="0012072B">
              <w:t xml:space="preserve">”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26E3A40E"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0619631D" w14:textId="7DA24B8B"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73ACCABD" w14:textId="77777777" w:rsidR="0001319F" w:rsidRPr="0012072B" w:rsidRDefault="0001319F" w:rsidP="000012EA">
            <w:pPr>
              <w:spacing w:line="360" w:lineRule="auto"/>
              <w:jc w:val="center"/>
            </w:pPr>
          </w:p>
        </w:tc>
      </w:tr>
      <w:tr w:rsidR="0001319F" w:rsidRPr="0012072B" w14:paraId="6BE363FB" w14:textId="46EAB024" w:rsidTr="002F5645">
        <w:tc>
          <w:tcPr>
            <w:tcW w:w="871" w:type="dxa"/>
            <w:vMerge/>
            <w:tcBorders>
              <w:left w:val="single" w:sz="4" w:space="0" w:color="auto"/>
              <w:right w:val="single" w:sz="4" w:space="0" w:color="auto"/>
            </w:tcBorders>
            <w:shd w:val="clear" w:color="auto" w:fill="auto"/>
          </w:tcPr>
          <w:p w14:paraId="5CD5BE38"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0EEF454F"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0C42AECF"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7538FD22" w14:textId="77777777" w:rsidR="0001319F" w:rsidRPr="0012072B" w:rsidRDefault="0001319F" w:rsidP="000012EA">
            <w:pPr>
              <w:spacing w:line="360" w:lineRule="auto"/>
            </w:pPr>
            <w:r w:rsidRPr="0012072B">
              <w:t xml:space="preserve">Sinh viên làm bài tập từ vựng sau khi hoàn thành bài tập của Reading 1&amp; 2.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2653FB90" w14:textId="77777777" w:rsidR="0001319F" w:rsidRPr="0012072B" w:rsidRDefault="0001319F" w:rsidP="000012EA">
            <w:pPr>
              <w:spacing w:line="360" w:lineRule="auto"/>
            </w:pPr>
            <w:r w:rsidRPr="0012072B">
              <w:t>Bài tập từ vựng (kèm đáp án)</w:t>
            </w:r>
          </w:p>
        </w:tc>
        <w:tc>
          <w:tcPr>
            <w:tcW w:w="1217" w:type="dxa"/>
            <w:vMerge/>
            <w:tcBorders>
              <w:left w:val="single" w:sz="4" w:space="0" w:color="auto"/>
              <w:right w:val="single" w:sz="4" w:space="0" w:color="auto"/>
            </w:tcBorders>
            <w:shd w:val="clear" w:color="auto" w:fill="auto"/>
          </w:tcPr>
          <w:p w14:paraId="7EE680AD" w14:textId="56391665"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34743C1B" w14:textId="77777777" w:rsidR="0001319F" w:rsidRPr="0012072B" w:rsidRDefault="0001319F" w:rsidP="000012EA">
            <w:pPr>
              <w:spacing w:line="360" w:lineRule="auto"/>
              <w:jc w:val="center"/>
            </w:pPr>
          </w:p>
        </w:tc>
      </w:tr>
      <w:tr w:rsidR="0001319F" w:rsidRPr="0012072B" w14:paraId="4BBCA9C2" w14:textId="6A32A848" w:rsidTr="002F5645">
        <w:tc>
          <w:tcPr>
            <w:tcW w:w="871" w:type="dxa"/>
            <w:vMerge/>
            <w:tcBorders>
              <w:left w:val="single" w:sz="4" w:space="0" w:color="auto"/>
              <w:right w:val="single" w:sz="4" w:space="0" w:color="auto"/>
            </w:tcBorders>
            <w:shd w:val="clear" w:color="auto" w:fill="auto"/>
          </w:tcPr>
          <w:p w14:paraId="0D7F8D0C"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7152B862"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0D787C32"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2412F8D" w14:textId="77777777" w:rsidR="0001319F" w:rsidRPr="0012072B" w:rsidRDefault="0001319F" w:rsidP="000012EA">
            <w:pPr>
              <w:spacing w:line="360" w:lineRule="auto"/>
            </w:pPr>
            <w:r w:rsidRPr="0012072B">
              <w:t>Làm bài kiểm tra tự đánh giá sau khi kết thúc Unit 4</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9CA268F" w14:textId="77777777" w:rsidR="0001319F" w:rsidRPr="0012072B" w:rsidRDefault="0001319F" w:rsidP="000012EA">
            <w:pPr>
              <w:spacing w:line="360" w:lineRule="auto"/>
            </w:pPr>
            <w:r w:rsidRPr="0012072B">
              <w:t xml:space="preserve">Bài kiểm tra bao gồm từ vựng (30%) và một bài đọc </w:t>
            </w:r>
            <w:r w:rsidRPr="0012072B">
              <w:lastRenderedPageBreak/>
              <w:t>(70%) có chủ đề tương đương</w:t>
            </w:r>
          </w:p>
        </w:tc>
        <w:tc>
          <w:tcPr>
            <w:tcW w:w="1217" w:type="dxa"/>
            <w:vMerge/>
            <w:tcBorders>
              <w:left w:val="single" w:sz="4" w:space="0" w:color="auto"/>
              <w:right w:val="single" w:sz="4" w:space="0" w:color="auto"/>
            </w:tcBorders>
            <w:shd w:val="clear" w:color="auto" w:fill="auto"/>
          </w:tcPr>
          <w:p w14:paraId="5B364332" w14:textId="671D071E"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346EAF25" w14:textId="77777777" w:rsidR="0001319F" w:rsidRPr="0012072B" w:rsidRDefault="0001319F" w:rsidP="000012EA">
            <w:pPr>
              <w:spacing w:line="360" w:lineRule="auto"/>
              <w:jc w:val="center"/>
            </w:pPr>
          </w:p>
        </w:tc>
      </w:tr>
      <w:tr w:rsidR="0001319F" w:rsidRPr="0012072B" w14:paraId="6DA28EF1" w14:textId="1541E1E1" w:rsidTr="002F5645">
        <w:tc>
          <w:tcPr>
            <w:tcW w:w="871" w:type="dxa"/>
            <w:vMerge/>
            <w:tcBorders>
              <w:left w:val="single" w:sz="4" w:space="0" w:color="auto"/>
              <w:bottom w:val="single" w:sz="4" w:space="0" w:color="auto"/>
              <w:right w:val="single" w:sz="4" w:space="0" w:color="auto"/>
            </w:tcBorders>
            <w:shd w:val="clear" w:color="auto" w:fill="auto"/>
          </w:tcPr>
          <w:p w14:paraId="1FC95417" w14:textId="77777777" w:rsidR="0001319F" w:rsidRPr="0012072B" w:rsidRDefault="0001319F" w:rsidP="000012EA">
            <w:pPr>
              <w:spacing w:line="360" w:lineRule="auto"/>
            </w:pPr>
          </w:p>
        </w:tc>
        <w:tc>
          <w:tcPr>
            <w:tcW w:w="1123" w:type="dxa"/>
            <w:vMerge/>
            <w:tcBorders>
              <w:left w:val="single" w:sz="4" w:space="0" w:color="auto"/>
              <w:bottom w:val="single" w:sz="4" w:space="0" w:color="auto"/>
              <w:right w:val="single" w:sz="4" w:space="0" w:color="auto"/>
            </w:tcBorders>
            <w:shd w:val="clear" w:color="auto" w:fill="auto"/>
          </w:tcPr>
          <w:p w14:paraId="09ABBD51"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1C8A806E"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086DB1B0" w14:textId="77777777" w:rsidR="0001319F" w:rsidRPr="0012072B" w:rsidRDefault="0001319F" w:rsidP="000012EA">
            <w:pPr>
              <w:spacing w:line="360" w:lineRule="auto"/>
            </w:pPr>
            <w:r w:rsidRPr="0012072B">
              <w:t>Tham gia diễn đàn</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346697A" w14:textId="77777777" w:rsidR="0001319F" w:rsidRPr="0012072B" w:rsidRDefault="0001319F" w:rsidP="000012EA">
            <w:pPr>
              <w:spacing w:line="360" w:lineRule="auto"/>
            </w:pPr>
            <w:r w:rsidRPr="0012072B">
              <w:t>Chủ đề thảo luận</w:t>
            </w:r>
          </w:p>
        </w:tc>
        <w:tc>
          <w:tcPr>
            <w:tcW w:w="1217" w:type="dxa"/>
            <w:vMerge/>
            <w:tcBorders>
              <w:left w:val="single" w:sz="4" w:space="0" w:color="auto"/>
              <w:bottom w:val="single" w:sz="4" w:space="0" w:color="auto"/>
              <w:right w:val="single" w:sz="4" w:space="0" w:color="auto"/>
            </w:tcBorders>
            <w:shd w:val="clear" w:color="auto" w:fill="auto"/>
          </w:tcPr>
          <w:p w14:paraId="6F496487" w14:textId="5FA6EF5A" w:rsidR="0001319F" w:rsidRPr="0012072B" w:rsidRDefault="0001319F" w:rsidP="000012EA">
            <w:pPr>
              <w:spacing w:line="360" w:lineRule="auto"/>
              <w:jc w:val="center"/>
            </w:pPr>
          </w:p>
        </w:tc>
        <w:tc>
          <w:tcPr>
            <w:tcW w:w="1350" w:type="dxa"/>
            <w:vMerge/>
            <w:tcBorders>
              <w:left w:val="single" w:sz="4" w:space="0" w:color="auto"/>
              <w:bottom w:val="single" w:sz="4" w:space="0" w:color="auto"/>
              <w:right w:val="single" w:sz="4" w:space="0" w:color="auto"/>
            </w:tcBorders>
          </w:tcPr>
          <w:p w14:paraId="1B833A80" w14:textId="77777777" w:rsidR="0001319F" w:rsidRPr="0012072B" w:rsidRDefault="0001319F" w:rsidP="000012EA">
            <w:pPr>
              <w:spacing w:line="360" w:lineRule="auto"/>
              <w:jc w:val="center"/>
            </w:pPr>
          </w:p>
        </w:tc>
      </w:tr>
      <w:tr w:rsidR="0001319F" w:rsidRPr="0012072B" w14:paraId="5036ADF2" w14:textId="1467F81A" w:rsidTr="002F5645">
        <w:tc>
          <w:tcPr>
            <w:tcW w:w="871" w:type="dxa"/>
            <w:vMerge w:val="restart"/>
            <w:tcBorders>
              <w:top w:val="single" w:sz="4" w:space="0" w:color="auto"/>
              <w:left w:val="single" w:sz="4" w:space="0" w:color="auto"/>
              <w:right w:val="single" w:sz="4" w:space="0" w:color="auto"/>
            </w:tcBorders>
            <w:shd w:val="clear" w:color="auto" w:fill="auto"/>
          </w:tcPr>
          <w:p w14:paraId="1052B627" w14:textId="77777777" w:rsidR="0001319F" w:rsidRPr="0012072B" w:rsidRDefault="0001319F" w:rsidP="000012EA">
            <w:pPr>
              <w:spacing w:line="360" w:lineRule="auto"/>
            </w:pPr>
            <w:r w:rsidRPr="0012072B">
              <w:t>5</w:t>
            </w:r>
          </w:p>
        </w:tc>
        <w:tc>
          <w:tcPr>
            <w:tcW w:w="1123" w:type="dxa"/>
            <w:vMerge w:val="restart"/>
            <w:tcBorders>
              <w:top w:val="single" w:sz="4" w:space="0" w:color="auto"/>
              <w:left w:val="single" w:sz="4" w:space="0" w:color="auto"/>
              <w:right w:val="single" w:sz="4" w:space="0" w:color="auto"/>
            </w:tcBorders>
            <w:shd w:val="clear" w:color="auto" w:fill="auto"/>
          </w:tcPr>
          <w:p w14:paraId="5022C0B9" w14:textId="77777777" w:rsidR="0001319F" w:rsidRPr="0012072B" w:rsidRDefault="0001319F" w:rsidP="000012EA">
            <w:pPr>
              <w:spacing w:line="360" w:lineRule="auto"/>
            </w:pPr>
            <w:r w:rsidRPr="0012072B">
              <w:t>5</w:t>
            </w: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604848C7" w14:textId="77777777" w:rsidR="0001319F" w:rsidRPr="0012072B" w:rsidRDefault="0001319F" w:rsidP="000012EA">
            <w:pPr>
              <w:spacing w:line="360" w:lineRule="auto"/>
            </w:pPr>
            <w:r w:rsidRPr="0012072B">
              <w:t>Giới thiệu</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501CF6C0" w14:textId="77777777" w:rsidR="0001319F" w:rsidRPr="0012072B" w:rsidRDefault="0001319F" w:rsidP="000012EA">
            <w:pPr>
              <w:spacing w:line="360" w:lineRule="auto"/>
            </w:pPr>
            <w:r w:rsidRPr="0012072B">
              <w:t>Xem hướng dẫn Unit 5</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0232F247" w14:textId="77777777" w:rsidR="0001319F" w:rsidRPr="0012072B" w:rsidRDefault="0001319F" w:rsidP="000012EA">
            <w:pPr>
              <w:spacing w:line="360" w:lineRule="auto"/>
            </w:pPr>
            <w:r w:rsidRPr="0012072B">
              <w:t>Audio/slides/script</w:t>
            </w:r>
          </w:p>
        </w:tc>
        <w:tc>
          <w:tcPr>
            <w:tcW w:w="1217" w:type="dxa"/>
            <w:vMerge w:val="restart"/>
            <w:tcBorders>
              <w:top w:val="single" w:sz="4" w:space="0" w:color="auto"/>
              <w:left w:val="single" w:sz="4" w:space="0" w:color="auto"/>
              <w:right w:val="single" w:sz="4" w:space="0" w:color="auto"/>
            </w:tcBorders>
            <w:shd w:val="clear" w:color="auto" w:fill="auto"/>
            <w:vAlign w:val="center"/>
          </w:tcPr>
          <w:p w14:paraId="77854F0D" w14:textId="5DA55F41" w:rsidR="0001319F" w:rsidRPr="0012072B" w:rsidRDefault="0001319F" w:rsidP="000012EA">
            <w:pPr>
              <w:spacing w:line="360" w:lineRule="auto"/>
              <w:jc w:val="center"/>
            </w:pPr>
            <w:r w:rsidRPr="00EA7EAC">
              <w:rPr>
                <w:rFonts w:cs="Times New Roman"/>
              </w:rPr>
              <w:t>Thứ hai của tuầ</w:t>
            </w:r>
            <w:r>
              <w:rPr>
                <w:rFonts w:cs="Times New Roman"/>
              </w:rPr>
              <w:t xml:space="preserve">n 5 </w:t>
            </w:r>
          </w:p>
        </w:tc>
        <w:tc>
          <w:tcPr>
            <w:tcW w:w="1350" w:type="dxa"/>
            <w:vMerge w:val="restart"/>
            <w:tcBorders>
              <w:top w:val="single" w:sz="4" w:space="0" w:color="auto"/>
              <w:left w:val="single" w:sz="4" w:space="0" w:color="auto"/>
              <w:right w:val="single" w:sz="4" w:space="0" w:color="auto"/>
            </w:tcBorders>
            <w:vAlign w:val="center"/>
          </w:tcPr>
          <w:p w14:paraId="73A5A860" w14:textId="2C442CD0" w:rsidR="0001319F" w:rsidRPr="0012072B" w:rsidRDefault="0001319F" w:rsidP="000012EA">
            <w:pPr>
              <w:spacing w:line="360" w:lineRule="auto"/>
              <w:jc w:val="center"/>
            </w:pPr>
            <w:r>
              <w:t>23h59 chủ nhật tuần thứ 5</w:t>
            </w:r>
          </w:p>
        </w:tc>
      </w:tr>
      <w:tr w:rsidR="0001319F" w:rsidRPr="0012072B" w14:paraId="357AE2E2" w14:textId="35396E26" w:rsidTr="002F5645">
        <w:tc>
          <w:tcPr>
            <w:tcW w:w="871" w:type="dxa"/>
            <w:vMerge/>
            <w:tcBorders>
              <w:left w:val="single" w:sz="4" w:space="0" w:color="auto"/>
              <w:right w:val="single" w:sz="4" w:space="0" w:color="auto"/>
            </w:tcBorders>
            <w:shd w:val="clear" w:color="auto" w:fill="auto"/>
          </w:tcPr>
          <w:p w14:paraId="5CBBEFDC"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30EDA7AF"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2846B978" w14:textId="77777777" w:rsidR="0001319F" w:rsidRPr="0012072B" w:rsidRDefault="0001319F" w:rsidP="000012EA">
            <w:pPr>
              <w:spacing w:line="360" w:lineRule="auto"/>
            </w:pPr>
            <w:r w:rsidRPr="0012072B">
              <w:t>5.1</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3C4602B7" w14:textId="77777777" w:rsidR="0001319F" w:rsidRPr="0012072B" w:rsidRDefault="0001319F" w:rsidP="000012EA">
            <w:pPr>
              <w:spacing w:line="360" w:lineRule="auto"/>
            </w:pPr>
            <w:r w:rsidRPr="0012072B">
              <w:t>Xem hướng dẫn cách thực hiện Reading 1 (Unit 5)</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64E30351"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74031649" w14:textId="05A50253"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77438AA2" w14:textId="77777777" w:rsidR="0001319F" w:rsidRPr="0012072B" w:rsidRDefault="0001319F" w:rsidP="000012EA">
            <w:pPr>
              <w:spacing w:line="360" w:lineRule="auto"/>
              <w:jc w:val="center"/>
            </w:pPr>
          </w:p>
        </w:tc>
      </w:tr>
      <w:tr w:rsidR="0001319F" w:rsidRPr="0012072B" w14:paraId="5198DFE3" w14:textId="752A5917" w:rsidTr="002F5645">
        <w:tc>
          <w:tcPr>
            <w:tcW w:w="871" w:type="dxa"/>
            <w:vMerge/>
            <w:tcBorders>
              <w:left w:val="single" w:sz="4" w:space="0" w:color="auto"/>
              <w:right w:val="single" w:sz="4" w:space="0" w:color="auto"/>
            </w:tcBorders>
            <w:shd w:val="clear" w:color="auto" w:fill="auto"/>
          </w:tcPr>
          <w:p w14:paraId="465ED563"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3F2D1646"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3FBC5711"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376506A3"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9BC5E6D"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0A7F52D1" w14:textId="2656E5B9"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74A8CB4D" w14:textId="77777777" w:rsidR="0001319F" w:rsidRPr="0012072B" w:rsidRDefault="0001319F" w:rsidP="000012EA">
            <w:pPr>
              <w:spacing w:line="360" w:lineRule="auto"/>
              <w:jc w:val="center"/>
            </w:pPr>
          </w:p>
        </w:tc>
      </w:tr>
      <w:tr w:rsidR="0001319F" w:rsidRPr="0012072B" w14:paraId="6E136C4E" w14:textId="0A8C443C" w:rsidTr="002F5645">
        <w:tc>
          <w:tcPr>
            <w:tcW w:w="871" w:type="dxa"/>
            <w:vMerge/>
            <w:tcBorders>
              <w:left w:val="single" w:sz="4" w:space="0" w:color="auto"/>
              <w:right w:val="single" w:sz="4" w:space="0" w:color="auto"/>
            </w:tcBorders>
            <w:shd w:val="clear" w:color="auto" w:fill="auto"/>
          </w:tcPr>
          <w:p w14:paraId="70D1D7A3"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3D4A6FB1"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6BABAD4B" w14:textId="77777777" w:rsidR="0001319F" w:rsidRPr="0012072B" w:rsidRDefault="0001319F" w:rsidP="000012EA">
            <w:pPr>
              <w:spacing w:line="360" w:lineRule="auto"/>
            </w:pPr>
            <w:r w:rsidRPr="0012072B">
              <w:t>5.2</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342407D7" w14:textId="77777777" w:rsidR="0001319F" w:rsidRPr="0012072B" w:rsidRDefault="0001319F" w:rsidP="000012EA">
            <w:pPr>
              <w:spacing w:line="360" w:lineRule="auto"/>
            </w:pPr>
            <w:r w:rsidRPr="0012072B">
              <w:t>Xem hướng dẫn cách thực hiện Reading 2 (Unit 5)</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654D84AA"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69E76B7C" w14:textId="6EB7AD31"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42225DA1" w14:textId="77777777" w:rsidR="0001319F" w:rsidRPr="0012072B" w:rsidRDefault="0001319F" w:rsidP="000012EA">
            <w:pPr>
              <w:spacing w:line="360" w:lineRule="auto"/>
              <w:jc w:val="center"/>
            </w:pPr>
          </w:p>
        </w:tc>
      </w:tr>
      <w:tr w:rsidR="0001319F" w:rsidRPr="0012072B" w14:paraId="37D80461" w14:textId="3B6ECD4B" w:rsidTr="002F5645">
        <w:tc>
          <w:tcPr>
            <w:tcW w:w="871" w:type="dxa"/>
            <w:vMerge/>
            <w:tcBorders>
              <w:left w:val="single" w:sz="4" w:space="0" w:color="auto"/>
              <w:right w:val="single" w:sz="4" w:space="0" w:color="auto"/>
            </w:tcBorders>
            <w:shd w:val="clear" w:color="auto" w:fill="auto"/>
          </w:tcPr>
          <w:p w14:paraId="7A2EDAA1"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72863AB6"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22874B6F"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3B65A9C8"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462F29EF"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1A688C38" w14:textId="177C197A"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24C68DFD" w14:textId="77777777" w:rsidR="0001319F" w:rsidRPr="0012072B" w:rsidRDefault="0001319F" w:rsidP="000012EA">
            <w:pPr>
              <w:spacing w:line="360" w:lineRule="auto"/>
              <w:jc w:val="center"/>
            </w:pPr>
          </w:p>
        </w:tc>
      </w:tr>
      <w:tr w:rsidR="0001319F" w:rsidRPr="0012072B" w14:paraId="6A6D43A3" w14:textId="7041F148" w:rsidTr="002F5645">
        <w:tc>
          <w:tcPr>
            <w:tcW w:w="871" w:type="dxa"/>
            <w:vMerge/>
            <w:tcBorders>
              <w:left w:val="single" w:sz="4" w:space="0" w:color="auto"/>
              <w:right w:val="single" w:sz="4" w:space="0" w:color="auto"/>
            </w:tcBorders>
            <w:shd w:val="clear" w:color="auto" w:fill="auto"/>
          </w:tcPr>
          <w:p w14:paraId="752CD461"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53DC7098"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4AD84B83" w14:textId="77777777" w:rsidR="0001319F" w:rsidRPr="0012072B" w:rsidRDefault="0001319F" w:rsidP="000012EA">
            <w:pPr>
              <w:spacing w:line="360" w:lineRule="auto"/>
            </w:pPr>
            <w:r w:rsidRPr="0012072B">
              <w:t>5.3</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6D5C7B0" w14:textId="77777777" w:rsidR="0001319F" w:rsidRPr="0012072B" w:rsidRDefault="0001319F" w:rsidP="000012EA">
            <w:pPr>
              <w:spacing w:line="360" w:lineRule="auto"/>
            </w:pPr>
            <w:r w:rsidRPr="0012072B">
              <w:t xml:space="preserve">Xem slides hướng dẫn sử dụng tự điển tìm nghĩa đúng (theo chủ đề của bài đọc) của một số từ có nhiều nghĩa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25AA8BE"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5B0859E3" w14:textId="0EEA2DB9"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2CD25736" w14:textId="77777777" w:rsidR="0001319F" w:rsidRPr="0012072B" w:rsidRDefault="0001319F" w:rsidP="000012EA">
            <w:pPr>
              <w:spacing w:line="360" w:lineRule="auto"/>
              <w:jc w:val="center"/>
            </w:pPr>
          </w:p>
        </w:tc>
      </w:tr>
      <w:tr w:rsidR="0001319F" w:rsidRPr="0012072B" w14:paraId="5EB76D47" w14:textId="1C68766E" w:rsidTr="002F5645">
        <w:tc>
          <w:tcPr>
            <w:tcW w:w="871" w:type="dxa"/>
            <w:vMerge/>
            <w:tcBorders>
              <w:left w:val="single" w:sz="4" w:space="0" w:color="auto"/>
              <w:right w:val="single" w:sz="4" w:space="0" w:color="auto"/>
            </w:tcBorders>
            <w:shd w:val="clear" w:color="auto" w:fill="auto"/>
          </w:tcPr>
          <w:p w14:paraId="7CC8ACD0"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399A9748"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7AAA7866"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78D9D9B0" w14:textId="77777777" w:rsidR="0001319F" w:rsidRPr="0012072B" w:rsidRDefault="0001319F" w:rsidP="000012EA">
            <w:pPr>
              <w:spacing w:line="360" w:lineRule="auto"/>
            </w:pPr>
            <w:r w:rsidRPr="0012072B">
              <w:t xml:space="preserve">Sinh viên làm bài tập từ vựng sau khi hoàn thành bài tập của Reading 1 &amp; 2.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58811FB6" w14:textId="77777777" w:rsidR="0001319F" w:rsidRPr="0012072B" w:rsidRDefault="0001319F" w:rsidP="000012EA">
            <w:pPr>
              <w:spacing w:line="360" w:lineRule="auto"/>
            </w:pPr>
            <w:r w:rsidRPr="0012072B">
              <w:t>Bài tập từ vựng (kèm đáp án)</w:t>
            </w:r>
          </w:p>
        </w:tc>
        <w:tc>
          <w:tcPr>
            <w:tcW w:w="1217" w:type="dxa"/>
            <w:vMerge/>
            <w:tcBorders>
              <w:left w:val="single" w:sz="4" w:space="0" w:color="auto"/>
              <w:right w:val="single" w:sz="4" w:space="0" w:color="auto"/>
            </w:tcBorders>
            <w:shd w:val="clear" w:color="auto" w:fill="auto"/>
          </w:tcPr>
          <w:p w14:paraId="6CAA5CCF" w14:textId="48E8C1DC"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6E941C32" w14:textId="77777777" w:rsidR="0001319F" w:rsidRPr="0012072B" w:rsidRDefault="0001319F" w:rsidP="000012EA">
            <w:pPr>
              <w:spacing w:line="360" w:lineRule="auto"/>
              <w:jc w:val="center"/>
            </w:pPr>
          </w:p>
        </w:tc>
      </w:tr>
      <w:tr w:rsidR="0001319F" w:rsidRPr="0012072B" w14:paraId="4D1D1D15" w14:textId="430A99E2" w:rsidTr="002F5645">
        <w:tc>
          <w:tcPr>
            <w:tcW w:w="871" w:type="dxa"/>
            <w:vMerge/>
            <w:tcBorders>
              <w:left w:val="single" w:sz="4" w:space="0" w:color="auto"/>
              <w:bottom w:val="single" w:sz="4" w:space="0" w:color="auto"/>
              <w:right w:val="single" w:sz="4" w:space="0" w:color="auto"/>
            </w:tcBorders>
            <w:shd w:val="clear" w:color="auto" w:fill="auto"/>
          </w:tcPr>
          <w:p w14:paraId="3DE83534" w14:textId="77777777" w:rsidR="0001319F" w:rsidRPr="0012072B" w:rsidRDefault="0001319F" w:rsidP="000012EA">
            <w:pPr>
              <w:spacing w:line="360" w:lineRule="auto"/>
            </w:pPr>
          </w:p>
        </w:tc>
        <w:tc>
          <w:tcPr>
            <w:tcW w:w="1123" w:type="dxa"/>
            <w:vMerge/>
            <w:tcBorders>
              <w:left w:val="single" w:sz="4" w:space="0" w:color="auto"/>
              <w:bottom w:val="single" w:sz="4" w:space="0" w:color="auto"/>
              <w:right w:val="single" w:sz="4" w:space="0" w:color="auto"/>
            </w:tcBorders>
            <w:shd w:val="clear" w:color="auto" w:fill="auto"/>
          </w:tcPr>
          <w:p w14:paraId="104DE1C3"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16DAAF76"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5E8A0F7E" w14:textId="77777777" w:rsidR="0001319F" w:rsidRPr="0012072B" w:rsidRDefault="0001319F" w:rsidP="000012EA">
            <w:pPr>
              <w:spacing w:line="360" w:lineRule="auto"/>
            </w:pPr>
            <w:r w:rsidRPr="0012072B">
              <w:t>Làm bài kiểm tra tự đánh giá sau khi kết thúc Unit 5</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1813581" w14:textId="77777777" w:rsidR="0001319F" w:rsidRPr="0012072B" w:rsidRDefault="0001319F" w:rsidP="000012EA">
            <w:pPr>
              <w:spacing w:line="360" w:lineRule="auto"/>
            </w:pPr>
            <w:r w:rsidRPr="0012072B">
              <w:t xml:space="preserve">Bài kiểm tra bao gồm từ vựng (30%) và một bài đọc </w:t>
            </w:r>
            <w:r w:rsidRPr="0012072B">
              <w:lastRenderedPageBreak/>
              <w:t>(70%) có chủ đề tương đương</w:t>
            </w:r>
          </w:p>
        </w:tc>
        <w:tc>
          <w:tcPr>
            <w:tcW w:w="1217" w:type="dxa"/>
            <w:vMerge/>
            <w:tcBorders>
              <w:left w:val="single" w:sz="4" w:space="0" w:color="auto"/>
              <w:bottom w:val="single" w:sz="4" w:space="0" w:color="auto"/>
              <w:right w:val="single" w:sz="4" w:space="0" w:color="auto"/>
            </w:tcBorders>
            <w:shd w:val="clear" w:color="auto" w:fill="auto"/>
          </w:tcPr>
          <w:p w14:paraId="04EE82D0" w14:textId="246202D8" w:rsidR="0001319F" w:rsidRPr="0012072B" w:rsidRDefault="0001319F" w:rsidP="000012EA">
            <w:pPr>
              <w:spacing w:line="360" w:lineRule="auto"/>
              <w:jc w:val="center"/>
            </w:pPr>
          </w:p>
        </w:tc>
        <w:tc>
          <w:tcPr>
            <w:tcW w:w="1350" w:type="dxa"/>
            <w:vMerge/>
            <w:tcBorders>
              <w:left w:val="single" w:sz="4" w:space="0" w:color="auto"/>
              <w:bottom w:val="single" w:sz="4" w:space="0" w:color="auto"/>
              <w:right w:val="single" w:sz="4" w:space="0" w:color="auto"/>
            </w:tcBorders>
          </w:tcPr>
          <w:p w14:paraId="08BE465A" w14:textId="77777777" w:rsidR="0001319F" w:rsidRPr="0012072B" w:rsidRDefault="0001319F" w:rsidP="000012EA">
            <w:pPr>
              <w:spacing w:line="360" w:lineRule="auto"/>
              <w:jc w:val="center"/>
            </w:pPr>
          </w:p>
        </w:tc>
      </w:tr>
      <w:tr w:rsidR="0001319F" w:rsidRPr="0012072B" w14:paraId="0B11EBB8" w14:textId="069D969B" w:rsidTr="000012EA">
        <w:tc>
          <w:tcPr>
            <w:tcW w:w="8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0F19F52"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079EDD3"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0A573D1"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65913A9" w14:textId="77777777" w:rsidR="0001319F" w:rsidRPr="0012072B" w:rsidRDefault="0001319F" w:rsidP="000012EA">
            <w:pPr>
              <w:spacing w:line="360" w:lineRule="auto"/>
            </w:pPr>
            <w:r w:rsidRPr="0012072B">
              <w:t>Video Conference 1</w:t>
            </w:r>
          </w:p>
        </w:tc>
        <w:tc>
          <w:tcPr>
            <w:tcW w:w="229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2540D90" w14:textId="77777777" w:rsidR="0001319F" w:rsidRPr="0012072B" w:rsidRDefault="0001319F" w:rsidP="000012EA">
            <w:pPr>
              <w:spacing w:line="360" w:lineRule="auto"/>
            </w:pPr>
          </w:p>
        </w:tc>
        <w:tc>
          <w:tcPr>
            <w:tcW w:w="121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D993EFA" w14:textId="77777777" w:rsidR="0001319F" w:rsidRPr="0012072B" w:rsidRDefault="0001319F" w:rsidP="000012EA">
            <w:pPr>
              <w:spacing w:line="360" w:lineRule="auto"/>
              <w:jc w:val="center"/>
            </w:pPr>
          </w:p>
        </w:tc>
        <w:tc>
          <w:tcPr>
            <w:tcW w:w="135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6A77CB7" w14:textId="68C44D2A" w:rsidR="0001319F" w:rsidRPr="0012072B" w:rsidRDefault="0001319F" w:rsidP="000012EA">
            <w:pPr>
              <w:spacing w:line="360" w:lineRule="auto"/>
              <w:jc w:val="center"/>
            </w:pPr>
            <w:r w:rsidRPr="000C45ED">
              <w:rPr>
                <w:bCs/>
                <w:color w:val="FF0000"/>
              </w:rPr>
              <w:t>Thời gian sẽ được cập nhật</w:t>
            </w:r>
          </w:p>
        </w:tc>
      </w:tr>
      <w:tr w:rsidR="0001319F" w:rsidRPr="0012072B" w14:paraId="0D59BFAA" w14:textId="42687277" w:rsidTr="002F5645">
        <w:tc>
          <w:tcPr>
            <w:tcW w:w="871" w:type="dxa"/>
            <w:vMerge w:val="restart"/>
            <w:tcBorders>
              <w:top w:val="single" w:sz="4" w:space="0" w:color="auto"/>
              <w:left w:val="single" w:sz="4" w:space="0" w:color="auto"/>
              <w:right w:val="single" w:sz="4" w:space="0" w:color="auto"/>
            </w:tcBorders>
            <w:shd w:val="clear" w:color="auto" w:fill="auto"/>
          </w:tcPr>
          <w:p w14:paraId="498C9EBA" w14:textId="77777777" w:rsidR="0001319F" w:rsidRPr="0012072B" w:rsidRDefault="0001319F" w:rsidP="000012EA">
            <w:pPr>
              <w:spacing w:line="360" w:lineRule="auto"/>
            </w:pPr>
            <w:r w:rsidRPr="0012072B">
              <w:t>6</w:t>
            </w:r>
          </w:p>
        </w:tc>
        <w:tc>
          <w:tcPr>
            <w:tcW w:w="1123" w:type="dxa"/>
            <w:vMerge w:val="restart"/>
            <w:tcBorders>
              <w:top w:val="single" w:sz="4" w:space="0" w:color="auto"/>
              <w:left w:val="single" w:sz="4" w:space="0" w:color="auto"/>
              <w:right w:val="single" w:sz="4" w:space="0" w:color="auto"/>
            </w:tcBorders>
            <w:shd w:val="clear" w:color="auto" w:fill="auto"/>
          </w:tcPr>
          <w:p w14:paraId="32B217D8" w14:textId="77777777" w:rsidR="0001319F" w:rsidRPr="0012072B" w:rsidRDefault="0001319F" w:rsidP="000012EA">
            <w:pPr>
              <w:spacing w:line="360" w:lineRule="auto"/>
            </w:pPr>
            <w:r w:rsidRPr="0012072B">
              <w:t>6</w:t>
            </w: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75497DE0" w14:textId="77777777" w:rsidR="0001319F" w:rsidRPr="0012072B" w:rsidRDefault="0001319F" w:rsidP="000012EA">
            <w:pPr>
              <w:spacing w:line="360" w:lineRule="auto"/>
            </w:pPr>
            <w:r w:rsidRPr="0012072B">
              <w:t>Giới thiệu</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1F6EF45C" w14:textId="77777777" w:rsidR="0001319F" w:rsidRPr="0012072B" w:rsidRDefault="0001319F" w:rsidP="000012EA">
            <w:pPr>
              <w:spacing w:line="360" w:lineRule="auto"/>
            </w:pPr>
            <w:r w:rsidRPr="0012072B">
              <w:t>Xem hướng dẫn Unit 6</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EA13C2B" w14:textId="77777777" w:rsidR="0001319F" w:rsidRPr="0012072B" w:rsidRDefault="0001319F" w:rsidP="000012EA">
            <w:pPr>
              <w:spacing w:line="360" w:lineRule="auto"/>
            </w:pPr>
            <w:r w:rsidRPr="0012072B">
              <w:t>Audio/slides/script</w:t>
            </w:r>
          </w:p>
        </w:tc>
        <w:tc>
          <w:tcPr>
            <w:tcW w:w="1217" w:type="dxa"/>
            <w:vMerge w:val="restart"/>
            <w:tcBorders>
              <w:top w:val="single" w:sz="4" w:space="0" w:color="auto"/>
              <w:left w:val="single" w:sz="4" w:space="0" w:color="auto"/>
              <w:right w:val="single" w:sz="4" w:space="0" w:color="auto"/>
            </w:tcBorders>
            <w:shd w:val="clear" w:color="auto" w:fill="auto"/>
            <w:vAlign w:val="center"/>
          </w:tcPr>
          <w:p w14:paraId="0A8E3A28" w14:textId="4DD1218B" w:rsidR="0001319F" w:rsidRPr="0012072B" w:rsidRDefault="0001319F" w:rsidP="000012EA">
            <w:pPr>
              <w:spacing w:line="360" w:lineRule="auto"/>
              <w:jc w:val="center"/>
            </w:pPr>
            <w:r w:rsidRPr="00EA7EAC">
              <w:rPr>
                <w:rFonts w:cs="Times New Roman"/>
              </w:rPr>
              <w:t>Thứ hai của tuầ</w:t>
            </w:r>
            <w:r>
              <w:rPr>
                <w:rFonts w:cs="Times New Roman"/>
              </w:rPr>
              <w:t>n 6</w:t>
            </w:r>
          </w:p>
        </w:tc>
        <w:tc>
          <w:tcPr>
            <w:tcW w:w="1350" w:type="dxa"/>
            <w:vMerge w:val="restart"/>
            <w:tcBorders>
              <w:top w:val="single" w:sz="4" w:space="0" w:color="auto"/>
              <w:left w:val="single" w:sz="4" w:space="0" w:color="auto"/>
              <w:right w:val="single" w:sz="4" w:space="0" w:color="auto"/>
            </w:tcBorders>
            <w:vAlign w:val="center"/>
          </w:tcPr>
          <w:p w14:paraId="3BFC0DFB" w14:textId="6B00B0CD" w:rsidR="0001319F" w:rsidRPr="0012072B" w:rsidRDefault="0001319F" w:rsidP="000012EA">
            <w:pPr>
              <w:spacing w:line="360" w:lineRule="auto"/>
              <w:jc w:val="center"/>
            </w:pPr>
            <w:r>
              <w:t>23h59 chủ nhật tuần thứ 6</w:t>
            </w:r>
          </w:p>
        </w:tc>
      </w:tr>
      <w:tr w:rsidR="0001319F" w:rsidRPr="0012072B" w14:paraId="773CB21A" w14:textId="4FB12C5A" w:rsidTr="002F5645">
        <w:tc>
          <w:tcPr>
            <w:tcW w:w="871" w:type="dxa"/>
            <w:vMerge/>
            <w:tcBorders>
              <w:left w:val="single" w:sz="4" w:space="0" w:color="auto"/>
              <w:right w:val="single" w:sz="4" w:space="0" w:color="auto"/>
            </w:tcBorders>
            <w:shd w:val="clear" w:color="auto" w:fill="auto"/>
          </w:tcPr>
          <w:p w14:paraId="471A99E6"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628EEEC9"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206B73E2" w14:textId="77777777" w:rsidR="0001319F" w:rsidRPr="0012072B" w:rsidRDefault="0001319F" w:rsidP="000012EA">
            <w:pPr>
              <w:spacing w:line="360" w:lineRule="auto"/>
            </w:pPr>
            <w:r w:rsidRPr="0012072B">
              <w:t>6.1</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554956EE" w14:textId="77777777" w:rsidR="0001319F" w:rsidRPr="0012072B" w:rsidRDefault="0001319F" w:rsidP="000012EA">
            <w:pPr>
              <w:spacing w:line="360" w:lineRule="auto"/>
            </w:pPr>
            <w:r w:rsidRPr="0012072B">
              <w:t>Xem hướng dẫn cách thực hiện Reading 1 (Unit 6)</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998BA48"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732F437B" w14:textId="1832D5AE"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5AFF4E30" w14:textId="77777777" w:rsidR="0001319F" w:rsidRPr="0012072B" w:rsidRDefault="0001319F" w:rsidP="000012EA">
            <w:pPr>
              <w:spacing w:line="360" w:lineRule="auto"/>
              <w:jc w:val="center"/>
            </w:pPr>
          </w:p>
        </w:tc>
      </w:tr>
      <w:tr w:rsidR="0001319F" w:rsidRPr="0012072B" w14:paraId="1171DCA2" w14:textId="0F676AF2" w:rsidTr="002F5645">
        <w:tc>
          <w:tcPr>
            <w:tcW w:w="871" w:type="dxa"/>
            <w:vMerge/>
            <w:tcBorders>
              <w:left w:val="single" w:sz="4" w:space="0" w:color="auto"/>
              <w:right w:val="single" w:sz="4" w:space="0" w:color="auto"/>
            </w:tcBorders>
            <w:shd w:val="clear" w:color="auto" w:fill="auto"/>
          </w:tcPr>
          <w:p w14:paraId="6E89895A"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2D672FEB"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6AA60556"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7E27B291"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53FA6E51"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49670D31" w14:textId="713C33BF"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0D7E81C9" w14:textId="77777777" w:rsidR="0001319F" w:rsidRPr="0012072B" w:rsidRDefault="0001319F" w:rsidP="000012EA">
            <w:pPr>
              <w:spacing w:line="360" w:lineRule="auto"/>
              <w:jc w:val="center"/>
            </w:pPr>
          </w:p>
        </w:tc>
      </w:tr>
      <w:tr w:rsidR="0001319F" w:rsidRPr="0012072B" w14:paraId="313DB83D" w14:textId="4945B484" w:rsidTr="002F5645">
        <w:tc>
          <w:tcPr>
            <w:tcW w:w="871" w:type="dxa"/>
            <w:vMerge/>
            <w:tcBorders>
              <w:left w:val="single" w:sz="4" w:space="0" w:color="auto"/>
              <w:right w:val="single" w:sz="4" w:space="0" w:color="auto"/>
            </w:tcBorders>
            <w:shd w:val="clear" w:color="auto" w:fill="auto"/>
          </w:tcPr>
          <w:p w14:paraId="5829DF6F"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596D8216"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59245AE2" w14:textId="77777777" w:rsidR="0001319F" w:rsidRPr="0012072B" w:rsidRDefault="0001319F" w:rsidP="000012EA">
            <w:pPr>
              <w:spacing w:line="360" w:lineRule="auto"/>
            </w:pPr>
            <w:r w:rsidRPr="0012072B">
              <w:t>6.2</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2BF8896" w14:textId="77777777" w:rsidR="0001319F" w:rsidRPr="0012072B" w:rsidRDefault="0001319F" w:rsidP="000012EA">
            <w:pPr>
              <w:spacing w:line="360" w:lineRule="auto"/>
            </w:pPr>
            <w:r w:rsidRPr="0012072B">
              <w:t>Xem hướng dẫn cách thực hiện Reading 2 (Unit 6)</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68E7BF53"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1DA3D561" w14:textId="2D9A27CA"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122B0426" w14:textId="77777777" w:rsidR="0001319F" w:rsidRPr="0012072B" w:rsidRDefault="0001319F" w:rsidP="000012EA">
            <w:pPr>
              <w:spacing w:line="360" w:lineRule="auto"/>
              <w:jc w:val="center"/>
            </w:pPr>
          </w:p>
        </w:tc>
      </w:tr>
      <w:tr w:rsidR="0001319F" w:rsidRPr="0012072B" w14:paraId="5DD6CC33" w14:textId="174AD144" w:rsidTr="002F5645">
        <w:tc>
          <w:tcPr>
            <w:tcW w:w="871" w:type="dxa"/>
            <w:vMerge/>
            <w:tcBorders>
              <w:left w:val="single" w:sz="4" w:space="0" w:color="auto"/>
              <w:right w:val="single" w:sz="4" w:space="0" w:color="auto"/>
            </w:tcBorders>
            <w:shd w:val="clear" w:color="auto" w:fill="auto"/>
          </w:tcPr>
          <w:p w14:paraId="27D1D95F"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388CE9DA"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10F42FF5"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02E082BB"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A03E04D"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01C0D5CD" w14:textId="0DF53E89"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2C4ADEAB" w14:textId="77777777" w:rsidR="0001319F" w:rsidRPr="0012072B" w:rsidRDefault="0001319F" w:rsidP="000012EA">
            <w:pPr>
              <w:spacing w:line="360" w:lineRule="auto"/>
              <w:jc w:val="center"/>
            </w:pPr>
          </w:p>
        </w:tc>
      </w:tr>
      <w:tr w:rsidR="0001319F" w:rsidRPr="0012072B" w14:paraId="219FC597" w14:textId="4F4D0C1A" w:rsidTr="002F5645">
        <w:tc>
          <w:tcPr>
            <w:tcW w:w="871" w:type="dxa"/>
            <w:vMerge/>
            <w:tcBorders>
              <w:left w:val="single" w:sz="4" w:space="0" w:color="auto"/>
              <w:right w:val="single" w:sz="4" w:space="0" w:color="auto"/>
            </w:tcBorders>
            <w:shd w:val="clear" w:color="auto" w:fill="auto"/>
          </w:tcPr>
          <w:p w14:paraId="1464993F"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7257D2C3"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2E3D6A9E" w14:textId="77777777" w:rsidR="0001319F" w:rsidRPr="0012072B" w:rsidRDefault="0001319F" w:rsidP="000012EA">
            <w:pPr>
              <w:spacing w:line="360" w:lineRule="auto"/>
            </w:pPr>
            <w:r w:rsidRPr="0012072B">
              <w:t>6.3</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052FF8E8" w14:textId="77777777" w:rsidR="0001319F" w:rsidRPr="0012072B" w:rsidRDefault="0001319F" w:rsidP="000012EA">
            <w:pPr>
              <w:spacing w:line="360" w:lineRule="auto"/>
            </w:pPr>
            <w:r w:rsidRPr="0012072B">
              <w:t>Xem slides hướng dẫn làm bài tập từ vựng “</w:t>
            </w:r>
            <w:r w:rsidRPr="0012072B">
              <w:rPr>
                <w:i/>
              </w:rPr>
              <w:t>cause-effect collocations</w:t>
            </w:r>
            <w:r w:rsidRPr="0012072B">
              <w:t xml:space="preserve">”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1C6C9707"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0CEAAA9B" w14:textId="146CD28F"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59D6344F" w14:textId="77777777" w:rsidR="0001319F" w:rsidRPr="0012072B" w:rsidRDefault="0001319F" w:rsidP="000012EA">
            <w:pPr>
              <w:spacing w:line="360" w:lineRule="auto"/>
              <w:jc w:val="center"/>
            </w:pPr>
          </w:p>
        </w:tc>
      </w:tr>
      <w:tr w:rsidR="0001319F" w:rsidRPr="0012072B" w14:paraId="4B9A3084" w14:textId="09A1A600" w:rsidTr="002F5645">
        <w:tc>
          <w:tcPr>
            <w:tcW w:w="871" w:type="dxa"/>
            <w:vMerge/>
            <w:tcBorders>
              <w:left w:val="single" w:sz="4" w:space="0" w:color="auto"/>
              <w:right w:val="single" w:sz="4" w:space="0" w:color="auto"/>
            </w:tcBorders>
            <w:shd w:val="clear" w:color="auto" w:fill="auto"/>
          </w:tcPr>
          <w:p w14:paraId="096BFE10"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0EFE54E0"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4E0ADD88"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11E1812D" w14:textId="77777777" w:rsidR="0001319F" w:rsidRPr="0012072B" w:rsidRDefault="0001319F" w:rsidP="000012EA">
            <w:pPr>
              <w:spacing w:line="360" w:lineRule="auto"/>
            </w:pPr>
            <w:r w:rsidRPr="0012072B">
              <w:t xml:space="preserve">Sinh viên làm bài tập từ vựng sau khi hoàn thành bài tập của Reading1 &amp; 2.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13255BDD" w14:textId="77777777" w:rsidR="0001319F" w:rsidRPr="0012072B" w:rsidRDefault="0001319F" w:rsidP="000012EA">
            <w:pPr>
              <w:spacing w:line="360" w:lineRule="auto"/>
            </w:pPr>
            <w:r w:rsidRPr="0012072B">
              <w:t>Bài tập từ vựng (kèm đáp án)</w:t>
            </w:r>
          </w:p>
        </w:tc>
        <w:tc>
          <w:tcPr>
            <w:tcW w:w="1217" w:type="dxa"/>
            <w:vMerge/>
            <w:tcBorders>
              <w:left w:val="single" w:sz="4" w:space="0" w:color="auto"/>
              <w:right w:val="single" w:sz="4" w:space="0" w:color="auto"/>
            </w:tcBorders>
            <w:shd w:val="clear" w:color="auto" w:fill="auto"/>
          </w:tcPr>
          <w:p w14:paraId="1B41EFD3" w14:textId="2DD661B0"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196A05AD" w14:textId="77777777" w:rsidR="0001319F" w:rsidRPr="0012072B" w:rsidRDefault="0001319F" w:rsidP="000012EA">
            <w:pPr>
              <w:spacing w:line="360" w:lineRule="auto"/>
              <w:jc w:val="center"/>
            </w:pPr>
          </w:p>
        </w:tc>
      </w:tr>
      <w:tr w:rsidR="0001319F" w:rsidRPr="0012072B" w14:paraId="1079EBCC" w14:textId="13686FC1" w:rsidTr="002F5645">
        <w:tc>
          <w:tcPr>
            <w:tcW w:w="871" w:type="dxa"/>
            <w:vMerge/>
            <w:tcBorders>
              <w:left w:val="single" w:sz="4" w:space="0" w:color="auto"/>
              <w:right w:val="single" w:sz="4" w:space="0" w:color="auto"/>
            </w:tcBorders>
            <w:shd w:val="clear" w:color="auto" w:fill="auto"/>
          </w:tcPr>
          <w:p w14:paraId="75442100"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51B2F02A"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58B45C24"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1A3FA59A" w14:textId="77777777" w:rsidR="0001319F" w:rsidRPr="0012072B" w:rsidRDefault="0001319F" w:rsidP="000012EA">
            <w:pPr>
              <w:spacing w:line="360" w:lineRule="auto"/>
            </w:pPr>
            <w:r w:rsidRPr="0012072B">
              <w:t>Làm bài kiểm tra tự đánh giá sau khi kết thúc Unit 6</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16C0B43A" w14:textId="77777777" w:rsidR="0001319F" w:rsidRPr="0012072B" w:rsidRDefault="0001319F" w:rsidP="000012EA">
            <w:pPr>
              <w:spacing w:line="360" w:lineRule="auto"/>
            </w:pPr>
            <w:r w:rsidRPr="0012072B">
              <w:t xml:space="preserve">Bài kiểm tra bao gồm từ vựng (30%) và một bài đọc </w:t>
            </w:r>
            <w:r w:rsidRPr="0012072B">
              <w:lastRenderedPageBreak/>
              <w:t>(70%) có chủ đề tương đương</w:t>
            </w:r>
          </w:p>
        </w:tc>
        <w:tc>
          <w:tcPr>
            <w:tcW w:w="1217" w:type="dxa"/>
            <w:vMerge/>
            <w:tcBorders>
              <w:left w:val="single" w:sz="4" w:space="0" w:color="auto"/>
              <w:right w:val="single" w:sz="4" w:space="0" w:color="auto"/>
            </w:tcBorders>
            <w:shd w:val="clear" w:color="auto" w:fill="auto"/>
          </w:tcPr>
          <w:p w14:paraId="79CEE025" w14:textId="77777777"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2893F18B" w14:textId="77777777" w:rsidR="0001319F" w:rsidRPr="0012072B" w:rsidRDefault="0001319F" w:rsidP="000012EA">
            <w:pPr>
              <w:spacing w:line="360" w:lineRule="auto"/>
              <w:jc w:val="center"/>
            </w:pPr>
          </w:p>
        </w:tc>
      </w:tr>
      <w:tr w:rsidR="0001319F" w:rsidRPr="0012072B" w14:paraId="245F66D0" w14:textId="4EA61E56" w:rsidTr="002F5645">
        <w:tc>
          <w:tcPr>
            <w:tcW w:w="871" w:type="dxa"/>
            <w:vMerge/>
            <w:tcBorders>
              <w:left w:val="single" w:sz="4" w:space="0" w:color="auto"/>
              <w:bottom w:val="single" w:sz="4" w:space="0" w:color="auto"/>
              <w:right w:val="single" w:sz="4" w:space="0" w:color="auto"/>
            </w:tcBorders>
            <w:shd w:val="clear" w:color="auto" w:fill="auto"/>
          </w:tcPr>
          <w:p w14:paraId="3057AA6E" w14:textId="77777777" w:rsidR="0001319F" w:rsidRPr="0012072B" w:rsidRDefault="0001319F" w:rsidP="000012EA">
            <w:pPr>
              <w:spacing w:line="360" w:lineRule="auto"/>
            </w:pPr>
          </w:p>
        </w:tc>
        <w:tc>
          <w:tcPr>
            <w:tcW w:w="1123" w:type="dxa"/>
            <w:vMerge/>
            <w:tcBorders>
              <w:left w:val="single" w:sz="4" w:space="0" w:color="auto"/>
              <w:bottom w:val="single" w:sz="4" w:space="0" w:color="auto"/>
              <w:right w:val="single" w:sz="4" w:space="0" w:color="auto"/>
            </w:tcBorders>
            <w:shd w:val="clear" w:color="auto" w:fill="auto"/>
          </w:tcPr>
          <w:p w14:paraId="2E321614"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5285C81E"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715B1258" w14:textId="77777777" w:rsidR="0001319F" w:rsidRPr="0012072B" w:rsidRDefault="0001319F" w:rsidP="000012EA">
            <w:pPr>
              <w:spacing w:line="360" w:lineRule="auto"/>
            </w:pPr>
            <w:r w:rsidRPr="0012072B">
              <w:t>Tham gia diễn đàn</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4DDBA5F1" w14:textId="77777777" w:rsidR="0001319F" w:rsidRPr="0012072B" w:rsidRDefault="0001319F" w:rsidP="000012EA">
            <w:pPr>
              <w:spacing w:line="360" w:lineRule="auto"/>
            </w:pPr>
            <w:r w:rsidRPr="0012072B">
              <w:t>Chủ đề thảo luận</w:t>
            </w:r>
          </w:p>
        </w:tc>
        <w:tc>
          <w:tcPr>
            <w:tcW w:w="1217" w:type="dxa"/>
            <w:vMerge/>
            <w:tcBorders>
              <w:left w:val="single" w:sz="4" w:space="0" w:color="auto"/>
              <w:bottom w:val="single" w:sz="4" w:space="0" w:color="auto"/>
              <w:right w:val="single" w:sz="4" w:space="0" w:color="auto"/>
            </w:tcBorders>
            <w:shd w:val="clear" w:color="auto" w:fill="auto"/>
          </w:tcPr>
          <w:p w14:paraId="7E79DEA5" w14:textId="77777777" w:rsidR="0001319F" w:rsidRPr="0012072B" w:rsidRDefault="0001319F" w:rsidP="000012EA">
            <w:pPr>
              <w:spacing w:line="360" w:lineRule="auto"/>
              <w:jc w:val="center"/>
            </w:pPr>
          </w:p>
        </w:tc>
        <w:tc>
          <w:tcPr>
            <w:tcW w:w="1350" w:type="dxa"/>
            <w:vMerge/>
            <w:tcBorders>
              <w:left w:val="single" w:sz="4" w:space="0" w:color="auto"/>
              <w:bottom w:val="single" w:sz="4" w:space="0" w:color="auto"/>
              <w:right w:val="single" w:sz="4" w:space="0" w:color="auto"/>
            </w:tcBorders>
          </w:tcPr>
          <w:p w14:paraId="55E6B5F6" w14:textId="77777777" w:rsidR="0001319F" w:rsidRPr="0012072B" w:rsidRDefault="0001319F" w:rsidP="000012EA">
            <w:pPr>
              <w:spacing w:line="360" w:lineRule="auto"/>
              <w:jc w:val="center"/>
            </w:pPr>
          </w:p>
        </w:tc>
      </w:tr>
      <w:tr w:rsidR="0001319F" w:rsidRPr="0012072B" w14:paraId="5C619999" w14:textId="0EDF8DB7" w:rsidTr="002F5645">
        <w:tc>
          <w:tcPr>
            <w:tcW w:w="871" w:type="dxa"/>
            <w:vMerge w:val="restart"/>
            <w:tcBorders>
              <w:top w:val="single" w:sz="4" w:space="0" w:color="auto"/>
              <w:left w:val="single" w:sz="4" w:space="0" w:color="auto"/>
              <w:right w:val="single" w:sz="4" w:space="0" w:color="auto"/>
            </w:tcBorders>
            <w:shd w:val="clear" w:color="auto" w:fill="auto"/>
          </w:tcPr>
          <w:p w14:paraId="7AF8119A" w14:textId="77777777" w:rsidR="0001319F" w:rsidRPr="0012072B" w:rsidRDefault="0001319F" w:rsidP="000012EA">
            <w:pPr>
              <w:spacing w:line="360" w:lineRule="auto"/>
            </w:pPr>
            <w:r w:rsidRPr="0012072B">
              <w:t>7</w:t>
            </w:r>
          </w:p>
        </w:tc>
        <w:tc>
          <w:tcPr>
            <w:tcW w:w="1123" w:type="dxa"/>
            <w:vMerge w:val="restart"/>
            <w:tcBorders>
              <w:top w:val="single" w:sz="4" w:space="0" w:color="auto"/>
              <w:left w:val="single" w:sz="4" w:space="0" w:color="auto"/>
              <w:right w:val="single" w:sz="4" w:space="0" w:color="auto"/>
            </w:tcBorders>
            <w:shd w:val="clear" w:color="auto" w:fill="auto"/>
          </w:tcPr>
          <w:p w14:paraId="19C82B32" w14:textId="77777777" w:rsidR="0001319F" w:rsidRPr="0012072B" w:rsidRDefault="0001319F" w:rsidP="000012EA">
            <w:pPr>
              <w:spacing w:line="360" w:lineRule="auto"/>
            </w:pPr>
            <w:r w:rsidRPr="0012072B">
              <w:t>7</w:t>
            </w: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2F2DE65F" w14:textId="77777777" w:rsidR="0001319F" w:rsidRPr="0012072B" w:rsidRDefault="0001319F" w:rsidP="000012EA">
            <w:pPr>
              <w:spacing w:line="360" w:lineRule="auto"/>
            </w:pPr>
            <w:r w:rsidRPr="0012072B">
              <w:t>Giới thiệu</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0EEB8FC0" w14:textId="77777777" w:rsidR="0001319F" w:rsidRPr="0012072B" w:rsidRDefault="0001319F" w:rsidP="000012EA">
            <w:pPr>
              <w:spacing w:line="360" w:lineRule="auto"/>
            </w:pPr>
            <w:r w:rsidRPr="0012072B">
              <w:t>Xem hướng dẫn Unit 7</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DF665EE" w14:textId="77777777" w:rsidR="0001319F" w:rsidRPr="0012072B" w:rsidRDefault="0001319F" w:rsidP="000012EA">
            <w:pPr>
              <w:spacing w:line="360" w:lineRule="auto"/>
            </w:pPr>
            <w:r w:rsidRPr="0012072B">
              <w:t>Audio/slides/script</w:t>
            </w:r>
          </w:p>
        </w:tc>
        <w:tc>
          <w:tcPr>
            <w:tcW w:w="1217" w:type="dxa"/>
            <w:vMerge w:val="restart"/>
            <w:tcBorders>
              <w:top w:val="single" w:sz="4" w:space="0" w:color="auto"/>
              <w:left w:val="single" w:sz="4" w:space="0" w:color="auto"/>
              <w:right w:val="single" w:sz="4" w:space="0" w:color="auto"/>
            </w:tcBorders>
            <w:shd w:val="clear" w:color="auto" w:fill="auto"/>
            <w:vAlign w:val="center"/>
          </w:tcPr>
          <w:p w14:paraId="70B1499A" w14:textId="148BAA7A" w:rsidR="0001319F" w:rsidRPr="0012072B" w:rsidRDefault="0001319F" w:rsidP="000012EA">
            <w:pPr>
              <w:spacing w:line="360" w:lineRule="auto"/>
              <w:jc w:val="center"/>
            </w:pPr>
            <w:r w:rsidRPr="00EA7EAC">
              <w:rPr>
                <w:rFonts w:cs="Times New Roman"/>
              </w:rPr>
              <w:t>Thứ hai của tuầ</w:t>
            </w:r>
            <w:r>
              <w:rPr>
                <w:rFonts w:cs="Times New Roman"/>
              </w:rPr>
              <w:t>n 7</w:t>
            </w:r>
          </w:p>
        </w:tc>
        <w:tc>
          <w:tcPr>
            <w:tcW w:w="1350" w:type="dxa"/>
            <w:vMerge w:val="restart"/>
            <w:tcBorders>
              <w:top w:val="single" w:sz="4" w:space="0" w:color="auto"/>
              <w:left w:val="single" w:sz="4" w:space="0" w:color="auto"/>
              <w:right w:val="single" w:sz="4" w:space="0" w:color="auto"/>
            </w:tcBorders>
            <w:vAlign w:val="center"/>
          </w:tcPr>
          <w:p w14:paraId="314C55CF" w14:textId="4D17C37D" w:rsidR="0001319F" w:rsidRPr="0012072B" w:rsidRDefault="0001319F" w:rsidP="000012EA">
            <w:pPr>
              <w:spacing w:line="360" w:lineRule="auto"/>
              <w:jc w:val="center"/>
            </w:pPr>
            <w:r>
              <w:t>23h59 chủ nhật tuần thứ 7</w:t>
            </w:r>
          </w:p>
        </w:tc>
      </w:tr>
      <w:tr w:rsidR="0001319F" w:rsidRPr="0012072B" w14:paraId="72A74537" w14:textId="5884C61B" w:rsidTr="002F5645">
        <w:tc>
          <w:tcPr>
            <w:tcW w:w="871" w:type="dxa"/>
            <w:vMerge/>
            <w:tcBorders>
              <w:left w:val="single" w:sz="4" w:space="0" w:color="auto"/>
              <w:right w:val="single" w:sz="4" w:space="0" w:color="auto"/>
            </w:tcBorders>
            <w:shd w:val="clear" w:color="auto" w:fill="auto"/>
          </w:tcPr>
          <w:p w14:paraId="274E57C7"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038A34EE"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681D3473" w14:textId="77777777" w:rsidR="0001319F" w:rsidRPr="0012072B" w:rsidRDefault="0001319F" w:rsidP="000012EA">
            <w:pPr>
              <w:spacing w:line="360" w:lineRule="auto"/>
            </w:pPr>
            <w:r w:rsidRPr="0012072B">
              <w:t>7.1</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4371FD23" w14:textId="77777777" w:rsidR="0001319F" w:rsidRPr="0012072B" w:rsidRDefault="0001319F" w:rsidP="000012EA">
            <w:pPr>
              <w:spacing w:line="360" w:lineRule="auto"/>
            </w:pPr>
            <w:r w:rsidRPr="0012072B">
              <w:t>Xem hướng dẫn cách thực hiện Reading 1 (Unit 7)</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07090DFF"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016AA0CB" w14:textId="680F98AB"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78B0E6D3" w14:textId="77777777" w:rsidR="0001319F" w:rsidRPr="0012072B" w:rsidRDefault="0001319F" w:rsidP="000012EA">
            <w:pPr>
              <w:spacing w:line="360" w:lineRule="auto"/>
              <w:jc w:val="center"/>
            </w:pPr>
          </w:p>
        </w:tc>
      </w:tr>
      <w:tr w:rsidR="0001319F" w:rsidRPr="0012072B" w14:paraId="1E153D86" w14:textId="359437DF" w:rsidTr="002F5645">
        <w:tc>
          <w:tcPr>
            <w:tcW w:w="871" w:type="dxa"/>
            <w:vMerge/>
            <w:tcBorders>
              <w:left w:val="single" w:sz="4" w:space="0" w:color="auto"/>
              <w:right w:val="single" w:sz="4" w:space="0" w:color="auto"/>
            </w:tcBorders>
            <w:shd w:val="clear" w:color="auto" w:fill="auto"/>
          </w:tcPr>
          <w:p w14:paraId="16173509"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135A686C"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0E64BC06"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498DDBEA"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623A8084"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79611FFE" w14:textId="3960C25F"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12302C39" w14:textId="77777777" w:rsidR="0001319F" w:rsidRPr="0012072B" w:rsidRDefault="0001319F" w:rsidP="000012EA">
            <w:pPr>
              <w:spacing w:line="360" w:lineRule="auto"/>
              <w:jc w:val="center"/>
            </w:pPr>
          </w:p>
        </w:tc>
      </w:tr>
      <w:tr w:rsidR="0001319F" w:rsidRPr="0012072B" w14:paraId="4481C1F2" w14:textId="5D1D41C0" w:rsidTr="002F5645">
        <w:tc>
          <w:tcPr>
            <w:tcW w:w="871" w:type="dxa"/>
            <w:vMerge/>
            <w:tcBorders>
              <w:left w:val="single" w:sz="4" w:space="0" w:color="auto"/>
              <w:right w:val="single" w:sz="4" w:space="0" w:color="auto"/>
            </w:tcBorders>
            <w:shd w:val="clear" w:color="auto" w:fill="auto"/>
          </w:tcPr>
          <w:p w14:paraId="2FE606E3"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26A2F7B3"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55056192" w14:textId="77777777" w:rsidR="0001319F" w:rsidRPr="0012072B" w:rsidRDefault="0001319F" w:rsidP="000012EA">
            <w:pPr>
              <w:spacing w:line="360" w:lineRule="auto"/>
            </w:pPr>
            <w:r w:rsidRPr="0012072B">
              <w:t>7.2</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4A7D0C2F" w14:textId="77777777" w:rsidR="0001319F" w:rsidRPr="0012072B" w:rsidRDefault="0001319F" w:rsidP="000012EA">
            <w:pPr>
              <w:spacing w:line="360" w:lineRule="auto"/>
            </w:pPr>
            <w:r w:rsidRPr="0012072B">
              <w:t>Xem hướng dẫn cách thực hiện Reading 2 (Unit 7)</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A49415D"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275D61E8" w14:textId="500D7FB7"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467041AF" w14:textId="77777777" w:rsidR="0001319F" w:rsidRPr="0012072B" w:rsidRDefault="0001319F" w:rsidP="000012EA">
            <w:pPr>
              <w:spacing w:line="360" w:lineRule="auto"/>
              <w:jc w:val="center"/>
            </w:pPr>
          </w:p>
        </w:tc>
      </w:tr>
      <w:tr w:rsidR="0001319F" w:rsidRPr="0012072B" w14:paraId="0D22C1DD" w14:textId="5B94B5BB" w:rsidTr="002F5645">
        <w:tc>
          <w:tcPr>
            <w:tcW w:w="871" w:type="dxa"/>
            <w:vMerge/>
            <w:tcBorders>
              <w:left w:val="single" w:sz="4" w:space="0" w:color="auto"/>
              <w:right w:val="single" w:sz="4" w:space="0" w:color="auto"/>
            </w:tcBorders>
            <w:shd w:val="clear" w:color="auto" w:fill="auto"/>
          </w:tcPr>
          <w:p w14:paraId="40FA3163"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59457FF3"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5A4A7713"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75C70005"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6E58C423"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5E696A60" w14:textId="30E97B14"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730CBAFF" w14:textId="77777777" w:rsidR="0001319F" w:rsidRPr="0012072B" w:rsidRDefault="0001319F" w:rsidP="000012EA">
            <w:pPr>
              <w:spacing w:line="360" w:lineRule="auto"/>
              <w:jc w:val="center"/>
            </w:pPr>
          </w:p>
        </w:tc>
      </w:tr>
      <w:tr w:rsidR="0001319F" w:rsidRPr="0012072B" w14:paraId="21B6AA31" w14:textId="4A6EB056" w:rsidTr="002F5645">
        <w:tc>
          <w:tcPr>
            <w:tcW w:w="871" w:type="dxa"/>
            <w:vMerge/>
            <w:tcBorders>
              <w:left w:val="single" w:sz="4" w:space="0" w:color="auto"/>
              <w:right w:val="single" w:sz="4" w:space="0" w:color="auto"/>
            </w:tcBorders>
            <w:shd w:val="clear" w:color="auto" w:fill="auto"/>
          </w:tcPr>
          <w:p w14:paraId="0973FEB9"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41FFC4F7"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0C3415B2" w14:textId="77777777" w:rsidR="0001319F" w:rsidRPr="0012072B" w:rsidRDefault="0001319F" w:rsidP="000012EA">
            <w:pPr>
              <w:spacing w:line="360" w:lineRule="auto"/>
            </w:pPr>
            <w:r w:rsidRPr="0012072B">
              <w:t>7.3</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4530F899" w14:textId="77777777" w:rsidR="0001319F" w:rsidRPr="0012072B" w:rsidRDefault="0001319F" w:rsidP="000012EA">
            <w:pPr>
              <w:spacing w:line="360" w:lineRule="auto"/>
            </w:pPr>
            <w:r w:rsidRPr="0012072B">
              <w:t xml:space="preserve">Xem slides hướng dẫn làm bài tập </w:t>
            </w:r>
            <w:r w:rsidRPr="0012072B">
              <w:rPr>
                <w:i/>
              </w:rPr>
              <w:t>”Word forms</w:t>
            </w:r>
            <w:r w:rsidRPr="0012072B">
              <w:t xml:space="preserve">”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02BDE27F"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49A6DE9B" w14:textId="082381D0"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136FBC12" w14:textId="77777777" w:rsidR="0001319F" w:rsidRPr="0012072B" w:rsidRDefault="0001319F" w:rsidP="000012EA">
            <w:pPr>
              <w:spacing w:line="360" w:lineRule="auto"/>
              <w:jc w:val="center"/>
            </w:pPr>
          </w:p>
        </w:tc>
      </w:tr>
      <w:tr w:rsidR="0001319F" w:rsidRPr="0012072B" w14:paraId="56D792B0" w14:textId="408EB670" w:rsidTr="002F5645">
        <w:tc>
          <w:tcPr>
            <w:tcW w:w="871" w:type="dxa"/>
            <w:vMerge/>
            <w:tcBorders>
              <w:left w:val="single" w:sz="4" w:space="0" w:color="auto"/>
              <w:right w:val="single" w:sz="4" w:space="0" w:color="auto"/>
            </w:tcBorders>
            <w:shd w:val="clear" w:color="auto" w:fill="auto"/>
          </w:tcPr>
          <w:p w14:paraId="77ABE806"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18F1204C"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7570CFA9"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03DB6E40" w14:textId="77777777" w:rsidR="0001319F" w:rsidRPr="0012072B" w:rsidRDefault="0001319F" w:rsidP="000012EA">
            <w:pPr>
              <w:spacing w:line="360" w:lineRule="auto"/>
            </w:pPr>
            <w:r w:rsidRPr="0012072B">
              <w:t xml:space="preserve">Sinh viên làm bài tập từ vựng sau khi hoàn thành bài tập của Reading 1 &amp; 2 bài đọc.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1421374A" w14:textId="77777777" w:rsidR="0001319F" w:rsidRPr="0012072B" w:rsidRDefault="0001319F" w:rsidP="000012EA">
            <w:pPr>
              <w:spacing w:line="360" w:lineRule="auto"/>
            </w:pPr>
            <w:r w:rsidRPr="0012072B">
              <w:t>Bài tập từ vựng (kèm đáp án)</w:t>
            </w:r>
          </w:p>
        </w:tc>
        <w:tc>
          <w:tcPr>
            <w:tcW w:w="1217" w:type="dxa"/>
            <w:vMerge/>
            <w:tcBorders>
              <w:left w:val="single" w:sz="4" w:space="0" w:color="auto"/>
              <w:right w:val="single" w:sz="4" w:space="0" w:color="auto"/>
            </w:tcBorders>
            <w:shd w:val="clear" w:color="auto" w:fill="auto"/>
          </w:tcPr>
          <w:p w14:paraId="5952C189" w14:textId="5537D058"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3DF9AD7F" w14:textId="77777777" w:rsidR="0001319F" w:rsidRPr="0012072B" w:rsidRDefault="0001319F" w:rsidP="000012EA">
            <w:pPr>
              <w:spacing w:line="360" w:lineRule="auto"/>
              <w:jc w:val="center"/>
            </w:pPr>
          </w:p>
        </w:tc>
      </w:tr>
      <w:tr w:rsidR="0001319F" w:rsidRPr="0012072B" w14:paraId="5B885418" w14:textId="2E81AD91" w:rsidTr="002F5645">
        <w:tc>
          <w:tcPr>
            <w:tcW w:w="871" w:type="dxa"/>
            <w:vMerge/>
            <w:tcBorders>
              <w:left w:val="single" w:sz="4" w:space="0" w:color="auto"/>
              <w:bottom w:val="single" w:sz="4" w:space="0" w:color="auto"/>
              <w:right w:val="single" w:sz="4" w:space="0" w:color="auto"/>
            </w:tcBorders>
            <w:shd w:val="clear" w:color="auto" w:fill="auto"/>
          </w:tcPr>
          <w:p w14:paraId="272355B0" w14:textId="77777777" w:rsidR="0001319F" w:rsidRPr="0012072B" w:rsidRDefault="0001319F" w:rsidP="000012EA">
            <w:pPr>
              <w:spacing w:line="360" w:lineRule="auto"/>
            </w:pPr>
          </w:p>
        </w:tc>
        <w:tc>
          <w:tcPr>
            <w:tcW w:w="1123" w:type="dxa"/>
            <w:vMerge/>
            <w:tcBorders>
              <w:left w:val="single" w:sz="4" w:space="0" w:color="auto"/>
              <w:bottom w:val="single" w:sz="4" w:space="0" w:color="auto"/>
              <w:right w:val="single" w:sz="4" w:space="0" w:color="auto"/>
            </w:tcBorders>
            <w:shd w:val="clear" w:color="auto" w:fill="auto"/>
          </w:tcPr>
          <w:p w14:paraId="119AFC0F"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01C48AFE"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C14E6F2" w14:textId="77777777" w:rsidR="0001319F" w:rsidRPr="0012072B" w:rsidRDefault="0001319F" w:rsidP="000012EA">
            <w:pPr>
              <w:spacing w:line="360" w:lineRule="auto"/>
            </w:pPr>
            <w:r w:rsidRPr="0012072B">
              <w:t>Làm bài kiểm tra tự đánh giá sau khi kết thúc Unit 7</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8ECC65A" w14:textId="77777777" w:rsidR="0001319F" w:rsidRPr="0012072B" w:rsidRDefault="0001319F" w:rsidP="000012EA">
            <w:pPr>
              <w:spacing w:line="360" w:lineRule="auto"/>
            </w:pPr>
            <w:r w:rsidRPr="0012072B">
              <w:t>Bài kiểm tra bao gồm từ vựng (30%) và một bài đọc (70%) có chủ đề tương đương</w:t>
            </w:r>
          </w:p>
        </w:tc>
        <w:tc>
          <w:tcPr>
            <w:tcW w:w="1217" w:type="dxa"/>
            <w:vMerge/>
            <w:tcBorders>
              <w:left w:val="single" w:sz="4" w:space="0" w:color="auto"/>
              <w:right w:val="single" w:sz="4" w:space="0" w:color="auto"/>
            </w:tcBorders>
            <w:shd w:val="clear" w:color="auto" w:fill="auto"/>
          </w:tcPr>
          <w:p w14:paraId="2E8265CE" w14:textId="59409A42"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3FEC51A4" w14:textId="77777777" w:rsidR="0001319F" w:rsidRPr="0012072B" w:rsidRDefault="0001319F" w:rsidP="000012EA">
            <w:pPr>
              <w:spacing w:line="360" w:lineRule="auto"/>
              <w:jc w:val="center"/>
            </w:pPr>
          </w:p>
        </w:tc>
      </w:tr>
      <w:tr w:rsidR="0001319F" w:rsidRPr="0012072B" w14:paraId="0E9AB1BF" w14:textId="6804E2BB"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180F08C5"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13D01E33"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32233995"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0C64E5AB" w14:textId="77777777" w:rsidR="0001319F" w:rsidRPr="0012072B" w:rsidRDefault="0001319F" w:rsidP="000012EA">
            <w:pPr>
              <w:spacing w:line="360" w:lineRule="auto"/>
            </w:pPr>
            <w:r w:rsidRPr="0012072B">
              <w:t>Tham gia diễn đàn</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15CB911D" w14:textId="77777777" w:rsidR="0001319F" w:rsidRPr="0012072B" w:rsidRDefault="0001319F" w:rsidP="000012EA">
            <w:pPr>
              <w:spacing w:line="360" w:lineRule="auto"/>
            </w:pPr>
            <w:r w:rsidRPr="0012072B">
              <w:t>Chủ đề thảo luận</w:t>
            </w:r>
          </w:p>
        </w:tc>
        <w:tc>
          <w:tcPr>
            <w:tcW w:w="1217" w:type="dxa"/>
            <w:vMerge/>
            <w:tcBorders>
              <w:left w:val="single" w:sz="4" w:space="0" w:color="auto"/>
              <w:bottom w:val="single" w:sz="4" w:space="0" w:color="auto"/>
              <w:right w:val="single" w:sz="4" w:space="0" w:color="auto"/>
            </w:tcBorders>
            <w:shd w:val="clear" w:color="auto" w:fill="auto"/>
          </w:tcPr>
          <w:p w14:paraId="3D8ABDA8" w14:textId="77777777" w:rsidR="0001319F" w:rsidRPr="0012072B" w:rsidRDefault="0001319F" w:rsidP="000012EA">
            <w:pPr>
              <w:spacing w:line="360" w:lineRule="auto"/>
              <w:jc w:val="center"/>
            </w:pPr>
          </w:p>
        </w:tc>
        <w:tc>
          <w:tcPr>
            <w:tcW w:w="1350" w:type="dxa"/>
            <w:vMerge/>
            <w:tcBorders>
              <w:left w:val="single" w:sz="4" w:space="0" w:color="auto"/>
              <w:bottom w:val="single" w:sz="4" w:space="0" w:color="auto"/>
              <w:right w:val="single" w:sz="4" w:space="0" w:color="auto"/>
            </w:tcBorders>
          </w:tcPr>
          <w:p w14:paraId="1E7B1E31" w14:textId="77777777" w:rsidR="0001319F" w:rsidRPr="0012072B" w:rsidRDefault="0001319F" w:rsidP="000012EA">
            <w:pPr>
              <w:spacing w:line="360" w:lineRule="auto"/>
              <w:jc w:val="center"/>
            </w:pPr>
          </w:p>
        </w:tc>
      </w:tr>
      <w:tr w:rsidR="0001319F" w:rsidRPr="0012072B" w14:paraId="43EE4EC7" w14:textId="7441F3BF" w:rsidTr="002F5645">
        <w:tc>
          <w:tcPr>
            <w:tcW w:w="871" w:type="dxa"/>
            <w:vMerge w:val="restart"/>
            <w:tcBorders>
              <w:top w:val="single" w:sz="4" w:space="0" w:color="auto"/>
              <w:left w:val="single" w:sz="4" w:space="0" w:color="auto"/>
              <w:right w:val="single" w:sz="4" w:space="0" w:color="auto"/>
            </w:tcBorders>
            <w:shd w:val="clear" w:color="auto" w:fill="auto"/>
          </w:tcPr>
          <w:p w14:paraId="5FA1AC73" w14:textId="77777777" w:rsidR="0001319F" w:rsidRPr="0012072B" w:rsidRDefault="0001319F" w:rsidP="000012EA">
            <w:pPr>
              <w:spacing w:line="360" w:lineRule="auto"/>
            </w:pPr>
            <w:r w:rsidRPr="0012072B">
              <w:lastRenderedPageBreak/>
              <w:t>8</w:t>
            </w:r>
          </w:p>
        </w:tc>
        <w:tc>
          <w:tcPr>
            <w:tcW w:w="1123" w:type="dxa"/>
            <w:vMerge w:val="restart"/>
            <w:tcBorders>
              <w:top w:val="single" w:sz="4" w:space="0" w:color="auto"/>
              <w:left w:val="single" w:sz="4" w:space="0" w:color="auto"/>
              <w:right w:val="single" w:sz="4" w:space="0" w:color="auto"/>
            </w:tcBorders>
            <w:shd w:val="clear" w:color="auto" w:fill="auto"/>
          </w:tcPr>
          <w:p w14:paraId="58619D3B" w14:textId="77777777" w:rsidR="0001319F" w:rsidRPr="0012072B" w:rsidRDefault="0001319F" w:rsidP="000012EA">
            <w:pPr>
              <w:spacing w:line="360" w:lineRule="auto"/>
            </w:pPr>
            <w:r w:rsidRPr="0012072B">
              <w:t>8</w:t>
            </w: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33D9B807" w14:textId="77777777" w:rsidR="0001319F" w:rsidRPr="0012072B" w:rsidRDefault="0001319F" w:rsidP="000012EA">
            <w:pPr>
              <w:spacing w:line="360" w:lineRule="auto"/>
            </w:pPr>
            <w:r w:rsidRPr="0012072B">
              <w:t>Giới thiệu</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4275A4FB" w14:textId="77777777" w:rsidR="0001319F" w:rsidRPr="0012072B" w:rsidRDefault="0001319F" w:rsidP="000012EA">
            <w:pPr>
              <w:spacing w:line="360" w:lineRule="auto"/>
            </w:pPr>
            <w:r w:rsidRPr="0012072B">
              <w:t>Xem hướng dẫn Unit 8</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647131E" w14:textId="77777777" w:rsidR="0001319F" w:rsidRPr="0012072B" w:rsidRDefault="0001319F" w:rsidP="000012EA">
            <w:pPr>
              <w:spacing w:line="360" w:lineRule="auto"/>
            </w:pPr>
            <w:r w:rsidRPr="0012072B">
              <w:t>Audio/slides/script</w:t>
            </w:r>
          </w:p>
        </w:tc>
        <w:tc>
          <w:tcPr>
            <w:tcW w:w="1217" w:type="dxa"/>
            <w:vMerge w:val="restart"/>
            <w:tcBorders>
              <w:top w:val="single" w:sz="4" w:space="0" w:color="auto"/>
              <w:left w:val="single" w:sz="4" w:space="0" w:color="auto"/>
              <w:right w:val="single" w:sz="4" w:space="0" w:color="auto"/>
            </w:tcBorders>
            <w:shd w:val="clear" w:color="auto" w:fill="auto"/>
            <w:vAlign w:val="center"/>
          </w:tcPr>
          <w:p w14:paraId="5FB528E2" w14:textId="23B382F4" w:rsidR="0001319F" w:rsidRPr="0012072B" w:rsidRDefault="0001319F" w:rsidP="000012EA">
            <w:pPr>
              <w:spacing w:line="360" w:lineRule="auto"/>
              <w:jc w:val="center"/>
            </w:pPr>
            <w:r w:rsidRPr="00EA7EAC">
              <w:rPr>
                <w:rFonts w:cs="Times New Roman"/>
              </w:rPr>
              <w:t>Thứ hai của tuầ</w:t>
            </w:r>
            <w:r>
              <w:rPr>
                <w:rFonts w:cs="Times New Roman"/>
              </w:rPr>
              <w:t>n 8</w:t>
            </w:r>
          </w:p>
        </w:tc>
        <w:tc>
          <w:tcPr>
            <w:tcW w:w="1350" w:type="dxa"/>
            <w:vMerge w:val="restart"/>
            <w:tcBorders>
              <w:top w:val="single" w:sz="4" w:space="0" w:color="auto"/>
              <w:left w:val="single" w:sz="4" w:space="0" w:color="auto"/>
              <w:right w:val="single" w:sz="4" w:space="0" w:color="auto"/>
            </w:tcBorders>
            <w:vAlign w:val="center"/>
          </w:tcPr>
          <w:p w14:paraId="2130DE33" w14:textId="38B39DBD" w:rsidR="0001319F" w:rsidRPr="0012072B" w:rsidRDefault="0001319F" w:rsidP="000012EA">
            <w:pPr>
              <w:spacing w:line="360" w:lineRule="auto"/>
              <w:jc w:val="center"/>
            </w:pPr>
            <w:r>
              <w:t>23h59 chủ nhật tuần thứ 8</w:t>
            </w:r>
          </w:p>
        </w:tc>
      </w:tr>
      <w:tr w:rsidR="0001319F" w:rsidRPr="0012072B" w14:paraId="11D689F4" w14:textId="6AC90F16" w:rsidTr="002F5645">
        <w:tc>
          <w:tcPr>
            <w:tcW w:w="871" w:type="dxa"/>
            <w:vMerge/>
            <w:tcBorders>
              <w:left w:val="single" w:sz="4" w:space="0" w:color="auto"/>
              <w:right w:val="single" w:sz="4" w:space="0" w:color="auto"/>
            </w:tcBorders>
            <w:shd w:val="clear" w:color="auto" w:fill="auto"/>
          </w:tcPr>
          <w:p w14:paraId="2850F89E"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455E9473"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5871CB74" w14:textId="77777777" w:rsidR="0001319F" w:rsidRPr="0012072B" w:rsidRDefault="0001319F" w:rsidP="000012EA">
            <w:pPr>
              <w:spacing w:line="360" w:lineRule="auto"/>
            </w:pPr>
            <w:r w:rsidRPr="0012072B">
              <w:t>8.1</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20970C84" w14:textId="77777777" w:rsidR="0001319F" w:rsidRPr="0012072B" w:rsidRDefault="0001319F" w:rsidP="000012EA">
            <w:pPr>
              <w:spacing w:line="360" w:lineRule="auto"/>
            </w:pPr>
            <w:r w:rsidRPr="0012072B">
              <w:t>Xem hướng dẫn cách thực hiện Reading 1 (Unit 8)</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5DC7E297"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584CB55D" w14:textId="7D329EBE"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3E54A08D" w14:textId="77777777" w:rsidR="0001319F" w:rsidRPr="0012072B" w:rsidRDefault="0001319F" w:rsidP="000012EA">
            <w:pPr>
              <w:spacing w:line="360" w:lineRule="auto"/>
              <w:jc w:val="center"/>
            </w:pPr>
          </w:p>
        </w:tc>
      </w:tr>
      <w:tr w:rsidR="0001319F" w:rsidRPr="0012072B" w14:paraId="51C3D839" w14:textId="4FA007BB" w:rsidTr="002F5645">
        <w:tc>
          <w:tcPr>
            <w:tcW w:w="871" w:type="dxa"/>
            <w:vMerge/>
            <w:tcBorders>
              <w:left w:val="single" w:sz="4" w:space="0" w:color="auto"/>
              <w:right w:val="single" w:sz="4" w:space="0" w:color="auto"/>
            </w:tcBorders>
            <w:shd w:val="clear" w:color="auto" w:fill="auto"/>
          </w:tcPr>
          <w:p w14:paraId="6E770EF5"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6885CB7B"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6FDC1EE6"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A9A4900"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BEF70F9"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6BCDD07A" w14:textId="1A00D5DD"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495567DA" w14:textId="77777777" w:rsidR="0001319F" w:rsidRPr="0012072B" w:rsidRDefault="0001319F" w:rsidP="000012EA">
            <w:pPr>
              <w:spacing w:line="360" w:lineRule="auto"/>
              <w:jc w:val="center"/>
            </w:pPr>
          </w:p>
        </w:tc>
      </w:tr>
      <w:tr w:rsidR="0001319F" w:rsidRPr="0012072B" w14:paraId="06AB36CF" w14:textId="6C7DE4A5" w:rsidTr="002F5645">
        <w:tc>
          <w:tcPr>
            <w:tcW w:w="871" w:type="dxa"/>
            <w:vMerge/>
            <w:tcBorders>
              <w:left w:val="single" w:sz="4" w:space="0" w:color="auto"/>
              <w:right w:val="single" w:sz="4" w:space="0" w:color="auto"/>
            </w:tcBorders>
            <w:shd w:val="clear" w:color="auto" w:fill="auto"/>
          </w:tcPr>
          <w:p w14:paraId="614ADEF1"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1057B465" w14:textId="77777777" w:rsidR="0001319F" w:rsidRPr="0012072B" w:rsidRDefault="0001319F" w:rsidP="000012EA">
            <w:pPr>
              <w:spacing w:line="360" w:lineRule="auto"/>
            </w:pPr>
          </w:p>
        </w:tc>
        <w:tc>
          <w:tcPr>
            <w:tcW w:w="1228" w:type="dxa"/>
            <w:vMerge w:val="restart"/>
            <w:tcBorders>
              <w:top w:val="single" w:sz="4" w:space="0" w:color="auto"/>
              <w:left w:val="single" w:sz="4" w:space="0" w:color="auto"/>
              <w:right w:val="single" w:sz="4" w:space="0" w:color="auto"/>
            </w:tcBorders>
            <w:shd w:val="clear" w:color="auto" w:fill="auto"/>
          </w:tcPr>
          <w:p w14:paraId="0FB04F4D" w14:textId="77777777" w:rsidR="0001319F" w:rsidRPr="0012072B" w:rsidRDefault="0001319F" w:rsidP="000012EA">
            <w:pPr>
              <w:spacing w:line="360" w:lineRule="auto"/>
            </w:pPr>
            <w:r w:rsidRPr="0012072B">
              <w:t>8.2</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79DEF0D2" w14:textId="77777777" w:rsidR="0001319F" w:rsidRPr="0012072B" w:rsidRDefault="0001319F" w:rsidP="000012EA">
            <w:pPr>
              <w:spacing w:line="360" w:lineRule="auto"/>
            </w:pPr>
            <w:r w:rsidRPr="0012072B">
              <w:t>Xem hướng dẫn cách thực hiện Reading 2 (Unit 8)</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8C99CCD"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69914FB1" w14:textId="2D1935E9"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34B96E9A" w14:textId="77777777" w:rsidR="0001319F" w:rsidRPr="0012072B" w:rsidRDefault="0001319F" w:rsidP="000012EA">
            <w:pPr>
              <w:spacing w:line="360" w:lineRule="auto"/>
              <w:jc w:val="center"/>
            </w:pPr>
          </w:p>
        </w:tc>
      </w:tr>
      <w:tr w:rsidR="0001319F" w:rsidRPr="0012072B" w14:paraId="1EA73A21" w14:textId="48D4C98F" w:rsidTr="002F5645">
        <w:tc>
          <w:tcPr>
            <w:tcW w:w="871" w:type="dxa"/>
            <w:vMerge/>
            <w:tcBorders>
              <w:left w:val="single" w:sz="4" w:space="0" w:color="auto"/>
              <w:right w:val="single" w:sz="4" w:space="0" w:color="auto"/>
            </w:tcBorders>
            <w:shd w:val="clear" w:color="auto" w:fill="auto"/>
          </w:tcPr>
          <w:p w14:paraId="71626030"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66110C18" w14:textId="77777777" w:rsidR="0001319F" w:rsidRPr="0012072B" w:rsidRDefault="0001319F" w:rsidP="000012EA">
            <w:pPr>
              <w:spacing w:line="360" w:lineRule="auto"/>
            </w:pPr>
          </w:p>
        </w:tc>
        <w:tc>
          <w:tcPr>
            <w:tcW w:w="1228" w:type="dxa"/>
            <w:vMerge/>
            <w:tcBorders>
              <w:left w:val="single" w:sz="4" w:space="0" w:color="auto"/>
              <w:bottom w:val="single" w:sz="4" w:space="0" w:color="auto"/>
              <w:right w:val="single" w:sz="4" w:space="0" w:color="auto"/>
            </w:tcBorders>
            <w:shd w:val="clear" w:color="auto" w:fill="auto"/>
          </w:tcPr>
          <w:p w14:paraId="3709DBE5"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1045BE9B"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5EADEEB0"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51AAC07C" w14:textId="3B35EF15"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264554F5" w14:textId="77777777" w:rsidR="0001319F" w:rsidRPr="0012072B" w:rsidRDefault="0001319F" w:rsidP="000012EA">
            <w:pPr>
              <w:spacing w:line="360" w:lineRule="auto"/>
              <w:jc w:val="center"/>
            </w:pPr>
          </w:p>
        </w:tc>
      </w:tr>
      <w:tr w:rsidR="0001319F" w:rsidRPr="0012072B" w14:paraId="3CCE6591" w14:textId="4CD904F5" w:rsidTr="002F5645">
        <w:tc>
          <w:tcPr>
            <w:tcW w:w="871" w:type="dxa"/>
            <w:vMerge/>
            <w:tcBorders>
              <w:left w:val="single" w:sz="4" w:space="0" w:color="auto"/>
              <w:right w:val="single" w:sz="4" w:space="0" w:color="auto"/>
            </w:tcBorders>
            <w:shd w:val="clear" w:color="auto" w:fill="auto"/>
          </w:tcPr>
          <w:p w14:paraId="106DB8BE"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5C54FFB4"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43E27C73" w14:textId="77777777" w:rsidR="0001319F" w:rsidRPr="0012072B" w:rsidRDefault="0001319F" w:rsidP="000012EA">
            <w:pPr>
              <w:spacing w:line="360" w:lineRule="auto"/>
            </w:pPr>
            <w:r w:rsidRPr="0012072B">
              <w:t>8.3</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2CD1C5F" w14:textId="77777777" w:rsidR="0001319F" w:rsidRPr="0012072B" w:rsidRDefault="0001319F" w:rsidP="000012EA">
            <w:pPr>
              <w:spacing w:line="360" w:lineRule="auto"/>
            </w:pPr>
            <w:r w:rsidRPr="0012072B">
              <w:t>Xem slides hướng dẫn làm bài tập từ vựng “</w:t>
            </w:r>
            <w:r w:rsidRPr="0012072B">
              <w:rPr>
                <w:i/>
              </w:rPr>
              <w:t>Word Roots</w:t>
            </w:r>
            <w:r w:rsidRPr="0012072B">
              <w:t xml:space="preserve">”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1C6451F"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5E56A395" w14:textId="1F21BE64"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3CA00F8F" w14:textId="77777777" w:rsidR="0001319F" w:rsidRPr="0012072B" w:rsidRDefault="0001319F" w:rsidP="000012EA">
            <w:pPr>
              <w:spacing w:line="360" w:lineRule="auto"/>
              <w:jc w:val="center"/>
            </w:pPr>
          </w:p>
        </w:tc>
      </w:tr>
      <w:tr w:rsidR="0001319F" w:rsidRPr="0012072B" w14:paraId="14846523" w14:textId="6381B1A5" w:rsidTr="002F5645">
        <w:tc>
          <w:tcPr>
            <w:tcW w:w="871" w:type="dxa"/>
            <w:vMerge/>
            <w:tcBorders>
              <w:left w:val="single" w:sz="4" w:space="0" w:color="auto"/>
              <w:right w:val="single" w:sz="4" w:space="0" w:color="auto"/>
            </w:tcBorders>
            <w:shd w:val="clear" w:color="auto" w:fill="auto"/>
          </w:tcPr>
          <w:p w14:paraId="551B4EBB"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13A83AB9"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37E17611"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5F7B401E" w14:textId="77777777" w:rsidR="0001319F" w:rsidRPr="0012072B" w:rsidRDefault="0001319F" w:rsidP="000012EA">
            <w:pPr>
              <w:spacing w:line="360" w:lineRule="auto"/>
            </w:pPr>
            <w:r w:rsidRPr="0012072B">
              <w:t xml:space="preserve">Sinh viên làm bài tập từ vựng sau khi hoàn thành bài tập của Reading 1 &amp; 2.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1657A5DA" w14:textId="77777777" w:rsidR="0001319F" w:rsidRPr="0012072B" w:rsidRDefault="0001319F" w:rsidP="000012EA">
            <w:pPr>
              <w:spacing w:line="360" w:lineRule="auto"/>
            </w:pPr>
            <w:r w:rsidRPr="0012072B">
              <w:t>Bài tập từ vựng (kèm đáp án)</w:t>
            </w:r>
          </w:p>
        </w:tc>
        <w:tc>
          <w:tcPr>
            <w:tcW w:w="1217" w:type="dxa"/>
            <w:vMerge/>
            <w:tcBorders>
              <w:left w:val="single" w:sz="4" w:space="0" w:color="auto"/>
              <w:right w:val="single" w:sz="4" w:space="0" w:color="auto"/>
            </w:tcBorders>
            <w:shd w:val="clear" w:color="auto" w:fill="auto"/>
          </w:tcPr>
          <w:p w14:paraId="3B8265B3" w14:textId="6C91B9EC"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0188F8D6" w14:textId="77777777" w:rsidR="0001319F" w:rsidRPr="0012072B" w:rsidRDefault="0001319F" w:rsidP="000012EA">
            <w:pPr>
              <w:spacing w:line="360" w:lineRule="auto"/>
              <w:jc w:val="center"/>
            </w:pPr>
          </w:p>
        </w:tc>
      </w:tr>
      <w:tr w:rsidR="0001319F" w:rsidRPr="0012072B" w14:paraId="4FB3E828" w14:textId="7EBEE0D0" w:rsidTr="002F5645">
        <w:tc>
          <w:tcPr>
            <w:tcW w:w="871" w:type="dxa"/>
            <w:vMerge/>
            <w:tcBorders>
              <w:left w:val="single" w:sz="4" w:space="0" w:color="auto"/>
              <w:right w:val="single" w:sz="4" w:space="0" w:color="auto"/>
            </w:tcBorders>
            <w:shd w:val="clear" w:color="auto" w:fill="auto"/>
          </w:tcPr>
          <w:p w14:paraId="3628B2C7" w14:textId="77777777" w:rsidR="0001319F" w:rsidRPr="0012072B" w:rsidRDefault="0001319F" w:rsidP="000012EA">
            <w:pPr>
              <w:spacing w:line="360" w:lineRule="auto"/>
            </w:pPr>
          </w:p>
        </w:tc>
        <w:tc>
          <w:tcPr>
            <w:tcW w:w="1123" w:type="dxa"/>
            <w:vMerge/>
            <w:tcBorders>
              <w:left w:val="single" w:sz="4" w:space="0" w:color="auto"/>
              <w:right w:val="single" w:sz="4" w:space="0" w:color="auto"/>
            </w:tcBorders>
            <w:shd w:val="clear" w:color="auto" w:fill="auto"/>
          </w:tcPr>
          <w:p w14:paraId="525F4592"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2BFCE49B"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1FDADDBC" w14:textId="77777777" w:rsidR="0001319F" w:rsidRPr="0012072B" w:rsidRDefault="0001319F" w:rsidP="000012EA">
            <w:pPr>
              <w:spacing w:line="360" w:lineRule="auto"/>
            </w:pPr>
            <w:r w:rsidRPr="0012072B">
              <w:t>Làm bài kiểm tra tự đánh giá sau khi kết thúc Unit 8</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2A793D74" w14:textId="77777777" w:rsidR="0001319F" w:rsidRPr="0012072B" w:rsidRDefault="0001319F" w:rsidP="000012EA">
            <w:pPr>
              <w:spacing w:line="360" w:lineRule="auto"/>
            </w:pPr>
            <w:r w:rsidRPr="0012072B">
              <w:t>Bài kiểm tra bao gồm từ vựng (30%) và một bài đọc (70%) có chủ đề tương đương</w:t>
            </w:r>
          </w:p>
        </w:tc>
        <w:tc>
          <w:tcPr>
            <w:tcW w:w="1217" w:type="dxa"/>
            <w:vMerge/>
            <w:tcBorders>
              <w:left w:val="single" w:sz="4" w:space="0" w:color="auto"/>
              <w:right w:val="single" w:sz="4" w:space="0" w:color="auto"/>
            </w:tcBorders>
            <w:shd w:val="clear" w:color="auto" w:fill="auto"/>
          </w:tcPr>
          <w:p w14:paraId="083761E9" w14:textId="2D968A65"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7BC378CE" w14:textId="77777777" w:rsidR="0001319F" w:rsidRPr="0012072B" w:rsidRDefault="0001319F" w:rsidP="000012EA">
            <w:pPr>
              <w:spacing w:line="360" w:lineRule="auto"/>
              <w:jc w:val="center"/>
            </w:pPr>
          </w:p>
        </w:tc>
      </w:tr>
      <w:tr w:rsidR="0001319F" w:rsidRPr="0012072B" w14:paraId="6F774091" w14:textId="14FE7C23" w:rsidTr="002F5645">
        <w:tc>
          <w:tcPr>
            <w:tcW w:w="871" w:type="dxa"/>
            <w:vMerge/>
            <w:tcBorders>
              <w:left w:val="single" w:sz="4" w:space="0" w:color="auto"/>
              <w:bottom w:val="single" w:sz="4" w:space="0" w:color="auto"/>
              <w:right w:val="single" w:sz="4" w:space="0" w:color="auto"/>
            </w:tcBorders>
            <w:shd w:val="clear" w:color="auto" w:fill="auto"/>
          </w:tcPr>
          <w:p w14:paraId="43DE2F6E" w14:textId="77777777" w:rsidR="0001319F" w:rsidRPr="0012072B" w:rsidRDefault="0001319F" w:rsidP="000012EA">
            <w:pPr>
              <w:spacing w:line="360" w:lineRule="auto"/>
            </w:pPr>
          </w:p>
        </w:tc>
        <w:tc>
          <w:tcPr>
            <w:tcW w:w="1123" w:type="dxa"/>
            <w:vMerge/>
            <w:tcBorders>
              <w:left w:val="single" w:sz="4" w:space="0" w:color="auto"/>
              <w:bottom w:val="single" w:sz="4" w:space="0" w:color="auto"/>
              <w:right w:val="single" w:sz="4" w:space="0" w:color="auto"/>
            </w:tcBorders>
            <w:shd w:val="clear" w:color="auto" w:fill="auto"/>
          </w:tcPr>
          <w:p w14:paraId="3DCE7431"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344C3E7D"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C060E36" w14:textId="77777777" w:rsidR="0001319F" w:rsidRPr="0012072B" w:rsidRDefault="0001319F" w:rsidP="000012EA">
            <w:pPr>
              <w:spacing w:line="360" w:lineRule="auto"/>
            </w:pPr>
            <w:r w:rsidRPr="0012072B">
              <w:t>Tham gia diễn đàn</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F5C0E6D" w14:textId="77777777" w:rsidR="0001319F" w:rsidRPr="0012072B" w:rsidRDefault="0001319F" w:rsidP="000012EA">
            <w:pPr>
              <w:spacing w:line="360" w:lineRule="auto"/>
            </w:pPr>
            <w:r w:rsidRPr="0012072B">
              <w:t>Chủ đề thảo luận</w:t>
            </w:r>
          </w:p>
        </w:tc>
        <w:tc>
          <w:tcPr>
            <w:tcW w:w="1217" w:type="dxa"/>
            <w:vMerge/>
            <w:tcBorders>
              <w:left w:val="single" w:sz="4" w:space="0" w:color="auto"/>
              <w:bottom w:val="single" w:sz="4" w:space="0" w:color="auto"/>
              <w:right w:val="single" w:sz="4" w:space="0" w:color="auto"/>
            </w:tcBorders>
            <w:shd w:val="clear" w:color="auto" w:fill="auto"/>
          </w:tcPr>
          <w:p w14:paraId="49A23926" w14:textId="77777777" w:rsidR="0001319F" w:rsidRPr="0012072B" w:rsidRDefault="0001319F" w:rsidP="000012EA">
            <w:pPr>
              <w:spacing w:line="360" w:lineRule="auto"/>
              <w:jc w:val="center"/>
            </w:pPr>
          </w:p>
        </w:tc>
        <w:tc>
          <w:tcPr>
            <w:tcW w:w="1350" w:type="dxa"/>
            <w:vMerge/>
            <w:tcBorders>
              <w:left w:val="single" w:sz="4" w:space="0" w:color="auto"/>
              <w:bottom w:val="single" w:sz="4" w:space="0" w:color="auto"/>
              <w:right w:val="single" w:sz="4" w:space="0" w:color="auto"/>
            </w:tcBorders>
          </w:tcPr>
          <w:p w14:paraId="01ED0397" w14:textId="77777777" w:rsidR="0001319F" w:rsidRPr="0012072B" w:rsidRDefault="0001319F" w:rsidP="000012EA">
            <w:pPr>
              <w:spacing w:line="360" w:lineRule="auto"/>
              <w:jc w:val="center"/>
            </w:pPr>
          </w:p>
        </w:tc>
      </w:tr>
      <w:tr w:rsidR="0001319F" w:rsidRPr="0012072B" w14:paraId="0881FBEE" w14:textId="7CAF6628"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4CF4EBBE" w14:textId="77777777" w:rsidR="0001319F" w:rsidRPr="0012072B" w:rsidRDefault="0001319F" w:rsidP="000012EA">
            <w:pPr>
              <w:spacing w:line="360" w:lineRule="auto"/>
            </w:pPr>
            <w:r w:rsidRPr="0012072B">
              <w:t>9</w:t>
            </w: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6B04B59B" w14:textId="77777777" w:rsidR="0001319F" w:rsidRPr="0012072B" w:rsidRDefault="0001319F" w:rsidP="000012EA">
            <w:pPr>
              <w:spacing w:line="360" w:lineRule="auto"/>
            </w:pPr>
            <w:r w:rsidRPr="0012072B">
              <w:t>9</w:t>
            </w: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2EB7F67E" w14:textId="77777777" w:rsidR="0001319F" w:rsidRPr="0012072B" w:rsidRDefault="0001319F" w:rsidP="000012EA">
            <w:pPr>
              <w:spacing w:line="360" w:lineRule="auto"/>
            </w:pPr>
            <w:r w:rsidRPr="0012072B">
              <w:t>Giới thiệu</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2780AED" w14:textId="77777777" w:rsidR="0001319F" w:rsidRPr="0012072B" w:rsidRDefault="0001319F" w:rsidP="000012EA">
            <w:pPr>
              <w:spacing w:line="360" w:lineRule="auto"/>
            </w:pPr>
            <w:r w:rsidRPr="0012072B">
              <w:t>Xem hướng dẫn Unit 9</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248070E" w14:textId="77777777" w:rsidR="0001319F" w:rsidRPr="0012072B" w:rsidRDefault="0001319F" w:rsidP="000012EA">
            <w:pPr>
              <w:spacing w:line="360" w:lineRule="auto"/>
            </w:pPr>
            <w:r w:rsidRPr="0012072B">
              <w:t>Audio/slides/script</w:t>
            </w:r>
          </w:p>
        </w:tc>
        <w:tc>
          <w:tcPr>
            <w:tcW w:w="1217" w:type="dxa"/>
            <w:vMerge w:val="restart"/>
            <w:tcBorders>
              <w:top w:val="single" w:sz="4" w:space="0" w:color="auto"/>
              <w:left w:val="single" w:sz="4" w:space="0" w:color="auto"/>
              <w:right w:val="single" w:sz="4" w:space="0" w:color="auto"/>
            </w:tcBorders>
            <w:shd w:val="clear" w:color="auto" w:fill="auto"/>
            <w:vAlign w:val="center"/>
          </w:tcPr>
          <w:p w14:paraId="10437F94" w14:textId="78426225" w:rsidR="0001319F" w:rsidRPr="0012072B" w:rsidRDefault="0001319F" w:rsidP="000012EA">
            <w:pPr>
              <w:spacing w:line="360" w:lineRule="auto"/>
              <w:jc w:val="center"/>
            </w:pPr>
            <w:r w:rsidRPr="00EA7EAC">
              <w:rPr>
                <w:rFonts w:cs="Times New Roman"/>
              </w:rPr>
              <w:t>Thứ hai của tuầ</w:t>
            </w:r>
            <w:r>
              <w:rPr>
                <w:rFonts w:cs="Times New Roman"/>
              </w:rPr>
              <w:t xml:space="preserve">n </w:t>
            </w:r>
          </w:p>
        </w:tc>
        <w:tc>
          <w:tcPr>
            <w:tcW w:w="1350" w:type="dxa"/>
            <w:vMerge w:val="restart"/>
            <w:tcBorders>
              <w:top w:val="single" w:sz="4" w:space="0" w:color="auto"/>
              <w:left w:val="single" w:sz="4" w:space="0" w:color="auto"/>
              <w:right w:val="single" w:sz="4" w:space="0" w:color="auto"/>
            </w:tcBorders>
            <w:vAlign w:val="center"/>
          </w:tcPr>
          <w:p w14:paraId="6FEF1679" w14:textId="25BC1B28" w:rsidR="0001319F" w:rsidRPr="0012072B" w:rsidRDefault="0001319F" w:rsidP="000012EA">
            <w:pPr>
              <w:spacing w:line="360" w:lineRule="auto"/>
              <w:jc w:val="center"/>
            </w:pPr>
            <w:r>
              <w:t xml:space="preserve">23h59 chủ nhật tuần thứ </w:t>
            </w:r>
          </w:p>
        </w:tc>
      </w:tr>
      <w:tr w:rsidR="0001319F" w:rsidRPr="0012072B" w14:paraId="2D208DF9" w14:textId="423E2029"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7DAA7E8C"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10C5BDB1"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0D0AFA4F" w14:textId="77777777" w:rsidR="0001319F" w:rsidRPr="0012072B" w:rsidRDefault="0001319F" w:rsidP="000012EA">
            <w:pPr>
              <w:spacing w:line="360" w:lineRule="auto"/>
            </w:pPr>
            <w:r w:rsidRPr="0012072B">
              <w:t>9.1</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7931555A" w14:textId="77777777" w:rsidR="0001319F" w:rsidRPr="0012072B" w:rsidRDefault="0001319F" w:rsidP="000012EA">
            <w:pPr>
              <w:spacing w:line="360" w:lineRule="auto"/>
            </w:pPr>
            <w:r w:rsidRPr="0012072B">
              <w:t>Xem hướng dẫn cách thực hiện Reading 1 (Unit 9)</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4A467C9"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622E813B" w14:textId="0140D3A7"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646496A4" w14:textId="77777777" w:rsidR="0001319F" w:rsidRPr="0012072B" w:rsidRDefault="0001319F" w:rsidP="000012EA">
            <w:pPr>
              <w:spacing w:line="360" w:lineRule="auto"/>
              <w:jc w:val="center"/>
            </w:pPr>
          </w:p>
        </w:tc>
      </w:tr>
      <w:tr w:rsidR="0001319F" w:rsidRPr="0012072B" w14:paraId="4644BF75" w14:textId="01F3F1F1"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54F3659E"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188E4846"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25777229"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7263425E"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64F6082E"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4DA4CC77" w14:textId="2F044D11"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06954E4C" w14:textId="77777777" w:rsidR="0001319F" w:rsidRPr="0012072B" w:rsidRDefault="0001319F" w:rsidP="000012EA">
            <w:pPr>
              <w:spacing w:line="360" w:lineRule="auto"/>
              <w:jc w:val="center"/>
            </w:pPr>
          </w:p>
        </w:tc>
      </w:tr>
      <w:tr w:rsidR="0001319F" w:rsidRPr="0012072B" w14:paraId="50C1B0CD" w14:textId="28E95F61"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5671B741"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63902AF4"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2CCCB386" w14:textId="77777777" w:rsidR="0001319F" w:rsidRPr="0012072B" w:rsidRDefault="0001319F" w:rsidP="000012EA">
            <w:pPr>
              <w:spacing w:line="360" w:lineRule="auto"/>
            </w:pPr>
            <w:r w:rsidRPr="0012072B">
              <w:t>9.2</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440FF033" w14:textId="77777777" w:rsidR="0001319F" w:rsidRPr="0012072B" w:rsidRDefault="0001319F" w:rsidP="000012EA">
            <w:pPr>
              <w:spacing w:line="360" w:lineRule="auto"/>
            </w:pPr>
            <w:r w:rsidRPr="0012072B">
              <w:t>Xem hướng dẫn cách thực hiện Reading 2 (Unit 9)</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27EAA2C"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40532510" w14:textId="530D53C5"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1BFCC555" w14:textId="77777777" w:rsidR="0001319F" w:rsidRPr="0012072B" w:rsidRDefault="0001319F" w:rsidP="000012EA">
            <w:pPr>
              <w:spacing w:line="360" w:lineRule="auto"/>
              <w:jc w:val="center"/>
            </w:pPr>
          </w:p>
        </w:tc>
      </w:tr>
      <w:tr w:rsidR="0001319F" w:rsidRPr="0012072B" w14:paraId="67F68DF3" w14:textId="4B2B0972"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31A88815"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29795EC7"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3035C745"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1A2A66C7"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67B5A96C"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3F3178DD" w14:textId="4153880E"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4D1643C3" w14:textId="77777777" w:rsidR="0001319F" w:rsidRPr="0012072B" w:rsidRDefault="0001319F" w:rsidP="000012EA">
            <w:pPr>
              <w:spacing w:line="360" w:lineRule="auto"/>
              <w:jc w:val="center"/>
            </w:pPr>
          </w:p>
        </w:tc>
      </w:tr>
      <w:tr w:rsidR="0001319F" w:rsidRPr="0012072B" w14:paraId="26DD4943" w14:textId="6A327883"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78B0910B"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28B9572C"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6951F658" w14:textId="77777777" w:rsidR="0001319F" w:rsidRPr="0012072B" w:rsidRDefault="0001319F" w:rsidP="000012EA">
            <w:pPr>
              <w:spacing w:line="360" w:lineRule="auto"/>
            </w:pPr>
            <w:r w:rsidRPr="0012072B">
              <w:t>9.3</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08647320" w14:textId="77777777" w:rsidR="0001319F" w:rsidRPr="0012072B" w:rsidRDefault="0001319F" w:rsidP="000012EA">
            <w:pPr>
              <w:spacing w:line="360" w:lineRule="auto"/>
            </w:pPr>
            <w:r w:rsidRPr="0012072B">
              <w:t>Xem audio hướng dẫn làm bài tập “</w:t>
            </w:r>
            <w:r w:rsidRPr="0012072B">
              <w:rPr>
                <w:i/>
              </w:rPr>
              <w:t>Metaphor</w:t>
            </w:r>
            <w:r w:rsidRPr="0012072B">
              <w:t xml:space="preserve">”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10A14E59"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174756E5" w14:textId="3C97529C"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2D463047" w14:textId="77777777" w:rsidR="0001319F" w:rsidRPr="0012072B" w:rsidRDefault="0001319F" w:rsidP="000012EA">
            <w:pPr>
              <w:spacing w:line="360" w:lineRule="auto"/>
              <w:jc w:val="center"/>
            </w:pPr>
          </w:p>
        </w:tc>
      </w:tr>
      <w:tr w:rsidR="0001319F" w:rsidRPr="0012072B" w14:paraId="578CDBBD" w14:textId="78B6E2D7"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1250606A"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308F8A84"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0DC1B2C9"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5AF491C6" w14:textId="77777777" w:rsidR="0001319F" w:rsidRPr="0012072B" w:rsidRDefault="0001319F" w:rsidP="000012EA">
            <w:pPr>
              <w:spacing w:line="360" w:lineRule="auto"/>
            </w:pPr>
            <w:r w:rsidRPr="0012072B">
              <w:t xml:space="preserve">Sinh viên làm bài tập từ vựng sau khi hoàn thành bài tập của Reading1 &amp; 2.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3894114" w14:textId="77777777" w:rsidR="0001319F" w:rsidRPr="0012072B" w:rsidRDefault="0001319F" w:rsidP="000012EA">
            <w:pPr>
              <w:spacing w:line="360" w:lineRule="auto"/>
            </w:pPr>
            <w:r w:rsidRPr="0012072B">
              <w:t>Bài tập từ vựng (kèm đáp án)</w:t>
            </w:r>
          </w:p>
        </w:tc>
        <w:tc>
          <w:tcPr>
            <w:tcW w:w="1217" w:type="dxa"/>
            <w:vMerge/>
            <w:tcBorders>
              <w:left w:val="single" w:sz="4" w:space="0" w:color="auto"/>
              <w:right w:val="single" w:sz="4" w:space="0" w:color="auto"/>
            </w:tcBorders>
            <w:shd w:val="clear" w:color="auto" w:fill="auto"/>
          </w:tcPr>
          <w:p w14:paraId="73928889" w14:textId="1448F621"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1B294426" w14:textId="77777777" w:rsidR="0001319F" w:rsidRPr="0012072B" w:rsidRDefault="0001319F" w:rsidP="000012EA">
            <w:pPr>
              <w:spacing w:line="360" w:lineRule="auto"/>
              <w:jc w:val="center"/>
            </w:pPr>
          </w:p>
        </w:tc>
      </w:tr>
      <w:tr w:rsidR="0001319F" w:rsidRPr="0012072B" w14:paraId="349A12C0" w14:textId="19282AD1"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51D6D81F"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3A2DFDC5"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116D469C"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283A928F" w14:textId="77777777" w:rsidR="0001319F" w:rsidRPr="0012072B" w:rsidRDefault="0001319F" w:rsidP="000012EA">
            <w:pPr>
              <w:spacing w:line="360" w:lineRule="auto"/>
            </w:pPr>
            <w:r w:rsidRPr="0012072B">
              <w:t>Làm bài kiểm tra tự đánh giá sau khi kết thúc Unit 9</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6A154127" w14:textId="77777777" w:rsidR="0001319F" w:rsidRPr="0012072B" w:rsidRDefault="0001319F" w:rsidP="000012EA">
            <w:pPr>
              <w:spacing w:line="360" w:lineRule="auto"/>
            </w:pPr>
            <w:r w:rsidRPr="0012072B">
              <w:t>Bài kiểm tra bao gồm từ vựng (30%) và một bài đọc (70%) có chủ đề tương đương</w:t>
            </w:r>
          </w:p>
        </w:tc>
        <w:tc>
          <w:tcPr>
            <w:tcW w:w="1217" w:type="dxa"/>
            <w:vMerge/>
            <w:tcBorders>
              <w:left w:val="single" w:sz="4" w:space="0" w:color="auto"/>
              <w:right w:val="single" w:sz="4" w:space="0" w:color="auto"/>
            </w:tcBorders>
            <w:shd w:val="clear" w:color="auto" w:fill="auto"/>
          </w:tcPr>
          <w:p w14:paraId="4C7160C4" w14:textId="4E170017"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34FF5291" w14:textId="77777777" w:rsidR="0001319F" w:rsidRPr="0012072B" w:rsidRDefault="0001319F" w:rsidP="000012EA">
            <w:pPr>
              <w:spacing w:line="360" w:lineRule="auto"/>
              <w:jc w:val="center"/>
            </w:pPr>
          </w:p>
        </w:tc>
      </w:tr>
      <w:tr w:rsidR="0001319F" w:rsidRPr="0012072B" w14:paraId="5FA9E2C4" w14:textId="420F58D2"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15CE1789"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1E6996B2"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53C6FFC8"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144F82B0" w14:textId="77777777" w:rsidR="0001319F" w:rsidRPr="0012072B" w:rsidRDefault="0001319F" w:rsidP="000012EA">
            <w:pPr>
              <w:spacing w:line="360" w:lineRule="auto"/>
            </w:pPr>
            <w:r w:rsidRPr="0012072B">
              <w:t>Tham gia diễn đàn</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4955440C" w14:textId="77777777" w:rsidR="0001319F" w:rsidRPr="0012072B" w:rsidRDefault="0001319F" w:rsidP="000012EA">
            <w:pPr>
              <w:spacing w:line="360" w:lineRule="auto"/>
            </w:pPr>
            <w:r w:rsidRPr="0012072B">
              <w:t>Chủ đề thảo luận</w:t>
            </w:r>
          </w:p>
        </w:tc>
        <w:tc>
          <w:tcPr>
            <w:tcW w:w="1217" w:type="dxa"/>
            <w:vMerge/>
            <w:tcBorders>
              <w:left w:val="single" w:sz="4" w:space="0" w:color="auto"/>
              <w:bottom w:val="single" w:sz="4" w:space="0" w:color="auto"/>
              <w:right w:val="single" w:sz="4" w:space="0" w:color="auto"/>
            </w:tcBorders>
            <w:shd w:val="clear" w:color="auto" w:fill="auto"/>
          </w:tcPr>
          <w:p w14:paraId="67205D58" w14:textId="77777777" w:rsidR="0001319F" w:rsidRPr="0012072B" w:rsidRDefault="0001319F" w:rsidP="000012EA">
            <w:pPr>
              <w:spacing w:line="360" w:lineRule="auto"/>
              <w:jc w:val="center"/>
            </w:pPr>
          </w:p>
        </w:tc>
        <w:tc>
          <w:tcPr>
            <w:tcW w:w="1350" w:type="dxa"/>
            <w:vMerge/>
            <w:tcBorders>
              <w:left w:val="single" w:sz="4" w:space="0" w:color="auto"/>
              <w:bottom w:val="single" w:sz="4" w:space="0" w:color="auto"/>
              <w:right w:val="single" w:sz="4" w:space="0" w:color="auto"/>
            </w:tcBorders>
          </w:tcPr>
          <w:p w14:paraId="61CF4974" w14:textId="77777777" w:rsidR="0001319F" w:rsidRPr="0012072B" w:rsidRDefault="0001319F" w:rsidP="000012EA">
            <w:pPr>
              <w:spacing w:line="360" w:lineRule="auto"/>
              <w:jc w:val="center"/>
            </w:pPr>
          </w:p>
        </w:tc>
      </w:tr>
      <w:tr w:rsidR="0001319F" w:rsidRPr="0012072B" w14:paraId="1D773A02" w14:textId="6841C6D2"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136D6554" w14:textId="77777777" w:rsidR="0001319F" w:rsidRPr="0012072B" w:rsidRDefault="0001319F" w:rsidP="000012EA">
            <w:pPr>
              <w:spacing w:line="360" w:lineRule="auto"/>
            </w:pPr>
            <w:r w:rsidRPr="0012072B">
              <w:t>10</w:t>
            </w: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66D4FF1C" w14:textId="77777777" w:rsidR="0001319F" w:rsidRPr="0012072B" w:rsidRDefault="0001319F" w:rsidP="000012EA">
            <w:pPr>
              <w:spacing w:line="360" w:lineRule="auto"/>
            </w:pPr>
            <w:r w:rsidRPr="0012072B">
              <w:t>10</w:t>
            </w: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144BCCD6" w14:textId="77777777" w:rsidR="0001319F" w:rsidRPr="0012072B" w:rsidRDefault="0001319F" w:rsidP="000012EA">
            <w:pPr>
              <w:spacing w:line="360" w:lineRule="auto"/>
            </w:pPr>
            <w:r w:rsidRPr="0012072B">
              <w:t>Giới thiệu</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3AFDE44A" w14:textId="77777777" w:rsidR="0001319F" w:rsidRPr="0012072B" w:rsidRDefault="0001319F" w:rsidP="000012EA">
            <w:pPr>
              <w:spacing w:line="360" w:lineRule="auto"/>
            </w:pPr>
            <w:r w:rsidRPr="0012072B">
              <w:t>Xem hướng dẫn Unit 10</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92BCDB7" w14:textId="77777777" w:rsidR="0001319F" w:rsidRPr="0012072B" w:rsidRDefault="0001319F" w:rsidP="000012EA">
            <w:pPr>
              <w:spacing w:line="360" w:lineRule="auto"/>
            </w:pPr>
            <w:r w:rsidRPr="0012072B">
              <w:t>Audio/slides/script</w:t>
            </w:r>
          </w:p>
        </w:tc>
        <w:tc>
          <w:tcPr>
            <w:tcW w:w="1217" w:type="dxa"/>
            <w:vMerge w:val="restart"/>
            <w:tcBorders>
              <w:top w:val="single" w:sz="4" w:space="0" w:color="auto"/>
              <w:left w:val="single" w:sz="4" w:space="0" w:color="auto"/>
              <w:right w:val="single" w:sz="4" w:space="0" w:color="auto"/>
            </w:tcBorders>
            <w:shd w:val="clear" w:color="auto" w:fill="auto"/>
            <w:vAlign w:val="center"/>
          </w:tcPr>
          <w:p w14:paraId="607FAF5C" w14:textId="5553464A" w:rsidR="0001319F" w:rsidRPr="0012072B" w:rsidRDefault="0001319F" w:rsidP="000012EA">
            <w:pPr>
              <w:spacing w:line="360" w:lineRule="auto"/>
              <w:jc w:val="center"/>
            </w:pPr>
            <w:r w:rsidRPr="00EA7EAC">
              <w:rPr>
                <w:rFonts w:cs="Times New Roman"/>
              </w:rPr>
              <w:t>Thứ hai của tuầ</w:t>
            </w:r>
            <w:r>
              <w:rPr>
                <w:rFonts w:cs="Times New Roman"/>
              </w:rPr>
              <w:t xml:space="preserve">n 9 </w:t>
            </w:r>
          </w:p>
        </w:tc>
        <w:tc>
          <w:tcPr>
            <w:tcW w:w="1350" w:type="dxa"/>
            <w:vMerge w:val="restart"/>
            <w:tcBorders>
              <w:top w:val="single" w:sz="4" w:space="0" w:color="auto"/>
              <w:left w:val="single" w:sz="4" w:space="0" w:color="auto"/>
              <w:right w:val="single" w:sz="4" w:space="0" w:color="auto"/>
            </w:tcBorders>
            <w:vAlign w:val="center"/>
          </w:tcPr>
          <w:p w14:paraId="3E7564C5" w14:textId="76BC57C0" w:rsidR="0001319F" w:rsidRPr="0012072B" w:rsidRDefault="0001319F" w:rsidP="000012EA">
            <w:pPr>
              <w:spacing w:line="360" w:lineRule="auto"/>
              <w:jc w:val="center"/>
            </w:pPr>
            <w:r>
              <w:t>23h59 chủ nhật tuần thứ 9</w:t>
            </w:r>
          </w:p>
        </w:tc>
      </w:tr>
      <w:tr w:rsidR="0001319F" w:rsidRPr="0012072B" w14:paraId="088A424F" w14:textId="38A7A46C"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01F9338D"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503B4D03"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0E064D0E" w14:textId="77777777" w:rsidR="0001319F" w:rsidRPr="0012072B" w:rsidRDefault="0001319F" w:rsidP="000012EA">
            <w:pPr>
              <w:spacing w:line="360" w:lineRule="auto"/>
            </w:pPr>
            <w:r w:rsidRPr="0012072B">
              <w:t>10.1</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22C6B7DA" w14:textId="77777777" w:rsidR="0001319F" w:rsidRPr="0012072B" w:rsidRDefault="0001319F" w:rsidP="000012EA">
            <w:pPr>
              <w:spacing w:line="360" w:lineRule="auto"/>
            </w:pPr>
            <w:r w:rsidRPr="0012072B">
              <w:t>Xem hướng dẫn cách thực hiện Reading 1 (Unit 10)</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C87EEA7"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45DB48F2" w14:textId="29DD833B"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125B8852" w14:textId="77777777" w:rsidR="0001319F" w:rsidRPr="0012072B" w:rsidRDefault="0001319F" w:rsidP="000012EA">
            <w:pPr>
              <w:spacing w:line="360" w:lineRule="auto"/>
              <w:jc w:val="center"/>
            </w:pPr>
          </w:p>
        </w:tc>
      </w:tr>
      <w:tr w:rsidR="0001319F" w:rsidRPr="0012072B" w14:paraId="73C3CCAA" w14:textId="5C897765"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3B1E94BC"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1F3CC771"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79BBF70A"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3B01354B"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8663F0F"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458E00DC" w14:textId="32002BCD"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20B65415" w14:textId="77777777" w:rsidR="0001319F" w:rsidRPr="0012072B" w:rsidRDefault="0001319F" w:rsidP="000012EA">
            <w:pPr>
              <w:spacing w:line="360" w:lineRule="auto"/>
              <w:jc w:val="center"/>
            </w:pPr>
          </w:p>
        </w:tc>
      </w:tr>
      <w:tr w:rsidR="0001319F" w:rsidRPr="0012072B" w14:paraId="7311A0A1" w14:textId="0DC45CCF"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398F804E"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513A156A"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3C545E9F" w14:textId="77777777" w:rsidR="0001319F" w:rsidRPr="0012072B" w:rsidRDefault="0001319F" w:rsidP="000012EA">
            <w:pPr>
              <w:spacing w:line="360" w:lineRule="auto"/>
            </w:pPr>
            <w:r w:rsidRPr="0012072B">
              <w:t>10.2</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0BBECECF" w14:textId="77777777" w:rsidR="0001319F" w:rsidRPr="0012072B" w:rsidRDefault="0001319F" w:rsidP="000012EA">
            <w:pPr>
              <w:spacing w:line="360" w:lineRule="auto"/>
            </w:pPr>
            <w:r w:rsidRPr="0012072B">
              <w:t>Xem hướng dẫn cách thực hiện Reading 2 (Unit 10)</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321094E5"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412CE9C9" w14:textId="4B9D283F"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412926FF" w14:textId="77777777" w:rsidR="0001319F" w:rsidRPr="0012072B" w:rsidRDefault="0001319F" w:rsidP="000012EA">
            <w:pPr>
              <w:spacing w:line="360" w:lineRule="auto"/>
              <w:jc w:val="center"/>
            </w:pPr>
          </w:p>
        </w:tc>
      </w:tr>
      <w:tr w:rsidR="0001319F" w:rsidRPr="0012072B" w14:paraId="05C34598" w14:textId="62C9EE82"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064C2DD0"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338638A4"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3F37A845"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553F3DDA" w14:textId="77777777" w:rsidR="0001319F" w:rsidRPr="0012072B" w:rsidRDefault="0001319F" w:rsidP="000012EA">
            <w:pPr>
              <w:spacing w:line="360" w:lineRule="auto"/>
            </w:pPr>
            <w:r w:rsidRPr="0012072B">
              <w:t xml:space="preserve">Làm bài tập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7634A56A" w14:textId="77777777" w:rsidR="0001319F" w:rsidRPr="0012072B" w:rsidRDefault="0001319F" w:rsidP="000012EA">
            <w:pPr>
              <w:spacing w:line="360" w:lineRule="auto"/>
            </w:pPr>
            <w:r w:rsidRPr="0012072B">
              <w:t xml:space="preserve">Bài tập luyện kỹ năng đọc (kèm đáp án) </w:t>
            </w:r>
          </w:p>
        </w:tc>
        <w:tc>
          <w:tcPr>
            <w:tcW w:w="1217" w:type="dxa"/>
            <w:vMerge/>
            <w:tcBorders>
              <w:left w:val="single" w:sz="4" w:space="0" w:color="auto"/>
              <w:right w:val="single" w:sz="4" w:space="0" w:color="auto"/>
            </w:tcBorders>
            <w:shd w:val="clear" w:color="auto" w:fill="auto"/>
          </w:tcPr>
          <w:p w14:paraId="5CBACFD0" w14:textId="671DCB61"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77CFE450" w14:textId="77777777" w:rsidR="0001319F" w:rsidRPr="0012072B" w:rsidRDefault="0001319F" w:rsidP="000012EA">
            <w:pPr>
              <w:spacing w:line="360" w:lineRule="auto"/>
              <w:jc w:val="center"/>
            </w:pPr>
          </w:p>
        </w:tc>
      </w:tr>
      <w:tr w:rsidR="0001319F" w:rsidRPr="0012072B" w14:paraId="5EA27952" w14:textId="7D76D143"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2F518254"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6501AD80"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0C69F14D" w14:textId="77777777" w:rsidR="0001319F" w:rsidRPr="0012072B" w:rsidRDefault="0001319F" w:rsidP="000012EA">
            <w:pPr>
              <w:spacing w:line="360" w:lineRule="auto"/>
            </w:pPr>
            <w:r w:rsidRPr="0012072B">
              <w:t>10.3</w:t>
            </w: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575ADCBB" w14:textId="77777777" w:rsidR="0001319F" w:rsidRPr="0012072B" w:rsidRDefault="0001319F" w:rsidP="000012EA">
            <w:pPr>
              <w:spacing w:line="360" w:lineRule="auto"/>
            </w:pPr>
            <w:r w:rsidRPr="0012072B">
              <w:t>Xem slides hướng dẫn làm bài tập “</w:t>
            </w:r>
            <w:r w:rsidRPr="0012072B">
              <w:rPr>
                <w:i/>
              </w:rPr>
              <w:t>Collocations with prepositions</w:t>
            </w:r>
            <w:r w:rsidRPr="0012072B">
              <w:t xml:space="preserve">”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53D2CFE5" w14:textId="77777777" w:rsidR="0001319F" w:rsidRPr="0012072B" w:rsidRDefault="0001319F" w:rsidP="000012EA">
            <w:pPr>
              <w:spacing w:line="360" w:lineRule="auto"/>
            </w:pPr>
            <w:r w:rsidRPr="0012072B">
              <w:t>Audio/slides/script</w:t>
            </w:r>
          </w:p>
        </w:tc>
        <w:tc>
          <w:tcPr>
            <w:tcW w:w="1217" w:type="dxa"/>
            <w:vMerge/>
            <w:tcBorders>
              <w:left w:val="single" w:sz="4" w:space="0" w:color="auto"/>
              <w:right w:val="single" w:sz="4" w:space="0" w:color="auto"/>
            </w:tcBorders>
            <w:shd w:val="clear" w:color="auto" w:fill="auto"/>
          </w:tcPr>
          <w:p w14:paraId="597E557D" w14:textId="7D1047EA"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5246EF73" w14:textId="77777777" w:rsidR="0001319F" w:rsidRPr="0012072B" w:rsidRDefault="0001319F" w:rsidP="000012EA">
            <w:pPr>
              <w:spacing w:line="360" w:lineRule="auto"/>
              <w:jc w:val="center"/>
            </w:pPr>
          </w:p>
        </w:tc>
      </w:tr>
      <w:tr w:rsidR="0001319F" w:rsidRPr="0012072B" w14:paraId="25445282" w14:textId="065CEF37"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1A15219F"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37B79AA4"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19B4632B"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384D1714" w14:textId="77777777" w:rsidR="0001319F" w:rsidRPr="0012072B" w:rsidRDefault="0001319F" w:rsidP="000012EA">
            <w:pPr>
              <w:spacing w:line="360" w:lineRule="auto"/>
            </w:pPr>
            <w:r w:rsidRPr="0012072B">
              <w:t xml:space="preserve">Sinh viên làm bài tập từ vựng sau khi hoàn thành bài tập của   Reading 1&amp; 2.  </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007B256C" w14:textId="77777777" w:rsidR="0001319F" w:rsidRPr="0012072B" w:rsidRDefault="0001319F" w:rsidP="000012EA">
            <w:pPr>
              <w:spacing w:line="360" w:lineRule="auto"/>
            </w:pPr>
            <w:r w:rsidRPr="0012072B">
              <w:t>Bài tập từ vựng (kèm đáp án)</w:t>
            </w:r>
          </w:p>
        </w:tc>
        <w:tc>
          <w:tcPr>
            <w:tcW w:w="1217" w:type="dxa"/>
            <w:vMerge/>
            <w:tcBorders>
              <w:left w:val="single" w:sz="4" w:space="0" w:color="auto"/>
              <w:right w:val="single" w:sz="4" w:space="0" w:color="auto"/>
            </w:tcBorders>
            <w:shd w:val="clear" w:color="auto" w:fill="auto"/>
          </w:tcPr>
          <w:p w14:paraId="0F575AD5" w14:textId="74A3C9A0" w:rsidR="0001319F" w:rsidRPr="0012072B" w:rsidRDefault="0001319F" w:rsidP="000012EA">
            <w:pPr>
              <w:spacing w:line="360" w:lineRule="auto"/>
              <w:jc w:val="center"/>
            </w:pPr>
          </w:p>
        </w:tc>
        <w:tc>
          <w:tcPr>
            <w:tcW w:w="1350" w:type="dxa"/>
            <w:vMerge/>
            <w:tcBorders>
              <w:left w:val="single" w:sz="4" w:space="0" w:color="auto"/>
              <w:right w:val="single" w:sz="4" w:space="0" w:color="auto"/>
            </w:tcBorders>
          </w:tcPr>
          <w:p w14:paraId="3651BBB1" w14:textId="77777777" w:rsidR="0001319F" w:rsidRPr="0012072B" w:rsidRDefault="0001319F" w:rsidP="000012EA">
            <w:pPr>
              <w:spacing w:line="360" w:lineRule="auto"/>
              <w:jc w:val="center"/>
            </w:pPr>
          </w:p>
        </w:tc>
      </w:tr>
      <w:tr w:rsidR="0001319F" w:rsidRPr="0012072B" w14:paraId="4198E413" w14:textId="789A3D4E" w:rsidTr="002F5645">
        <w:tc>
          <w:tcPr>
            <w:tcW w:w="871" w:type="dxa"/>
            <w:tcBorders>
              <w:top w:val="single" w:sz="4" w:space="0" w:color="auto"/>
              <w:left w:val="single" w:sz="4" w:space="0" w:color="auto"/>
              <w:bottom w:val="single" w:sz="4" w:space="0" w:color="auto"/>
              <w:right w:val="single" w:sz="4" w:space="0" w:color="auto"/>
            </w:tcBorders>
            <w:shd w:val="clear" w:color="auto" w:fill="auto"/>
          </w:tcPr>
          <w:p w14:paraId="491DFBE3"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uto"/>
          </w:tcPr>
          <w:p w14:paraId="1E550D92"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uto"/>
          </w:tcPr>
          <w:p w14:paraId="3FF64A98"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uto"/>
          </w:tcPr>
          <w:p w14:paraId="669877AB" w14:textId="77777777" w:rsidR="0001319F" w:rsidRPr="0012072B" w:rsidRDefault="0001319F" w:rsidP="000012EA">
            <w:pPr>
              <w:spacing w:line="360" w:lineRule="auto"/>
            </w:pPr>
            <w:r w:rsidRPr="0012072B">
              <w:t>Làm bài kiểm tra tự đánh giá sau khi kết thúc Unit 10</w:t>
            </w:r>
          </w:p>
        </w:tc>
        <w:tc>
          <w:tcPr>
            <w:tcW w:w="2293" w:type="dxa"/>
            <w:tcBorders>
              <w:top w:val="single" w:sz="4" w:space="0" w:color="auto"/>
              <w:left w:val="single" w:sz="4" w:space="0" w:color="auto"/>
              <w:bottom w:val="single" w:sz="4" w:space="0" w:color="auto"/>
              <w:right w:val="single" w:sz="4" w:space="0" w:color="auto"/>
            </w:tcBorders>
            <w:shd w:val="clear" w:color="auto" w:fill="auto"/>
          </w:tcPr>
          <w:p w14:paraId="0233BBC8" w14:textId="77777777" w:rsidR="0001319F" w:rsidRPr="0012072B" w:rsidRDefault="0001319F" w:rsidP="000012EA">
            <w:pPr>
              <w:spacing w:line="360" w:lineRule="auto"/>
            </w:pPr>
            <w:r w:rsidRPr="0012072B">
              <w:t>Bài kiểm tra bao gồm từ vựng (30%) và một bài đọc (70%) có chủ đề tương đương</w:t>
            </w:r>
          </w:p>
        </w:tc>
        <w:tc>
          <w:tcPr>
            <w:tcW w:w="1217" w:type="dxa"/>
            <w:vMerge/>
            <w:tcBorders>
              <w:left w:val="single" w:sz="4" w:space="0" w:color="auto"/>
              <w:bottom w:val="single" w:sz="4" w:space="0" w:color="auto"/>
              <w:right w:val="single" w:sz="4" w:space="0" w:color="auto"/>
            </w:tcBorders>
            <w:shd w:val="clear" w:color="auto" w:fill="auto"/>
          </w:tcPr>
          <w:p w14:paraId="15B7A746" w14:textId="4A7AF570" w:rsidR="0001319F" w:rsidRPr="0012072B" w:rsidRDefault="0001319F" w:rsidP="000012EA">
            <w:pPr>
              <w:spacing w:line="360" w:lineRule="auto"/>
              <w:jc w:val="center"/>
            </w:pPr>
          </w:p>
        </w:tc>
        <w:tc>
          <w:tcPr>
            <w:tcW w:w="1350" w:type="dxa"/>
            <w:vMerge/>
            <w:tcBorders>
              <w:left w:val="single" w:sz="4" w:space="0" w:color="auto"/>
              <w:bottom w:val="single" w:sz="4" w:space="0" w:color="auto"/>
              <w:right w:val="single" w:sz="4" w:space="0" w:color="auto"/>
            </w:tcBorders>
          </w:tcPr>
          <w:p w14:paraId="502EC887" w14:textId="77777777" w:rsidR="0001319F" w:rsidRPr="0012072B" w:rsidRDefault="0001319F" w:rsidP="000012EA">
            <w:pPr>
              <w:spacing w:line="360" w:lineRule="auto"/>
              <w:jc w:val="center"/>
            </w:pPr>
          </w:p>
        </w:tc>
      </w:tr>
      <w:tr w:rsidR="0001319F" w:rsidRPr="0012072B" w14:paraId="12E5DF8D" w14:textId="2DCFD22A" w:rsidTr="000012EA">
        <w:tc>
          <w:tcPr>
            <w:tcW w:w="8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1728DDD" w14:textId="77777777" w:rsidR="0001319F" w:rsidRPr="0012072B" w:rsidRDefault="0001319F" w:rsidP="000012EA">
            <w:pPr>
              <w:spacing w:line="360" w:lineRule="auto"/>
            </w:pPr>
          </w:p>
        </w:tc>
        <w:tc>
          <w:tcPr>
            <w:tcW w:w="112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2B90C69" w14:textId="77777777" w:rsidR="0001319F" w:rsidRPr="0012072B" w:rsidRDefault="0001319F" w:rsidP="000012EA">
            <w:pPr>
              <w:spacing w:line="360" w:lineRule="auto"/>
            </w:pPr>
          </w:p>
        </w:tc>
        <w:tc>
          <w:tcPr>
            <w:tcW w:w="122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01DE9AA" w14:textId="77777777" w:rsidR="0001319F" w:rsidRPr="0012072B" w:rsidRDefault="0001319F" w:rsidP="000012EA">
            <w:pPr>
              <w:spacing w:line="360" w:lineRule="auto"/>
            </w:pPr>
          </w:p>
        </w:tc>
        <w:tc>
          <w:tcPr>
            <w:tcW w:w="253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69A1093" w14:textId="77777777" w:rsidR="0001319F" w:rsidRPr="0012072B" w:rsidRDefault="0001319F" w:rsidP="000012EA">
            <w:pPr>
              <w:spacing w:line="360" w:lineRule="auto"/>
            </w:pPr>
            <w:r w:rsidRPr="0012072B">
              <w:t>Video Conference</w:t>
            </w:r>
          </w:p>
        </w:tc>
        <w:tc>
          <w:tcPr>
            <w:tcW w:w="229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F7AADDE" w14:textId="77777777" w:rsidR="0001319F" w:rsidRPr="0012072B" w:rsidRDefault="0001319F" w:rsidP="000012EA">
            <w:pPr>
              <w:spacing w:line="360" w:lineRule="auto"/>
            </w:pPr>
          </w:p>
        </w:tc>
        <w:tc>
          <w:tcPr>
            <w:tcW w:w="121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06D0F04" w14:textId="77777777" w:rsidR="0001319F" w:rsidRPr="0012072B" w:rsidRDefault="0001319F" w:rsidP="000012EA">
            <w:pPr>
              <w:spacing w:line="360" w:lineRule="auto"/>
              <w:jc w:val="center"/>
            </w:pPr>
          </w:p>
        </w:tc>
        <w:tc>
          <w:tcPr>
            <w:tcW w:w="135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8BE570C" w14:textId="123FD1B9" w:rsidR="0001319F" w:rsidRPr="0012072B" w:rsidRDefault="0001319F" w:rsidP="000012EA">
            <w:pPr>
              <w:spacing w:line="360" w:lineRule="auto"/>
              <w:jc w:val="center"/>
            </w:pPr>
            <w:r w:rsidRPr="000C45ED">
              <w:rPr>
                <w:bCs/>
                <w:color w:val="FF0000"/>
              </w:rPr>
              <w:t>Thời gian sẽ được cập nhật</w:t>
            </w:r>
          </w:p>
        </w:tc>
      </w:tr>
    </w:tbl>
    <w:p w14:paraId="009C8EE0" w14:textId="77777777" w:rsidR="000012EA" w:rsidRPr="00EA7EAC" w:rsidRDefault="000012EA" w:rsidP="001E05AA">
      <w:pPr>
        <w:spacing w:line="360" w:lineRule="auto"/>
        <w:jc w:val="both"/>
        <w:rPr>
          <w:rFonts w:cs="Times New Roman"/>
        </w:rPr>
      </w:pPr>
    </w:p>
    <w:sectPr w:rsidR="000012EA" w:rsidRPr="00EA7EAC" w:rsidSect="00D74241">
      <w:footerReference w:type="default" r:id="rId18"/>
      <w:pgSz w:w="12240" w:h="15840"/>
      <w:pgMar w:top="900" w:right="108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CE7B4" w14:textId="77777777" w:rsidR="0094765F" w:rsidRDefault="0094765F">
      <w:r>
        <w:separator/>
      </w:r>
    </w:p>
  </w:endnote>
  <w:endnote w:type="continuationSeparator" w:id="0">
    <w:p w14:paraId="6D2E2326" w14:textId="77777777" w:rsidR="0094765F" w:rsidRDefault="00947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VNI Times">
    <w:charset w:val="00"/>
    <w:family w:val="auto"/>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Times">
    <w:panose1 w:val="02020603050405020304"/>
    <w:charset w:val="A3"/>
    <w:family w:val="roman"/>
    <w:pitch w:val="variable"/>
    <w:sig w:usb0="E0002EFF" w:usb1="C000785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libri-Bold">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313184"/>
      <w:docPartObj>
        <w:docPartGallery w:val="Page Numbers (Bottom of Page)"/>
        <w:docPartUnique/>
      </w:docPartObj>
    </w:sdtPr>
    <w:sdtEndPr>
      <w:rPr>
        <w:noProof/>
      </w:rPr>
    </w:sdtEndPr>
    <w:sdtContent>
      <w:p w14:paraId="626B76EE" w14:textId="5DCA3BA3" w:rsidR="00810A4E" w:rsidRDefault="00810A4E">
        <w:pPr>
          <w:pStyle w:val="Footer"/>
          <w:jc w:val="right"/>
        </w:pPr>
        <w:r>
          <w:fldChar w:fldCharType="begin"/>
        </w:r>
        <w:r>
          <w:instrText xml:space="preserve"> PAGE   \* MERGEFORMAT </w:instrText>
        </w:r>
        <w:r>
          <w:fldChar w:fldCharType="separate"/>
        </w:r>
        <w:r w:rsidR="009E5C3E">
          <w:rPr>
            <w:noProof/>
          </w:rPr>
          <w:t>1</w:t>
        </w:r>
        <w:r>
          <w:rPr>
            <w:noProof/>
          </w:rPr>
          <w:fldChar w:fldCharType="end"/>
        </w:r>
      </w:p>
    </w:sdtContent>
  </w:sdt>
  <w:p w14:paraId="4FBE78B4" w14:textId="77777777" w:rsidR="00810A4E" w:rsidRDefault="00810A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2AB10" w14:textId="77777777" w:rsidR="0094765F" w:rsidRDefault="0094765F">
      <w:r>
        <w:separator/>
      </w:r>
    </w:p>
  </w:footnote>
  <w:footnote w:type="continuationSeparator" w:id="0">
    <w:p w14:paraId="701C6D44" w14:textId="77777777" w:rsidR="0094765F" w:rsidRDefault="009476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8F8"/>
    <w:multiLevelType w:val="hybridMultilevel"/>
    <w:tmpl w:val="9434FB9A"/>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7C42E9"/>
    <w:multiLevelType w:val="multilevel"/>
    <w:tmpl w:val="4D16CEA0"/>
    <w:lvl w:ilvl="0">
      <w:start w:val="2"/>
      <w:numFmt w:val="decimal"/>
      <w:lvlText w:val="%1."/>
      <w:lvlJc w:val="left"/>
      <w:pPr>
        <w:ind w:left="390" w:hanging="39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2" w15:restartNumberingAfterBreak="0">
    <w:nsid w:val="04E15BEF"/>
    <w:multiLevelType w:val="hybridMultilevel"/>
    <w:tmpl w:val="7952A22E"/>
    <w:lvl w:ilvl="0" w:tplc="9ECC8F66">
      <w:start w:val="75"/>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2E05DC"/>
    <w:multiLevelType w:val="hybridMultilevel"/>
    <w:tmpl w:val="CA86FFC4"/>
    <w:lvl w:ilvl="0" w:tplc="9ECC8F66">
      <w:start w:val="75"/>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263AA0"/>
    <w:multiLevelType w:val="hybridMultilevel"/>
    <w:tmpl w:val="997252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887DB2"/>
    <w:multiLevelType w:val="multilevel"/>
    <w:tmpl w:val="D8220DF4"/>
    <w:lvl w:ilvl="0">
      <w:start w:val="1"/>
      <w:numFmt w:val="decimal"/>
      <w:lvlText w:val="%1."/>
      <w:lvlJc w:val="left"/>
      <w:pPr>
        <w:ind w:left="390" w:hanging="390"/>
      </w:pPr>
      <w:rPr>
        <w:rFonts w:hint="default"/>
      </w:rPr>
    </w:lvl>
    <w:lvl w:ilvl="1">
      <w:start w:val="2"/>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6" w15:restartNumberingAfterBreak="0">
    <w:nsid w:val="14733617"/>
    <w:multiLevelType w:val="hybridMultilevel"/>
    <w:tmpl w:val="C12E846E"/>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95248D"/>
    <w:multiLevelType w:val="hybridMultilevel"/>
    <w:tmpl w:val="FCEC7D5E"/>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67B14B9"/>
    <w:multiLevelType w:val="hybridMultilevel"/>
    <w:tmpl w:val="809A0D50"/>
    <w:lvl w:ilvl="0" w:tplc="9ECC8F66">
      <w:start w:val="75"/>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BA11547"/>
    <w:multiLevelType w:val="multilevel"/>
    <w:tmpl w:val="EEE426B4"/>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bullet"/>
      <w:lvlText w:val=""/>
      <w:lvlJc w:val="left"/>
      <w:pPr>
        <w:ind w:left="2520" w:hanging="720"/>
      </w:pPr>
      <w:rPr>
        <w:rFonts w:ascii="Symbol" w:hAnsi="Symbol" w:hint="default"/>
        <w:b/>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1BAF4AAB"/>
    <w:multiLevelType w:val="multilevel"/>
    <w:tmpl w:val="A66C252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1BBD655A"/>
    <w:multiLevelType w:val="multilevel"/>
    <w:tmpl w:val="FC76C6FA"/>
    <w:lvl w:ilvl="0">
      <w:start w:val="2"/>
      <w:numFmt w:val="decimal"/>
      <w:lvlText w:val="%1."/>
      <w:lvlJc w:val="left"/>
      <w:pPr>
        <w:ind w:left="390" w:hanging="390"/>
      </w:pPr>
      <w:rPr>
        <w:rFonts w:hint="default"/>
        <w:b/>
      </w:rPr>
    </w:lvl>
    <w:lvl w:ilvl="1">
      <w:start w:val="2"/>
      <w:numFmt w:val="decimal"/>
      <w:lvlText w:val="%1.%2."/>
      <w:lvlJc w:val="left"/>
      <w:pPr>
        <w:ind w:left="1944" w:hanging="720"/>
      </w:pPr>
      <w:rPr>
        <w:rFonts w:hint="default"/>
        <w:b/>
      </w:rPr>
    </w:lvl>
    <w:lvl w:ilvl="2">
      <w:start w:val="1"/>
      <w:numFmt w:val="decimal"/>
      <w:lvlText w:val="%1.%2.%3."/>
      <w:lvlJc w:val="left"/>
      <w:pPr>
        <w:ind w:left="3168" w:hanging="720"/>
      </w:pPr>
      <w:rPr>
        <w:rFonts w:hint="default"/>
        <w:b/>
      </w:rPr>
    </w:lvl>
    <w:lvl w:ilvl="3">
      <w:start w:val="1"/>
      <w:numFmt w:val="decimal"/>
      <w:lvlText w:val="%1.%2.%3.%4."/>
      <w:lvlJc w:val="left"/>
      <w:pPr>
        <w:ind w:left="4752" w:hanging="1080"/>
      </w:pPr>
      <w:rPr>
        <w:rFonts w:hint="default"/>
        <w:b/>
      </w:rPr>
    </w:lvl>
    <w:lvl w:ilvl="4">
      <w:start w:val="1"/>
      <w:numFmt w:val="decimal"/>
      <w:lvlText w:val="%1.%2.%3.%4.%5."/>
      <w:lvlJc w:val="left"/>
      <w:pPr>
        <w:ind w:left="5976" w:hanging="1080"/>
      </w:pPr>
      <w:rPr>
        <w:rFonts w:hint="default"/>
        <w:b/>
      </w:rPr>
    </w:lvl>
    <w:lvl w:ilvl="5">
      <w:start w:val="1"/>
      <w:numFmt w:val="decimal"/>
      <w:lvlText w:val="%1.%2.%3.%4.%5.%6."/>
      <w:lvlJc w:val="left"/>
      <w:pPr>
        <w:ind w:left="7560" w:hanging="1440"/>
      </w:pPr>
      <w:rPr>
        <w:rFonts w:hint="default"/>
        <w:b/>
      </w:rPr>
    </w:lvl>
    <w:lvl w:ilvl="6">
      <w:start w:val="1"/>
      <w:numFmt w:val="decimal"/>
      <w:lvlText w:val="%1.%2.%3.%4.%5.%6.%7."/>
      <w:lvlJc w:val="left"/>
      <w:pPr>
        <w:ind w:left="8784" w:hanging="1440"/>
      </w:pPr>
      <w:rPr>
        <w:rFonts w:hint="default"/>
        <w:b/>
      </w:rPr>
    </w:lvl>
    <w:lvl w:ilvl="7">
      <w:start w:val="1"/>
      <w:numFmt w:val="decimal"/>
      <w:lvlText w:val="%1.%2.%3.%4.%5.%6.%7.%8."/>
      <w:lvlJc w:val="left"/>
      <w:pPr>
        <w:ind w:left="10368" w:hanging="1800"/>
      </w:pPr>
      <w:rPr>
        <w:rFonts w:hint="default"/>
        <w:b/>
      </w:rPr>
    </w:lvl>
    <w:lvl w:ilvl="8">
      <w:start w:val="1"/>
      <w:numFmt w:val="decimal"/>
      <w:lvlText w:val="%1.%2.%3.%4.%5.%6.%7.%8.%9."/>
      <w:lvlJc w:val="left"/>
      <w:pPr>
        <w:ind w:left="11592" w:hanging="1800"/>
      </w:pPr>
      <w:rPr>
        <w:rFonts w:hint="default"/>
        <w:b/>
      </w:rPr>
    </w:lvl>
  </w:abstractNum>
  <w:abstractNum w:abstractNumId="12" w15:restartNumberingAfterBreak="0">
    <w:nsid w:val="1D3373C5"/>
    <w:multiLevelType w:val="hybridMultilevel"/>
    <w:tmpl w:val="94EEDE66"/>
    <w:lvl w:ilvl="0" w:tplc="042A000F">
      <w:start w:val="1"/>
      <w:numFmt w:val="decimal"/>
      <w:lvlText w:val="%1."/>
      <w:lvlJc w:val="left"/>
      <w:pPr>
        <w:ind w:left="1050" w:hanging="360"/>
      </w:pPr>
    </w:lvl>
    <w:lvl w:ilvl="1" w:tplc="042A0019" w:tentative="1">
      <w:start w:val="1"/>
      <w:numFmt w:val="lowerLetter"/>
      <w:lvlText w:val="%2."/>
      <w:lvlJc w:val="left"/>
      <w:pPr>
        <w:ind w:left="1770" w:hanging="360"/>
      </w:pPr>
    </w:lvl>
    <w:lvl w:ilvl="2" w:tplc="042A001B" w:tentative="1">
      <w:start w:val="1"/>
      <w:numFmt w:val="lowerRoman"/>
      <w:lvlText w:val="%3."/>
      <w:lvlJc w:val="right"/>
      <w:pPr>
        <w:ind w:left="2490" w:hanging="180"/>
      </w:pPr>
    </w:lvl>
    <w:lvl w:ilvl="3" w:tplc="042A000F" w:tentative="1">
      <w:start w:val="1"/>
      <w:numFmt w:val="decimal"/>
      <w:lvlText w:val="%4."/>
      <w:lvlJc w:val="left"/>
      <w:pPr>
        <w:ind w:left="3210" w:hanging="360"/>
      </w:pPr>
    </w:lvl>
    <w:lvl w:ilvl="4" w:tplc="042A0019" w:tentative="1">
      <w:start w:val="1"/>
      <w:numFmt w:val="lowerLetter"/>
      <w:lvlText w:val="%5."/>
      <w:lvlJc w:val="left"/>
      <w:pPr>
        <w:ind w:left="3930" w:hanging="360"/>
      </w:pPr>
    </w:lvl>
    <w:lvl w:ilvl="5" w:tplc="042A001B" w:tentative="1">
      <w:start w:val="1"/>
      <w:numFmt w:val="lowerRoman"/>
      <w:lvlText w:val="%6."/>
      <w:lvlJc w:val="right"/>
      <w:pPr>
        <w:ind w:left="4650" w:hanging="180"/>
      </w:pPr>
    </w:lvl>
    <w:lvl w:ilvl="6" w:tplc="042A000F" w:tentative="1">
      <w:start w:val="1"/>
      <w:numFmt w:val="decimal"/>
      <w:lvlText w:val="%7."/>
      <w:lvlJc w:val="left"/>
      <w:pPr>
        <w:ind w:left="5370" w:hanging="360"/>
      </w:pPr>
    </w:lvl>
    <w:lvl w:ilvl="7" w:tplc="042A0019" w:tentative="1">
      <w:start w:val="1"/>
      <w:numFmt w:val="lowerLetter"/>
      <w:lvlText w:val="%8."/>
      <w:lvlJc w:val="left"/>
      <w:pPr>
        <w:ind w:left="6090" w:hanging="360"/>
      </w:pPr>
    </w:lvl>
    <w:lvl w:ilvl="8" w:tplc="042A001B" w:tentative="1">
      <w:start w:val="1"/>
      <w:numFmt w:val="lowerRoman"/>
      <w:lvlText w:val="%9."/>
      <w:lvlJc w:val="right"/>
      <w:pPr>
        <w:ind w:left="6810" w:hanging="180"/>
      </w:pPr>
    </w:lvl>
  </w:abstractNum>
  <w:abstractNum w:abstractNumId="13" w15:restartNumberingAfterBreak="0">
    <w:nsid w:val="1E735B56"/>
    <w:multiLevelType w:val="hybridMultilevel"/>
    <w:tmpl w:val="54D4E13E"/>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15E40F1"/>
    <w:multiLevelType w:val="hybridMultilevel"/>
    <w:tmpl w:val="43DE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080F9C"/>
    <w:multiLevelType w:val="hybridMultilevel"/>
    <w:tmpl w:val="2A64984E"/>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3A34AF8"/>
    <w:multiLevelType w:val="hybridMultilevel"/>
    <w:tmpl w:val="9C342238"/>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47C7540"/>
    <w:multiLevelType w:val="hybridMultilevel"/>
    <w:tmpl w:val="DAEE760C"/>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A721DBE"/>
    <w:multiLevelType w:val="hybridMultilevel"/>
    <w:tmpl w:val="678A78A2"/>
    <w:lvl w:ilvl="0" w:tplc="9ECC8F66">
      <w:start w:val="75"/>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D136D88"/>
    <w:multiLevelType w:val="multilevel"/>
    <w:tmpl w:val="B428F692"/>
    <w:lvl w:ilvl="0">
      <w:start w:val="6"/>
      <w:numFmt w:val="decimal"/>
      <w:lvlText w:val="%1."/>
      <w:lvlJc w:val="left"/>
      <w:pPr>
        <w:ind w:left="390" w:hanging="39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20" w15:restartNumberingAfterBreak="0">
    <w:nsid w:val="30666B44"/>
    <w:multiLevelType w:val="hybridMultilevel"/>
    <w:tmpl w:val="B0402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7146EC"/>
    <w:multiLevelType w:val="hybridMultilevel"/>
    <w:tmpl w:val="34560D1E"/>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2C86C0D"/>
    <w:multiLevelType w:val="multilevel"/>
    <w:tmpl w:val="FEB4EB8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5360CF3"/>
    <w:multiLevelType w:val="hybridMultilevel"/>
    <w:tmpl w:val="B5BA38BC"/>
    <w:lvl w:ilvl="0" w:tplc="24145DE6">
      <w:start w:val="8"/>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8C703F"/>
    <w:multiLevelType w:val="multilevel"/>
    <w:tmpl w:val="E2B01BC6"/>
    <w:lvl w:ilvl="0">
      <w:start w:val="4"/>
      <w:numFmt w:val="decimal"/>
      <w:lvlText w:val="%1."/>
      <w:lvlJc w:val="left"/>
      <w:pPr>
        <w:ind w:left="390" w:hanging="39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25" w15:restartNumberingAfterBreak="0">
    <w:nsid w:val="36563DC3"/>
    <w:multiLevelType w:val="hybridMultilevel"/>
    <w:tmpl w:val="56F8DC9C"/>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8641078"/>
    <w:multiLevelType w:val="multilevel"/>
    <w:tmpl w:val="DEF4E458"/>
    <w:lvl w:ilvl="0">
      <w:start w:val="10"/>
      <w:numFmt w:val="decimal"/>
      <w:lvlText w:val="%1."/>
      <w:lvlJc w:val="left"/>
      <w:pPr>
        <w:ind w:left="525" w:hanging="525"/>
      </w:pPr>
      <w:rPr>
        <w:rFonts w:hint="default"/>
      </w:rPr>
    </w:lvl>
    <w:lvl w:ilvl="1">
      <w:start w:val="1"/>
      <w:numFmt w:val="decimal"/>
      <w:lvlText w:val="%1.%2."/>
      <w:lvlJc w:val="left"/>
      <w:pPr>
        <w:ind w:left="2448" w:hanging="720"/>
      </w:pPr>
      <w:rPr>
        <w:rFonts w:hint="default"/>
      </w:rPr>
    </w:lvl>
    <w:lvl w:ilvl="2">
      <w:start w:val="1"/>
      <w:numFmt w:val="decimal"/>
      <w:lvlText w:val="%1.%2.%3."/>
      <w:lvlJc w:val="left"/>
      <w:pPr>
        <w:ind w:left="4176" w:hanging="720"/>
      </w:pPr>
      <w:rPr>
        <w:rFonts w:hint="default"/>
      </w:rPr>
    </w:lvl>
    <w:lvl w:ilvl="3">
      <w:start w:val="1"/>
      <w:numFmt w:val="decimal"/>
      <w:lvlText w:val="%1.%2.%3.%4."/>
      <w:lvlJc w:val="left"/>
      <w:pPr>
        <w:ind w:left="6264" w:hanging="1080"/>
      </w:pPr>
      <w:rPr>
        <w:rFonts w:hint="default"/>
      </w:rPr>
    </w:lvl>
    <w:lvl w:ilvl="4">
      <w:start w:val="1"/>
      <w:numFmt w:val="decimal"/>
      <w:lvlText w:val="%1.%2.%3.%4.%5."/>
      <w:lvlJc w:val="left"/>
      <w:pPr>
        <w:ind w:left="7992" w:hanging="1080"/>
      </w:pPr>
      <w:rPr>
        <w:rFonts w:hint="default"/>
      </w:rPr>
    </w:lvl>
    <w:lvl w:ilvl="5">
      <w:start w:val="1"/>
      <w:numFmt w:val="decimal"/>
      <w:lvlText w:val="%1.%2.%3.%4.%5.%6."/>
      <w:lvlJc w:val="left"/>
      <w:pPr>
        <w:ind w:left="10080" w:hanging="1440"/>
      </w:pPr>
      <w:rPr>
        <w:rFonts w:hint="default"/>
      </w:rPr>
    </w:lvl>
    <w:lvl w:ilvl="6">
      <w:start w:val="1"/>
      <w:numFmt w:val="decimal"/>
      <w:lvlText w:val="%1.%2.%3.%4.%5.%6.%7."/>
      <w:lvlJc w:val="left"/>
      <w:pPr>
        <w:ind w:left="11808" w:hanging="1440"/>
      </w:pPr>
      <w:rPr>
        <w:rFonts w:hint="default"/>
      </w:rPr>
    </w:lvl>
    <w:lvl w:ilvl="7">
      <w:start w:val="1"/>
      <w:numFmt w:val="decimal"/>
      <w:lvlText w:val="%1.%2.%3.%4.%5.%6.%7.%8."/>
      <w:lvlJc w:val="left"/>
      <w:pPr>
        <w:ind w:left="13896" w:hanging="1800"/>
      </w:pPr>
      <w:rPr>
        <w:rFonts w:hint="default"/>
      </w:rPr>
    </w:lvl>
    <w:lvl w:ilvl="8">
      <w:start w:val="1"/>
      <w:numFmt w:val="decimal"/>
      <w:lvlText w:val="%1.%2.%3.%4.%5.%6.%7.%8.%9."/>
      <w:lvlJc w:val="left"/>
      <w:pPr>
        <w:ind w:left="15624" w:hanging="1800"/>
      </w:pPr>
      <w:rPr>
        <w:rFonts w:hint="default"/>
      </w:rPr>
    </w:lvl>
  </w:abstractNum>
  <w:abstractNum w:abstractNumId="27" w15:restartNumberingAfterBreak="0">
    <w:nsid w:val="392921CC"/>
    <w:multiLevelType w:val="hybridMultilevel"/>
    <w:tmpl w:val="A70E4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93E2C57"/>
    <w:multiLevelType w:val="multilevel"/>
    <w:tmpl w:val="6ECAA26E"/>
    <w:lvl w:ilvl="0">
      <w:start w:val="9"/>
      <w:numFmt w:val="decimal"/>
      <w:lvlText w:val="%1."/>
      <w:lvlJc w:val="left"/>
      <w:pPr>
        <w:ind w:left="390" w:hanging="39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29" w15:restartNumberingAfterBreak="0">
    <w:nsid w:val="3B321EBC"/>
    <w:multiLevelType w:val="hybridMultilevel"/>
    <w:tmpl w:val="B7FCE9BA"/>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3CD44145"/>
    <w:multiLevelType w:val="hybridMultilevel"/>
    <w:tmpl w:val="59FC96D8"/>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25E5C1B"/>
    <w:multiLevelType w:val="hybridMultilevel"/>
    <w:tmpl w:val="8EFE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6BB3EBF"/>
    <w:multiLevelType w:val="hybridMultilevel"/>
    <w:tmpl w:val="BCD4BF1C"/>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6D23203"/>
    <w:multiLevelType w:val="multilevel"/>
    <w:tmpl w:val="EED4F1FA"/>
    <w:lvl w:ilvl="0">
      <w:start w:val="1"/>
      <w:numFmt w:val="upperRoman"/>
      <w:lvlText w:val="%1."/>
      <w:lvlJc w:val="left"/>
      <w:pPr>
        <w:ind w:left="1080" w:hanging="720"/>
      </w:pPr>
      <w:rPr>
        <w:rFonts w:hint="default"/>
        <w:b/>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4" w15:restartNumberingAfterBreak="0">
    <w:nsid w:val="488D0B74"/>
    <w:multiLevelType w:val="hybridMultilevel"/>
    <w:tmpl w:val="2FC2A8FC"/>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4AFA231B"/>
    <w:multiLevelType w:val="hybridMultilevel"/>
    <w:tmpl w:val="0BC846CC"/>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4ED920A9"/>
    <w:multiLevelType w:val="hybridMultilevel"/>
    <w:tmpl w:val="447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681147"/>
    <w:multiLevelType w:val="hybridMultilevel"/>
    <w:tmpl w:val="E7C8980C"/>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72F6D73"/>
    <w:multiLevelType w:val="hybridMultilevel"/>
    <w:tmpl w:val="27E281E2"/>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5B1C7F6B"/>
    <w:multiLevelType w:val="hybridMultilevel"/>
    <w:tmpl w:val="493634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465F24"/>
    <w:multiLevelType w:val="hybridMultilevel"/>
    <w:tmpl w:val="6D84D6EE"/>
    <w:lvl w:ilvl="0" w:tplc="9ECC8F66">
      <w:start w:val="75"/>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5B4A5ECA"/>
    <w:multiLevelType w:val="multilevel"/>
    <w:tmpl w:val="53B24254"/>
    <w:lvl w:ilvl="0">
      <w:start w:val="7"/>
      <w:numFmt w:val="decimal"/>
      <w:lvlText w:val="%1."/>
      <w:lvlJc w:val="left"/>
      <w:pPr>
        <w:ind w:left="390" w:hanging="390"/>
      </w:pPr>
      <w:rPr>
        <w:rFonts w:hint="default"/>
      </w:rPr>
    </w:lvl>
    <w:lvl w:ilvl="1">
      <w:start w:val="1"/>
      <w:numFmt w:val="decimal"/>
      <w:lvlText w:val="%1.%2."/>
      <w:lvlJc w:val="left"/>
      <w:pPr>
        <w:ind w:left="2448" w:hanging="720"/>
      </w:pPr>
      <w:rPr>
        <w:rFonts w:hint="default"/>
      </w:rPr>
    </w:lvl>
    <w:lvl w:ilvl="2">
      <w:start w:val="1"/>
      <w:numFmt w:val="decimal"/>
      <w:lvlText w:val="%1.%2.%3."/>
      <w:lvlJc w:val="left"/>
      <w:pPr>
        <w:ind w:left="4176" w:hanging="720"/>
      </w:pPr>
      <w:rPr>
        <w:rFonts w:hint="default"/>
      </w:rPr>
    </w:lvl>
    <w:lvl w:ilvl="3">
      <w:start w:val="1"/>
      <w:numFmt w:val="decimal"/>
      <w:lvlText w:val="%1.%2.%3.%4."/>
      <w:lvlJc w:val="left"/>
      <w:pPr>
        <w:ind w:left="6264" w:hanging="1080"/>
      </w:pPr>
      <w:rPr>
        <w:rFonts w:hint="default"/>
      </w:rPr>
    </w:lvl>
    <w:lvl w:ilvl="4">
      <w:start w:val="1"/>
      <w:numFmt w:val="decimal"/>
      <w:lvlText w:val="%1.%2.%3.%4.%5."/>
      <w:lvlJc w:val="left"/>
      <w:pPr>
        <w:ind w:left="7992" w:hanging="1080"/>
      </w:pPr>
      <w:rPr>
        <w:rFonts w:hint="default"/>
      </w:rPr>
    </w:lvl>
    <w:lvl w:ilvl="5">
      <w:start w:val="1"/>
      <w:numFmt w:val="decimal"/>
      <w:lvlText w:val="%1.%2.%3.%4.%5.%6."/>
      <w:lvlJc w:val="left"/>
      <w:pPr>
        <w:ind w:left="10080" w:hanging="1440"/>
      </w:pPr>
      <w:rPr>
        <w:rFonts w:hint="default"/>
      </w:rPr>
    </w:lvl>
    <w:lvl w:ilvl="6">
      <w:start w:val="1"/>
      <w:numFmt w:val="decimal"/>
      <w:lvlText w:val="%1.%2.%3.%4.%5.%6.%7."/>
      <w:lvlJc w:val="left"/>
      <w:pPr>
        <w:ind w:left="11808" w:hanging="1440"/>
      </w:pPr>
      <w:rPr>
        <w:rFonts w:hint="default"/>
      </w:rPr>
    </w:lvl>
    <w:lvl w:ilvl="7">
      <w:start w:val="1"/>
      <w:numFmt w:val="decimal"/>
      <w:lvlText w:val="%1.%2.%3.%4.%5.%6.%7.%8."/>
      <w:lvlJc w:val="left"/>
      <w:pPr>
        <w:ind w:left="13896" w:hanging="1800"/>
      </w:pPr>
      <w:rPr>
        <w:rFonts w:hint="default"/>
      </w:rPr>
    </w:lvl>
    <w:lvl w:ilvl="8">
      <w:start w:val="1"/>
      <w:numFmt w:val="decimal"/>
      <w:lvlText w:val="%1.%2.%3.%4.%5.%6.%7.%8.%9."/>
      <w:lvlJc w:val="left"/>
      <w:pPr>
        <w:ind w:left="15624" w:hanging="1800"/>
      </w:pPr>
      <w:rPr>
        <w:rFonts w:hint="default"/>
      </w:rPr>
    </w:lvl>
  </w:abstractNum>
  <w:abstractNum w:abstractNumId="42" w15:restartNumberingAfterBreak="0">
    <w:nsid w:val="5CAC7F5C"/>
    <w:multiLevelType w:val="hybridMultilevel"/>
    <w:tmpl w:val="6C5EB3AA"/>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5EA8304D"/>
    <w:multiLevelType w:val="hybridMultilevel"/>
    <w:tmpl w:val="55AAD882"/>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5F92259E"/>
    <w:multiLevelType w:val="multilevel"/>
    <w:tmpl w:val="9822DF50"/>
    <w:lvl w:ilvl="0">
      <w:start w:val="8"/>
      <w:numFmt w:val="decimal"/>
      <w:lvlText w:val="%1."/>
      <w:lvlJc w:val="left"/>
      <w:pPr>
        <w:ind w:left="390" w:hanging="39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45" w15:restartNumberingAfterBreak="0">
    <w:nsid w:val="5FEA5896"/>
    <w:multiLevelType w:val="hybridMultilevel"/>
    <w:tmpl w:val="76204048"/>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601C4CB0"/>
    <w:multiLevelType w:val="hybridMultilevel"/>
    <w:tmpl w:val="68502412"/>
    <w:lvl w:ilvl="0" w:tplc="9ECC8F66">
      <w:start w:val="75"/>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614E287E"/>
    <w:multiLevelType w:val="hybridMultilevel"/>
    <w:tmpl w:val="6170668E"/>
    <w:lvl w:ilvl="0" w:tplc="E35AB0B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9FB07F7"/>
    <w:multiLevelType w:val="hybridMultilevel"/>
    <w:tmpl w:val="FB465402"/>
    <w:lvl w:ilvl="0" w:tplc="5CD854AA">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763E99"/>
    <w:multiLevelType w:val="hybridMultilevel"/>
    <w:tmpl w:val="604808F8"/>
    <w:lvl w:ilvl="0" w:tplc="9ECC8F66">
      <w:start w:val="75"/>
      <w:numFmt w:val="bullet"/>
      <w:lvlText w:val="-"/>
      <w:lvlJc w:val="left"/>
      <w:pPr>
        <w:ind w:left="1170" w:hanging="360"/>
      </w:pPr>
      <w:rPr>
        <w:rFonts w:ascii="Times New Roman" w:eastAsia="Times New Roman" w:hAnsi="Times New Roman"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0" w15:restartNumberingAfterBreak="0">
    <w:nsid w:val="71D8446B"/>
    <w:multiLevelType w:val="hybridMultilevel"/>
    <w:tmpl w:val="E3CA57F6"/>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72C66B4A"/>
    <w:multiLevelType w:val="hybridMultilevel"/>
    <w:tmpl w:val="94703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3030E77"/>
    <w:multiLevelType w:val="hybridMultilevel"/>
    <w:tmpl w:val="320C85B4"/>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75727784"/>
    <w:multiLevelType w:val="hybridMultilevel"/>
    <w:tmpl w:val="A654501E"/>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7AB37986"/>
    <w:multiLevelType w:val="hybridMultilevel"/>
    <w:tmpl w:val="A35231FC"/>
    <w:lvl w:ilvl="0" w:tplc="9ECC8F66">
      <w:start w:val="7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7D340422"/>
    <w:multiLevelType w:val="multilevel"/>
    <w:tmpl w:val="55B8ED9A"/>
    <w:lvl w:ilvl="0">
      <w:start w:val="5"/>
      <w:numFmt w:val="decimal"/>
      <w:lvlText w:val="%1."/>
      <w:lvlJc w:val="left"/>
      <w:pPr>
        <w:ind w:left="390" w:hanging="39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56" w15:restartNumberingAfterBreak="0">
    <w:nsid w:val="7E2E0BE5"/>
    <w:multiLevelType w:val="multilevel"/>
    <w:tmpl w:val="05922DDA"/>
    <w:lvl w:ilvl="0">
      <w:start w:val="2"/>
      <w:numFmt w:val="decimal"/>
      <w:lvlText w:val="%1."/>
      <w:lvlJc w:val="left"/>
      <w:pPr>
        <w:ind w:left="390" w:hanging="390"/>
      </w:pPr>
      <w:rPr>
        <w:rFonts w:hint="default"/>
      </w:rPr>
    </w:lvl>
    <w:lvl w:ilvl="1">
      <w:start w:val="3"/>
      <w:numFmt w:val="decimal"/>
      <w:lvlText w:val="%1.%2."/>
      <w:lvlJc w:val="left"/>
      <w:pPr>
        <w:ind w:left="2448" w:hanging="720"/>
      </w:pPr>
      <w:rPr>
        <w:rFonts w:hint="default"/>
      </w:rPr>
    </w:lvl>
    <w:lvl w:ilvl="2">
      <w:start w:val="1"/>
      <w:numFmt w:val="decimal"/>
      <w:lvlText w:val="%1.%2.%3."/>
      <w:lvlJc w:val="left"/>
      <w:pPr>
        <w:ind w:left="4176" w:hanging="720"/>
      </w:pPr>
      <w:rPr>
        <w:rFonts w:hint="default"/>
      </w:rPr>
    </w:lvl>
    <w:lvl w:ilvl="3">
      <w:start w:val="1"/>
      <w:numFmt w:val="decimal"/>
      <w:lvlText w:val="%1.%2.%3.%4."/>
      <w:lvlJc w:val="left"/>
      <w:pPr>
        <w:ind w:left="6264" w:hanging="1080"/>
      </w:pPr>
      <w:rPr>
        <w:rFonts w:hint="default"/>
      </w:rPr>
    </w:lvl>
    <w:lvl w:ilvl="4">
      <w:start w:val="1"/>
      <w:numFmt w:val="decimal"/>
      <w:lvlText w:val="%1.%2.%3.%4.%5."/>
      <w:lvlJc w:val="left"/>
      <w:pPr>
        <w:ind w:left="7992" w:hanging="1080"/>
      </w:pPr>
      <w:rPr>
        <w:rFonts w:hint="default"/>
      </w:rPr>
    </w:lvl>
    <w:lvl w:ilvl="5">
      <w:start w:val="1"/>
      <w:numFmt w:val="decimal"/>
      <w:lvlText w:val="%1.%2.%3.%4.%5.%6."/>
      <w:lvlJc w:val="left"/>
      <w:pPr>
        <w:ind w:left="10080" w:hanging="1440"/>
      </w:pPr>
      <w:rPr>
        <w:rFonts w:hint="default"/>
      </w:rPr>
    </w:lvl>
    <w:lvl w:ilvl="6">
      <w:start w:val="1"/>
      <w:numFmt w:val="decimal"/>
      <w:lvlText w:val="%1.%2.%3.%4.%5.%6.%7."/>
      <w:lvlJc w:val="left"/>
      <w:pPr>
        <w:ind w:left="11808" w:hanging="1440"/>
      </w:pPr>
      <w:rPr>
        <w:rFonts w:hint="default"/>
      </w:rPr>
    </w:lvl>
    <w:lvl w:ilvl="7">
      <w:start w:val="1"/>
      <w:numFmt w:val="decimal"/>
      <w:lvlText w:val="%1.%2.%3.%4.%5.%6.%7.%8."/>
      <w:lvlJc w:val="left"/>
      <w:pPr>
        <w:ind w:left="13896" w:hanging="1800"/>
      </w:pPr>
      <w:rPr>
        <w:rFonts w:hint="default"/>
      </w:rPr>
    </w:lvl>
    <w:lvl w:ilvl="8">
      <w:start w:val="1"/>
      <w:numFmt w:val="decimal"/>
      <w:lvlText w:val="%1.%2.%3.%4.%5.%6.%7.%8.%9."/>
      <w:lvlJc w:val="left"/>
      <w:pPr>
        <w:ind w:left="15624" w:hanging="1800"/>
      </w:pPr>
      <w:rPr>
        <w:rFonts w:hint="default"/>
      </w:rPr>
    </w:lvl>
  </w:abstractNum>
  <w:num w:numId="1">
    <w:abstractNumId w:val="33"/>
  </w:num>
  <w:num w:numId="2">
    <w:abstractNumId w:val="14"/>
  </w:num>
  <w:num w:numId="3">
    <w:abstractNumId w:val="10"/>
  </w:num>
  <w:num w:numId="4">
    <w:abstractNumId w:val="36"/>
  </w:num>
  <w:num w:numId="5">
    <w:abstractNumId w:val="31"/>
  </w:num>
  <w:num w:numId="6">
    <w:abstractNumId w:val="27"/>
  </w:num>
  <w:num w:numId="7">
    <w:abstractNumId w:val="23"/>
  </w:num>
  <w:num w:numId="8">
    <w:abstractNumId w:val="39"/>
  </w:num>
  <w:num w:numId="9">
    <w:abstractNumId w:val="47"/>
  </w:num>
  <w:num w:numId="10">
    <w:abstractNumId w:val="48"/>
  </w:num>
  <w:num w:numId="11">
    <w:abstractNumId w:val="20"/>
  </w:num>
  <w:num w:numId="12">
    <w:abstractNumId w:val="4"/>
  </w:num>
  <w:num w:numId="13">
    <w:abstractNumId w:val="9"/>
  </w:num>
  <w:num w:numId="14">
    <w:abstractNumId w:val="3"/>
  </w:num>
  <w:num w:numId="15">
    <w:abstractNumId w:val="40"/>
  </w:num>
  <w:num w:numId="16">
    <w:abstractNumId w:val="13"/>
  </w:num>
  <w:num w:numId="17">
    <w:abstractNumId w:val="2"/>
  </w:num>
  <w:num w:numId="18">
    <w:abstractNumId w:val="37"/>
  </w:num>
  <w:num w:numId="19">
    <w:abstractNumId w:val="18"/>
  </w:num>
  <w:num w:numId="20">
    <w:abstractNumId w:val="46"/>
  </w:num>
  <w:num w:numId="21">
    <w:abstractNumId w:val="54"/>
  </w:num>
  <w:num w:numId="22">
    <w:abstractNumId w:val="53"/>
  </w:num>
  <w:num w:numId="23">
    <w:abstractNumId w:val="8"/>
  </w:num>
  <w:num w:numId="24">
    <w:abstractNumId w:val="30"/>
  </w:num>
  <w:num w:numId="25">
    <w:abstractNumId w:val="7"/>
  </w:num>
  <w:num w:numId="26">
    <w:abstractNumId w:val="16"/>
  </w:num>
  <w:num w:numId="27">
    <w:abstractNumId w:val="38"/>
  </w:num>
  <w:num w:numId="28">
    <w:abstractNumId w:val="21"/>
  </w:num>
  <w:num w:numId="29">
    <w:abstractNumId w:val="35"/>
  </w:num>
  <w:num w:numId="30">
    <w:abstractNumId w:val="15"/>
  </w:num>
  <w:num w:numId="31">
    <w:abstractNumId w:val="43"/>
  </w:num>
  <w:num w:numId="32">
    <w:abstractNumId w:val="50"/>
  </w:num>
  <w:num w:numId="33">
    <w:abstractNumId w:val="45"/>
  </w:num>
  <w:num w:numId="34">
    <w:abstractNumId w:val="6"/>
  </w:num>
  <w:num w:numId="35">
    <w:abstractNumId w:val="49"/>
  </w:num>
  <w:num w:numId="36">
    <w:abstractNumId w:val="29"/>
  </w:num>
  <w:num w:numId="37">
    <w:abstractNumId w:val="42"/>
  </w:num>
  <w:num w:numId="38">
    <w:abstractNumId w:val="17"/>
  </w:num>
  <w:num w:numId="39">
    <w:abstractNumId w:val="32"/>
  </w:num>
  <w:num w:numId="40">
    <w:abstractNumId w:val="52"/>
  </w:num>
  <w:num w:numId="41">
    <w:abstractNumId w:val="0"/>
  </w:num>
  <w:num w:numId="42">
    <w:abstractNumId w:val="25"/>
  </w:num>
  <w:num w:numId="43">
    <w:abstractNumId w:val="34"/>
  </w:num>
  <w:num w:numId="44">
    <w:abstractNumId w:val="5"/>
  </w:num>
  <w:num w:numId="45">
    <w:abstractNumId w:val="22"/>
  </w:num>
  <w:num w:numId="46">
    <w:abstractNumId w:val="56"/>
  </w:num>
  <w:num w:numId="47">
    <w:abstractNumId w:val="11"/>
  </w:num>
  <w:num w:numId="48">
    <w:abstractNumId w:val="1"/>
  </w:num>
  <w:num w:numId="49">
    <w:abstractNumId w:val="24"/>
  </w:num>
  <w:num w:numId="50">
    <w:abstractNumId w:val="55"/>
  </w:num>
  <w:num w:numId="51">
    <w:abstractNumId w:val="19"/>
  </w:num>
  <w:num w:numId="52">
    <w:abstractNumId w:val="41"/>
  </w:num>
  <w:num w:numId="53">
    <w:abstractNumId w:val="44"/>
  </w:num>
  <w:num w:numId="54">
    <w:abstractNumId w:val="28"/>
  </w:num>
  <w:num w:numId="55">
    <w:abstractNumId w:val="26"/>
  </w:num>
  <w:num w:numId="56">
    <w:abstractNumId w:val="51"/>
  </w:num>
  <w:num w:numId="57">
    <w:abstractNumId w:val="1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F01"/>
    <w:rsid w:val="00000330"/>
    <w:rsid w:val="000012EA"/>
    <w:rsid w:val="00001D99"/>
    <w:rsid w:val="000035F9"/>
    <w:rsid w:val="000037E5"/>
    <w:rsid w:val="0001319F"/>
    <w:rsid w:val="00016554"/>
    <w:rsid w:val="000211F5"/>
    <w:rsid w:val="00037E6F"/>
    <w:rsid w:val="000427AE"/>
    <w:rsid w:val="000444C9"/>
    <w:rsid w:val="00057F63"/>
    <w:rsid w:val="000608FA"/>
    <w:rsid w:val="000612E0"/>
    <w:rsid w:val="00061FE4"/>
    <w:rsid w:val="00064F22"/>
    <w:rsid w:val="00080B6A"/>
    <w:rsid w:val="000840D9"/>
    <w:rsid w:val="00086088"/>
    <w:rsid w:val="00091F0C"/>
    <w:rsid w:val="000A062D"/>
    <w:rsid w:val="000B5D34"/>
    <w:rsid w:val="000C45ED"/>
    <w:rsid w:val="000D0E6B"/>
    <w:rsid w:val="000D13E1"/>
    <w:rsid w:val="000D2C88"/>
    <w:rsid w:val="000D5D38"/>
    <w:rsid w:val="000E3F6F"/>
    <w:rsid w:val="000E7A2D"/>
    <w:rsid w:val="000F0420"/>
    <w:rsid w:val="00100998"/>
    <w:rsid w:val="00110209"/>
    <w:rsid w:val="0011264E"/>
    <w:rsid w:val="001166F6"/>
    <w:rsid w:val="00117D91"/>
    <w:rsid w:val="00121747"/>
    <w:rsid w:val="0012659E"/>
    <w:rsid w:val="00133C01"/>
    <w:rsid w:val="001459F2"/>
    <w:rsid w:val="00151445"/>
    <w:rsid w:val="001520D9"/>
    <w:rsid w:val="001529AA"/>
    <w:rsid w:val="00154F70"/>
    <w:rsid w:val="00162951"/>
    <w:rsid w:val="00165C48"/>
    <w:rsid w:val="00174ABC"/>
    <w:rsid w:val="001753A9"/>
    <w:rsid w:val="00175C22"/>
    <w:rsid w:val="00190639"/>
    <w:rsid w:val="00196424"/>
    <w:rsid w:val="001A2673"/>
    <w:rsid w:val="001B0FA9"/>
    <w:rsid w:val="001C29AB"/>
    <w:rsid w:val="001D0D1D"/>
    <w:rsid w:val="001E025C"/>
    <w:rsid w:val="001E05AA"/>
    <w:rsid w:val="001E09E3"/>
    <w:rsid w:val="001F6834"/>
    <w:rsid w:val="001F6919"/>
    <w:rsid w:val="00201369"/>
    <w:rsid w:val="0020451C"/>
    <w:rsid w:val="00207CF6"/>
    <w:rsid w:val="00224B76"/>
    <w:rsid w:val="00231E76"/>
    <w:rsid w:val="002365AA"/>
    <w:rsid w:val="00250664"/>
    <w:rsid w:val="0025137A"/>
    <w:rsid w:val="0025491B"/>
    <w:rsid w:val="002736A0"/>
    <w:rsid w:val="00285BF1"/>
    <w:rsid w:val="00294A46"/>
    <w:rsid w:val="00295333"/>
    <w:rsid w:val="002A37A2"/>
    <w:rsid w:val="002A4F01"/>
    <w:rsid w:val="002A5010"/>
    <w:rsid w:val="002B6F1B"/>
    <w:rsid w:val="002C7CCF"/>
    <w:rsid w:val="002C7D36"/>
    <w:rsid w:val="002D1C37"/>
    <w:rsid w:val="002D26D7"/>
    <w:rsid w:val="002D3306"/>
    <w:rsid w:val="002F0825"/>
    <w:rsid w:val="002F272C"/>
    <w:rsid w:val="002F5645"/>
    <w:rsid w:val="002F5A2E"/>
    <w:rsid w:val="002F5A9D"/>
    <w:rsid w:val="00302EF1"/>
    <w:rsid w:val="00305215"/>
    <w:rsid w:val="00323466"/>
    <w:rsid w:val="00323596"/>
    <w:rsid w:val="00323C47"/>
    <w:rsid w:val="00323FF9"/>
    <w:rsid w:val="00325E90"/>
    <w:rsid w:val="0032730F"/>
    <w:rsid w:val="003321E8"/>
    <w:rsid w:val="00335DDF"/>
    <w:rsid w:val="00341422"/>
    <w:rsid w:val="0034146E"/>
    <w:rsid w:val="0034295F"/>
    <w:rsid w:val="00345616"/>
    <w:rsid w:val="00347373"/>
    <w:rsid w:val="00347554"/>
    <w:rsid w:val="003633EF"/>
    <w:rsid w:val="0036442E"/>
    <w:rsid w:val="0037036E"/>
    <w:rsid w:val="00370630"/>
    <w:rsid w:val="00382E43"/>
    <w:rsid w:val="00387AB8"/>
    <w:rsid w:val="003903B3"/>
    <w:rsid w:val="003924F3"/>
    <w:rsid w:val="003B57C8"/>
    <w:rsid w:val="003C56ED"/>
    <w:rsid w:val="003D16D4"/>
    <w:rsid w:val="003D78F2"/>
    <w:rsid w:val="003D7CD7"/>
    <w:rsid w:val="003E67F1"/>
    <w:rsid w:val="003F509C"/>
    <w:rsid w:val="003F5B4C"/>
    <w:rsid w:val="003F6F46"/>
    <w:rsid w:val="0040273F"/>
    <w:rsid w:val="0040519B"/>
    <w:rsid w:val="004168B9"/>
    <w:rsid w:val="00420DAD"/>
    <w:rsid w:val="00421636"/>
    <w:rsid w:val="00422695"/>
    <w:rsid w:val="004232E0"/>
    <w:rsid w:val="00430DAF"/>
    <w:rsid w:val="00435E98"/>
    <w:rsid w:val="00453420"/>
    <w:rsid w:val="00457E13"/>
    <w:rsid w:val="004604F2"/>
    <w:rsid w:val="004708E1"/>
    <w:rsid w:val="00473A64"/>
    <w:rsid w:val="00474F5F"/>
    <w:rsid w:val="0049094E"/>
    <w:rsid w:val="00491A25"/>
    <w:rsid w:val="00496F87"/>
    <w:rsid w:val="004A1585"/>
    <w:rsid w:val="004B0901"/>
    <w:rsid w:val="004B0A95"/>
    <w:rsid w:val="004B2ECC"/>
    <w:rsid w:val="004C3178"/>
    <w:rsid w:val="004C5BDD"/>
    <w:rsid w:val="004D66E2"/>
    <w:rsid w:val="004E5116"/>
    <w:rsid w:val="004E61B4"/>
    <w:rsid w:val="004F5DFE"/>
    <w:rsid w:val="00505289"/>
    <w:rsid w:val="00510B0B"/>
    <w:rsid w:val="005120CE"/>
    <w:rsid w:val="00513120"/>
    <w:rsid w:val="0051577B"/>
    <w:rsid w:val="00517CC1"/>
    <w:rsid w:val="00517DE7"/>
    <w:rsid w:val="00526EE8"/>
    <w:rsid w:val="00541CC8"/>
    <w:rsid w:val="0054301C"/>
    <w:rsid w:val="00547138"/>
    <w:rsid w:val="00554381"/>
    <w:rsid w:val="00557376"/>
    <w:rsid w:val="0056320F"/>
    <w:rsid w:val="00567797"/>
    <w:rsid w:val="00567FA2"/>
    <w:rsid w:val="005725EF"/>
    <w:rsid w:val="00577727"/>
    <w:rsid w:val="00584FFE"/>
    <w:rsid w:val="0058695B"/>
    <w:rsid w:val="00596987"/>
    <w:rsid w:val="00596D41"/>
    <w:rsid w:val="005A1380"/>
    <w:rsid w:val="005A306D"/>
    <w:rsid w:val="005B1C81"/>
    <w:rsid w:val="005C4420"/>
    <w:rsid w:val="005C4BD7"/>
    <w:rsid w:val="005D62FD"/>
    <w:rsid w:val="005E2FCA"/>
    <w:rsid w:val="005F0EB0"/>
    <w:rsid w:val="00604016"/>
    <w:rsid w:val="00604E4B"/>
    <w:rsid w:val="0060794C"/>
    <w:rsid w:val="00607A61"/>
    <w:rsid w:val="0061054D"/>
    <w:rsid w:val="00610E99"/>
    <w:rsid w:val="00613AAB"/>
    <w:rsid w:val="006244CD"/>
    <w:rsid w:val="00625AF2"/>
    <w:rsid w:val="006316B5"/>
    <w:rsid w:val="0063788A"/>
    <w:rsid w:val="00640EC1"/>
    <w:rsid w:val="006416B2"/>
    <w:rsid w:val="00645D5C"/>
    <w:rsid w:val="006558ED"/>
    <w:rsid w:val="00660BCA"/>
    <w:rsid w:val="00666678"/>
    <w:rsid w:val="00667B55"/>
    <w:rsid w:val="00673699"/>
    <w:rsid w:val="00675D85"/>
    <w:rsid w:val="0068413A"/>
    <w:rsid w:val="00693EFE"/>
    <w:rsid w:val="0069570B"/>
    <w:rsid w:val="006B3E67"/>
    <w:rsid w:val="006C522D"/>
    <w:rsid w:val="006C7C47"/>
    <w:rsid w:val="006D0E7E"/>
    <w:rsid w:val="006D46FC"/>
    <w:rsid w:val="006E0B17"/>
    <w:rsid w:val="006E0E67"/>
    <w:rsid w:val="006F1379"/>
    <w:rsid w:val="006F6A34"/>
    <w:rsid w:val="00703308"/>
    <w:rsid w:val="00707606"/>
    <w:rsid w:val="00714BD9"/>
    <w:rsid w:val="00720065"/>
    <w:rsid w:val="0072623F"/>
    <w:rsid w:val="007506C1"/>
    <w:rsid w:val="00766541"/>
    <w:rsid w:val="00771F9A"/>
    <w:rsid w:val="007733FA"/>
    <w:rsid w:val="00773489"/>
    <w:rsid w:val="007768AF"/>
    <w:rsid w:val="00783E63"/>
    <w:rsid w:val="00793DFF"/>
    <w:rsid w:val="007A0FF6"/>
    <w:rsid w:val="007A38E8"/>
    <w:rsid w:val="007A3B50"/>
    <w:rsid w:val="007A7BE2"/>
    <w:rsid w:val="007B01EF"/>
    <w:rsid w:val="007D5168"/>
    <w:rsid w:val="007D56B8"/>
    <w:rsid w:val="007D5F89"/>
    <w:rsid w:val="007D791D"/>
    <w:rsid w:val="007E2761"/>
    <w:rsid w:val="007E4DB6"/>
    <w:rsid w:val="007F22E2"/>
    <w:rsid w:val="0080196A"/>
    <w:rsid w:val="00804CE2"/>
    <w:rsid w:val="00810A4E"/>
    <w:rsid w:val="00814C3A"/>
    <w:rsid w:val="00815E83"/>
    <w:rsid w:val="0082443C"/>
    <w:rsid w:val="00833AE4"/>
    <w:rsid w:val="00833DCE"/>
    <w:rsid w:val="00836BEF"/>
    <w:rsid w:val="00837154"/>
    <w:rsid w:val="008431F1"/>
    <w:rsid w:val="00845D9E"/>
    <w:rsid w:val="00845FC1"/>
    <w:rsid w:val="0085483B"/>
    <w:rsid w:val="00857519"/>
    <w:rsid w:val="008577BA"/>
    <w:rsid w:val="00860FA4"/>
    <w:rsid w:val="00867916"/>
    <w:rsid w:val="008774F5"/>
    <w:rsid w:val="008918D4"/>
    <w:rsid w:val="008A0B5A"/>
    <w:rsid w:val="008A27E1"/>
    <w:rsid w:val="008A36B7"/>
    <w:rsid w:val="008A72BD"/>
    <w:rsid w:val="008B36A2"/>
    <w:rsid w:val="008C1289"/>
    <w:rsid w:val="008C1BD7"/>
    <w:rsid w:val="008C777B"/>
    <w:rsid w:val="008C78E8"/>
    <w:rsid w:val="008D52AC"/>
    <w:rsid w:val="008E69AC"/>
    <w:rsid w:val="008E6DC9"/>
    <w:rsid w:val="008F2F07"/>
    <w:rsid w:val="008F4AFB"/>
    <w:rsid w:val="008F5D74"/>
    <w:rsid w:val="00906126"/>
    <w:rsid w:val="009111EC"/>
    <w:rsid w:val="009142E5"/>
    <w:rsid w:val="00917F74"/>
    <w:rsid w:val="00930C19"/>
    <w:rsid w:val="00931C82"/>
    <w:rsid w:val="009354A8"/>
    <w:rsid w:val="0093786E"/>
    <w:rsid w:val="00940513"/>
    <w:rsid w:val="0094765F"/>
    <w:rsid w:val="00951E3A"/>
    <w:rsid w:val="0095233C"/>
    <w:rsid w:val="009619A3"/>
    <w:rsid w:val="00961B1C"/>
    <w:rsid w:val="00965845"/>
    <w:rsid w:val="0096693B"/>
    <w:rsid w:val="009674E6"/>
    <w:rsid w:val="00977A3E"/>
    <w:rsid w:val="00983174"/>
    <w:rsid w:val="00991CAF"/>
    <w:rsid w:val="00991FE1"/>
    <w:rsid w:val="009B1650"/>
    <w:rsid w:val="009B2274"/>
    <w:rsid w:val="009B2301"/>
    <w:rsid w:val="009C62A9"/>
    <w:rsid w:val="009C72A4"/>
    <w:rsid w:val="009D08F9"/>
    <w:rsid w:val="009D0ACC"/>
    <w:rsid w:val="009E3A30"/>
    <w:rsid w:val="009E5C3E"/>
    <w:rsid w:val="009F09E0"/>
    <w:rsid w:val="009F2562"/>
    <w:rsid w:val="00A04042"/>
    <w:rsid w:val="00A12B66"/>
    <w:rsid w:val="00A13632"/>
    <w:rsid w:val="00A14EF2"/>
    <w:rsid w:val="00A15CB4"/>
    <w:rsid w:val="00A1606C"/>
    <w:rsid w:val="00A2103F"/>
    <w:rsid w:val="00A242DC"/>
    <w:rsid w:val="00A24726"/>
    <w:rsid w:val="00A26578"/>
    <w:rsid w:val="00A3690B"/>
    <w:rsid w:val="00A37521"/>
    <w:rsid w:val="00A529FE"/>
    <w:rsid w:val="00A544E9"/>
    <w:rsid w:val="00A832E9"/>
    <w:rsid w:val="00AA0C98"/>
    <w:rsid w:val="00AB3838"/>
    <w:rsid w:val="00AB6621"/>
    <w:rsid w:val="00AB7322"/>
    <w:rsid w:val="00AE59A8"/>
    <w:rsid w:val="00AF0D7D"/>
    <w:rsid w:val="00AF12DE"/>
    <w:rsid w:val="00AF528B"/>
    <w:rsid w:val="00AF7630"/>
    <w:rsid w:val="00B0384D"/>
    <w:rsid w:val="00B1065F"/>
    <w:rsid w:val="00B1279D"/>
    <w:rsid w:val="00B229CB"/>
    <w:rsid w:val="00B2657B"/>
    <w:rsid w:val="00B3133E"/>
    <w:rsid w:val="00B31A81"/>
    <w:rsid w:val="00B33220"/>
    <w:rsid w:val="00B50D4F"/>
    <w:rsid w:val="00B51BBC"/>
    <w:rsid w:val="00B54CB7"/>
    <w:rsid w:val="00B611AA"/>
    <w:rsid w:val="00B66D99"/>
    <w:rsid w:val="00B7357E"/>
    <w:rsid w:val="00B76276"/>
    <w:rsid w:val="00B83D2E"/>
    <w:rsid w:val="00BC15C9"/>
    <w:rsid w:val="00BD2E46"/>
    <w:rsid w:val="00BE11AB"/>
    <w:rsid w:val="00BE4FB7"/>
    <w:rsid w:val="00BE74A9"/>
    <w:rsid w:val="00BF6B79"/>
    <w:rsid w:val="00BF7721"/>
    <w:rsid w:val="00C03067"/>
    <w:rsid w:val="00C0537F"/>
    <w:rsid w:val="00C1254A"/>
    <w:rsid w:val="00C12B56"/>
    <w:rsid w:val="00C12F84"/>
    <w:rsid w:val="00C30D5A"/>
    <w:rsid w:val="00C44904"/>
    <w:rsid w:val="00C45902"/>
    <w:rsid w:val="00C4600B"/>
    <w:rsid w:val="00C467D1"/>
    <w:rsid w:val="00C503A9"/>
    <w:rsid w:val="00C73FB9"/>
    <w:rsid w:val="00C75C74"/>
    <w:rsid w:val="00C804AA"/>
    <w:rsid w:val="00C852DE"/>
    <w:rsid w:val="00CA253E"/>
    <w:rsid w:val="00CA267E"/>
    <w:rsid w:val="00CA634A"/>
    <w:rsid w:val="00CA6D9C"/>
    <w:rsid w:val="00CA7815"/>
    <w:rsid w:val="00CD1B14"/>
    <w:rsid w:val="00CD4775"/>
    <w:rsid w:val="00CD5AAD"/>
    <w:rsid w:val="00CD79C8"/>
    <w:rsid w:val="00CE07A1"/>
    <w:rsid w:val="00CE337C"/>
    <w:rsid w:val="00CE5FB9"/>
    <w:rsid w:val="00CE6360"/>
    <w:rsid w:val="00D10A06"/>
    <w:rsid w:val="00D13F62"/>
    <w:rsid w:val="00D271A0"/>
    <w:rsid w:val="00D2794F"/>
    <w:rsid w:val="00D3331A"/>
    <w:rsid w:val="00D35789"/>
    <w:rsid w:val="00D43161"/>
    <w:rsid w:val="00D45D14"/>
    <w:rsid w:val="00D6104F"/>
    <w:rsid w:val="00D62B91"/>
    <w:rsid w:val="00D74241"/>
    <w:rsid w:val="00D90EBC"/>
    <w:rsid w:val="00D96627"/>
    <w:rsid w:val="00DA1E46"/>
    <w:rsid w:val="00DA2688"/>
    <w:rsid w:val="00DA61C5"/>
    <w:rsid w:val="00DB1E87"/>
    <w:rsid w:val="00DB30A8"/>
    <w:rsid w:val="00DB7EF2"/>
    <w:rsid w:val="00DC07E7"/>
    <w:rsid w:val="00DD22DF"/>
    <w:rsid w:val="00DD5AB3"/>
    <w:rsid w:val="00DF292A"/>
    <w:rsid w:val="00DF6C9B"/>
    <w:rsid w:val="00E01029"/>
    <w:rsid w:val="00E302B2"/>
    <w:rsid w:val="00E51069"/>
    <w:rsid w:val="00E521DD"/>
    <w:rsid w:val="00E60A6E"/>
    <w:rsid w:val="00E70A40"/>
    <w:rsid w:val="00E725DE"/>
    <w:rsid w:val="00E81ACD"/>
    <w:rsid w:val="00E859DA"/>
    <w:rsid w:val="00E94DD7"/>
    <w:rsid w:val="00E9732F"/>
    <w:rsid w:val="00E97540"/>
    <w:rsid w:val="00EA091C"/>
    <w:rsid w:val="00EA0CDB"/>
    <w:rsid w:val="00EA146A"/>
    <w:rsid w:val="00EA776E"/>
    <w:rsid w:val="00EA7A4F"/>
    <w:rsid w:val="00EA7EAC"/>
    <w:rsid w:val="00EB269C"/>
    <w:rsid w:val="00EB5AEC"/>
    <w:rsid w:val="00EB5CD2"/>
    <w:rsid w:val="00EC25F6"/>
    <w:rsid w:val="00ED438F"/>
    <w:rsid w:val="00ED5F04"/>
    <w:rsid w:val="00EE2710"/>
    <w:rsid w:val="00EE3752"/>
    <w:rsid w:val="00EE5331"/>
    <w:rsid w:val="00EF078E"/>
    <w:rsid w:val="00F0155C"/>
    <w:rsid w:val="00F05EC4"/>
    <w:rsid w:val="00F1206F"/>
    <w:rsid w:val="00F22789"/>
    <w:rsid w:val="00F27552"/>
    <w:rsid w:val="00F32E46"/>
    <w:rsid w:val="00F3790F"/>
    <w:rsid w:val="00F43AD4"/>
    <w:rsid w:val="00F577A3"/>
    <w:rsid w:val="00F57815"/>
    <w:rsid w:val="00F70512"/>
    <w:rsid w:val="00F736A9"/>
    <w:rsid w:val="00FA1072"/>
    <w:rsid w:val="00FC0615"/>
    <w:rsid w:val="00FC2FA0"/>
    <w:rsid w:val="00FC5D0E"/>
    <w:rsid w:val="00FD6458"/>
    <w:rsid w:val="00FD6582"/>
    <w:rsid w:val="00FE1DA7"/>
    <w:rsid w:val="00FE620D"/>
    <w:rsid w:val="00FE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15E4"/>
  <w15:docId w15:val="{80DFD9F8-B323-46E2-8B2F-0D15311A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paragraph" w:styleId="Heading1">
    <w:name w:val="heading 1"/>
    <w:basedOn w:val="Normal"/>
    <w:next w:val="Normal"/>
    <w:link w:val="Heading1Char"/>
    <w:qFormat/>
    <w:rsid w:val="002F5A2E"/>
    <w:pPr>
      <w:keepNext/>
      <w:jc w:val="both"/>
      <w:outlineLvl w:val="0"/>
    </w:pPr>
    <w:rPr>
      <w:rFonts w:ascii="VNI-Times" w:eastAsia="Times New Roman" w:hAnsi="VNI-Time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paragraph" w:styleId="BodyText2">
    <w:name w:val="Body Text 2"/>
    <w:basedOn w:val="Normal"/>
    <w:link w:val="BodyText2Char"/>
    <w:uiPriority w:val="99"/>
    <w:unhideWhenUsed/>
    <w:rsid w:val="00294A46"/>
    <w:pPr>
      <w:spacing w:after="120" w:line="480" w:lineRule="auto"/>
    </w:pPr>
  </w:style>
  <w:style w:type="character" w:customStyle="1" w:styleId="BodyText2Char">
    <w:name w:val="Body Text 2 Char"/>
    <w:basedOn w:val="DefaultParagraphFont"/>
    <w:link w:val="BodyText2"/>
    <w:uiPriority w:val="99"/>
    <w:rsid w:val="00294A46"/>
    <w:rPr>
      <w:rFonts w:ascii="Times New Roman" w:eastAsiaTheme="minorEastAsia" w:hAnsi="Times New Roman"/>
      <w:sz w:val="26"/>
      <w:szCs w:val="26"/>
    </w:rPr>
  </w:style>
  <w:style w:type="paragraph" w:styleId="NormalWeb">
    <w:name w:val="Normal (Web)"/>
    <w:basedOn w:val="Normal"/>
    <w:uiPriority w:val="99"/>
    <w:semiHidden/>
    <w:rsid w:val="000840D9"/>
    <w:pPr>
      <w:spacing w:before="100" w:beforeAutospacing="1" w:after="100" w:afterAutospacing="1"/>
    </w:pPr>
    <w:rPr>
      <w:rFonts w:ascii="Times" w:eastAsia="MS ??" w:hAnsi="Times" w:cs="Times New Roman"/>
      <w:sz w:val="20"/>
      <w:szCs w:val="20"/>
    </w:rPr>
  </w:style>
  <w:style w:type="character" w:styleId="Emphasis">
    <w:name w:val="Emphasis"/>
    <w:basedOn w:val="DefaultParagraphFont"/>
    <w:uiPriority w:val="20"/>
    <w:qFormat/>
    <w:rsid w:val="000840D9"/>
    <w:rPr>
      <w:i/>
      <w:iCs/>
    </w:rPr>
  </w:style>
  <w:style w:type="character" w:styleId="CommentReference">
    <w:name w:val="annotation reference"/>
    <w:basedOn w:val="DefaultParagraphFont"/>
    <w:uiPriority w:val="99"/>
    <w:semiHidden/>
    <w:unhideWhenUsed/>
    <w:rsid w:val="00707606"/>
    <w:rPr>
      <w:sz w:val="16"/>
      <w:szCs w:val="16"/>
    </w:rPr>
  </w:style>
  <w:style w:type="paragraph" w:styleId="CommentText">
    <w:name w:val="annotation text"/>
    <w:basedOn w:val="Normal"/>
    <w:link w:val="CommentTextChar"/>
    <w:uiPriority w:val="99"/>
    <w:semiHidden/>
    <w:unhideWhenUsed/>
    <w:rsid w:val="00707606"/>
    <w:rPr>
      <w:sz w:val="20"/>
      <w:szCs w:val="20"/>
    </w:rPr>
  </w:style>
  <w:style w:type="character" w:customStyle="1" w:styleId="CommentTextChar">
    <w:name w:val="Comment Text Char"/>
    <w:basedOn w:val="DefaultParagraphFont"/>
    <w:link w:val="CommentText"/>
    <w:uiPriority w:val="99"/>
    <w:semiHidden/>
    <w:rsid w:val="00707606"/>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707606"/>
    <w:rPr>
      <w:b/>
      <w:bCs/>
    </w:rPr>
  </w:style>
  <w:style w:type="character" w:customStyle="1" w:styleId="CommentSubjectChar">
    <w:name w:val="Comment Subject Char"/>
    <w:basedOn w:val="CommentTextChar"/>
    <w:link w:val="CommentSubject"/>
    <w:uiPriority w:val="99"/>
    <w:semiHidden/>
    <w:rsid w:val="00707606"/>
    <w:rPr>
      <w:rFonts w:ascii="Times New Roman" w:eastAsiaTheme="minorEastAsia" w:hAnsi="Times New Roman"/>
      <w:b/>
      <w:bCs/>
      <w:sz w:val="20"/>
      <w:szCs w:val="20"/>
    </w:rPr>
  </w:style>
  <w:style w:type="character" w:customStyle="1" w:styleId="Heading1Char">
    <w:name w:val="Heading 1 Char"/>
    <w:basedOn w:val="DefaultParagraphFont"/>
    <w:link w:val="Heading1"/>
    <w:rsid w:val="002F5A2E"/>
    <w:rPr>
      <w:rFonts w:ascii="VNI-Times" w:eastAsia="Times New Roman" w:hAnsi="VNI-Time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213493">
      <w:bodyDiv w:val="1"/>
      <w:marLeft w:val="0"/>
      <w:marRight w:val="0"/>
      <w:marTop w:val="0"/>
      <w:marBottom w:val="0"/>
      <w:divBdr>
        <w:top w:val="none" w:sz="0" w:space="0" w:color="auto"/>
        <w:left w:val="none" w:sz="0" w:space="0" w:color="auto"/>
        <w:bottom w:val="none" w:sz="0" w:space="0" w:color="auto"/>
        <w:right w:val="none" w:sz="0" w:space="0" w:color="auto"/>
      </w:divBdr>
    </w:div>
    <w:div w:id="779569898">
      <w:bodyDiv w:val="1"/>
      <w:marLeft w:val="0"/>
      <w:marRight w:val="0"/>
      <w:marTop w:val="0"/>
      <w:marBottom w:val="0"/>
      <w:divBdr>
        <w:top w:val="none" w:sz="0" w:space="0" w:color="auto"/>
        <w:left w:val="none" w:sz="0" w:space="0" w:color="auto"/>
        <w:bottom w:val="none" w:sz="0" w:space="0" w:color="auto"/>
        <w:right w:val="none" w:sz="0" w:space="0" w:color="auto"/>
      </w:divBdr>
      <w:divsChild>
        <w:div w:id="264268226">
          <w:marLeft w:val="547"/>
          <w:marRight w:val="0"/>
          <w:marTop w:val="0"/>
          <w:marBottom w:val="0"/>
          <w:divBdr>
            <w:top w:val="none" w:sz="0" w:space="0" w:color="auto"/>
            <w:left w:val="none" w:sz="0" w:space="0" w:color="auto"/>
            <w:bottom w:val="none" w:sz="0" w:space="0" w:color="auto"/>
            <w:right w:val="none" w:sz="0" w:space="0" w:color="auto"/>
          </w:divBdr>
        </w:div>
        <w:div w:id="314184376">
          <w:marLeft w:val="547"/>
          <w:marRight w:val="0"/>
          <w:marTop w:val="0"/>
          <w:marBottom w:val="0"/>
          <w:divBdr>
            <w:top w:val="none" w:sz="0" w:space="0" w:color="auto"/>
            <w:left w:val="none" w:sz="0" w:space="0" w:color="auto"/>
            <w:bottom w:val="none" w:sz="0" w:space="0" w:color="auto"/>
            <w:right w:val="none" w:sz="0" w:space="0" w:color="auto"/>
          </w:divBdr>
        </w:div>
        <w:div w:id="453671718">
          <w:marLeft w:val="547"/>
          <w:marRight w:val="0"/>
          <w:marTop w:val="0"/>
          <w:marBottom w:val="0"/>
          <w:divBdr>
            <w:top w:val="none" w:sz="0" w:space="0" w:color="auto"/>
            <w:left w:val="none" w:sz="0" w:space="0" w:color="auto"/>
            <w:bottom w:val="none" w:sz="0" w:space="0" w:color="auto"/>
            <w:right w:val="none" w:sz="0" w:space="0" w:color="auto"/>
          </w:divBdr>
        </w:div>
        <w:div w:id="2696276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english.com/B2" TargetMode="External"/><Relationship Id="rId13" Type="http://schemas.openxmlformats.org/officeDocument/2006/relationships/hyperlink" Target="https://inhabitat.com/top-6-environmental-issues-for-earth-day-and-wha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ambridgeenglish.org/exams/first" TargetMode="External"/><Relationship Id="rId12" Type="http://schemas.openxmlformats.org/officeDocument/2006/relationships/hyperlink" Target="https://www.independent.co.uk/news/science/25-scientific-ways-your-" TargetMode="External"/><Relationship Id="rId17" Type="http://schemas.openxmlformats.org/officeDocument/2006/relationships/hyperlink" Target="https://www.theguardian.com/commentisfree/2014/feb/13/10-reasons-why-we-" TargetMode="External"/><Relationship Id="rId2" Type="http://schemas.openxmlformats.org/officeDocument/2006/relationships/styles" Target="styles.xml"/><Relationship Id="rId16" Type="http://schemas.openxmlformats.org/officeDocument/2006/relationships/hyperlink" Target="https://edition.cnn.com/travel/article/vietnam-hang-son-doong-cav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xrealestateexposure.com/make-your-home-more-%20appealing-" TargetMode="External"/><Relationship Id="rId5" Type="http://schemas.openxmlformats.org/officeDocument/2006/relationships/footnotes" Target="footnotes.xml"/><Relationship Id="rId15" Type="http://schemas.openxmlformats.org/officeDocument/2006/relationships/hyperlink" Target="https://learningenglish.voanews.com/a/4313210.html" TargetMode="External"/><Relationship Id="rId10" Type="http://schemas.openxmlformats.org/officeDocument/2006/relationships/hyperlink" Target="https://edition.cnn.com/2017/07/27/world/cnn-hero-siew-te-wong-bornea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eslj.org" TargetMode="External"/><Relationship Id="rId14" Type="http://schemas.openxmlformats.org/officeDocument/2006/relationships/hyperlink" Target="http://vietnamnews.vn/sunday/features/270308/writing-ageless-songs-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3974</Words>
  <Characters>22657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MyPC</cp:lastModifiedBy>
  <cp:revision>5</cp:revision>
  <cp:lastPrinted>2017-05-04T12:50:00Z</cp:lastPrinted>
  <dcterms:created xsi:type="dcterms:W3CDTF">2018-07-10T08:48:00Z</dcterms:created>
  <dcterms:modified xsi:type="dcterms:W3CDTF">2018-07-18T14:30:00Z</dcterms:modified>
</cp:coreProperties>
</file>