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F7" w:rsidRDefault="00D321F7" w:rsidP="00D321F7">
      <w:pPr>
        <w:spacing w:line="240" w:lineRule="auto"/>
        <w:rPr>
          <w:rFonts w:asciiTheme="majorHAnsi" w:hAnsiTheme="majorHAnsi" w:cstheme="majorHAnsi"/>
          <w:sz w:val="24"/>
          <w:szCs w:val="24"/>
          <w:lang w:val="en-US"/>
        </w:rPr>
      </w:pPr>
      <w:bookmarkStart w:id="0" w:name="_GoBack"/>
      <w:bookmarkEnd w:id="0"/>
      <w:r w:rsidRPr="00D321F7">
        <w:rPr>
          <w:rFonts w:asciiTheme="majorHAnsi" w:hAnsiTheme="majorHAnsi" w:cstheme="majorHAnsi"/>
          <w:sz w:val="24"/>
          <w:szCs w:val="24"/>
          <w:lang w:val="en-US"/>
        </w:rPr>
        <w:t xml:space="preserve">BỘ GIÁO DỤC VÀ ĐÀO TẠO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D321F7">
        <w:rPr>
          <w:rFonts w:asciiTheme="majorHAnsi" w:hAnsiTheme="majorHAnsi" w:cstheme="majorHAnsi"/>
          <w:sz w:val="24"/>
          <w:szCs w:val="24"/>
          <w:lang w:val="en-US"/>
        </w:rPr>
        <w:t>CỘNG HÒA XÃ HỘI CHỦ NGHĨA VIỆT NAM</w:t>
      </w:r>
    </w:p>
    <w:p w:rsidR="00D321F7" w:rsidRPr="00D321F7" w:rsidRDefault="00D321F7" w:rsidP="00D321F7">
      <w:pPr>
        <w:spacing w:line="240" w:lineRule="auto"/>
        <w:rPr>
          <w:rFonts w:asciiTheme="majorHAnsi" w:hAnsiTheme="majorHAnsi" w:cstheme="majorHAnsi"/>
          <w:sz w:val="24"/>
          <w:szCs w:val="24"/>
          <w:u w:val="single"/>
          <w:lang w:val="en-US"/>
        </w:rPr>
      </w:pPr>
      <w:r>
        <w:rPr>
          <w:rFonts w:asciiTheme="majorHAnsi" w:hAnsiTheme="majorHAnsi" w:cstheme="majorHAnsi"/>
          <w:sz w:val="24"/>
          <w:szCs w:val="24"/>
          <w:lang w:val="en-US"/>
        </w:rPr>
        <w:t xml:space="preserve">TRƯỜNG </w:t>
      </w:r>
      <w:r w:rsidRPr="00D321F7">
        <w:rPr>
          <w:rFonts w:asciiTheme="majorHAnsi" w:hAnsiTheme="majorHAnsi" w:cstheme="majorHAnsi"/>
          <w:sz w:val="24"/>
          <w:szCs w:val="24"/>
          <w:u w:val="single"/>
          <w:lang w:val="en-US"/>
        </w:rPr>
        <w:t>ĐẠI HỌC MỞ</w:t>
      </w:r>
      <w:r>
        <w:rPr>
          <w:rFonts w:asciiTheme="majorHAnsi" w:hAnsiTheme="majorHAnsi" w:cstheme="majorHAnsi"/>
          <w:sz w:val="24"/>
          <w:szCs w:val="24"/>
          <w:lang w:val="en-US"/>
        </w:rPr>
        <w:t xml:space="preserve"> TPHCM</w:t>
      </w: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                </w:t>
      </w:r>
      <w:r w:rsidRPr="00D321F7">
        <w:rPr>
          <w:rFonts w:asciiTheme="majorHAnsi" w:hAnsiTheme="majorHAnsi" w:cstheme="majorHAnsi"/>
          <w:sz w:val="24"/>
          <w:szCs w:val="24"/>
          <w:u w:val="single"/>
          <w:lang w:val="en-US"/>
        </w:rPr>
        <w:t>Độc lập</w:t>
      </w:r>
      <w:r>
        <w:rPr>
          <w:rFonts w:asciiTheme="majorHAnsi" w:hAnsiTheme="majorHAnsi" w:cstheme="majorHAnsi"/>
          <w:sz w:val="24"/>
          <w:szCs w:val="24"/>
          <w:u w:val="single"/>
          <w:lang w:val="en-US"/>
        </w:rPr>
        <w:t xml:space="preserve"> </w:t>
      </w:r>
      <w:r w:rsidRPr="00D321F7">
        <w:rPr>
          <w:rFonts w:asciiTheme="majorHAnsi" w:hAnsiTheme="majorHAnsi" w:cstheme="majorHAnsi"/>
          <w:sz w:val="24"/>
          <w:szCs w:val="24"/>
          <w:u w:val="single"/>
          <w:lang w:val="en-US"/>
        </w:rPr>
        <w:t>- Tự do</w:t>
      </w:r>
      <w:r>
        <w:rPr>
          <w:rFonts w:asciiTheme="majorHAnsi" w:hAnsiTheme="majorHAnsi" w:cstheme="majorHAnsi"/>
          <w:sz w:val="24"/>
          <w:szCs w:val="24"/>
          <w:u w:val="single"/>
          <w:lang w:val="en-US"/>
        </w:rPr>
        <w:t xml:space="preserve"> </w:t>
      </w:r>
      <w:r w:rsidRPr="00D321F7">
        <w:rPr>
          <w:rFonts w:asciiTheme="majorHAnsi" w:hAnsiTheme="majorHAnsi" w:cstheme="majorHAnsi"/>
          <w:sz w:val="24"/>
          <w:szCs w:val="24"/>
          <w:u w:val="single"/>
          <w:lang w:val="en-US"/>
        </w:rPr>
        <w:t>- Hạnh phúc</w:t>
      </w:r>
    </w:p>
    <w:p w:rsidR="00D321F7" w:rsidRPr="00D321F7" w:rsidRDefault="00D321F7" w:rsidP="00D321F7">
      <w:pPr>
        <w:spacing w:line="240" w:lineRule="auto"/>
        <w:rPr>
          <w:rFonts w:asciiTheme="majorHAnsi" w:hAnsiTheme="majorHAnsi" w:cstheme="majorHAnsi"/>
          <w:sz w:val="24"/>
          <w:szCs w:val="24"/>
          <w:lang w:val="en-US"/>
        </w:rPr>
      </w:pPr>
    </w:p>
    <w:p w:rsidR="00BB63ED" w:rsidRPr="00041A42" w:rsidRDefault="00CB27DF" w:rsidP="00C046EF">
      <w:pPr>
        <w:spacing w:line="360" w:lineRule="auto"/>
        <w:jc w:val="center"/>
        <w:rPr>
          <w:rFonts w:asciiTheme="majorHAnsi" w:hAnsiTheme="majorHAnsi" w:cstheme="majorHAnsi"/>
          <w:b/>
          <w:sz w:val="32"/>
          <w:szCs w:val="24"/>
          <w:lang w:val="en-US"/>
        </w:rPr>
      </w:pPr>
      <w:r w:rsidRPr="00041A42">
        <w:rPr>
          <w:rFonts w:asciiTheme="majorHAnsi" w:hAnsiTheme="majorHAnsi" w:cstheme="majorHAnsi"/>
          <w:b/>
          <w:sz w:val="32"/>
          <w:szCs w:val="24"/>
          <w:lang w:val="en-US"/>
        </w:rPr>
        <w:t>ĐỀ CƯƠNG MÔN HỌC TRỰC TUYẾN</w:t>
      </w:r>
    </w:p>
    <w:p w:rsidR="00CB27DF" w:rsidRPr="00712DC8" w:rsidRDefault="00CB27DF" w:rsidP="00712DC8">
      <w:pPr>
        <w:pStyle w:val="ListParagraph"/>
        <w:numPr>
          <w:ilvl w:val="0"/>
          <w:numId w:val="1"/>
        </w:numPr>
        <w:spacing w:line="360" w:lineRule="auto"/>
        <w:ind w:left="567" w:hanging="207"/>
        <w:rPr>
          <w:rFonts w:asciiTheme="majorHAnsi" w:hAnsiTheme="majorHAnsi" w:cstheme="majorHAnsi"/>
          <w:b/>
          <w:sz w:val="24"/>
          <w:szCs w:val="24"/>
          <w:lang w:val="en-US"/>
        </w:rPr>
      </w:pPr>
      <w:r w:rsidRPr="00712DC8">
        <w:rPr>
          <w:rFonts w:asciiTheme="majorHAnsi" w:hAnsiTheme="majorHAnsi" w:cstheme="majorHAnsi"/>
          <w:b/>
          <w:sz w:val="24"/>
          <w:szCs w:val="24"/>
          <w:lang w:val="en-US"/>
        </w:rPr>
        <w:t>THÔNG TIN CHUNG VỀ MÔN HỌC TRỰC TUYẾN</w:t>
      </w:r>
    </w:p>
    <w:p w:rsidR="00CB27DF" w:rsidRPr="00CB27DF" w:rsidRDefault="00CB27DF" w:rsidP="00C046EF">
      <w:pPr>
        <w:pStyle w:val="ListParagraph"/>
        <w:numPr>
          <w:ilvl w:val="0"/>
          <w:numId w:val="2"/>
        </w:numPr>
        <w:spacing w:line="360" w:lineRule="auto"/>
        <w:ind w:left="567"/>
        <w:rPr>
          <w:rFonts w:asciiTheme="majorHAnsi" w:hAnsiTheme="majorHAnsi" w:cstheme="majorHAnsi"/>
          <w:sz w:val="24"/>
          <w:szCs w:val="24"/>
          <w:lang w:val="en-US"/>
        </w:rPr>
      </w:pPr>
      <w:r w:rsidRPr="00CB27DF">
        <w:rPr>
          <w:rFonts w:asciiTheme="majorHAnsi" w:hAnsiTheme="majorHAnsi" w:cstheme="majorHAnsi"/>
          <w:sz w:val="24"/>
          <w:szCs w:val="24"/>
          <w:lang w:val="en-US"/>
        </w:rPr>
        <w:t>Tên môn học</w:t>
      </w:r>
      <w:r w:rsidR="00C046EF">
        <w:rPr>
          <w:rFonts w:asciiTheme="majorHAnsi" w:hAnsiTheme="majorHAnsi" w:cstheme="majorHAnsi"/>
          <w:sz w:val="24"/>
          <w:szCs w:val="24"/>
          <w:lang w:val="en-US"/>
        </w:rPr>
        <w:t xml:space="preserve">: </w:t>
      </w:r>
      <w:r w:rsidR="00C046EF" w:rsidRPr="00041A42">
        <w:rPr>
          <w:rFonts w:asciiTheme="majorHAnsi" w:hAnsiTheme="majorHAnsi" w:cstheme="majorHAnsi"/>
          <w:b/>
          <w:color w:val="0000FF"/>
          <w:sz w:val="24"/>
          <w:szCs w:val="24"/>
          <w:lang w:val="en-US"/>
        </w:rPr>
        <w:t>NGHIỆP VỤ NGÂN HÀNG THƯƠNG MẠI</w:t>
      </w:r>
    </w:p>
    <w:p w:rsidR="00CB27DF" w:rsidRPr="00CB27DF" w:rsidRDefault="00CB27DF" w:rsidP="00C046EF">
      <w:pPr>
        <w:pStyle w:val="ListParagraph"/>
        <w:numPr>
          <w:ilvl w:val="0"/>
          <w:numId w:val="2"/>
        </w:numPr>
        <w:spacing w:line="360" w:lineRule="auto"/>
        <w:ind w:left="567"/>
        <w:rPr>
          <w:rFonts w:asciiTheme="majorHAnsi" w:hAnsiTheme="majorHAnsi" w:cstheme="majorHAnsi"/>
          <w:sz w:val="24"/>
          <w:szCs w:val="24"/>
          <w:lang w:val="en-US"/>
        </w:rPr>
      </w:pPr>
      <w:r w:rsidRPr="00CB27DF">
        <w:rPr>
          <w:rFonts w:asciiTheme="majorHAnsi" w:hAnsiTheme="majorHAnsi" w:cstheme="majorHAnsi"/>
          <w:sz w:val="24"/>
          <w:szCs w:val="24"/>
          <w:lang w:val="en-US"/>
        </w:rPr>
        <w:t>Mã môn học</w:t>
      </w:r>
    </w:p>
    <w:p w:rsidR="00CB27DF" w:rsidRPr="00CB27DF" w:rsidRDefault="00CB27DF" w:rsidP="00C046EF">
      <w:pPr>
        <w:pStyle w:val="ListParagraph"/>
        <w:numPr>
          <w:ilvl w:val="0"/>
          <w:numId w:val="2"/>
        </w:numPr>
        <w:spacing w:line="360" w:lineRule="auto"/>
        <w:ind w:left="567"/>
        <w:rPr>
          <w:rFonts w:asciiTheme="majorHAnsi" w:hAnsiTheme="majorHAnsi" w:cstheme="majorHAnsi"/>
          <w:sz w:val="24"/>
          <w:szCs w:val="24"/>
          <w:lang w:val="en-US"/>
        </w:rPr>
      </w:pPr>
      <w:r w:rsidRPr="00CB27DF">
        <w:rPr>
          <w:rFonts w:asciiTheme="majorHAnsi" w:hAnsiTheme="majorHAnsi" w:cstheme="majorHAnsi"/>
          <w:sz w:val="24"/>
          <w:szCs w:val="24"/>
          <w:lang w:val="en-US"/>
        </w:rPr>
        <w:t>Số tín chỉ</w:t>
      </w:r>
      <w:r w:rsidR="00C046EF">
        <w:rPr>
          <w:rFonts w:asciiTheme="majorHAnsi" w:hAnsiTheme="majorHAnsi" w:cstheme="majorHAnsi"/>
          <w:sz w:val="24"/>
          <w:szCs w:val="24"/>
          <w:lang w:val="en-US"/>
        </w:rPr>
        <w:t>: 4</w:t>
      </w:r>
    </w:p>
    <w:p w:rsidR="00CB27DF" w:rsidRDefault="00CB27DF" w:rsidP="00C046EF">
      <w:pPr>
        <w:pStyle w:val="ListParagraph"/>
        <w:numPr>
          <w:ilvl w:val="0"/>
          <w:numId w:val="2"/>
        </w:numPr>
        <w:spacing w:line="360" w:lineRule="auto"/>
        <w:ind w:left="567"/>
        <w:rPr>
          <w:rFonts w:asciiTheme="majorHAnsi" w:hAnsiTheme="majorHAnsi" w:cstheme="majorHAnsi"/>
          <w:sz w:val="24"/>
          <w:szCs w:val="24"/>
          <w:lang w:val="en-US"/>
        </w:rPr>
      </w:pPr>
      <w:r w:rsidRPr="00CB27DF">
        <w:rPr>
          <w:rFonts w:asciiTheme="majorHAnsi" w:hAnsiTheme="majorHAnsi" w:cstheme="majorHAnsi"/>
          <w:sz w:val="24"/>
          <w:szCs w:val="24"/>
          <w:lang w:val="en-US"/>
        </w:rPr>
        <w:t>Nhóm biên soạn</w:t>
      </w:r>
    </w:p>
    <w:tbl>
      <w:tblPr>
        <w:tblStyle w:val="TableGrid"/>
        <w:tblW w:w="0" w:type="auto"/>
        <w:tblInd w:w="137" w:type="dxa"/>
        <w:tblLook w:val="04A0" w:firstRow="1" w:lastRow="0" w:firstColumn="1" w:lastColumn="0" w:noHBand="0" w:noVBand="1"/>
      </w:tblPr>
      <w:tblGrid>
        <w:gridCol w:w="643"/>
        <w:gridCol w:w="2901"/>
        <w:gridCol w:w="4111"/>
        <w:gridCol w:w="4252"/>
        <w:gridCol w:w="1680"/>
      </w:tblGrid>
      <w:tr w:rsidR="00712DC8" w:rsidTr="00041A42">
        <w:tc>
          <w:tcPr>
            <w:tcW w:w="643" w:type="dxa"/>
          </w:tcPr>
          <w:p w:rsidR="00C046EF" w:rsidRDefault="00C046EF"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STT</w:t>
            </w:r>
          </w:p>
        </w:tc>
        <w:tc>
          <w:tcPr>
            <w:tcW w:w="2901" w:type="dxa"/>
          </w:tcPr>
          <w:p w:rsidR="00C046EF" w:rsidRDefault="00C046EF"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Họ và tên, học vị, chức danh khoa học</w:t>
            </w:r>
          </w:p>
        </w:tc>
        <w:tc>
          <w:tcPr>
            <w:tcW w:w="4111" w:type="dxa"/>
          </w:tcPr>
          <w:p w:rsidR="00C046EF" w:rsidRDefault="00C046EF"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Đơn vị công tác và lĩnh vực chuyên môn</w:t>
            </w:r>
          </w:p>
        </w:tc>
        <w:tc>
          <w:tcPr>
            <w:tcW w:w="4252" w:type="dxa"/>
          </w:tcPr>
          <w:p w:rsidR="00C046EF" w:rsidRDefault="00C046EF"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Nội dung biên soạn cụ thể được giao</w:t>
            </w:r>
          </w:p>
        </w:tc>
        <w:tc>
          <w:tcPr>
            <w:tcW w:w="1680" w:type="dxa"/>
          </w:tcPr>
          <w:p w:rsidR="00C046EF" w:rsidRDefault="00C046EF"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Chữ ký</w:t>
            </w:r>
          </w:p>
        </w:tc>
      </w:tr>
      <w:tr w:rsidR="00712DC8" w:rsidTr="00041A42">
        <w:tc>
          <w:tcPr>
            <w:tcW w:w="643" w:type="dxa"/>
          </w:tcPr>
          <w:p w:rsidR="00C046EF" w:rsidRDefault="00C046EF"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01" w:type="dxa"/>
          </w:tcPr>
          <w:p w:rsidR="00C046EF" w:rsidRDefault="00C046EF"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Ths. Phan Ngọc Thùy Như</w:t>
            </w:r>
          </w:p>
        </w:tc>
        <w:tc>
          <w:tcPr>
            <w:tcW w:w="4111" w:type="dxa"/>
          </w:tcPr>
          <w:p w:rsidR="00C046EF" w:rsidRDefault="00C046EF"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Khoa Tài chính ngân hàng- Trường Đại học Mở TPHCM</w:t>
            </w:r>
          </w:p>
        </w:tc>
        <w:tc>
          <w:tcPr>
            <w:tcW w:w="4252" w:type="dxa"/>
          </w:tcPr>
          <w:p w:rsidR="00C046EF" w:rsidRDefault="00C046EF"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Thực hiện biên soạn </w:t>
            </w:r>
            <w:r w:rsidR="00712DC8">
              <w:rPr>
                <w:rFonts w:asciiTheme="majorHAnsi" w:hAnsiTheme="majorHAnsi" w:cstheme="majorHAnsi"/>
                <w:sz w:val="24"/>
                <w:szCs w:val="24"/>
                <w:lang w:val="en-US"/>
              </w:rPr>
              <w:t>tài liệu môn học trực tuyến</w:t>
            </w:r>
          </w:p>
        </w:tc>
        <w:tc>
          <w:tcPr>
            <w:tcW w:w="1680" w:type="dxa"/>
          </w:tcPr>
          <w:p w:rsidR="00C046EF" w:rsidRDefault="00C046EF" w:rsidP="00C046EF">
            <w:pPr>
              <w:pStyle w:val="ListParagraph"/>
              <w:spacing w:line="360" w:lineRule="auto"/>
              <w:ind w:left="0"/>
              <w:rPr>
                <w:rFonts w:asciiTheme="majorHAnsi" w:hAnsiTheme="majorHAnsi" w:cstheme="majorHAnsi"/>
                <w:sz w:val="24"/>
                <w:szCs w:val="24"/>
                <w:lang w:val="en-US"/>
              </w:rPr>
            </w:pPr>
          </w:p>
        </w:tc>
      </w:tr>
      <w:tr w:rsidR="00FC3DF6" w:rsidTr="00041A42">
        <w:tc>
          <w:tcPr>
            <w:tcW w:w="643" w:type="dxa"/>
          </w:tcPr>
          <w:p w:rsidR="00FC3DF6" w:rsidRDefault="00FC3DF6"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2901" w:type="dxa"/>
          </w:tcPr>
          <w:p w:rsidR="00FC3DF6" w:rsidRDefault="00E5465D"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Ths.</w:t>
            </w:r>
            <w:r w:rsidR="00FC3DF6">
              <w:rPr>
                <w:rFonts w:asciiTheme="majorHAnsi" w:hAnsiTheme="majorHAnsi" w:cstheme="majorHAnsi"/>
                <w:sz w:val="24"/>
                <w:szCs w:val="24"/>
                <w:lang w:val="en-US"/>
              </w:rPr>
              <w:t>Ngô Thành Trung</w:t>
            </w:r>
          </w:p>
        </w:tc>
        <w:tc>
          <w:tcPr>
            <w:tcW w:w="4111" w:type="dxa"/>
          </w:tcPr>
          <w:p w:rsidR="00FC3DF6" w:rsidRDefault="00FC3DF6"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Khoa Tài chính ngân hàng- Trường Đại học Mở TPHCM</w:t>
            </w:r>
          </w:p>
        </w:tc>
        <w:tc>
          <w:tcPr>
            <w:tcW w:w="4252" w:type="dxa"/>
          </w:tcPr>
          <w:p w:rsidR="00FC3DF6" w:rsidRDefault="00FC3DF6" w:rsidP="00C046EF">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Thực hiện biên soạn tài liệu môn học trực tuyến</w:t>
            </w:r>
          </w:p>
        </w:tc>
        <w:tc>
          <w:tcPr>
            <w:tcW w:w="1680" w:type="dxa"/>
          </w:tcPr>
          <w:p w:rsidR="00FC3DF6" w:rsidRDefault="00FC3DF6" w:rsidP="00C046EF">
            <w:pPr>
              <w:pStyle w:val="ListParagraph"/>
              <w:spacing w:line="360" w:lineRule="auto"/>
              <w:ind w:left="0"/>
              <w:rPr>
                <w:rFonts w:asciiTheme="majorHAnsi" w:hAnsiTheme="majorHAnsi" w:cstheme="majorHAnsi"/>
                <w:sz w:val="24"/>
                <w:szCs w:val="24"/>
                <w:lang w:val="en-US"/>
              </w:rPr>
            </w:pPr>
          </w:p>
        </w:tc>
      </w:tr>
    </w:tbl>
    <w:p w:rsidR="00C046EF" w:rsidRPr="00CB27DF" w:rsidRDefault="00C046EF" w:rsidP="00C046EF">
      <w:pPr>
        <w:pStyle w:val="ListParagraph"/>
        <w:spacing w:line="360" w:lineRule="auto"/>
        <w:ind w:left="1440"/>
        <w:rPr>
          <w:rFonts w:asciiTheme="majorHAnsi" w:hAnsiTheme="majorHAnsi" w:cstheme="majorHAnsi"/>
          <w:sz w:val="24"/>
          <w:szCs w:val="24"/>
          <w:lang w:val="en-US"/>
        </w:rPr>
      </w:pPr>
    </w:p>
    <w:p w:rsidR="00CB27DF" w:rsidRDefault="00CB27DF" w:rsidP="00C046EF">
      <w:pPr>
        <w:pStyle w:val="ListParagraph"/>
        <w:numPr>
          <w:ilvl w:val="0"/>
          <w:numId w:val="2"/>
        </w:numPr>
        <w:spacing w:line="360" w:lineRule="auto"/>
        <w:ind w:left="567"/>
        <w:rPr>
          <w:rFonts w:asciiTheme="majorHAnsi" w:hAnsiTheme="majorHAnsi" w:cstheme="majorHAnsi"/>
          <w:sz w:val="24"/>
          <w:szCs w:val="24"/>
          <w:lang w:val="en-US"/>
        </w:rPr>
      </w:pPr>
      <w:r w:rsidRPr="00CB27DF">
        <w:rPr>
          <w:rFonts w:asciiTheme="majorHAnsi" w:hAnsiTheme="majorHAnsi" w:cstheme="majorHAnsi"/>
          <w:sz w:val="24"/>
          <w:szCs w:val="24"/>
          <w:lang w:val="en-US"/>
        </w:rPr>
        <w:t>Nhóm tư vấn</w:t>
      </w:r>
    </w:p>
    <w:tbl>
      <w:tblPr>
        <w:tblStyle w:val="TableGrid"/>
        <w:tblW w:w="13608" w:type="dxa"/>
        <w:tblInd w:w="137" w:type="dxa"/>
        <w:tblLook w:val="04A0" w:firstRow="1" w:lastRow="0" w:firstColumn="1" w:lastColumn="0" w:noHBand="0" w:noVBand="1"/>
      </w:tblPr>
      <w:tblGrid>
        <w:gridCol w:w="643"/>
        <w:gridCol w:w="2901"/>
        <w:gridCol w:w="8363"/>
        <w:gridCol w:w="1701"/>
      </w:tblGrid>
      <w:tr w:rsidR="00712DC8" w:rsidTr="00041A42">
        <w:tc>
          <w:tcPr>
            <w:tcW w:w="643" w:type="dxa"/>
          </w:tcPr>
          <w:p w:rsidR="00712DC8" w:rsidRDefault="00712DC8" w:rsidP="00E37549">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STT</w:t>
            </w:r>
          </w:p>
        </w:tc>
        <w:tc>
          <w:tcPr>
            <w:tcW w:w="2901" w:type="dxa"/>
          </w:tcPr>
          <w:p w:rsidR="00712DC8" w:rsidRDefault="00712DC8" w:rsidP="00712DC8">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Họ và tên</w:t>
            </w:r>
          </w:p>
        </w:tc>
        <w:tc>
          <w:tcPr>
            <w:tcW w:w="8363" w:type="dxa"/>
          </w:tcPr>
          <w:p w:rsidR="00712DC8" w:rsidRDefault="00712DC8" w:rsidP="00E37549">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Đơn vị công tác và lĩnh vực chuyên môn</w:t>
            </w:r>
          </w:p>
        </w:tc>
        <w:tc>
          <w:tcPr>
            <w:tcW w:w="1701" w:type="dxa"/>
          </w:tcPr>
          <w:p w:rsidR="00712DC8" w:rsidRDefault="00712DC8" w:rsidP="00E37549">
            <w:pPr>
              <w:pStyle w:val="ListParagraph"/>
              <w:spacing w:line="360" w:lineRule="auto"/>
              <w:ind w:left="0"/>
              <w:jc w:val="center"/>
              <w:rPr>
                <w:rFonts w:asciiTheme="majorHAnsi" w:hAnsiTheme="majorHAnsi" w:cstheme="majorHAnsi"/>
                <w:sz w:val="24"/>
                <w:szCs w:val="24"/>
                <w:lang w:val="en-US"/>
              </w:rPr>
            </w:pPr>
            <w:r>
              <w:rPr>
                <w:rFonts w:asciiTheme="majorHAnsi" w:hAnsiTheme="majorHAnsi" w:cstheme="majorHAnsi"/>
                <w:sz w:val="24"/>
                <w:szCs w:val="24"/>
                <w:lang w:val="en-US"/>
              </w:rPr>
              <w:t>Chữ ký</w:t>
            </w:r>
          </w:p>
        </w:tc>
      </w:tr>
      <w:tr w:rsidR="008F7A59" w:rsidTr="00041A42">
        <w:tc>
          <w:tcPr>
            <w:tcW w:w="643" w:type="dxa"/>
          </w:tcPr>
          <w:p w:rsidR="008F7A59" w:rsidRDefault="008F7A59" w:rsidP="008F7A59">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01" w:type="dxa"/>
          </w:tcPr>
          <w:p w:rsidR="008F7A59" w:rsidRPr="008F7A59" w:rsidRDefault="008F7A59" w:rsidP="008F7A59">
            <w:pPr>
              <w:spacing w:line="288" w:lineRule="auto"/>
              <w:rPr>
                <w:rFonts w:asciiTheme="majorHAnsi" w:hAnsiTheme="majorHAnsi" w:cstheme="majorHAnsi"/>
                <w:sz w:val="24"/>
                <w:szCs w:val="24"/>
              </w:rPr>
            </w:pPr>
            <w:r w:rsidRPr="008F7A59">
              <w:rPr>
                <w:rFonts w:asciiTheme="majorHAnsi" w:hAnsiTheme="majorHAnsi" w:cstheme="majorHAnsi"/>
                <w:sz w:val="24"/>
                <w:szCs w:val="24"/>
              </w:rPr>
              <w:t>Nguyễn Văn Thuận</w:t>
            </w:r>
          </w:p>
        </w:tc>
        <w:tc>
          <w:tcPr>
            <w:tcW w:w="8363" w:type="dxa"/>
          </w:tcPr>
          <w:p w:rsidR="008F7A59" w:rsidRPr="00FC3DF6" w:rsidRDefault="008F7A59" w:rsidP="008F7A59">
            <w:pPr>
              <w:pStyle w:val="ListParagraph"/>
              <w:spacing w:line="360" w:lineRule="auto"/>
              <w:ind w:left="0"/>
              <w:rPr>
                <w:rFonts w:asciiTheme="majorHAnsi" w:hAnsiTheme="majorHAnsi" w:cstheme="majorHAnsi"/>
                <w:sz w:val="24"/>
                <w:szCs w:val="24"/>
              </w:rPr>
            </w:pPr>
            <w:r w:rsidRPr="00FC3DF6">
              <w:rPr>
                <w:rFonts w:asciiTheme="majorHAnsi" w:hAnsiTheme="majorHAnsi" w:cstheme="majorHAnsi"/>
                <w:sz w:val="24"/>
                <w:szCs w:val="24"/>
              </w:rPr>
              <w:t xml:space="preserve">Trưởng </w:t>
            </w:r>
            <w:r w:rsidR="00FC3DF6" w:rsidRPr="00FC3DF6">
              <w:rPr>
                <w:rFonts w:asciiTheme="majorHAnsi" w:hAnsiTheme="majorHAnsi" w:cstheme="majorHAnsi"/>
                <w:sz w:val="24"/>
                <w:szCs w:val="24"/>
              </w:rPr>
              <w:t>Khoa Tài chính ngân hàng- Trường Đại học Mở TPHCM</w:t>
            </w:r>
          </w:p>
        </w:tc>
        <w:tc>
          <w:tcPr>
            <w:tcW w:w="1701" w:type="dxa"/>
          </w:tcPr>
          <w:p w:rsidR="008F7A59" w:rsidRPr="00FC3DF6" w:rsidRDefault="008F7A59" w:rsidP="008F7A59">
            <w:pPr>
              <w:pStyle w:val="ListParagraph"/>
              <w:spacing w:line="360" w:lineRule="auto"/>
              <w:ind w:left="0"/>
              <w:rPr>
                <w:rFonts w:asciiTheme="majorHAnsi" w:hAnsiTheme="majorHAnsi" w:cstheme="majorHAnsi"/>
                <w:sz w:val="24"/>
                <w:szCs w:val="24"/>
              </w:rPr>
            </w:pPr>
          </w:p>
        </w:tc>
      </w:tr>
      <w:tr w:rsidR="008F7A59" w:rsidTr="00041A42">
        <w:tc>
          <w:tcPr>
            <w:tcW w:w="643" w:type="dxa"/>
          </w:tcPr>
          <w:p w:rsidR="008F7A59" w:rsidRDefault="008F7A59" w:rsidP="008F7A59">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2901" w:type="dxa"/>
          </w:tcPr>
          <w:p w:rsidR="008F7A59" w:rsidRPr="008F7A59" w:rsidRDefault="008F7A59" w:rsidP="008F7A59">
            <w:pPr>
              <w:spacing w:line="288" w:lineRule="auto"/>
              <w:rPr>
                <w:rFonts w:asciiTheme="majorHAnsi" w:hAnsiTheme="majorHAnsi" w:cstheme="majorHAnsi"/>
                <w:sz w:val="24"/>
                <w:szCs w:val="24"/>
              </w:rPr>
            </w:pPr>
            <w:r w:rsidRPr="008F7A59">
              <w:rPr>
                <w:rFonts w:asciiTheme="majorHAnsi" w:hAnsiTheme="majorHAnsi" w:cstheme="majorHAnsi"/>
                <w:sz w:val="24"/>
                <w:szCs w:val="24"/>
              </w:rPr>
              <w:t>Nguyễn Quang Trung</w:t>
            </w:r>
          </w:p>
        </w:tc>
        <w:tc>
          <w:tcPr>
            <w:tcW w:w="8363" w:type="dxa"/>
          </w:tcPr>
          <w:p w:rsidR="008F7A59" w:rsidRPr="008F7A59" w:rsidRDefault="008F7A59" w:rsidP="008F7A59">
            <w:pPr>
              <w:pStyle w:val="ListParagraph"/>
              <w:spacing w:line="360" w:lineRule="auto"/>
              <w:ind w:left="0"/>
              <w:rPr>
                <w:rFonts w:asciiTheme="majorHAnsi" w:hAnsiTheme="majorHAnsi" w:cstheme="majorHAnsi"/>
                <w:sz w:val="24"/>
                <w:szCs w:val="24"/>
              </w:rPr>
            </w:pPr>
            <w:r w:rsidRPr="008F7A59">
              <w:rPr>
                <w:rFonts w:asciiTheme="majorHAnsi" w:hAnsiTheme="majorHAnsi" w:cstheme="majorHAnsi"/>
                <w:sz w:val="24"/>
                <w:szCs w:val="24"/>
              </w:rPr>
              <w:t>Thành viên của Dự án môn học trực tuyến</w:t>
            </w:r>
          </w:p>
        </w:tc>
        <w:tc>
          <w:tcPr>
            <w:tcW w:w="1701" w:type="dxa"/>
          </w:tcPr>
          <w:p w:rsidR="008F7A59" w:rsidRPr="008F7A59" w:rsidRDefault="008F7A59" w:rsidP="008F7A59">
            <w:pPr>
              <w:pStyle w:val="ListParagraph"/>
              <w:spacing w:line="360" w:lineRule="auto"/>
              <w:ind w:left="0"/>
              <w:rPr>
                <w:rFonts w:asciiTheme="majorHAnsi" w:hAnsiTheme="majorHAnsi" w:cstheme="majorHAnsi"/>
                <w:sz w:val="24"/>
                <w:szCs w:val="24"/>
              </w:rPr>
            </w:pPr>
          </w:p>
        </w:tc>
      </w:tr>
      <w:tr w:rsidR="00D321F7" w:rsidTr="00041A42">
        <w:tc>
          <w:tcPr>
            <w:tcW w:w="643" w:type="dxa"/>
          </w:tcPr>
          <w:p w:rsidR="00D321F7" w:rsidRPr="00FC3DF6" w:rsidRDefault="00FC3DF6" w:rsidP="00E37549">
            <w:pPr>
              <w:pStyle w:val="ListParagraph"/>
              <w:spacing w:line="360" w:lineRule="auto"/>
              <w:ind w:left="0"/>
              <w:rPr>
                <w:rFonts w:asciiTheme="majorHAnsi" w:hAnsiTheme="majorHAnsi" w:cstheme="majorHAnsi"/>
                <w:sz w:val="24"/>
                <w:szCs w:val="24"/>
                <w:lang w:val="en-US"/>
              </w:rPr>
            </w:pPr>
            <w:r w:rsidRPr="00FC3DF6">
              <w:rPr>
                <w:rFonts w:asciiTheme="majorHAnsi" w:hAnsiTheme="majorHAnsi" w:cstheme="majorHAnsi"/>
                <w:sz w:val="24"/>
                <w:szCs w:val="24"/>
                <w:lang w:val="en-US"/>
              </w:rPr>
              <w:t>3</w:t>
            </w:r>
          </w:p>
        </w:tc>
        <w:tc>
          <w:tcPr>
            <w:tcW w:w="2901" w:type="dxa"/>
          </w:tcPr>
          <w:p w:rsidR="00D321F7" w:rsidRPr="00FC3DF6" w:rsidRDefault="00FC3DF6" w:rsidP="00E37549">
            <w:pPr>
              <w:pStyle w:val="ListParagraph"/>
              <w:spacing w:line="360" w:lineRule="auto"/>
              <w:ind w:left="0"/>
              <w:rPr>
                <w:rFonts w:asciiTheme="majorHAnsi" w:hAnsiTheme="majorHAnsi" w:cstheme="majorHAnsi"/>
                <w:sz w:val="24"/>
                <w:szCs w:val="24"/>
                <w:lang w:val="en-US"/>
              </w:rPr>
            </w:pPr>
            <w:r w:rsidRPr="00FC3DF6">
              <w:rPr>
                <w:rFonts w:asciiTheme="majorHAnsi" w:hAnsiTheme="majorHAnsi" w:cstheme="majorHAnsi"/>
                <w:sz w:val="24"/>
                <w:szCs w:val="24"/>
              </w:rPr>
              <w:t xml:space="preserve">Trần Thế </w:t>
            </w:r>
            <w:r w:rsidRPr="00FC3DF6">
              <w:rPr>
                <w:rFonts w:asciiTheme="majorHAnsi" w:hAnsiTheme="majorHAnsi" w:cstheme="majorHAnsi"/>
                <w:sz w:val="24"/>
                <w:szCs w:val="24"/>
                <w:lang w:val="en-US"/>
              </w:rPr>
              <w:t>Sao</w:t>
            </w:r>
          </w:p>
        </w:tc>
        <w:tc>
          <w:tcPr>
            <w:tcW w:w="8363" w:type="dxa"/>
          </w:tcPr>
          <w:p w:rsidR="00D321F7" w:rsidRPr="00FC3DF6" w:rsidRDefault="00FC3DF6" w:rsidP="00E37549">
            <w:pPr>
              <w:pStyle w:val="ListParagraph"/>
              <w:spacing w:line="360" w:lineRule="auto"/>
              <w:ind w:left="0"/>
              <w:rPr>
                <w:rFonts w:asciiTheme="majorHAnsi" w:hAnsiTheme="majorHAnsi" w:cstheme="majorHAnsi"/>
                <w:sz w:val="24"/>
                <w:szCs w:val="24"/>
                <w:lang w:val="en-US"/>
              </w:rPr>
            </w:pPr>
            <w:r>
              <w:rPr>
                <w:rFonts w:asciiTheme="majorHAnsi" w:hAnsiTheme="majorHAnsi" w:cstheme="majorHAnsi"/>
                <w:sz w:val="24"/>
                <w:szCs w:val="24"/>
                <w:lang w:val="en-US"/>
              </w:rPr>
              <w:t>Khoa Tài chính ngân hàng- Trường Đại học Mở TPHCM</w:t>
            </w:r>
          </w:p>
        </w:tc>
        <w:tc>
          <w:tcPr>
            <w:tcW w:w="1701" w:type="dxa"/>
          </w:tcPr>
          <w:p w:rsidR="00D321F7" w:rsidRPr="008F7A59" w:rsidRDefault="00D321F7" w:rsidP="00E37549">
            <w:pPr>
              <w:pStyle w:val="ListParagraph"/>
              <w:spacing w:line="360" w:lineRule="auto"/>
              <w:ind w:left="0"/>
              <w:rPr>
                <w:rFonts w:asciiTheme="majorHAnsi" w:hAnsiTheme="majorHAnsi" w:cstheme="majorHAnsi"/>
                <w:sz w:val="24"/>
                <w:szCs w:val="24"/>
              </w:rPr>
            </w:pPr>
          </w:p>
        </w:tc>
      </w:tr>
    </w:tbl>
    <w:p w:rsidR="00712DC8" w:rsidRDefault="00712DC8" w:rsidP="00712DC8">
      <w:pPr>
        <w:spacing w:line="360" w:lineRule="auto"/>
        <w:rPr>
          <w:rFonts w:asciiTheme="majorHAnsi" w:hAnsiTheme="majorHAnsi" w:cstheme="majorHAnsi"/>
          <w:sz w:val="24"/>
          <w:szCs w:val="24"/>
        </w:rPr>
      </w:pPr>
    </w:p>
    <w:p w:rsidR="00041A42" w:rsidRPr="008F7A59" w:rsidRDefault="00041A42" w:rsidP="00712DC8">
      <w:pPr>
        <w:spacing w:line="360" w:lineRule="auto"/>
        <w:rPr>
          <w:rFonts w:asciiTheme="majorHAnsi" w:hAnsiTheme="majorHAnsi" w:cstheme="majorHAnsi"/>
          <w:sz w:val="24"/>
          <w:szCs w:val="24"/>
        </w:rPr>
      </w:pPr>
    </w:p>
    <w:p w:rsidR="00CB27DF" w:rsidRPr="00FC3DF6" w:rsidRDefault="00CB27DF" w:rsidP="00712DC8">
      <w:pPr>
        <w:pStyle w:val="ListParagraph"/>
        <w:numPr>
          <w:ilvl w:val="0"/>
          <w:numId w:val="1"/>
        </w:numPr>
        <w:spacing w:line="360" w:lineRule="auto"/>
        <w:ind w:left="567" w:hanging="207"/>
        <w:rPr>
          <w:rFonts w:asciiTheme="majorHAnsi" w:hAnsiTheme="majorHAnsi" w:cstheme="majorHAnsi"/>
          <w:b/>
          <w:sz w:val="24"/>
          <w:szCs w:val="24"/>
        </w:rPr>
      </w:pPr>
      <w:r w:rsidRPr="00FC3DF6">
        <w:rPr>
          <w:rFonts w:asciiTheme="majorHAnsi" w:hAnsiTheme="majorHAnsi" w:cstheme="majorHAnsi"/>
          <w:b/>
          <w:sz w:val="24"/>
          <w:szCs w:val="24"/>
        </w:rPr>
        <w:t>NỘI DUNG CỦA MÔN HỌC TRỰC TUYẾN VÀ TIẾN ĐỘ THỰC HIỆN</w:t>
      </w:r>
    </w:p>
    <w:p w:rsidR="00AB65C7" w:rsidRPr="00AB65C7" w:rsidRDefault="00CB27DF" w:rsidP="00AB65C7">
      <w:pPr>
        <w:pStyle w:val="ListParagraph"/>
        <w:numPr>
          <w:ilvl w:val="0"/>
          <w:numId w:val="2"/>
        </w:numPr>
        <w:spacing w:line="360" w:lineRule="auto"/>
        <w:ind w:left="567"/>
        <w:rPr>
          <w:rFonts w:asciiTheme="majorHAnsi" w:hAnsiTheme="majorHAnsi" w:cstheme="majorHAnsi"/>
          <w:sz w:val="24"/>
          <w:szCs w:val="24"/>
        </w:rPr>
      </w:pPr>
      <w:r w:rsidRPr="00AB65C7">
        <w:rPr>
          <w:rFonts w:asciiTheme="majorHAnsi" w:hAnsiTheme="majorHAnsi" w:cstheme="majorHAnsi"/>
          <w:sz w:val="24"/>
          <w:szCs w:val="24"/>
        </w:rPr>
        <w:t>Mục tiêu môn học</w:t>
      </w:r>
      <w:r w:rsidR="00AB65C7" w:rsidRPr="00AB65C7">
        <w:rPr>
          <w:rFonts w:asciiTheme="majorHAnsi" w:hAnsiTheme="majorHAnsi" w:cstheme="majorHAnsi"/>
          <w:sz w:val="24"/>
          <w:szCs w:val="24"/>
        </w:rPr>
        <w:t xml:space="preserve">: gồm </w:t>
      </w:r>
      <w:r w:rsidR="003E1532">
        <w:rPr>
          <w:rFonts w:asciiTheme="majorHAnsi" w:hAnsiTheme="majorHAnsi" w:cstheme="majorHAnsi"/>
          <w:sz w:val="24"/>
          <w:szCs w:val="24"/>
          <w:lang w:val="en-US"/>
        </w:rPr>
        <w:t>4</w:t>
      </w:r>
      <w:r w:rsidR="00AB65C7" w:rsidRPr="00AB65C7">
        <w:rPr>
          <w:rFonts w:asciiTheme="majorHAnsi" w:hAnsiTheme="majorHAnsi" w:cstheme="majorHAnsi"/>
          <w:sz w:val="24"/>
          <w:szCs w:val="24"/>
        </w:rPr>
        <w:t xml:space="preserve"> mục tiêu chính như sau:</w:t>
      </w:r>
    </w:p>
    <w:p w:rsidR="00AB65C7" w:rsidRPr="00B04887" w:rsidRDefault="00AB65C7" w:rsidP="00F84F30">
      <w:pPr>
        <w:pStyle w:val="ListParagraph"/>
        <w:numPr>
          <w:ilvl w:val="0"/>
          <w:numId w:val="15"/>
        </w:numPr>
        <w:tabs>
          <w:tab w:val="left" w:pos="720"/>
        </w:tabs>
        <w:spacing w:after="80" w:line="360" w:lineRule="auto"/>
        <w:jc w:val="both"/>
        <w:rPr>
          <w:rFonts w:asciiTheme="majorHAnsi" w:hAnsiTheme="majorHAnsi" w:cstheme="majorHAnsi"/>
          <w:b/>
          <w:i/>
          <w:color w:val="0000FF"/>
          <w:sz w:val="24"/>
          <w:szCs w:val="24"/>
        </w:rPr>
      </w:pPr>
      <w:r w:rsidRPr="00B04887">
        <w:rPr>
          <w:rFonts w:asciiTheme="majorHAnsi" w:hAnsiTheme="majorHAnsi" w:cstheme="majorHAnsi"/>
          <w:b/>
          <w:color w:val="0000FF"/>
          <w:sz w:val="24"/>
          <w:szCs w:val="24"/>
          <w:u w:val="single"/>
        </w:rPr>
        <w:t xml:space="preserve">Mục tiêu </w:t>
      </w:r>
      <w:r w:rsidR="002308FA" w:rsidRPr="002308FA">
        <w:rPr>
          <w:rFonts w:asciiTheme="majorHAnsi" w:hAnsiTheme="majorHAnsi" w:cstheme="majorHAnsi"/>
          <w:b/>
          <w:color w:val="0000FF"/>
          <w:sz w:val="24"/>
          <w:szCs w:val="24"/>
          <w:u w:val="single"/>
        </w:rPr>
        <w:t>1</w:t>
      </w:r>
      <w:r w:rsidRPr="00B04887">
        <w:rPr>
          <w:rFonts w:asciiTheme="majorHAnsi" w:hAnsiTheme="majorHAnsi" w:cstheme="majorHAnsi"/>
          <w:color w:val="0000FF"/>
          <w:sz w:val="24"/>
          <w:szCs w:val="24"/>
        </w:rPr>
        <w:t xml:space="preserve">: </w:t>
      </w:r>
      <w:r w:rsidR="003E1532">
        <w:rPr>
          <w:rFonts w:asciiTheme="majorHAnsi" w:hAnsiTheme="majorHAnsi" w:cstheme="majorHAnsi"/>
          <w:color w:val="0000FF"/>
          <w:sz w:val="24"/>
          <w:szCs w:val="24"/>
          <w:lang w:val="en-US"/>
        </w:rPr>
        <w:t>N</w:t>
      </w:r>
      <w:r w:rsidRPr="00B04887">
        <w:rPr>
          <w:rFonts w:asciiTheme="majorHAnsi" w:hAnsiTheme="majorHAnsi" w:cstheme="majorHAnsi"/>
          <w:b/>
          <w:i/>
          <w:color w:val="0000FF"/>
          <w:sz w:val="24"/>
          <w:szCs w:val="24"/>
        </w:rPr>
        <w:t>gười học hiểu rõ về cơ cấu, bộ máy tổ chức hoạt động và hoạt động của hệ thống ngân hàng</w:t>
      </w:r>
      <w:r w:rsidR="003907D0" w:rsidRPr="003907D0">
        <w:rPr>
          <w:rFonts w:asciiTheme="majorHAnsi" w:hAnsiTheme="majorHAnsi" w:cstheme="majorHAnsi"/>
          <w:b/>
          <w:i/>
          <w:color w:val="0000FF"/>
          <w:sz w:val="24"/>
          <w:szCs w:val="24"/>
        </w:rPr>
        <w:t xml:space="preserve"> thương mại</w:t>
      </w:r>
      <w:r w:rsidRPr="00B04887">
        <w:rPr>
          <w:rFonts w:asciiTheme="majorHAnsi" w:hAnsiTheme="majorHAnsi" w:cstheme="majorHAnsi"/>
          <w:b/>
          <w:i/>
          <w:color w:val="0000FF"/>
          <w:sz w:val="24"/>
          <w:szCs w:val="24"/>
        </w:rPr>
        <w:t xml:space="preserve">, </w:t>
      </w:r>
      <w:r w:rsidR="003E1532">
        <w:rPr>
          <w:rFonts w:asciiTheme="majorHAnsi" w:hAnsiTheme="majorHAnsi" w:cstheme="majorHAnsi"/>
          <w:b/>
          <w:i/>
          <w:color w:val="0000FF"/>
          <w:sz w:val="24"/>
          <w:szCs w:val="24"/>
          <w:lang w:val="en-US"/>
        </w:rPr>
        <w:t xml:space="preserve">có khả năng </w:t>
      </w:r>
      <w:r w:rsidRPr="00B04887">
        <w:rPr>
          <w:rFonts w:asciiTheme="majorHAnsi" w:hAnsiTheme="majorHAnsi" w:cstheme="majorHAnsi"/>
          <w:b/>
          <w:i/>
          <w:color w:val="0000FF"/>
          <w:sz w:val="24"/>
          <w:szCs w:val="24"/>
        </w:rPr>
        <w:t>liên hệ thực tế với hệ thống ngân hàng Việt Nam.</w:t>
      </w:r>
    </w:p>
    <w:p w:rsidR="00AB65C7" w:rsidRPr="00AB6B61" w:rsidRDefault="00AB65C7" w:rsidP="00F84F30">
      <w:pPr>
        <w:pStyle w:val="ListParagraph"/>
        <w:numPr>
          <w:ilvl w:val="0"/>
          <w:numId w:val="17"/>
        </w:numPr>
        <w:tabs>
          <w:tab w:val="left" w:pos="720"/>
        </w:tabs>
        <w:spacing w:after="80" w:line="360" w:lineRule="auto"/>
        <w:ind w:left="2127"/>
        <w:jc w:val="both"/>
        <w:rPr>
          <w:rFonts w:asciiTheme="majorHAnsi" w:hAnsiTheme="majorHAnsi" w:cstheme="majorHAnsi"/>
          <w:sz w:val="24"/>
          <w:szCs w:val="24"/>
        </w:rPr>
      </w:pPr>
      <w:r w:rsidRPr="00AB6B61">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1</w:t>
      </w:r>
      <w:r w:rsidRPr="00AB6B61">
        <w:rPr>
          <w:rFonts w:asciiTheme="majorHAnsi" w:hAnsiTheme="majorHAnsi" w:cstheme="majorHAnsi"/>
          <w:sz w:val="24"/>
          <w:szCs w:val="24"/>
        </w:rPr>
        <w:t>.</w:t>
      </w:r>
      <w:r w:rsidRPr="00AB6B61">
        <w:rPr>
          <w:rFonts w:asciiTheme="majorHAnsi" w:hAnsiTheme="majorHAnsi" w:cstheme="majorHAnsi"/>
          <w:b/>
          <w:sz w:val="24"/>
          <w:szCs w:val="24"/>
        </w:rPr>
        <w:t>1</w:t>
      </w:r>
      <w:r w:rsidRPr="00AB6B61">
        <w:rPr>
          <w:rFonts w:asciiTheme="majorHAnsi" w:hAnsiTheme="majorHAnsi" w:cstheme="majorHAnsi"/>
          <w:sz w:val="24"/>
          <w:szCs w:val="24"/>
        </w:rPr>
        <w:t xml:space="preserve">. </w:t>
      </w:r>
      <w:r w:rsidR="008E354A">
        <w:rPr>
          <w:rFonts w:asciiTheme="majorHAnsi" w:hAnsiTheme="majorHAnsi" w:cstheme="majorHAnsi"/>
          <w:sz w:val="24"/>
          <w:szCs w:val="24"/>
        </w:rPr>
        <w:t>N</w:t>
      </w:r>
      <w:r w:rsidRPr="00343DC1">
        <w:rPr>
          <w:rFonts w:asciiTheme="majorHAnsi" w:hAnsiTheme="majorHAnsi" w:cstheme="majorHAnsi"/>
          <w:sz w:val="24"/>
          <w:szCs w:val="24"/>
        </w:rPr>
        <w:t>gười học hiểu rõ về cơ cấu,</w:t>
      </w:r>
      <w:r w:rsidRPr="00AB6B61">
        <w:rPr>
          <w:rFonts w:asciiTheme="majorHAnsi" w:hAnsiTheme="majorHAnsi" w:cstheme="majorHAnsi"/>
          <w:sz w:val="24"/>
          <w:szCs w:val="24"/>
        </w:rPr>
        <w:t xml:space="preserve"> </w:t>
      </w:r>
      <w:r w:rsidRPr="00343DC1">
        <w:rPr>
          <w:rFonts w:asciiTheme="majorHAnsi" w:hAnsiTheme="majorHAnsi" w:cstheme="majorHAnsi"/>
          <w:sz w:val="24"/>
          <w:szCs w:val="24"/>
        </w:rPr>
        <w:t xml:space="preserve">bộ máy tổ chức hoạt động </w:t>
      </w:r>
      <w:r w:rsidRPr="00AB6B61">
        <w:rPr>
          <w:rFonts w:asciiTheme="majorHAnsi" w:hAnsiTheme="majorHAnsi" w:cstheme="majorHAnsi"/>
          <w:sz w:val="24"/>
          <w:szCs w:val="24"/>
        </w:rPr>
        <w:t xml:space="preserve">và hoạt động </w:t>
      </w:r>
      <w:r w:rsidRPr="00343DC1">
        <w:rPr>
          <w:rFonts w:asciiTheme="majorHAnsi" w:hAnsiTheme="majorHAnsi" w:cstheme="majorHAnsi"/>
          <w:sz w:val="24"/>
          <w:szCs w:val="24"/>
        </w:rPr>
        <w:t>của hệ thống ngân hàng</w:t>
      </w:r>
      <w:r w:rsidRPr="00AB6B61">
        <w:rPr>
          <w:rFonts w:asciiTheme="majorHAnsi" w:hAnsiTheme="majorHAnsi" w:cstheme="majorHAnsi"/>
          <w:sz w:val="24"/>
          <w:szCs w:val="24"/>
        </w:rPr>
        <w:t>.</w:t>
      </w:r>
    </w:p>
    <w:p w:rsidR="00AB65C7" w:rsidRDefault="00AB65C7" w:rsidP="00F84F30">
      <w:pPr>
        <w:pStyle w:val="ListParagraph"/>
        <w:numPr>
          <w:ilvl w:val="0"/>
          <w:numId w:val="17"/>
        </w:numPr>
        <w:tabs>
          <w:tab w:val="left" w:pos="720"/>
        </w:tabs>
        <w:spacing w:after="80" w:line="360" w:lineRule="auto"/>
        <w:ind w:left="2127"/>
        <w:jc w:val="both"/>
        <w:rPr>
          <w:rFonts w:asciiTheme="majorHAnsi" w:hAnsiTheme="majorHAnsi" w:cstheme="majorHAnsi"/>
          <w:sz w:val="24"/>
          <w:szCs w:val="24"/>
        </w:rPr>
      </w:pPr>
      <w:r w:rsidRPr="00AB6B61">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1</w:t>
      </w:r>
      <w:r w:rsidRPr="00AB6B61">
        <w:rPr>
          <w:rFonts w:asciiTheme="majorHAnsi" w:hAnsiTheme="majorHAnsi" w:cstheme="majorHAnsi"/>
          <w:b/>
          <w:sz w:val="24"/>
          <w:szCs w:val="24"/>
        </w:rPr>
        <w:t xml:space="preserve">.2. </w:t>
      </w:r>
      <w:r w:rsidRPr="00AB6B61">
        <w:rPr>
          <w:rFonts w:asciiTheme="majorHAnsi" w:hAnsiTheme="majorHAnsi" w:cstheme="majorHAnsi"/>
          <w:sz w:val="24"/>
          <w:szCs w:val="24"/>
        </w:rPr>
        <w:t xml:space="preserve">Người học </w:t>
      </w:r>
      <w:r w:rsidRPr="00AB6B61">
        <w:rPr>
          <w:rFonts w:asciiTheme="majorHAnsi" w:hAnsiTheme="majorHAnsi" w:cstheme="majorHAnsi"/>
          <w:bCs/>
          <w:sz w:val="24"/>
          <w:szCs w:val="24"/>
        </w:rPr>
        <w:t xml:space="preserve">có khả năng liên hệ </w:t>
      </w:r>
      <w:r w:rsidRPr="00343DC1">
        <w:rPr>
          <w:rFonts w:asciiTheme="majorHAnsi" w:hAnsiTheme="majorHAnsi" w:cstheme="majorHAnsi"/>
          <w:sz w:val="24"/>
          <w:szCs w:val="24"/>
        </w:rPr>
        <w:t>thực tế với hệ thống ngân hàng Việt Nam.</w:t>
      </w:r>
    </w:p>
    <w:p w:rsidR="00F11E4C" w:rsidRPr="00B04887" w:rsidRDefault="00F11E4C" w:rsidP="00F11E4C">
      <w:pPr>
        <w:pStyle w:val="ListParagraph"/>
        <w:numPr>
          <w:ilvl w:val="0"/>
          <w:numId w:val="15"/>
        </w:numPr>
        <w:tabs>
          <w:tab w:val="left" w:pos="720"/>
        </w:tabs>
        <w:spacing w:after="80" w:line="360" w:lineRule="auto"/>
        <w:jc w:val="both"/>
        <w:rPr>
          <w:rFonts w:asciiTheme="majorHAnsi" w:hAnsiTheme="majorHAnsi" w:cstheme="majorHAnsi"/>
          <w:color w:val="0000FF"/>
          <w:sz w:val="24"/>
          <w:szCs w:val="24"/>
        </w:rPr>
      </w:pPr>
      <w:r w:rsidRPr="00B04887">
        <w:rPr>
          <w:rFonts w:asciiTheme="majorHAnsi" w:hAnsiTheme="majorHAnsi" w:cstheme="majorHAnsi"/>
          <w:b/>
          <w:color w:val="0000FF"/>
          <w:sz w:val="24"/>
          <w:szCs w:val="24"/>
          <w:u w:val="single"/>
        </w:rPr>
        <w:t xml:space="preserve">Mục tiêu </w:t>
      </w:r>
      <w:r w:rsidR="002308FA" w:rsidRPr="002308FA">
        <w:rPr>
          <w:rFonts w:asciiTheme="majorHAnsi" w:hAnsiTheme="majorHAnsi" w:cstheme="majorHAnsi"/>
          <w:b/>
          <w:color w:val="0000FF"/>
          <w:sz w:val="24"/>
          <w:szCs w:val="24"/>
          <w:u w:val="single"/>
        </w:rPr>
        <w:t>2</w:t>
      </w:r>
      <w:r w:rsidRPr="00B04887">
        <w:rPr>
          <w:rFonts w:asciiTheme="majorHAnsi" w:hAnsiTheme="majorHAnsi" w:cstheme="majorHAnsi"/>
          <w:color w:val="0000FF"/>
          <w:sz w:val="24"/>
          <w:szCs w:val="24"/>
        </w:rPr>
        <w:t xml:space="preserve">: </w:t>
      </w:r>
      <w:r>
        <w:rPr>
          <w:rFonts w:asciiTheme="majorHAnsi" w:hAnsiTheme="majorHAnsi" w:cstheme="majorHAnsi"/>
          <w:b/>
          <w:i/>
          <w:color w:val="0000FF"/>
          <w:sz w:val="24"/>
          <w:szCs w:val="24"/>
        </w:rPr>
        <w:t>N</w:t>
      </w:r>
      <w:r w:rsidRPr="00B04887">
        <w:rPr>
          <w:rFonts w:asciiTheme="majorHAnsi" w:hAnsiTheme="majorHAnsi" w:cstheme="majorHAnsi"/>
          <w:b/>
          <w:i/>
          <w:color w:val="0000FF"/>
          <w:sz w:val="24"/>
          <w:szCs w:val="24"/>
        </w:rPr>
        <w:t xml:space="preserve">gười học </w:t>
      </w:r>
      <w:r w:rsidR="003E1532">
        <w:rPr>
          <w:rFonts w:asciiTheme="majorHAnsi" w:hAnsiTheme="majorHAnsi" w:cstheme="majorHAnsi"/>
          <w:b/>
          <w:i/>
          <w:color w:val="0000FF"/>
          <w:sz w:val="24"/>
          <w:szCs w:val="24"/>
          <w:lang w:val="en-US"/>
        </w:rPr>
        <w:t>nắm vững</w:t>
      </w:r>
      <w:r w:rsidRPr="00F11E4C">
        <w:rPr>
          <w:rFonts w:asciiTheme="majorHAnsi" w:hAnsiTheme="majorHAnsi" w:cstheme="majorHAnsi"/>
          <w:b/>
          <w:i/>
          <w:color w:val="0000FF"/>
          <w:sz w:val="24"/>
          <w:szCs w:val="24"/>
        </w:rPr>
        <w:t xml:space="preserve"> kiến thức về nghiệp vụ huy động vốn để có thể </w:t>
      </w:r>
      <w:r w:rsidRPr="00B04887">
        <w:rPr>
          <w:rFonts w:asciiTheme="majorHAnsi" w:hAnsiTheme="majorHAnsi" w:cstheme="majorHAnsi"/>
          <w:b/>
          <w:i/>
          <w:color w:val="0000FF"/>
          <w:sz w:val="24"/>
          <w:szCs w:val="24"/>
        </w:rPr>
        <w:t>h</w:t>
      </w:r>
      <w:r w:rsidRPr="00B04887">
        <w:rPr>
          <w:rFonts w:asciiTheme="majorHAnsi" w:hAnsiTheme="majorHAnsi" w:cstheme="majorHAnsi"/>
          <w:b/>
          <w:bCs/>
          <w:i/>
          <w:color w:val="0000FF"/>
          <w:sz w:val="24"/>
          <w:szCs w:val="24"/>
        </w:rPr>
        <w:t>iểu rõ các quy định, quy trình nghiệp vụ tại ngân hàng thương mại và thực hiệ</w:t>
      </w:r>
      <w:r>
        <w:rPr>
          <w:rFonts w:asciiTheme="majorHAnsi" w:hAnsiTheme="majorHAnsi" w:cstheme="majorHAnsi"/>
          <w:b/>
          <w:bCs/>
          <w:i/>
          <w:color w:val="0000FF"/>
          <w:sz w:val="24"/>
          <w:szCs w:val="24"/>
        </w:rPr>
        <w:t xml:space="preserve">n </w:t>
      </w:r>
      <w:r w:rsidRPr="00B04887">
        <w:rPr>
          <w:rFonts w:asciiTheme="majorHAnsi" w:hAnsiTheme="majorHAnsi" w:cstheme="majorHAnsi"/>
          <w:b/>
          <w:bCs/>
          <w:i/>
          <w:color w:val="0000FF"/>
          <w:sz w:val="24"/>
          <w:szCs w:val="24"/>
        </w:rPr>
        <w:t xml:space="preserve">nghiệp vụ </w:t>
      </w:r>
      <w:r w:rsidRPr="00F11E4C">
        <w:rPr>
          <w:rFonts w:asciiTheme="majorHAnsi" w:hAnsiTheme="majorHAnsi" w:cstheme="majorHAnsi"/>
          <w:b/>
          <w:bCs/>
          <w:i/>
          <w:color w:val="0000FF"/>
          <w:sz w:val="24"/>
          <w:szCs w:val="24"/>
        </w:rPr>
        <w:t xml:space="preserve">huy động vốn </w:t>
      </w:r>
      <w:r w:rsidRPr="00B04887">
        <w:rPr>
          <w:rFonts w:asciiTheme="majorHAnsi" w:hAnsiTheme="majorHAnsi" w:cstheme="majorHAnsi"/>
          <w:b/>
          <w:bCs/>
          <w:i/>
          <w:color w:val="0000FF"/>
          <w:sz w:val="24"/>
          <w:szCs w:val="24"/>
        </w:rPr>
        <w:t>theo đúng quy trình nghiệp vụ</w:t>
      </w:r>
      <w:r>
        <w:rPr>
          <w:rFonts w:asciiTheme="majorHAnsi" w:hAnsiTheme="majorHAnsi" w:cstheme="majorHAnsi"/>
          <w:b/>
          <w:bCs/>
          <w:i/>
          <w:color w:val="0000FF"/>
          <w:sz w:val="24"/>
          <w:szCs w:val="24"/>
        </w:rPr>
        <w:t xml:space="preserve"> trong khuôn khổ pháp luật.</w:t>
      </w:r>
    </w:p>
    <w:p w:rsidR="00F11E4C" w:rsidRPr="00F11E4C" w:rsidRDefault="00F11E4C" w:rsidP="00F11E4C">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2</w:t>
      </w:r>
      <w:r w:rsidRPr="00177084">
        <w:rPr>
          <w:rFonts w:asciiTheme="majorHAnsi" w:hAnsiTheme="majorHAnsi" w:cstheme="majorHAnsi"/>
          <w:sz w:val="24"/>
          <w:szCs w:val="24"/>
        </w:rPr>
        <w:t>.</w:t>
      </w:r>
      <w:r w:rsidRPr="00177084">
        <w:rPr>
          <w:rFonts w:asciiTheme="majorHAnsi" w:hAnsiTheme="majorHAnsi" w:cstheme="majorHAnsi"/>
          <w:b/>
          <w:sz w:val="24"/>
          <w:szCs w:val="24"/>
        </w:rPr>
        <w:t>1</w:t>
      </w:r>
      <w:r w:rsidRPr="00177084">
        <w:rPr>
          <w:rFonts w:asciiTheme="majorHAnsi" w:hAnsiTheme="majorHAnsi" w:cstheme="majorHAnsi"/>
          <w:sz w:val="24"/>
          <w:szCs w:val="24"/>
        </w:rPr>
        <w:t xml:space="preserve">. </w:t>
      </w:r>
      <w:r w:rsidRPr="00F11E4C">
        <w:rPr>
          <w:rFonts w:asciiTheme="majorHAnsi" w:hAnsiTheme="majorHAnsi" w:cstheme="majorHAnsi"/>
          <w:sz w:val="24"/>
          <w:szCs w:val="24"/>
        </w:rPr>
        <w:t>Người học có thể h</w:t>
      </w:r>
      <w:r w:rsidRPr="00F11E4C">
        <w:rPr>
          <w:rFonts w:asciiTheme="majorHAnsi" w:hAnsiTheme="majorHAnsi" w:cstheme="majorHAnsi"/>
          <w:bCs/>
          <w:sz w:val="24"/>
          <w:szCs w:val="24"/>
        </w:rPr>
        <w:t>iểu rõ các quy định, quy trình nghiệp vụ</w:t>
      </w:r>
      <w:r w:rsidR="00A02B68" w:rsidRPr="00683352">
        <w:rPr>
          <w:rFonts w:asciiTheme="majorHAnsi" w:hAnsiTheme="majorHAnsi" w:cstheme="majorHAnsi"/>
          <w:bCs/>
          <w:sz w:val="24"/>
          <w:szCs w:val="24"/>
        </w:rPr>
        <w:t xml:space="preserve"> huy động vốn </w:t>
      </w:r>
      <w:r w:rsidRPr="00F11E4C">
        <w:rPr>
          <w:rFonts w:asciiTheme="majorHAnsi" w:hAnsiTheme="majorHAnsi" w:cstheme="majorHAnsi"/>
          <w:bCs/>
          <w:sz w:val="24"/>
          <w:szCs w:val="24"/>
        </w:rPr>
        <w:t>tại ngân hàng thương mại</w:t>
      </w:r>
    </w:p>
    <w:p w:rsidR="00F11E4C" w:rsidRPr="00343DC1" w:rsidRDefault="00F11E4C" w:rsidP="00F11E4C">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F11E4C">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2</w:t>
      </w:r>
      <w:r w:rsidRPr="00F11E4C">
        <w:rPr>
          <w:rFonts w:asciiTheme="majorHAnsi" w:hAnsiTheme="majorHAnsi" w:cstheme="majorHAnsi"/>
          <w:b/>
          <w:sz w:val="24"/>
          <w:szCs w:val="24"/>
        </w:rPr>
        <w:t>2</w:t>
      </w:r>
      <w:r w:rsidRPr="00F11E4C">
        <w:rPr>
          <w:rFonts w:asciiTheme="majorHAnsi" w:hAnsiTheme="majorHAnsi" w:cstheme="majorHAnsi"/>
          <w:sz w:val="24"/>
          <w:szCs w:val="24"/>
        </w:rPr>
        <w:t xml:space="preserve">. </w:t>
      </w:r>
      <w:r w:rsidRPr="00F11E4C">
        <w:rPr>
          <w:rFonts w:asciiTheme="majorHAnsi" w:hAnsiTheme="majorHAnsi" w:cstheme="majorHAnsi"/>
          <w:bCs/>
          <w:sz w:val="24"/>
          <w:szCs w:val="24"/>
        </w:rPr>
        <w:t>Người học c</w:t>
      </w:r>
      <w:r w:rsidRPr="00F11E4C">
        <w:rPr>
          <w:rFonts w:asciiTheme="majorHAnsi" w:hAnsiTheme="majorHAnsi" w:cstheme="majorHAnsi"/>
          <w:sz w:val="24"/>
          <w:szCs w:val="24"/>
        </w:rPr>
        <w:t xml:space="preserve">ó kỹ năng đọc </w:t>
      </w:r>
      <w:r w:rsidRPr="00343DC1">
        <w:rPr>
          <w:rFonts w:asciiTheme="majorHAnsi" w:hAnsiTheme="majorHAnsi" w:cstheme="majorHAnsi"/>
          <w:sz w:val="24"/>
          <w:szCs w:val="24"/>
        </w:rPr>
        <w:t>và hiểu các văn bản pháp lý</w:t>
      </w:r>
      <w:r w:rsidRPr="00F11E4C">
        <w:rPr>
          <w:rFonts w:asciiTheme="majorHAnsi" w:hAnsiTheme="majorHAnsi" w:cstheme="majorHAnsi"/>
          <w:sz w:val="24"/>
          <w:szCs w:val="24"/>
        </w:rPr>
        <w:t>, quy định của ngân hàng</w:t>
      </w:r>
      <w:r w:rsidRPr="00343DC1">
        <w:rPr>
          <w:rFonts w:asciiTheme="majorHAnsi" w:hAnsiTheme="majorHAnsi" w:cstheme="majorHAnsi"/>
          <w:sz w:val="24"/>
          <w:szCs w:val="24"/>
        </w:rPr>
        <w:t xml:space="preserve"> có liên quan đến hoạt động </w:t>
      </w:r>
      <w:r w:rsidRPr="00F11E4C">
        <w:rPr>
          <w:rFonts w:asciiTheme="majorHAnsi" w:hAnsiTheme="majorHAnsi" w:cstheme="majorHAnsi"/>
          <w:sz w:val="24"/>
          <w:szCs w:val="24"/>
        </w:rPr>
        <w:t>huy động vốn</w:t>
      </w:r>
      <w:r w:rsidRPr="00343DC1">
        <w:rPr>
          <w:rFonts w:asciiTheme="majorHAnsi" w:hAnsiTheme="majorHAnsi" w:cstheme="majorHAnsi"/>
          <w:sz w:val="24"/>
          <w:szCs w:val="24"/>
        </w:rPr>
        <w:t xml:space="preserve"> nhằ</w:t>
      </w:r>
      <w:r w:rsidR="00920B33">
        <w:rPr>
          <w:rFonts w:asciiTheme="majorHAnsi" w:hAnsiTheme="majorHAnsi" w:cstheme="majorHAnsi"/>
          <w:sz w:val="24"/>
          <w:szCs w:val="24"/>
        </w:rPr>
        <w:t xml:space="preserve">m </w:t>
      </w:r>
      <w:r w:rsidRPr="00343DC1">
        <w:rPr>
          <w:rFonts w:asciiTheme="majorHAnsi" w:hAnsiTheme="majorHAnsi" w:cstheme="majorHAnsi"/>
          <w:sz w:val="24"/>
          <w:szCs w:val="24"/>
        </w:rPr>
        <w:t>ứng dụng và thự</w:t>
      </w:r>
      <w:r>
        <w:rPr>
          <w:rFonts w:asciiTheme="majorHAnsi" w:hAnsiTheme="majorHAnsi" w:cstheme="majorHAnsi"/>
          <w:sz w:val="24"/>
          <w:szCs w:val="24"/>
        </w:rPr>
        <w:t xml:space="preserve">c hành </w:t>
      </w:r>
      <w:r w:rsidRPr="00343DC1">
        <w:rPr>
          <w:rFonts w:asciiTheme="majorHAnsi" w:hAnsiTheme="majorHAnsi" w:cstheme="majorHAnsi"/>
          <w:sz w:val="24"/>
          <w:szCs w:val="24"/>
        </w:rPr>
        <w:t xml:space="preserve">nghiệp vụ </w:t>
      </w:r>
      <w:r w:rsidRPr="00F11E4C">
        <w:rPr>
          <w:rFonts w:asciiTheme="majorHAnsi" w:hAnsiTheme="majorHAnsi" w:cstheme="majorHAnsi"/>
          <w:sz w:val="24"/>
          <w:szCs w:val="24"/>
        </w:rPr>
        <w:t>huy động vốn theo quy định</w:t>
      </w:r>
      <w:r w:rsidRPr="00343DC1">
        <w:rPr>
          <w:rFonts w:asciiTheme="majorHAnsi" w:hAnsiTheme="majorHAnsi" w:cstheme="majorHAnsi"/>
          <w:sz w:val="24"/>
          <w:szCs w:val="24"/>
        </w:rPr>
        <w:t xml:space="preserve"> pháp luật</w:t>
      </w:r>
      <w:r w:rsidR="003E1532">
        <w:rPr>
          <w:rFonts w:asciiTheme="majorHAnsi" w:hAnsiTheme="majorHAnsi" w:cstheme="majorHAnsi"/>
          <w:sz w:val="24"/>
          <w:szCs w:val="24"/>
          <w:lang w:val="en-US"/>
        </w:rPr>
        <w:t>.</w:t>
      </w:r>
    </w:p>
    <w:p w:rsidR="00683352" w:rsidRPr="00B04887" w:rsidRDefault="00683352" w:rsidP="00683352">
      <w:pPr>
        <w:pStyle w:val="ListParagraph"/>
        <w:numPr>
          <w:ilvl w:val="0"/>
          <w:numId w:val="15"/>
        </w:numPr>
        <w:tabs>
          <w:tab w:val="left" w:pos="720"/>
        </w:tabs>
        <w:spacing w:after="80" w:line="360" w:lineRule="auto"/>
        <w:jc w:val="both"/>
        <w:rPr>
          <w:rFonts w:asciiTheme="majorHAnsi" w:hAnsiTheme="majorHAnsi" w:cstheme="majorHAnsi"/>
          <w:color w:val="0000FF"/>
          <w:sz w:val="24"/>
          <w:szCs w:val="24"/>
        </w:rPr>
      </w:pPr>
      <w:r w:rsidRPr="00B04887">
        <w:rPr>
          <w:rFonts w:asciiTheme="majorHAnsi" w:hAnsiTheme="majorHAnsi" w:cstheme="majorHAnsi"/>
          <w:b/>
          <w:color w:val="0000FF"/>
          <w:sz w:val="24"/>
          <w:szCs w:val="24"/>
          <w:u w:val="single"/>
        </w:rPr>
        <w:t xml:space="preserve">Mục tiêu </w:t>
      </w:r>
      <w:r w:rsidR="002308FA" w:rsidRPr="002308FA">
        <w:rPr>
          <w:rFonts w:asciiTheme="majorHAnsi" w:hAnsiTheme="majorHAnsi" w:cstheme="majorHAnsi"/>
          <w:b/>
          <w:color w:val="0000FF"/>
          <w:sz w:val="24"/>
          <w:szCs w:val="24"/>
          <w:u w:val="single"/>
        </w:rPr>
        <w:t>3</w:t>
      </w:r>
      <w:r w:rsidRPr="00B04887">
        <w:rPr>
          <w:rFonts w:asciiTheme="majorHAnsi" w:hAnsiTheme="majorHAnsi" w:cstheme="majorHAnsi"/>
          <w:color w:val="0000FF"/>
          <w:sz w:val="24"/>
          <w:szCs w:val="24"/>
        </w:rPr>
        <w:t xml:space="preserve">: </w:t>
      </w:r>
      <w:r>
        <w:rPr>
          <w:rFonts w:asciiTheme="majorHAnsi" w:hAnsiTheme="majorHAnsi" w:cstheme="majorHAnsi"/>
          <w:b/>
          <w:i/>
          <w:color w:val="0000FF"/>
          <w:sz w:val="24"/>
          <w:szCs w:val="24"/>
        </w:rPr>
        <w:t>N</w:t>
      </w:r>
      <w:r w:rsidRPr="00B04887">
        <w:rPr>
          <w:rFonts w:asciiTheme="majorHAnsi" w:hAnsiTheme="majorHAnsi" w:cstheme="majorHAnsi"/>
          <w:b/>
          <w:i/>
          <w:color w:val="0000FF"/>
          <w:sz w:val="24"/>
          <w:szCs w:val="24"/>
        </w:rPr>
        <w:t xml:space="preserve">gười học </w:t>
      </w:r>
      <w:r w:rsidR="003E1532">
        <w:rPr>
          <w:rFonts w:asciiTheme="majorHAnsi" w:hAnsiTheme="majorHAnsi" w:cstheme="majorHAnsi"/>
          <w:b/>
          <w:i/>
          <w:color w:val="0000FF"/>
          <w:sz w:val="24"/>
          <w:szCs w:val="24"/>
          <w:lang w:val="en-US"/>
        </w:rPr>
        <w:t>nắm vững</w:t>
      </w:r>
      <w:r w:rsidRPr="00F11E4C">
        <w:rPr>
          <w:rFonts w:asciiTheme="majorHAnsi" w:hAnsiTheme="majorHAnsi" w:cstheme="majorHAnsi"/>
          <w:b/>
          <w:i/>
          <w:color w:val="0000FF"/>
          <w:sz w:val="24"/>
          <w:szCs w:val="24"/>
        </w:rPr>
        <w:t xml:space="preserve"> kiến thức về nghiệp vụ </w:t>
      </w:r>
      <w:r w:rsidR="00593C53" w:rsidRPr="00593C53">
        <w:rPr>
          <w:rFonts w:asciiTheme="majorHAnsi" w:hAnsiTheme="majorHAnsi" w:cstheme="majorHAnsi"/>
          <w:b/>
          <w:i/>
          <w:color w:val="0000FF"/>
          <w:sz w:val="24"/>
          <w:szCs w:val="24"/>
        </w:rPr>
        <w:t>tín dụng</w:t>
      </w:r>
      <w:r w:rsidRPr="00F11E4C">
        <w:rPr>
          <w:rFonts w:asciiTheme="majorHAnsi" w:hAnsiTheme="majorHAnsi" w:cstheme="majorHAnsi"/>
          <w:b/>
          <w:i/>
          <w:color w:val="0000FF"/>
          <w:sz w:val="24"/>
          <w:szCs w:val="24"/>
        </w:rPr>
        <w:t xml:space="preserve"> </w:t>
      </w:r>
      <w:r w:rsidR="00593C53" w:rsidRPr="00593C53">
        <w:rPr>
          <w:rFonts w:asciiTheme="majorHAnsi" w:hAnsiTheme="majorHAnsi" w:cstheme="majorHAnsi"/>
          <w:b/>
          <w:i/>
          <w:color w:val="0000FF"/>
          <w:sz w:val="24"/>
          <w:szCs w:val="24"/>
        </w:rPr>
        <w:t xml:space="preserve">ngân hàng </w:t>
      </w:r>
      <w:r w:rsidRPr="00F11E4C">
        <w:rPr>
          <w:rFonts w:asciiTheme="majorHAnsi" w:hAnsiTheme="majorHAnsi" w:cstheme="majorHAnsi"/>
          <w:b/>
          <w:i/>
          <w:color w:val="0000FF"/>
          <w:sz w:val="24"/>
          <w:szCs w:val="24"/>
        </w:rPr>
        <w:t xml:space="preserve">để có thể </w:t>
      </w:r>
      <w:r w:rsidRPr="00B04887">
        <w:rPr>
          <w:rFonts w:asciiTheme="majorHAnsi" w:hAnsiTheme="majorHAnsi" w:cstheme="majorHAnsi"/>
          <w:b/>
          <w:i/>
          <w:color w:val="0000FF"/>
          <w:sz w:val="24"/>
          <w:szCs w:val="24"/>
        </w:rPr>
        <w:t>h</w:t>
      </w:r>
      <w:r w:rsidRPr="00B04887">
        <w:rPr>
          <w:rFonts w:asciiTheme="majorHAnsi" w:hAnsiTheme="majorHAnsi" w:cstheme="majorHAnsi"/>
          <w:b/>
          <w:bCs/>
          <w:i/>
          <w:color w:val="0000FF"/>
          <w:sz w:val="24"/>
          <w:szCs w:val="24"/>
        </w:rPr>
        <w:t>iểu rõ các quy định, quy trình nghiệp vụ tại ngân hàng thương mại và thực hiệ</w:t>
      </w:r>
      <w:r>
        <w:rPr>
          <w:rFonts w:asciiTheme="majorHAnsi" w:hAnsiTheme="majorHAnsi" w:cstheme="majorHAnsi"/>
          <w:b/>
          <w:bCs/>
          <w:i/>
          <w:color w:val="0000FF"/>
          <w:sz w:val="24"/>
          <w:szCs w:val="24"/>
        </w:rPr>
        <w:t xml:space="preserve">n </w:t>
      </w:r>
      <w:r w:rsidRPr="00B04887">
        <w:rPr>
          <w:rFonts w:asciiTheme="majorHAnsi" w:hAnsiTheme="majorHAnsi" w:cstheme="majorHAnsi"/>
          <w:b/>
          <w:bCs/>
          <w:i/>
          <w:color w:val="0000FF"/>
          <w:sz w:val="24"/>
          <w:szCs w:val="24"/>
        </w:rPr>
        <w:t>nghiệp vụ</w:t>
      </w:r>
      <w:r w:rsidR="00593C53" w:rsidRPr="00593C53">
        <w:rPr>
          <w:rFonts w:asciiTheme="majorHAnsi" w:hAnsiTheme="majorHAnsi" w:cstheme="majorHAnsi"/>
          <w:b/>
          <w:bCs/>
          <w:i/>
          <w:color w:val="0000FF"/>
          <w:sz w:val="24"/>
          <w:szCs w:val="24"/>
        </w:rPr>
        <w:t xml:space="preserve"> tín dụng</w:t>
      </w:r>
      <w:r w:rsidRPr="00F11E4C">
        <w:rPr>
          <w:rFonts w:asciiTheme="majorHAnsi" w:hAnsiTheme="majorHAnsi" w:cstheme="majorHAnsi"/>
          <w:b/>
          <w:bCs/>
          <w:i/>
          <w:color w:val="0000FF"/>
          <w:sz w:val="24"/>
          <w:szCs w:val="24"/>
        </w:rPr>
        <w:t xml:space="preserve"> </w:t>
      </w:r>
      <w:r w:rsidRPr="00B04887">
        <w:rPr>
          <w:rFonts w:asciiTheme="majorHAnsi" w:hAnsiTheme="majorHAnsi" w:cstheme="majorHAnsi"/>
          <w:b/>
          <w:bCs/>
          <w:i/>
          <w:color w:val="0000FF"/>
          <w:sz w:val="24"/>
          <w:szCs w:val="24"/>
        </w:rPr>
        <w:t>theo đúng quy trình nghiệp vụ</w:t>
      </w:r>
      <w:r>
        <w:rPr>
          <w:rFonts w:asciiTheme="majorHAnsi" w:hAnsiTheme="majorHAnsi" w:cstheme="majorHAnsi"/>
          <w:b/>
          <w:bCs/>
          <w:i/>
          <w:color w:val="0000FF"/>
          <w:sz w:val="24"/>
          <w:szCs w:val="24"/>
        </w:rPr>
        <w:t xml:space="preserve"> trong khuôn khổ pháp luật.</w:t>
      </w:r>
    </w:p>
    <w:p w:rsidR="00593C53" w:rsidRDefault="00683352" w:rsidP="0068335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Pr="00177084">
        <w:rPr>
          <w:rFonts w:asciiTheme="majorHAnsi" w:hAnsiTheme="majorHAnsi" w:cstheme="majorHAnsi"/>
          <w:b/>
          <w:sz w:val="24"/>
          <w:szCs w:val="24"/>
        </w:rPr>
        <w:t>1</w:t>
      </w:r>
      <w:r w:rsidRPr="00177084">
        <w:rPr>
          <w:rFonts w:asciiTheme="majorHAnsi" w:hAnsiTheme="majorHAnsi" w:cstheme="majorHAnsi"/>
          <w:sz w:val="24"/>
          <w:szCs w:val="24"/>
        </w:rPr>
        <w:t xml:space="preserve">. </w:t>
      </w:r>
      <w:r w:rsidRPr="00F11E4C">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Pr="00F11E4C">
        <w:rPr>
          <w:rFonts w:asciiTheme="majorHAnsi" w:hAnsiTheme="majorHAnsi" w:cstheme="majorHAnsi"/>
          <w:sz w:val="24"/>
          <w:szCs w:val="24"/>
        </w:rPr>
        <w:t xml:space="preserve"> kiến thức </w:t>
      </w:r>
      <w:r w:rsidR="00593C53" w:rsidRPr="00593C53">
        <w:rPr>
          <w:rFonts w:asciiTheme="majorHAnsi" w:hAnsiTheme="majorHAnsi" w:cstheme="majorHAnsi"/>
          <w:sz w:val="24"/>
          <w:szCs w:val="24"/>
        </w:rPr>
        <w:t xml:space="preserve">tổng quan </w:t>
      </w:r>
      <w:r w:rsidRPr="00F11E4C">
        <w:rPr>
          <w:rFonts w:asciiTheme="majorHAnsi" w:hAnsiTheme="majorHAnsi" w:cstheme="majorHAnsi"/>
          <w:sz w:val="24"/>
          <w:szCs w:val="24"/>
        </w:rPr>
        <w:t>về nghiệp vụ</w:t>
      </w:r>
      <w:r w:rsidR="00593C53" w:rsidRPr="00593C53">
        <w:rPr>
          <w:rFonts w:asciiTheme="majorHAnsi" w:hAnsiTheme="majorHAnsi" w:cstheme="majorHAnsi"/>
          <w:sz w:val="24"/>
          <w:szCs w:val="24"/>
        </w:rPr>
        <w:t xml:space="preserve"> tín dụng ngân hàng để hiểu rõ quy trình tín dụng, hoạt động đảm bảo tín dụng và các vấn đề cơ bản về hoạt động tín dụng ngân hàng. </w:t>
      </w:r>
    </w:p>
    <w:p w:rsidR="00683352" w:rsidRPr="00154102" w:rsidRDefault="00593C53" w:rsidP="0068335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Pr="00593C53">
        <w:rPr>
          <w:rFonts w:asciiTheme="majorHAnsi" w:hAnsiTheme="majorHAnsi" w:cstheme="majorHAnsi"/>
          <w:sz w:val="24"/>
          <w:szCs w:val="24"/>
        </w:rPr>
        <w:t>2</w:t>
      </w:r>
      <w:r w:rsidRPr="00177084">
        <w:rPr>
          <w:rFonts w:asciiTheme="majorHAnsi" w:hAnsiTheme="majorHAnsi" w:cstheme="majorHAnsi"/>
          <w:sz w:val="24"/>
          <w:szCs w:val="24"/>
        </w:rPr>
        <w:t xml:space="preserve">. </w:t>
      </w:r>
      <w:r w:rsidRPr="00593C53">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593C53">
        <w:rPr>
          <w:rFonts w:asciiTheme="majorHAnsi" w:hAnsiTheme="majorHAnsi" w:cstheme="majorHAnsi"/>
          <w:sz w:val="24"/>
          <w:szCs w:val="24"/>
        </w:rPr>
        <w:t xml:space="preserve">kiến thức về nghiệp vụ cho vay </w:t>
      </w:r>
      <w:r w:rsidR="00154102" w:rsidRPr="00154102">
        <w:rPr>
          <w:rFonts w:asciiTheme="majorHAnsi" w:hAnsiTheme="majorHAnsi" w:cstheme="majorHAnsi"/>
          <w:sz w:val="24"/>
          <w:szCs w:val="24"/>
        </w:rPr>
        <w:t xml:space="preserve">khách hàng doanh nghiệp </w:t>
      </w:r>
      <w:r w:rsidRPr="00593C53">
        <w:rPr>
          <w:rFonts w:asciiTheme="majorHAnsi" w:hAnsiTheme="majorHAnsi" w:cstheme="majorHAnsi"/>
          <w:sz w:val="24"/>
          <w:szCs w:val="24"/>
        </w:rPr>
        <w:t>để</w:t>
      </w:r>
      <w:r>
        <w:rPr>
          <w:rFonts w:asciiTheme="majorHAnsi" w:hAnsiTheme="majorHAnsi" w:cstheme="majorHAnsi"/>
          <w:sz w:val="24"/>
          <w:szCs w:val="24"/>
        </w:rPr>
        <w:t xml:space="preserve"> có</w:t>
      </w:r>
      <w:r w:rsidRPr="00593C53">
        <w:rPr>
          <w:rFonts w:asciiTheme="majorHAnsi" w:hAnsiTheme="majorHAnsi" w:cstheme="majorHAnsi"/>
          <w:sz w:val="24"/>
          <w:szCs w:val="24"/>
        </w:rPr>
        <w:t xml:space="preserve"> thể </w:t>
      </w:r>
      <w:r w:rsidRPr="00F11E4C">
        <w:rPr>
          <w:rFonts w:asciiTheme="majorHAnsi" w:hAnsiTheme="majorHAnsi" w:cstheme="majorHAnsi"/>
          <w:sz w:val="24"/>
          <w:szCs w:val="24"/>
        </w:rPr>
        <w:t>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593C53">
        <w:rPr>
          <w:rFonts w:asciiTheme="majorHAnsi" w:hAnsiTheme="majorHAnsi" w:cstheme="majorHAnsi"/>
          <w:bCs/>
          <w:sz w:val="24"/>
          <w:szCs w:val="24"/>
        </w:rPr>
        <w:t>cho vay</w:t>
      </w:r>
      <w:r w:rsidR="00154102" w:rsidRPr="00154102">
        <w:rPr>
          <w:rFonts w:asciiTheme="majorHAnsi" w:hAnsiTheme="majorHAnsi" w:cstheme="majorHAnsi"/>
          <w:bCs/>
          <w:sz w:val="24"/>
          <w:szCs w:val="24"/>
        </w:rPr>
        <w:t xml:space="preserve"> khách hàng doanh nghiệp</w:t>
      </w:r>
      <w:r w:rsidRPr="00593C53">
        <w:rPr>
          <w:rFonts w:asciiTheme="majorHAnsi" w:hAnsiTheme="majorHAnsi" w:cstheme="majorHAnsi"/>
          <w:bCs/>
          <w:sz w:val="24"/>
          <w:szCs w:val="24"/>
        </w:rPr>
        <w:t xml:space="preserve"> và </w:t>
      </w:r>
      <w:r w:rsidRPr="00593C53">
        <w:rPr>
          <w:rFonts w:asciiTheme="majorHAnsi" w:hAnsiTheme="majorHAnsi" w:cstheme="majorHAnsi"/>
          <w:sz w:val="24"/>
          <w:szCs w:val="24"/>
        </w:rPr>
        <w:t>thực hiện nghiệp vụ cho vay</w:t>
      </w:r>
      <w:r w:rsidR="00154102" w:rsidRPr="00154102">
        <w:rPr>
          <w:rFonts w:asciiTheme="majorHAnsi" w:hAnsiTheme="majorHAnsi" w:cstheme="majorHAnsi"/>
          <w:sz w:val="24"/>
          <w:szCs w:val="24"/>
        </w:rPr>
        <w:t xml:space="preserve"> doanh nghiệp</w:t>
      </w:r>
      <w:r w:rsidRPr="00593C53">
        <w:rPr>
          <w:rFonts w:asciiTheme="majorHAnsi" w:hAnsiTheme="majorHAnsi" w:cstheme="majorHAnsi"/>
          <w:sz w:val="24"/>
          <w:szCs w:val="24"/>
        </w:rPr>
        <w:t xml:space="preserve"> </w:t>
      </w:r>
      <w:r w:rsidR="00683352" w:rsidRPr="00F11E4C">
        <w:rPr>
          <w:rFonts w:asciiTheme="majorHAnsi" w:hAnsiTheme="majorHAnsi" w:cstheme="majorHAnsi"/>
          <w:bCs/>
          <w:sz w:val="24"/>
          <w:szCs w:val="24"/>
        </w:rPr>
        <w:t xml:space="preserve">tại </w:t>
      </w:r>
      <w:r w:rsidR="00154102" w:rsidRPr="00154102">
        <w:rPr>
          <w:rFonts w:asciiTheme="majorHAnsi" w:hAnsiTheme="majorHAnsi" w:cstheme="majorHAnsi"/>
          <w:bCs/>
          <w:sz w:val="24"/>
          <w:szCs w:val="24"/>
        </w:rPr>
        <w:t>NHTM</w:t>
      </w:r>
      <w:r w:rsidR="003E1532">
        <w:rPr>
          <w:rFonts w:asciiTheme="majorHAnsi" w:hAnsiTheme="majorHAnsi" w:cstheme="majorHAnsi"/>
          <w:bCs/>
          <w:sz w:val="24"/>
          <w:szCs w:val="24"/>
          <w:lang w:val="en-US"/>
        </w:rPr>
        <w:t>.</w:t>
      </w:r>
    </w:p>
    <w:p w:rsidR="00154102" w:rsidRPr="00F11E4C" w:rsidRDefault="00154102" w:rsidP="0015410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Pr="00154102">
        <w:rPr>
          <w:rFonts w:asciiTheme="majorHAnsi" w:hAnsiTheme="majorHAnsi" w:cstheme="majorHAnsi"/>
          <w:sz w:val="24"/>
          <w:szCs w:val="24"/>
        </w:rPr>
        <w:t>3</w:t>
      </w:r>
      <w:r w:rsidRPr="00177084">
        <w:rPr>
          <w:rFonts w:asciiTheme="majorHAnsi" w:hAnsiTheme="majorHAnsi" w:cstheme="majorHAnsi"/>
          <w:sz w:val="24"/>
          <w:szCs w:val="24"/>
        </w:rPr>
        <w:t xml:space="preserve">. </w:t>
      </w:r>
      <w:r w:rsidRPr="00593C53">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593C53">
        <w:rPr>
          <w:rFonts w:asciiTheme="majorHAnsi" w:hAnsiTheme="majorHAnsi" w:cstheme="majorHAnsi"/>
          <w:sz w:val="24"/>
          <w:szCs w:val="24"/>
        </w:rPr>
        <w:t>kiến thức về nghiệp vụ cho vay</w:t>
      </w:r>
      <w:r w:rsidRPr="00154102">
        <w:rPr>
          <w:rFonts w:asciiTheme="majorHAnsi" w:hAnsiTheme="majorHAnsi" w:cstheme="majorHAnsi"/>
          <w:sz w:val="24"/>
          <w:szCs w:val="24"/>
        </w:rPr>
        <w:t xml:space="preserve"> đối với khách hàng cá nhân</w:t>
      </w:r>
      <w:r w:rsidRPr="00593C53">
        <w:rPr>
          <w:rFonts w:asciiTheme="majorHAnsi" w:hAnsiTheme="majorHAnsi" w:cstheme="majorHAnsi"/>
          <w:sz w:val="24"/>
          <w:szCs w:val="24"/>
        </w:rPr>
        <w:t xml:space="preserve"> để</w:t>
      </w:r>
      <w:r>
        <w:rPr>
          <w:rFonts w:asciiTheme="majorHAnsi" w:hAnsiTheme="majorHAnsi" w:cstheme="majorHAnsi"/>
          <w:sz w:val="24"/>
          <w:szCs w:val="24"/>
        </w:rPr>
        <w:t xml:space="preserve"> có</w:t>
      </w:r>
      <w:r w:rsidRPr="00593C53">
        <w:rPr>
          <w:rFonts w:asciiTheme="majorHAnsi" w:hAnsiTheme="majorHAnsi" w:cstheme="majorHAnsi"/>
          <w:sz w:val="24"/>
          <w:szCs w:val="24"/>
        </w:rPr>
        <w:t xml:space="preserve"> thể </w:t>
      </w:r>
      <w:r w:rsidRPr="00F11E4C">
        <w:rPr>
          <w:rFonts w:asciiTheme="majorHAnsi" w:hAnsiTheme="majorHAnsi" w:cstheme="majorHAnsi"/>
          <w:sz w:val="24"/>
          <w:szCs w:val="24"/>
        </w:rPr>
        <w:t>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593C53">
        <w:rPr>
          <w:rFonts w:asciiTheme="majorHAnsi" w:hAnsiTheme="majorHAnsi" w:cstheme="majorHAnsi"/>
          <w:bCs/>
          <w:sz w:val="24"/>
          <w:szCs w:val="24"/>
        </w:rPr>
        <w:t>cho vay</w:t>
      </w:r>
      <w:r w:rsidRPr="00154102">
        <w:rPr>
          <w:rFonts w:asciiTheme="majorHAnsi" w:hAnsiTheme="majorHAnsi" w:cstheme="majorHAnsi"/>
          <w:bCs/>
          <w:sz w:val="24"/>
          <w:szCs w:val="24"/>
        </w:rPr>
        <w:t xml:space="preserve"> cá nhân</w:t>
      </w:r>
      <w:r w:rsidRPr="00593C53">
        <w:rPr>
          <w:rFonts w:asciiTheme="majorHAnsi" w:hAnsiTheme="majorHAnsi" w:cstheme="majorHAnsi"/>
          <w:bCs/>
          <w:sz w:val="24"/>
          <w:szCs w:val="24"/>
        </w:rPr>
        <w:t xml:space="preserve"> và </w:t>
      </w:r>
      <w:r w:rsidRPr="00593C53">
        <w:rPr>
          <w:rFonts w:asciiTheme="majorHAnsi" w:hAnsiTheme="majorHAnsi" w:cstheme="majorHAnsi"/>
          <w:sz w:val="24"/>
          <w:szCs w:val="24"/>
        </w:rPr>
        <w:t xml:space="preserve">thực hiện nghiệp vụ cho vay </w:t>
      </w:r>
      <w:r w:rsidRPr="00154102">
        <w:rPr>
          <w:rFonts w:asciiTheme="majorHAnsi" w:hAnsiTheme="majorHAnsi" w:cstheme="majorHAnsi"/>
          <w:sz w:val="24"/>
          <w:szCs w:val="24"/>
        </w:rPr>
        <w:t xml:space="preserve">cá nhân </w:t>
      </w:r>
      <w:r w:rsidRPr="00F11E4C">
        <w:rPr>
          <w:rFonts w:asciiTheme="majorHAnsi" w:hAnsiTheme="majorHAnsi" w:cstheme="majorHAnsi"/>
          <w:bCs/>
          <w:sz w:val="24"/>
          <w:szCs w:val="24"/>
        </w:rPr>
        <w:t xml:space="preserve">tại </w:t>
      </w:r>
      <w:r w:rsidRPr="00154102">
        <w:rPr>
          <w:rFonts w:asciiTheme="majorHAnsi" w:hAnsiTheme="majorHAnsi" w:cstheme="majorHAnsi"/>
          <w:bCs/>
          <w:sz w:val="24"/>
          <w:szCs w:val="24"/>
        </w:rPr>
        <w:t>NHTM</w:t>
      </w:r>
      <w:r w:rsidR="003E1532">
        <w:rPr>
          <w:rFonts w:asciiTheme="majorHAnsi" w:hAnsiTheme="majorHAnsi" w:cstheme="majorHAnsi"/>
          <w:bCs/>
          <w:sz w:val="24"/>
          <w:szCs w:val="24"/>
          <w:lang w:val="en-US"/>
        </w:rPr>
        <w:t>.</w:t>
      </w:r>
    </w:p>
    <w:p w:rsidR="00154102" w:rsidRPr="00F11E4C" w:rsidRDefault="00154102" w:rsidP="0015410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Pr="00154102">
        <w:rPr>
          <w:rFonts w:asciiTheme="majorHAnsi" w:hAnsiTheme="majorHAnsi" w:cstheme="majorHAnsi"/>
          <w:sz w:val="24"/>
          <w:szCs w:val="24"/>
        </w:rPr>
        <w:t>4</w:t>
      </w:r>
      <w:r w:rsidRPr="00177084">
        <w:rPr>
          <w:rFonts w:asciiTheme="majorHAnsi" w:hAnsiTheme="majorHAnsi" w:cstheme="majorHAnsi"/>
          <w:sz w:val="24"/>
          <w:szCs w:val="24"/>
        </w:rPr>
        <w:t xml:space="preserve">. </w:t>
      </w:r>
      <w:r w:rsidRPr="00593C53">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593C53">
        <w:rPr>
          <w:rFonts w:asciiTheme="majorHAnsi" w:hAnsiTheme="majorHAnsi" w:cstheme="majorHAnsi"/>
          <w:sz w:val="24"/>
          <w:szCs w:val="24"/>
        </w:rPr>
        <w:t xml:space="preserve">kiến thức về nghiệp vụ </w:t>
      </w:r>
      <w:r w:rsidRPr="00154102">
        <w:rPr>
          <w:rFonts w:asciiTheme="majorHAnsi" w:hAnsiTheme="majorHAnsi" w:cstheme="majorHAnsi"/>
          <w:sz w:val="24"/>
          <w:szCs w:val="24"/>
        </w:rPr>
        <w:t>chiết khấu giấy tờ có giá</w:t>
      </w:r>
      <w:r w:rsidRPr="00593C53">
        <w:rPr>
          <w:rFonts w:asciiTheme="majorHAnsi" w:hAnsiTheme="majorHAnsi" w:cstheme="majorHAnsi"/>
          <w:sz w:val="24"/>
          <w:szCs w:val="24"/>
        </w:rPr>
        <w:t xml:space="preserve"> để</w:t>
      </w:r>
      <w:r>
        <w:rPr>
          <w:rFonts w:asciiTheme="majorHAnsi" w:hAnsiTheme="majorHAnsi" w:cstheme="majorHAnsi"/>
          <w:sz w:val="24"/>
          <w:szCs w:val="24"/>
        </w:rPr>
        <w:t xml:space="preserve"> có</w:t>
      </w:r>
      <w:r w:rsidRPr="00593C53">
        <w:rPr>
          <w:rFonts w:asciiTheme="majorHAnsi" w:hAnsiTheme="majorHAnsi" w:cstheme="majorHAnsi"/>
          <w:sz w:val="24"/>
          <w:szCs w:val="24"/>
        </w:rPr>
        <w:t xml:space="preserve"> thể </w:t>
      </w:r>
      <w:r w:rsidRPr="00F11E4C">
        <w:rPr>
          <w:rFonts w:asciiTheme="majorHAnsi" w:hAnsiTheme="majorHAnsi" w:cstheme="majorHAnsi"/>
          <w:sz w:val="24"/>
          <w:szCs w:val="24"/>
        </w:rPr>
        <w:t>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154102">
        <w:rPr>
          <w:rFonts w:asciiTheme="majorHAnsi" w:hAnsiTheme="majorHAnsi" w:cstheme="majorHAnsi"/>
          <w:sz w:val="24"/>
          <w:szCs w:val="24"/>
        </w:rPr>
        <w:t>chiết khấu giấy tờ có giá</w:t>
      </w:r>
      <w:r w:rsidRPr="00593C53">
        <w:rPr>
          <w:rFonts w:asciiTheme="majorHAnsi" w:hAnsiTheme="majorHAnsi" w:cstheme="majorHAnsi"/>
          <w:bCs/>
          <w:sz w:val="24"/>
          <w:szCs w:val="24"/>
        </w:rPr>
        <w:t xml:space="preserve"> và </w:t>
      </w:r>
      <w:r w:rsidRPr="00593C53">
        <w:rPr>
          <w:rFonts w:asciiTheme="majorHAnsi" w:hAnsiTheme="majorHAnsi" w:cstheme="majorHAnsi"/>
          <w:sz w:val="24"/>
          <w:szCs w:val="24"/>
        </w:rPr>
        <w:t xml:space="preserve">thực hiện nghiệp vụ </w:t>
      </w:r>
      <w:r w:rsidRPr="00154102">
        <w:rPr>
          <w:rFonts w:asciiTheme="majorHAnsi" w:hAnsiTheme="majorHAnsi" w:cstheme="majorHAnsi"/>
          <w:sz w:val="24"/>
          <w:szCs w:val="24"/>
        </w:rPr>
        <w:t>chiết khấu giấy tờ có giá</w:t>
      </w:r>
      <w:r w:rsidRPr="00593C53">
        <w:rPr>
          <w:rFonts w:asciiTheme="majorHAnsi" w:hAnsiTheme="majorHAnsi" w:cstheme="majorHAnsi"/>
          <w:sz w:val="24"/>
          <w:szCs w:val="24"/>
        </w:rPr>
        <w:t xml:space="preserve"> </w:t>
      </w:r>
      <w:r w:rsidRPr="00F11E4C">
        <w:rPr>
          <w:rFonts w:asciiTheme="majorHAnsi" w:hAnsiTheme="majorHAnsi" w:cstheme="majorHAnsi"/>
          <w:bCs/>
          <w:sz w:val="24"/>
          <w:szCs w:val="24"/>
        </w:rPr>
        <w:t xml:space="preserve">tại </w:t>
      </w:r>
      <w:r w:rsidRPr="00154102">
        <w:rPr>
          <w:rFonts w:asciiTheme="majorHAnsi" w:hAnsiTheme="majorHAnsi" w:cstheme="majorHAnsi"/>
          <w:bCs/>
          <w:sz w:val="24"/>
          <w:szCs w:val="24"/>
        </w:rPr>
        <w:t>NHTM</w:t>
      </w:r>
      <w:r w:rsidR="003E1532">
        <w:rPr>
          <w:rFonts w:asciiTheme="majorHAnsi" w:hAnsiTheme="majorHAnsi" w:cstheme="majorHAnsi"/>
          <w:bCs/>
          <w:sz w:val="24"/>
          <w:szCs w:val="24"/>
          <w:lang w:val="en-US"/>
        </w:rPr>
        <w:t>.</w:t>
      </w:r>
    </w:p>
    <w:p w:rsidR="00154102" w:rsidRPr="00154102" w:rsidRDefault="00154102" w:rsidP="0068335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lastRenderedPageBreak/>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008E354A" w:rsidRPr="006E34FA">
        <w:rPr>
          <w:rFonts w:asciiTheme="majorHAnsi" w:hAnsiTheme="majorHAnsi" w:cstheme="majorHAnsi"/>
          <w:sz w:val="24"/>
          <w:szCs w:val="24"/>
        </w:rPr>
        <w:t>5</w:t>
      </w:r>
      <w:r w:rsidRPr="00177084">
        <w:rPr>
          <w:rFonts w:asciiTheme="majorHAnsi" w:hAnsiTheme="majorHAnsi" w:cstheme="majorHAnsi"/>
          <w:sz w:val="24"/>
          <w:szCs w:val="24"/>
        </w:rPr>
        <w:t xml:space="preserve">. </w:t>
      </w:r>
      <w:r w:rsidRPr="00593C53">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593C53">
        <w:rPr>
          <w:rFonts w:asciiTheme="majorHAnsi" w:hAnsiTheme="majorHAnsi" w:cstheme="majorHAnsi"/>
          <w:sz w:val="24"/>
          <w:szCs w:val="24"/>
        </w:rPr>
        <w:t xml:space="preserve">kiến thức về nghiệp vụ </w:t>
      </w:r>
      <w:r w:rsidRPr="00154102">
        <w:rPr>
          <w:rFonts w:asciiTheme="majorHAnsi" w:hAnsiTheme="majorHAnsi" w:cstheme="majorHAnsi"/>
          <w:sz w:val="24"/>
          <w:szCs w:val="24"/>
        </w:rPr>
        <w:t>cho thuê tài chính</w:t>
      </w:r>
      <w:r w:rsidRPr="00593C53">
        <w:rPr>
          <w:rFonts w:asciiTheme="majorHAnsi" w:hAnsiTheme="majorHAnsi" w:cstheme="majorHAnsi"/>
          <w:sz w:val="24"/>
          <w:szCs w:val="24"/>
        </w:rPr>
        <w:t xml:space="preserve"> để</w:t>
      </w:r>
      <w:r>
        <w:rPr>
          <w:rFonts w:asciiTheme="majorHAnsi" w:hAnsiTheme="majorHAnsi" w:cstheme="majorHAnsi"/>
          <w:sz w:val="24"/>
          <w:szCs w:val="24"/>
        </w:rPr>
        <w:t xml:space="preserve"> có</w:t>
      </w:r>
      <w:r w:rsidRPr="00593C53">
        <w:rPr>
          <w:rFonts w:asciiTheme="majorHAnsi" w:hAnsiTheme="majorHAnsi" w:cstheme="majorHAnsi"/>
          <w:sz w:val="24"/>
          <w:szCs w:val="24"/>
        </w:rPr>
        <w:t xml:space="preserve"> thể </w:t>
      </w:r>
      <w:r w:rsidRPr="00F11E4C">
        <w:rPr>
          <w:rFonts w:asciiTheme="majorHAnsi" w:hAnsiTheme="majorHAnsi" w:cstheme="majorHAnsi"/>
          <w:sz w:val="24"/>
          <w:szCs w:val="24"/>
        </w:rPr>
        <w:t>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154102">
        <w:rPr>
          <w:rFonts w:asciiTheme="majorHAnsi" w:hAnsiTheme="majorHAnsi" w:cstheme="majorHAnsi"/>
          <w:sz w:val="24"/>
          <w:szCs w:val="24"/>
        </w:rPr>
        <w:t>cho thuê tài chính</w:t>
      </w:r>
      <w:r w:rsidRPr="00593C53">
        <w:rPr>
          <w:rFonts w:asciiTheme="majorHAnsi" w:hAnsiTheme="majorHAnsi" w:cstheme="majorHAnsi"/>
          <w:sz w:val="24"/>
          <w:szCs w:val="24"/>
        </w:rPr>
        <w:t xml:space="preserve"> </w:t>
      </w:r>
      <w:r w:rsidRPr="00593C53">
        <w:rPr>
          <w:rFonts w:asciiTheme="majorHAnsi" w:hAnsiTheme="majorHAnsi" w:cstheme="majorHAnsi"/>
          <w:bCs/>
          <w:sz w:val="24"/>
          <w:szCs w:val="24"/>
        </w:rPr>
        <w:t xml:space="preserve">và </w:t>
      </w:r>
      <w:r w:rsidRPr="00593C53">
        <w:rPr>
          <w:rFonts w:asciiTheme="majorHAnsi" w:hAnsiTheme="majorHAnsi" w:cstheme="majorHAnsi"/>
          <w:sz w:val="24"/>
          <w:szCs w:val="24"/>
        </w:rPr>
        <w:t xml:space="preserve">thực hiện nghiệp vụ </w:t>
      </w:r>
      <w:r w:rsidRPr="00154102">
        <w:rPr>
          <w:rFonts w:asciiTheme="majorHAnsi" w:hAnsiTheme="majorHAnsi" w:cstheme="majorHAnsi"/>
          <w:sz w:val="24"/>
          <w:szCs w:val="24"/>
        </w:rPr>
        <w:t>cho thuê tài chính</w:t>
      </w:r>
      <w:r w:rsidRPr="00593C53">
        <w:rPr>
          <w:rFonts w:asciiTheme="majorHAnsi" w:hAnsiTheme="majorHAnsi" w:cstheme="majorHAnsi"/>
          <w:sz w:val="24"/>
          <w:szCs w:val="24"/>
        </w:rPr>
        <w:t xml:space="preserve"> </w:t>
      </w:r>
      <w:r w:rsidRPr="00F11E4C">
        <w:rPr>
          <w:rFonts w:asciiTheme="majorHAnsi" w:hAnsiTheme="majorHAnsi" w:cstheme="majorHAnsi"/>
          <w:bCs/>
          <w:sz w:val="24"/>
          <w:szCs w:val="24"/>
        </w:rPr>
        <w:t xml:space="preserve">tại </w:t>
      </w:r>
      <w:r w:rsidRPr="00154102">
        <w:rPr>
          <w:rFonts w:asciiTheme="majorHAnsi" w:hAnsiTheme="majorHAnsi" w:cstheme="majorHAnsi"/>
          <w:bCs/>
          <w:sz w:val="24"/>
          <w:szCs w:val="24"/>
        </w:rPr>
        <w:t>công ty cho thuê tài chính</w:t>
      </w:r>
    </w:p>
    <w:p w:rsidR="00154102" w:rsidRPr="00F11E4C" w:rsidRDefault="00154102" w:rsidP="00154102">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3</w:t>
      </w:r>
      <w:r w:rsidRPr="00177084">
        <w:rPr>
          <w:rFonts w:asciiTheme="majorHAnsi" w:hAnsiTheme="majorHAnsi" w:cstheme="majorHAnsi"/>
          <w:sz w:val="24"/>
          <w:szCs w:val="24"/>
        </w:rPr>
        <w:t>.</w:t>
      </w:r>
      <w:r w:rsidR="008E354A" w:rsidRPr="006E34FA">
        <w:rPr>
          <w:rFonts w:asciiTheme="majorHAnsi" w:hAnsiTheme="majorHAnsi" w:cstheme="majorHAnsi"/>
          <w:sz w:val="24"/>
          <w:szCs w:val="24"/>
        </w:rPr>
        <w:t>6</w:t>
      </w:r>
      <w:r w:rsidRPr="00177084">
        <w:rPr>
          <w:rFonts w:asciiTheme="majorHAnsi" w:hAnsiTheme="majorHAnsi" w:cstheme="majorHAnsi"/>
          <w:sz w:val="24"/>
          <w:szCs w:val="24"/>
        </w:rPr>
        <w:t xml:space="preserve">. </w:t>
      </w:r>
      <w:r w:rsidRPr="00593C53">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593C53">
        <w:rPr>
          <w:rFonts w:asciiTheme="majorHAnsi" w:hAnsiTheme="majorHAnsi" w:cstheme="majorHAnsi"/>
          <w:sz w:val="24"/>
          <w:szCs w:val="24"/>
        </w:rPr>
        <w:t xml:space="preserve">kiến thức về </w:t>
      </w:r>
      <w:r w:rsidRPr="00154102">
        <w:rPr>
          <w:rFonts w:asciiTheme="majorHAnsi" w:hAnsiTheme="majorHAnsi" w:cstheme="majorHAnsi"/>
          <w:sz w:val="24"/>
          <w:szCs w:val="24"/>
        </w:rPr>
        <w:t xml:space="preserve">các </w:t>
      </w:r>
      <w:r w:rsidRPr="00593C53">
        <w:rPr>
          <w:rFonts w:asciiTheme="majorHAnsi" w:hAnsiTheme="majorHAnsi" w:cstheme="majorHAnsi"/>
          <w:sz w:val="24"/>
          <w:szCs w:val="24"/>
        </w:rPr>
        <w:t xml:space="preserve">nghiệp vụ </w:t>
      </w:r>
      <w:r w:rsidRPr="00154102">
        <w:rPr>
          <w:rFonts w:asciiTheme="majorHAnsi" w:hAnsiTheme="majorHAnsi" w:cstheme="majorHAnsi"/>
          <w:sz w:val="24"/>
          <w:szCs w:val="24"/>
        </w:rPr>
        <w:t>tín dụng khác</w:t>
      </w:r>
      <w:r w:rsidRPr="00593C53">
        <w:rPr>
          <w:rFonts w:asciiTheme="majorHAnsi" w:hAnsiTheme="majorHAnsi" w:cstheme="majorHAnsi"/>
          <w:sz w:val="24"/>
          <w:szCs w:val="24"/>
        </w:rPr>
        <w:t xml:space="preserve"> để</w:t>
      </w:r>
      <w:r>
        <w:rPr>
          <w:rFonts w:asciiTheme="majorHAnsi" w:hAnsiTheme="majorHAnsi" w:cstheme="majorHAnsi"/>
          <w:sz w:val="24"/>
          <w:szCs w:val="24"/>
        </w:rPr>
        <w:t xml:space="preserve"> có</w:t>
      </w:r>
      <w:r w:rsidRPr="00593C53">
        <w:rPr>
          <w:rFonts w:asciiTheme="majorHAnsi" w:hAnsiTheme="majorHAnsi" w:cstheme="majorHAnsi"/>
          <w:sz w:val="24"/>
          <w:szCs w:val="24"/>
        </w:rPr>
        <w:t xml:space="preserve"> thể </w:t>
      </w:r>
      <w:r w:rsidRPr="00F11E4C">
        <w:rPr>
          <w:rFonts w:asciiTheme="majorHAnsi" w:hAnsiTheme="majorHAnsi" w:cstheme="majorHAnsi"/>
          <w:sz w:val="24"/>
          <w:szCs w:val="24"/>
        </w:rPr>
        <w:t>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154102">
        <w:rPr>
          <w:rFonts w:asciiTheme="majorHAnsi" w:hAnsiTheme="majorHAnsi" w:cstheme="majorHAnsi"/>
          <w:sz w:val="24"/>
          <w:szCs w:val="24"/>
        </w:rPr>
        <w:t>bao thanh toán, bảo lãnh, thấu chi</w:t>
      </w:r>
      <w:r w:rsidRPr="00593C53">
        <w:rPr>
          <w:rFonts w:asciiTheme="majorHAnsi" w:hAnsiTheme="majorHAnsi" w:cstheme="majorHAnsi"/>
          <w:sz w:val="24"/>
          <w:szCs w:val="24"/>
        </w:rPr>
        <w:t xml:space="preserve"> </w:t>
      </w:r>
      <w:r w:rsidRPr="00593C53">
        <w:rPr>
          <w:rFonts w:asciiTheme="majorHAnsi" w:hAnsiTheme="majorHAnsi" w:cstheme="majorHAnsi"/>
          <w:bCs/>
          <w:sz w:val="24"/>
          <w:szCs w:val="24"/>
        </w:rPr>
        <w:t xml:space="preserve">và </w:t>
      </w:r>
      <w:r w:rsidRPr="00593C53">
        <w:rPr>
          <w:rFonts w:asciiTheme="majorHAnsi" w:hAnsiTheme="majorHAnsi" w:cstheme="majorHAnsi"/>
          <w:sz w:val="24"/>
          <w:szCs w:val="24"/>
        </w:rPr>
        <w:t>thực hiện</w:t>
      </w:r>
      <w:r w:rsidRPr="00154102">
        <w:rPr>
          <w:rFonts w:asciiTheme="majorHAnsi" w:hAnsiTheme="majorHAnsi" w:cstheme="majorHAnsi"/>
          <w:sz w:val="24"/>
          <w:szCs w:val="24"/>
        </w:rPr>
        <w:t xml:space="preserve"> các</w:t>
      </w:r>
      <w:r w:rsidRPr="00593C53">
        <w:rPr>
          <w:rFonts w:asciiTheme="majorHAnsi" w:hAnsiTheme="majorHAnsi" w:cstheme="majorHAnsi"/>
          <w:sz w:val="24"/>
          <w:szCs w:val="24"/>
        </w:rPr>
        <w:t xml:space="preserve"> nghiệp vụ </w:t>
      </w:r>
      <w:r w:rsidRPr="00154102">
        <w:rPr>
          <w:rFonts w:asciiTheme="majorHAnsi" w:hAnsiTheme="majorHAnsi" w:cstheme="majorHAnsi"/>
          <w:sz w:val="24"/>
          <w:szCs w:val="24"/>
        </w:rPr>
        <w:t>này</w:t>
      </w:r>
      <w:r w:rsidRPr="00593C53">
        <w:rPr>
          <w:rFonts w:asciiTheme="majorHAnsi" w:hAnsiTheme="majorHAnsi" w:cstheme="majorHAnsi"/>
          <w:sz w:val="24"/>
          <w:szCs w:val="24"/>
        </w:rPr>
        <w:t xml:space="preserve"> </w:t>
      </w:r>
      <w:r w:rsidRPr="00F11E4C">
        <w:rPr>
          <w:rFonts w:asciiTheme="majorHAnsi" w:hAnsiTheme="majorHAnsi" w:cstheme="majorHAnsi"/>
          <w:bCs/>
          <w:sz w:val="24"/>
          <w:szCs w:val="24"/>
        </w:rPr>
        <w:t xml:space="preserve">tại </w:t>
      </w:r>
      <w:r w:rsidRPr="00154102">
        <w:rPr>
          <w:rFonts w:asciiTheme="majorHAnsi" w:hAnsiTheme="majorHAnsi" w:cstheme="majorHAnsi"/>
          <w:bCs/>
          <w:sz w:val="24"/>
          <w:szCs w:val="24"/>
        </w:rPr>
        <w:t>NHTM</w:t>
      </w:r>
    </w:p>
    <w:p w:rsidR="00F92DF6" w:rsidRPr="00B04887" w:rsidRDefault="00F92DF6" w:rsidP="00F92DF6">
      <w:pPr>
        <w:pStyle w:val="ListParagraph"/>
        <w:numPr>
          <w:ilvl w:val="0"/>
          <w:numId w:val="15"/>
        </w:numPr>
        <w:tabs>
          <w:tab w:val="left" w:pos="720"/>
        </w:tabs>
        <w:spacing w:after="80" w:line="360" w:lineRule="auto"/>
        <w:jc w:val="both"/>
        <w:rPr>
          <w:rFonts w:asciiTheme="majorHAnsi" w:hAnsiTheme="majorHAnsi" w:cstheme="majorHAnsi"/>
          <w:color w:val="0000FF"/>
          <w:sz w:val="24"/>
          <w:szCs w:val="24"/>
        </w:rPr>
      </w:pPr>
      <w:r w:rsidRPr="00B04887">
        <w:rPr>
          <w:rFonts w:asciiTheme="majorHAnsi" w:hAnsiTheme="majorHAnsi" w:cstheme="majorHAnsi"/>
          <w:b/>
          <w:color w:val="0000FF"/>
          <w:sz w:val="24"/>
          <w:szCs w:val="24"/>
          <w:u w:val="single"/>
        </w:rPr>
        <w:t xml:space="preserve">Mục tiêu </w:t>
      </w:r>
      <w:r w:rsidR="002308FA" w:rsidRPr="002308FA">
        <w:rPr>
          <w:rFonts w:asciiTheme="majorHAnsi" w:hAnsiTheme="majorHAnsi" w:cstheme="majorHAnsi"/>
          <w:b/>
          <w:color w:val="0000FF"/>
          <w:sz w:val="24"/>
          <w:szCs w:val="24"/>
          <w:u w:val="single"/>
        </w:rPr>
        <w:t>4</w:t>
      </w:r>
      <w:r w:rsidRPr="00B04887">
        <w:rPr>
          <w:rFonts w:asciiTheme="majorHAnsi" w:hAnsiTheme="majorHAnsi" w:cstheme="majorHAnsi"/>
          <w:color w:val="0000FF"/>
          <w:sz w:val="24"/>
          <w:szCs w:val="24"/>
        </w:rPr>
        <w:t xml:space="preserve">: </w:t>
      </w:r>
      <w:r>
        <w:rPr>
          <w:rFonts w:asciiTheme="majorHAnsi" w:hAnsiTheme="majorHAnsi" w:cstheme="majorHAnsi"/>
          <w:b/>
          <w:i/>
          <w:color w:val="0000FF"/>
          <w:sz w:val="24"/>
          <w:szCs w:val="24"/>
        </w:rPr>
        <w:t>N</w:t>
      </w:r>
      <w:r w:rsidRPr="00B04887">
        <w:rPr>
          <w:rFonts w:asciiTheme="majorHAnsi" w:hAnsiTheme="majorHAnsi" w:cstheme="majorHAnsi"/>
          <w:b/>
          <w:i/>
          <w:color w:val="0000FF"/>
          <w:sz w:val="24"/>
          <w:szCs w:val="24"/>
        </w:rPr>
        <w:t xml:space="preserve">gười học </w:t>
      </w:r>
      <w:r w:rsidR="003E1532">
        <w:rPr>
          <w:rFonts w:asciiTheme="majorHAnsi" w:hAnsiTheme="majorHAnsi" w:cstheme="majorHAnsi"/>
          <w:b/>
          <w:i/>
          <w:color w:val="0000FF"/>
          <w:sz w:val="24"/>
          <w:szCs w:val="24"/>
          <w:lang w:val="en-US"/>
        </w:rPr>
        <w:t>nắm vững</w:t>
      </w:r>
      <w:r w:rsidRPr="00F11E4C">
        <w:rPr>
          <w:rFonts w:asciiTheme="majorHAnsi" w:hAnsiTheme="majorHAnsi" w:cstheme="majorHAnsi"/>
          <w:b/>
          <w:i/>
          <w:color w:val="0000FF"/>
          <w:sz w:val="24"/>
          <w:szCs w:val="24"/>
        </w:rPr>
        <w:t xml:space="preserve"> kiến thức về nghiệp vụ </w:t>
      </w:r>
      <w:r w:rsidRPr="00F92DF6">
        <w:rPr>
          <w:rFonts w:asciiTheme="majorHAnsi" w:hAnsiTheme="majorHAnsi" w:cstheme="majorHAnsi"/>
          <w:b/>
          <w:i/>
          <w:color w:val="0000FF"/>
          <w:sz w:val="24"/>
          <w:szCs w:val="24"/>
        </w:rPr>
        <w:t>thanh toán qua ngân hàng</w:t>
      </w:r>
      <w:r w:rsidRPr="00F11E4C">
        <w:rPr>
          <w:rFonts w:asciiTheme="majorHAnsi" w:hAnsiTheme="majorHAnsi" w:cstheme="majorHAnsi"/>
          <w:b/>
          <w:i/>
          <w:color w:val="0000FF"/>
          <w:sz w:val="24"/>
          <w:szCs w:val="24"/>
        </w:rPr>
        <w:t xml:space="preserve"> để có thể </w:t>
      </w:r>
      <w:r w:rsidRPr="00B04887">
        <w:rPr>
          <w:rFonts w:asciiTheme="majorHAnsi" w:hAnsiTheme="majorHAnsi" w:cstheme="majorHAnsi"/>
          <w:b/>
          <w:i/>
          <w:color w:val="0000FF"/>
          <w:sz w:val="24"/>
          <w:szCs w:val="24"/>
        </w:rPr>
        <w:t>h</w:t>
      </w:r>
      <w:r w:rsidRPr="00B04887">
        <w:rPr>
          <w:rFonts w:asciiTheme="majorHAnsi" w:hAnsiTheme="majorHAnsi" w:cstheme="majorHAnsi"/>
          <w:b/>
          <w:bCs/>
          <w:i/>
          <w:color w:val="0000FF"/>
          <w:sz w:val="24"/>
          <w:szCs w:val="24"/>
        </w:rPr>
        <w:t>iểu rõ các quy định, quy trình nghiệp vụ</w:t>
      </w:r>
      <w:r w:rsidRPr="00F92DF6">
        <w:rPr>
          <w:rFonts w:asciiTheme="majorHAnsi" w:hAnsiTheme="majorHAnsi" w:cstheme="majorHAnsi"/>
          <w:b/>
          <w:bCs/>
          <w:i/>
          <w:color w:val="0000FF"/>
          <w:sz w:val="24"/>
          <w:szCs w:val="24"/>
        </w:rPr>
        <w:t xml:space="preserve"> thanh toán</w:t>
      </w:r>
      <w:r>
        <w:rPr>
          <w:rFonts w:asciiTheme="majorHAnsi" w:hAnsiTheme="majorHAnsi" w:cstheme="majorHAnsi"/>
          <w:b/>
          <w:bCs/>
          <w:i/>
          <w:color w:val="0000FF"/>
          <w:sz w:val="24"/>
          <w:szCs w:val="24"/>
        </w:rPr>
        <w:t xml:space="preserve"> </w:t>
      </w:r>
      <w:r w:rsidRPr="00B04887">
        <w:rPr>
          <w:rFonts w:asciiTheme="majorHAnsi" w:hAnsiTheme="majorHAnsi" w:cstheme="majorHAnsi"/>
          <w:b/>
          <w:bCs/>
          <w:i/>
          <w:color w:val="0000FF"/>
          <w:sz w:val="24"/>
          <w:szCs w:val="24"/>
        </w:rPr>
        <w:t>và thực hiệ</w:t>
      </w:r>
      <w:r>
        <w:rPr>
          <w:rFonts w:asciiTheme="majorHAnsi" w:hAnsiTheme="majorHAnsi" w:cstheme="majorHAnsi"/>
          <w:b/>
          <w:bCs/>
          <w:i/>
          <w:color w:val="0000FF"/>
          <w:sz w:val="24"/>
          <w:szCs w:val="24"/>
        </w:rPr>
        <w:t xml:space="preserve">n </w:t>
      </w:r>
      <w:r w:rsidRPr="00B04887">
        <w:rPr>
          <w:rFonts w:asciiTheme="majorHAnsi" w:hAnsiTheme="majorHAnsi" w:cstheme="majorHAnsi"/>
          <w:b/>
          <w:bCs/>
          <w:i/>
          <w:color w:val="0000FF"/>
          <w:sz w:val="24"/>
          <w:szCs w:val="24"/>
        </w:rPr>
        <w:t>nghiệp vụ theo đúng quy trình nghiệp vụ</w:t>
      </w:r>
      <w:r w:rsidRPr="00F92DF6">
        <w:rPr>
          <w:rFonts w:asciiTheme="majorHAnsi" w:hAnsiTheme="majorHAnsi" w:cstheme="majorHAnsi"/>
          <w:b/>
          <w:bCs/>
          <w:i/>
          <w:color w:val="0000FF"/>
          <w:sz w:val="24"/>
          <w:szCs w:val="24"/>
        </w:rPr>
        <w:t xml:space="preserve"> thanh toán tại ngân hàng</w:t>
      </w:r>
      <w:r>
        <w:rPr>
          <w:rFonts w:asciiTheme="majorHAnsi" w:hAnsiTheme="majorHAnsi" w:cstheme="majorHAnsi"/>
          <w:b/>
          <w:bCs/>
          <w:i/>
          <w:color w:val="0000FF"/>
          <w:sz w:val="24"/>
          <w:szCs w:val="24"/>
        </w:rPr>
        <w:t>.</w:t>
      </w:r>
    </w:p>
    <w:p w:rsidR="00F92DF6" w:rsidRPr="00F11E4C" w:rsidRDefault="00F92DF6" w:rsidP="00F92DF6">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177084">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4</w:t>
      </w:r>
      <w:r w:rsidRPr="00177084">
        <w:rPr>
          <w:rFonts w:asciiTheme="majorHAnsi" w:hAnsiTheme="majorHAnsi" w:cstheme="majorHAnsi"/>
          <w:sz w:val="24"/>
          <w:szCs w:val="24"/>
        </w:rPr>
        <w:t>.</w:t>
      </w:r>
      <w:r w:rsidRPr="00177084">
        <w:rPr>
          <w:rFonts w:asciiTheme="majorHAnsi" w:hAnsiTheme="majorHAnsi" w:cstheme="majorHAnsi"/>
          <w:b/>
          <w:sz w:val="24"/>
          <w:szCs w:val="24"/>
        </w:rPr>
        <w:t>1</w:t>
      </w:r>
      <w:r w:rsidRPr="00177084">
        <w:rPr>
          <w:rFonts w:asciiTheme="majorHAnsi" w:hAnsiTheme="majorHAnsi" w:cstheme="majorHAnsi"/>
          <w:sz w:val="24"/>
          <w:szCs w:val="24"/>
        </w:rPr>
        <w:t xml:space="preserve">. </w:t>
      </w:r>
      <w:r w:rsidRPr="00F11E4C">
        <w:rPr>
          <w:rFonts w:asciiTheme="majorHAnsi" w:hAnsiTheme="majorHAnsi" w:cstheme="majorHAnsi"/>
          <w:sz w:val="24"/>
          <w:szCs w:val="24"/>
        </w:rPr>
        <w:t xml:space="preserve">Người học </w:t>
      </w:r>
      <w:r w:rsidR="003E1532">
        <w:rPr>
          <w:rFonts w:asciiTheme="majorHAnsi" w:hAnsiTheme="majorHAnsi" w:cstheme="majorHAnsi"/>
          <w:sz w:val="24"/>
          <w:szCs w:val="24"/>
          <w:lang w:val="en-US"/>
        </w:rPr>
        <w:t>nắm vững</w:t>
      </w:r>
      <w:r w:rsidR="003E1532" w:rsidRPr="00F11E4C">
        <w:rPr>
          <w:rFonts w:asciiTheme="majorHAnsi" w:hAnsiTheme="majorHAnsi" w:cstheme="majorHAnsi"/>
          <w:sz w:val="24"/>
          <w:szCs w:val="24"/>
        </w:rPr>
        <w:t xml:space="preserve"> </w:t>
      </w:r>
      <w:r w:rsidRPr="00F11E4C">
        <w:rPr>
          <w:rFonts w:asciiTheme="majorHAnsi" w:hAnsiTheme="majorHAnsi" w:cstheme="majorHAnsi"/>
          <w:sz w:val="24"/>
          <w:szCs w:val="24"/>
        </w:rPr>
        <w:t xml:space="preserve">kiến thức về nghiệp </w:t>
      </w:r>
      <w:r w:rsidRPr="00F92DF6">
        <w:rPr>
          <w:rFonts w:asciiTheme="majorHAnsi" w:hAnsiTheme="majorHAnsi" w:cstheme="majorHAnsi"/>
          <w:sz w:val="24"/>
          <w:szCs w:val="24"/>
        </w:rPr>
        <w:t>thanh toán</w:t>
      </w:r>
      <w:r w:rsidRPr="00F11E4C">
        <w:rPr>
          <w:rFonts w:asciiTheme="majorHAnsi" w:hAnsiTheme="majorHAnsi" w:cstheme="majorHAnsi"/>
          <w:sz w:val="24"/>
          <w:szCs w:val="24"/>
        </w:rPr>
        <w:t xml:space="preserve"> </w:t>
      </w:r>
      <w:r w:rsidRPr="00F92DF6">
        <w:rPr>
          <w:rFonts w:asciiTheme="majorHAnsi" w:hAnsiTheme="majorHAnsi" w:cstheme="majorHAnsi"/>
          <w:sz w:val="24"/>
          <w:szCs w:val="24"/>
        </w:rPr>
        <w:t xml:space="preserve">qua ngân hàng </w:t>
      </w:r>
      <w:r w:rsidRPr="00F11E4C">
        <w:rPr>
          <w:rFonts w:asciiTheme="majorHAnsi" w:hAnsiTheme="majorHAnsi" w:cstheme="majorHAnsi"/>
          <w:sz w:val="24"/>
          <w:szCs w:val="24"/>
        </w:rPr>
        <w:t>để có thể h</w:t>
      </w:r>
      <w:r w:rsidRPr="00F11E4C">
        <w:rPr>
          <w:rFonts w:asciiTheme="majorHAnsi" w:hAnsiTheme="majorHAnsi" w:cstheme="majorHAnsi"/>
          <w:bCs/>
          <w:sz w:val="24"/>
          <w:szCs w:val="24"/>
        </w:rPr>
        <w:t>iểu rõ các quy định, quy trình nghiệp vụ</w:t>
      </w:r>
      <w:r w:rsidRPr="00683352">
        <w:rPr>
          <w:rFonts w:asciiTheme="majorHAnsi" w:hAnsiTheme="majorHAnsi" w:cstheme="majorHAnsi"/>
          <w:bCs/>
          <w:sz w:val="24"/>
          <w:szCs w:val="24"/>
        </w:rPr>
        <w:t xml:space="preserve"> </w:t>
      </w:r>
      <w:r w:rsidRPr="00F92DF6">
        <w:rPr>
          <w:rFonts w:asciiTheme="majorHAnsi" w:hAnsiTheme="majorHAnsi" w:cstheme="majorHAnsi"/>
          <w:bCs/>
          <w:sz w:val="24"/>
          <w:szCs w:val="24"/>
        </w:rPr>
        <w:t xml:space="preserve">thanh toán bằng Séc, ủy nhiệm thu, ủy nhiệm chi, thẻ thanh toán, thư tín dụng </w:t>
      </w:r>
      <w:r w:rsidRPr="00F11E4C">
        <w:rPr>
          <w:rFonts w:asciiTheme="majorHAnsi" w:hAnsiTheme="majorHAnsi" w:cstheme="majorHAnsi"/>
          <w:bCs/>
          <w:sz w:val="24"/>
          <w:szCs w:val="24"/>
        </w:rPr>
        <w:t xml:space="preserve">tại </w:t>
      </w:r>
      <w:r w:rsidRPr="00F92DF6">
        <w:rPr>
          <w:rFonts w:asciiTheme="majorHAnsi" w:hAnsiTheme="majorHAnsi" w:cstheme="majorHAnsi"/>
          <w:bCs/>
          <w:sz w:val="24"/>
          <w:szCs w:val="24"/>
        </w:rPr>
        <w:t>NHTM.</w:t>
      </w:r>
    </w:p>
    <w:p w:rsidR="00F92DF6" w:rsidRPr="00343DC1" w:rsidRDefault="00F92DF6" w:rsidP="00F92DF6">
      <w:pPr>
        <w:pStyle w:val="ListParagraph"/>
        <w:numPr>
          <w:ilvl w:val="0"/>
          <w:numId w:val="18"/>
        </w:numPr>
        <w:tabs>
          <w:tab w:val="left" w:pos="720"/>
        </w:tabs>
        <w:spacing w:after="80" w:line="360" w:lineRule="auto"/>
        <w:jc w:val="both"/>
        <w:rPr>
          <w:rFonts w:asciiTheme="majorHAnsi" w:hAnsiTheme="majorHAnsi" w:cstheme="majorHAnsi"/>
          <w:sz w:val="24"/>
          <w:szCs w:val="24"/>
        </w:rPr>
      </w:pPr>
      <w:r w:rsidRPr="00F11E4C">
        <w:rPr>
          <w:rFonts w:asciiTheme="majorHAnsi" w:hAnsiTheme="majorHAnsi" w:cstheme="majorHAnsi"/>
          <w:b/>
          <w:sz w:val="24"/>
          <w:szCs w:val="24"/>
        </w:rPr>
        <w:t xml:space="preserve">Mục tiêu </w:t>
      </w:r>
      <w:r w:rsidR="002308FA" w:rsidRPr="006E34FA">
        <w:rPr>
          <w:rFonts w:asciiTheme="majorHAnsi" w:hAnsiTheme="majorHAnsi" w:cstheme="majorHAnsi"/>
          <w:b/>
          <w:sz w:val="24"/>
          <w:szCs w:val="24"/>
        </w:rPr>
        <w:t>4</w:t>
      </w:r>
      <w:r w:rsidRPr="00F11E4C">
        <w:rPr>
          <w:rFonts w:asciiTheme="majorHAnsi" w:hAnsiTheme="majorHAnsi" w:cstheme="majorHAnsi"/>
          <w:b/>
          <w:sz w:val="24"/>
          <w:szCs w:val="24"/>
        </w:rPr>
        <w:t>.2</w:t>
      </w:r>
      <w:r w:rsidRPr="00F11E4C">
        <w:rPr>
          <w:rFonts w:asciiTheme="majorHAnsi" w:hAnsiTheme="majorHAnsi" w:cstheme="majorHAnsi"/>
          <w:sz w:val="24"/>
          <w:szCs w:val="24"/>
        </w:rPr>
        <w:t xml:space="preserve">. </w:t>
      </w:r>
      <w:r w:rsidRPr="00F11E4C">
        <w:rPr>
          <w:rFonts w:asciiTheme="majorHAnsi" w:hAnsiTheme="majorHAnsi" w:cstheme="majorHAnsi"/>
          <w:bCs/>
          <w:sz w:val="24"/>
          <w:szCs w:val="24"/>
        </w:rPr>
        <w:t>Người học c</w:t>
      </w:r>
      <w:r w:rsidRPr="00F11E4C">
        <w:rPr>
          <w:rFonts w:asciiTheme="majorHAnsi" w:hAnsiTheme="majorHAnsi" w:cstheme="majorHAnsi"/>
          <w:sz w:val="24"/>
          <w:szCs w:val="24"/>
        </w:rPr>
        <w:t xml:space="preserve">ó kỹ năng đọc </w:t>
      </w:r>
      <w:r w:rsidRPr="00343DC1">
        <w:rPr>
          <w:rFonts w:asciiTheme="majorHAnsi" w:hAnsiTheme="majorHAnsi" w:cstheme="majorHAnsi"/>
          <w:sz w:val="24"/>
          <w:szCs w:val="24"/>
        </w:rPr>
        <w:t>và hiểu các văn bản pháp lý</w:t>
      </w:r>
      <w:r w:rsidRPr="00F11E4C">
        <w:rPr>
          <w:rFonts w:asciiTheme="majorHAnsi" w:hAnsiTheme="majorHAnsi" w:cstheme="majorHAnsi"/>
          <w:sz w:val="24"/>
          <w:szCs w:val="24"/>
        </w:rPr>
        <w:t>, quy định của ngân hàng</w:t>
      </w:r>
      <w:r w:rsidRPr="00343DC1">
        <w:rPr>
          <w:rFonts w:asciiTheme="majorHAnsi" w:hAnsiTheme="majorHAnsi" w:cstheme="majorHAnsi"/>
          <w:sz w:val="24"/>
          <w:szCs w:val="24"/>
        </w:rPr>
        <w:t xml:space="preserve"> có liên quan đến hoạt động </w:t>
      </w:r>
      <w:r w:rsidRPr="00F92DF6">
        <w:rPr>
          <w:rFonts w:asciiTheme="majorHAnsi" w:hAnsiTheme="majorHAnsi" w:cstheme="majorHAnsi"/>
          <w:bCs/>
          <w:sz w:val="24"/>
          <w:szCs w:val="24"/>
        </w:rPr>
        <w:t xml:space="preserve">thanh toán bằng Séc, ủy nhiệm thu, ủy nhiệm chi, thẻ thanh toán, thư tín dụng </w:t>
      </w:r>
      <w:r w:rsidRPr="00343DC1">
        <w:rPr>
          <w:rFonts w:asciiTheme="majorHAnsi" w:hAnsiTheme="majorHAnsi" w:cstheme="majorHAnsi"/>
          <w:sz w:val="24"/>
          <w:szCs w:val="24"/>
        </w:rPr>
        <w:t>nhằ</w:t>
      </w:r>
      <w:r w:rsidR="00920B33">
        <w:rPr>
          <w:rFonts w:asciiTheme="majorHAnsi" w:hAnsiTheme="majorHAnsi" w:cstheme="majorHAnsi"/>
          <w:sz w:val="24"/>
          <w:szCs w:val="24"/>
        </w:rPr>
        <w:t>m</w:t>
      </w:r>
      <w:r w:rsidRPr="00343DC1">
        <w:rPr>
          <w:rFonts w:asciiTheme="majorHAnsi" w:hAnsiTheme="majorHAnsi" w:cstheme="majorHAnsi"/>
          <w:sz w:val="24"/>
          <w:szCs w:val="24"/>
        </w:rPr>
        <w:t xml:space="preserve"> ứng dụng và thự</w:t>
      </w:r>
      <w:r>
        <w:rPr>
          <w:rFonts w:asciiTheme="majorHAnsi" w:hAnsiTheme="majorHAnsi" w:cstheme="majorHAnsi"/>
          <w:sz w:val="24"/>
          <w:szCs w:val="24"/>
        </w:rPr>
        <w:t xml:space="preserve">c hành </w:t>
      </w:r>
      <w:r w:rsidRPr="00343DC1">
        <w:rPr>
          <w:rFonts w:asciiTheme="majorHAnsi" w:hAnsiTheme="majorHAnsi" w:cstheme="majorHAnsi"/>
          <w:sz w:val="24"/>
          <w:szCs w:val="24"/>
        </w:rPr>
        <w:t xml:space="preserve">nghiệp vụ </w:t>
      </w:r>
      <w:r w:rsidR="003E1532">
        <w:rPr>
          <w:rFonts w:asciiTheme="majorHAnsi" w:hAnsiTheme="majorHAnsi" w:cstheme="majorHAnsi"/>
          <w:sz w:val="24"/>
          <w:szCs w:val="24"/>
          <w:lang w:val="en-US"/>
        </w:rPr>
        <w:t xml:space="preserve">thanh toán qua ngân hàng </w:t>
      </w:r>
      <w:r w:rsidRPr="00F11E4C">
        <w:rPr>
          <w:rFonts w:asciiTheme="majorHAnsi" w:hAnsiTheme="majorHAnsi" w:cstheme="majorHAnsi"/>
          <w:sz w:val="24"/>
          <w:szCs w:val="24"/>
        </w:rPr>
        <w:t>theo quy định</w:t>
      </w:r>
      <w:r w:rsidRPr="00343DC1">
        <w:rPr>
          <w:rFonts w:asciiTheme="majorHAnsi" w:hAnsiTheme="majorHAnsi" w:cstheme="majorHAnsi"/>
          <w:sz w:val="24"/>
          <w:szCs w:val="24"/>
        </w:rPr>
        <w:t xml:space="preserve"> pháp luật</w:t>
      </w:r>
      <w:r w:rsidRPr="00F92DF6">
        <w:rPr>
          <w:rFonts w:asciiTheme="majorHAnsi" w:hAnsiTheme="majorHAnsi" w:cstheme="majorHAnsi"/>
          <w:sz w:val="24"/>
          <w:szCs w:val="24"/>
        </w:rPr>
        <w:t xml:space="preserve"> và quy trình của ngân hàng.</w:t>
      </w:r>
    </w:p>
    <w:p w:rsidR="00AB65C7" w:rsidRPr="007F5C93" w:rsidRDefault="00AB65C7" w:rsidP="00F84F30">
      <w:pPr>
        <w:pStyle w:val="ListParagraph"/>
        <w:numPr>
          <w:ilvl w:val="0"/>
          <w:numId w:val="21"/>
        </w:numPr>
        <w:tabs>
          <w:tab w:val="left" w:pos="720"/>
        </w:tabs>
        <w:spacing w:after="80" w:line="360" w:lineRule="auto"/>
        <w:ind w:left="284"/>
        <w:jc w:val="both"/>
        <w:rPr>
          <w:rFonts w:asciiTheme="majorHAnsi" w:hAnsiTheme="majorHAnsi" w:cstheme="majorHAnsi"/>
          <w:sz w:val="24"/>
          <w:szCs w:val="24"/>
          <w:lang w:val="fr-FR"/>
        </w:rPr>
      </w:pPr>
      <w:r w:rsidRPr="007F5C93">
        <w:rPr>
          <w:rFonts w:asciiTheme="majorHAnsi" w:hAnsiTheme="majorHAnsi" w:cstheme="majorHAnsi"/>
          <w:b/>
          <w:sz w:val="24"/>
          <w:szCs w:val="24"/>
          <w:lang w:val="fr-FR"/>
        </w:rPr>
        <w:t>Ma trận mục tiêu môn học</w:t>
      </w:r>
      <w:r w:rsidR="008E354A">
        <w:rPr>
          <w:rFonts w:asciiTheme="majorHAnsi" w:hAnsiTheme="majorHAnsi" w:cstheme="majorHAnsi"/>
          <w:b/>
          <w:sz w:val="24"/>
          <w:szCs w:val="24"/>
          <w:lang w:val="fr-FR"/>
        </w:rPr>
        <w:t> </w:t>
      </w:r>
      <w:r w:rsidRPr="007F5C93">
        <w:rPr>
          <w:rFonts w:asciiTheme="majorHAnsi" w:hAnsiTheme="majorHAnsi" w:cstheme="majorHAnsi"/>
          <w:sz w:val="24"/>
          <w:szCs w:val="24"/>
          <w:lang w:val="fr-FR"/>
        </w:rPr>
        <w:t xml:space="preserve">: </w:t>
      </w:r>
    </w:p>
    <w:tbl>
      <w:tblPr>
        <w:tblStyle w:val="TableGrid"/>
        <w:tblW w:w="11479" w:type="dxa"/>
        <w:tblLayout w:type="fixed"/>
        <w:tblLook w:val="04A0" w:firstRow="1" w:lastRow="0" w:firstColumn="1" w:lastColumn="0" w:noHBand="0" w:noVBand="1"/>
      </w:tblPr>
      <w:tblGrid>
        <w:gridCol w:w="5759"/>
        <w:gridCol w:w="1430"/>
        <w:gridCol w:w="1430"/>
        <w:gridCol w:w="1430"/>
        <w:gridCol w:w="1430"/>
      </w:tblGrid>
      <w:tr w:rsidR="002308FA" w:rsidRPr="00041A42" w:rsidTr="002308FA">
        <w:tc>
          <w:tcPr>
            <w:tcW w:w="5759" w:type="dxa"/>
            <w:shd w:val="clear" w:color="auto" w:fill="538135" w:themeFill="accent6" w:themeFillShade="BF"/>
          </w:tcPr>
          <w:p w:rsidR="002308FA" w:rsidRPr="00041A42" w:rsidRDefault="002308FA" w:rsidP="00AB6B61">
            <w:pPr>
              <w:jc w:val="center"/>
              <w:rPr>
                <w:rFonts w:asciiTheme="majorHAnsi" w:hAnsiTheme="majorHAnsi" w:cstheme="majorHAnsi"/>
                <w:b/>
                <w:color w:val="FFFFFF" w:themeColor="background1"/>
                <w:sz w:val="24"/>
                <w:lang w:val="en-US"/>
              </w:rPr>
            </w:pPr>
            <w:r w:rsidRPr="00041A42">
              <w:rPr>
                <w:rFonts w:asciiTheme="majorHAnsi" w:hAnsiTheme="majorHAnsi" w:cstheme="majorHAnsi"/>
                <w:b/>
                <w:color w:val="FFFFFF" w:themeColor="background1"/>
                <w:sz w:val="24"/>
                <w:lang w:val="en-US"/>
              </w:rPr>
              <w:t>Chương</w:t>
            </w:r>
          </w:p>
        </w:tc>
        <w:tc>
          <w:tcPr>
            <w:tcW w:w="1430" w:type="dxa"/>
            <w:shd w:val="clear" w:color="auto" w:fill="538135" w:themeFill="accent6" w:themeFillShade="BF"/>
          </w:tcPr>
          <w:p w:rsidR="002308FA" w:rsidRPr="00041A42" w:rsidRDefault="002308FA" w:rsidP="00AB6B61">
            <w:pPr>
              <w:jc w:val="center"/>
              <w:rPr>
                <w:rFonts w:asciiTheme="majorHAnsi" w:hAnsiTheme="majorHAnsi" w:cstheme="majorHAnsi"/>
                <w:b/>
                <w:color w:val="FFFFFF" w:themeColor="background1"/>
                <w:sz w:val="24"/>
              </w:rPr>
            </w:pPr>
            <w:r w:rsidRPr="00041A42">
              <w:rPr>
                <w:rFonts w:asciiTheme="majorHAnsi" w:hAnsiTheme="majorHAnsi" w:cstheme="majorHAnsi"/>
                <w:b/>
                <w:color w:val="FFFFFF" w:themeColor="background1"/>
                <w:sz w:val="24"/>
                <w:lang w:val="en-US"/>
              </w:rPr>
              <w:t>Mụ</w:t>
            </w:r>
            <w:r>
              <w:rPr>
                <w:rFonts w:asciiTheme="majorHAnsi" w:hAnsiTheme="majorHAnsi" w:cstheme="majorHAnsi"/>
                <w:b/>
                <w:color w:val="FFFFFF" w:themeColor="background1"/>
                <w:sz w:val="24"/>
                <w:lang w:val="en-US"/>
              </w:rPr>
              <w:t>c tiêu 1</w:t>
            </w:r>
          </w:p>
        </w:tc>
        <w:tc>
          <w:tcPr>
            <w:tcW w:w="1430" w:type="dxa"/>
            <w:shd w:val="clear" w:color="auto" w:fill="538135" w:themeFill="accent6" w:themeFillShade="BF"/>
          </w:tcPr>
          <w:p w:rsidR="002308FA" w:rsidRPr="00041A42" w:rsidRDefault="002308FA" w:rsidP="002308FA">
            <w:pPr>
              <w:jc w:val="center"/>
              <w:rPr>
                <w:rFonts w:asciiTheme="majorHAnsi" w:hAnsiTheme="majorHAnsi" w:cstheme="majorHAnsi"/>
                <w:b/>
                <w:color w:val="FFFFFF" w:themeColor="background1"/>
                <w:sz w:val="24"/>
              </w:rPr>
            </w:pPr>
            <w:r w:rsidRPr="00041A42">
              <w:rPr>
                <w:rFonts w:asciiTheme="majorHAnsi" w:hAnsiTheme="majorHAnsi" w:cstheme="majorHAnsi"/>
                <w:b/>
                <w:color w:val="FFFFFF" w:themeColor="background1"/>
                <w:sz w:val="24"/>
                <w:lang w:val="en-US"/>
              </w:rPr>
              <w:t xml:space="preserve">Mục tiêu </w:t>
            </w:r>
            <w:r>
              <w:rPr>
                <w:rFonts w:asciiTheme="majorHAnsi" w:hAnsiTheme="majorHAnsi" w:cstheme="majorHAnsi"/>
                <w:b/>
                <w:color w:val="FFFFFF" w:themeColor="background1"/>
                <w:sz w:val="24"/>
                <w:lang w:val="en-US"/>
              </w:rPr>
              <w:t>2</w:t>
            </w:r>
          </w:p>
        </w:tc>
        <w:tc>
          <w:tcPr>
            <w:tcW w:w="1430" w:type="dxa"/>
            <w:shd w:val="clear" w:color="auto" w:fill="538135" w:themeFill="accent6" w:themeFillShade="BF"/>
          </w:tcPr>
          <w:p w:rsidR="002308FA" w:rsidRPr="00041A42" w:rsidRDefault="002308FA" w:rsidP="002308FA">
            <w:pPr>
              <w:jc w:val="center"/>
              <w:rPr>
                <w:rFonts w:asciiTheme="majorHAnsi" w:hAnsiTheme="majorHAnsi" w:cstheme="majorHAnsi"/>
                <w:b/>
                <w:color w:val="FFFFFF" w:themeColor="background1"/>
                <w:sz w:val="24"/>
              </w:rPr>
            </w:pPr>
            <w:r w:rsidRPr="00041A42">
              <w:rPr>
                <w:rFonts w:asciiTheme="majorHAnsi" w:hAnsiTheme="majorHAnsi" w:cstheme="majorHAnsi"/>
                <w:b/>
                <w:color w:val="FFFFFF" w:themeColor="background1"/>
                <w:sz w:val="24"/>
                <w:lang w:val="en-US"/>
              </w:rPr>
              <w:t xml:space="preserve">Mục tiêu </w:t>
            </w:r>
            <w:r>
              <w:rPr>
                <w:rFonts w:asciiTheme="majorHAnsi" w:hAnsiTheme="majorHAnsi" w:cstheme="majorHAnsi"/>
                <w:b/>
                <w:color w:val="FFFFFF" w:themeColor="background1"/>
                <w:sz w:val="24"/>
                <w:lang w:val="en-US"/>
              </w:rPr>
              <w:t>3</w:t>
            </w:r>
          </w:p>
        </w:tc>
        <w:tc>
          <w:tcPr>
            <w:tcW w:w="1430" w:type="dxa"/>
            <w:shd w:val="clear" w:color="auto" w:fill="538135" w:themeFill="accent6" w:themeFillShade="BF"/>
          </w:tcPr>
          <w:p w:rsidR="002308FA" w:rsidRPr="00041A42" w:rsidRDefault="002308FA" w:rsidP="002308FA">
            <w:pPr>
              <w:jc w:val="center"/>
              <w:rPr>
                <w:rFonts w:asciiTheme="majorHAnsi" w:hAnsiTheme="majorHAnsi" w:cstheme="majorHAnsi"/>
                <w:b/>
                <w:color w:val="FFFFFF" w:themeColor="background1"/>
                <w:sz w:val="24"/>
              </w:rPr>
            </w:pPr>
            <w:r w:rsidRPr="00041A42">
              <w:rPr>
                <w:rFonts w:asciiTheme="majorHAnsi" w:hAnsiTheme="majorHAnsi" w:cstheme="majorHAnsi"/>
                <w:b/>
                <w:color w:val="FFFFFF" w:themeColor="background1"/>
                <w:sz w:val="24"/>
                <w:lang w:val="en-US"/>
              </w:rPr>
              <w:t xml:space="preserve">Mục tiêu </w:t>
            </w:r>
            <w:r>
              <w:rPr>
                <w:rFonts w:asciiTheme="majorHAnsi" w:hAnsiTheme="majorHAnsi" w:cstheme="majorHAnsi"/>
                <w:b/>
                <w:color w:val="FFFFFF" w:themeColor="background1"/>
                <w:sz w:val="24"/>
                <w:lang w:val="en-US"/>
              </w:rPr>
              <w:t>4</w:t>
            </w:r>
          </w:p>
        </w:tc>
      </w:tr>
      <w:tr w:rsidR="002308FA" w:rsidRPr="00041A42" w:rsidTr="002308FA">
        <w:tc>
          <w:tcPr>
            <w:tcW w:w="5759" w:type="dxa"/>
          </w:tcPr>
          <w:p w:rsidR="002308FA" w:rsidRPr="00041A42" w:rsidRDefault="002308FA" w:rsidP="00AB6B61">
            <w:pPr>
              <w:rPr>
                <w:rFonts w:asciiTheme="majorHAnsi" w:hAnsiTheme="majorHAnsi" w:cstheme="majorHAnsi"/>
                <w:sz w:val="24"/>
              </w:rPr>
            </w:pPr>
            <w:r w:rsidRPr="00041A42">
              <w:rPr>
                <w:rFonts w:asciiTheme="majorHAnsi" w:hAnsiTheme="majorHAnsi" w:cstheme="majorHAnsi"/>
                <w:sz w:val="24"/>
              </w:rPr>
              <w:t>Chương 1: Tổng quan về Ngân hàng thương mại</w:t>
            </w:r>
          </w:p>
        </w:tc>
        <w:tc>
          <w:tcPr>
            <w:tcW w:w="1430" w:type="dxa"/>
          </w:tcPr>
          <w:p w:rsidR="002308FA" w:rsidRPr="00041A42" w:rsidRDefault="002308FA" w:rsidP="004F2A85">
            <w:pPr>
              <w:jc w:val="center"/>
              <w:rPr>
                <w:rFonts w:asciiTheme="majorHAnsi" w:hAnsiTheme="majorHAnsi" w:cstheme="majorHAnsi"/>
                <w:sz w:val="24"/>
                <w:lang w:val="en-US"/>
              </w:rPr>
            </w:pPr>
            <w:r>
              <w:rPr>
                <w:rFonts w:asciiTheme="majorHAnsi" w:hAnsiTheme="majorHAnsi" w:cstheme="majorHAnsi"/>
                <w:sz w:val="24"/>
                <w:lang w:val="en-US"/>
              </w:rPr>
              <w:t>1</w:t>
            </w:r>
            <w:r w:rsidRPr="00041A42">
              <w:rPr>
                <w:rFonts w:asciiTheme="majorHAnsi" w:hAnsiTheme="majorHAnsi" w:cstheme="majorHAnsi"/>
                <w:sz w:val="24"/>
                <w:lang w:val="en-US"/>
              </w:rPr>
              <w:t>.1</w:t>
            </w:r>
            <w:r w:rsidR="004F2A85">
              <w:rPr>
                <w:rFonts w:asciiTheme="majorHAnsi" w:hAnsiTheme="majorHAnsi" w:cstheme="majorHAnsi"/>
                <w:sz w:val="24"/>
                <w:lang w:val="en-US"/>
              </w:rPr>
              <w:t>; 1.2.</w:t>
            </w:r>
          </w:p>
        </w:tc>
        <w:tc>
          <w:tcPr>
            <w:tcW w:w="1430" w:type="dxa"/>
          </w:tcPr>
          <w:p w:rsidR="002308FA" w:rsidRPr="00041A42" w:rsidRDefault="002308FA" w:rsidP="00AB6B61">
            <w:pPr>
              <w:jc w:val="center"/>
              <w:rPr>
                <w:rFonts w:asciiTheme="majorHAnsi" w:hAnsiTheme="majorHAnsi" w:cstheme="majorHAnsi"/>
                <w:sz w:val="24"/>
              </w:rPr>
            </w:pPr>
          </w:p>
        </w:tc>
        <w:tc>
          <w:tcPr>
            <w:tcW w:w="1430" w:type="dxa"/>
          </w:tcPr>
          <w:p w:rsidR="002308FA" w:rsidRPr="00041A42" w:rsidRDefault="002308FA" w:rsidP="00AB6B61">
            <w:pPr>
              <w:jc w:val="center"/>
              <w:rPr>
                <w:rFonts w:asciiTheme="majorHAnsi" w:hAnsiTheme="majorHAnsi" w:cstheme="majorHAnsi"/>
                <w:sz w:val="24"/>
                <w:lang w:val="en-US"/>
              </w:rPr>
            </w:pPr>
          </w:p>
        </w:tc>
        <w:tc>
          <w:tcPr>
            <w:tcW w:w="1430" w:type="dxa"/>
          </w:tcPr>
          <w:p w:rsidR="002308FA" w:rsidRPr="00041A42" w:rsidRDefault="002308FA" w:rsidP="00F457AC">
            <w:pPr>
              <w:jc w:val="center"/>
              <w:rPr>
                <w:rFonts w:asciiTheme="majorHAnsi" w:hAnsiTheme="majorHAnsi" w:cstheme="majorHAnsi"/>
                <w:sz w:val="24"/>
                <w:lang w:val="en-US"/>
              </w:rPr>
            </w:pPr>
          </w:p>
        </w:tc>
      </w:tr>
      <w:tr w:rsidR="004F2A85" w:rsidRPr="00041A42" w:rsidTr="002308FA">
        <w:tc>
          <w:tcPr>
            <w:tcW w:w="5759" w:type="dxa"/>
          </w:tcPr>
          <w:p w:rsidR="004F2A85" w:rsidRPr="00041A42" w:rsidRDefault="004F2A85" w:rsidP="004F2A85">
            <w:pPr>
              <w:rPr>
                <w:rFonts w:asciiTheme="majorHAnsi" w:hAnsiTheme="majorHAnsi" w:cstheme="majorHAnsi"/>
                <w:sz w:val="24"/>
              </w:rPr>
            </w:pPr>
            <w:r w:rsidRPr="00041A42">
              <w:rPr>
                <w:rFonts w:asciiTheme="majorHAnsi" w:hAnsiTheme="majorHAnsi" w:cstheme="majorHAnsi"/>
                <w:sz w:val="24"/>
              </w:rPr>
              <w:t>Chương 2: Nghiệp vụ huy động vốn</w:t>
            </w:r>
          </w:p>
        </w:tc>
        <w:tc>
          <w:tcPr>
            <w:tcW w:w="1430" w:type="dxa"/>
          </w:tcPr>
          <w:p w:rsidR="004F2A85" w:rsidRDefault="004F2A85" w:rsidP="004F2A85">
            <w:pPr>
              <w:jc w:val="center"/>
            </w:pPr>
            <w:r w:rsidRPr="00FE79CD">
              <w:rPr>
                <w:rFonts w:asciiTheme="majorHAnsi" w:hAnsiTheme="majorHAnsi" w:cstheme="majorHAnsi"/>
                <w:sz w:val="24"/>
                <w:lang w:val="en-US"/>
              </w:rPr>
              <w:t>1.1; 1.2.</w:t>
            </w:r>
          </w:p>
        </w:tc>
        <w:tc>
          <w:tcPr>
            <w:tcW w:w="1430" w:type="dxa"/>
          </w:tcPr>
          <w:p w:rsidR="004F2A85" w:rsidRPr="00041A42" w:rsidRDefault="004F2A85" w:rsidP="004F2A85">
            <w:pPr>
              <w:jc w:val="center"/>
              <w:rPr>
                <w:rFonts w:asciiTheme="majorHAnsi" w:hAnsiTheme="majorHAnsi" w:cstheme="majorHAnsi"/>
                <w:sz w:val="24"/>
                <w:lang w:val="en-US"/>
              </w:rPr>
            </w:pPr>
            <w:r>
              <w:rPr>
                <w:rFonts w:asciiTheme="majorHAnsi" w:hAnsiTheme="majorHAnsi" w:cstheme="majorHAnsi"/>
                <w:sz w:val="24"/>
                <w:lang w:val="en-US"/>
              </w:rPr>
              <w:t>2</w:t>
            </w:r>
            <w:r w:rsidRPr="00041A42">
              <w:rPr>
                <w:rFonts w:asciiTheme="majorHAnsi" w:hAnsiTheme="majorHAnsi" w:cstheme="majorHAnsi"/>
                <w:sz w:val="24"/>
                <w:lang w:val="en-US"/>
              </w:rPr>
              <w:t>.1</w:t>
            </w:r>
            <w:r>
              <w:rPr>
                <w:rFonts w:asciiTheme="majorHAnsi" w:hAnsiTheme="majorHAnsi" w:cstheme="majorHAnsi"/>
                <w:sz w:val="24"/>
                <w:lang w:val="en-US"/>
              </w:rPr>
              <w:t>; 2.2.</w:t>
            </w:r>
          </w:p>
        </w:tc>
        <w:tc>
          <w:tcPr>
            <w:tcW w:w="1430" w:type="dxa"/>
          </w:tcPr>
          <w:p w:rsidR="004F2A85" w:rsidRPr="00041A42" w:rsidRDefault="004F2A85" w:rsidP="004F2A85">
            <w:pPr>
              <w:jc w:val="center"/>
              <w:rPr>
                <w:rFonts w:asciiTheme="majorHAnsi" w:hAnsiTheme="majorHAnsi" w:cstheme="majorHAnsi"/>
                <w:sz w:val="24"/>
              </w:rPr>
            </w:pPr>
          </w:p>
        </w:tc>
        <w:tc>
          <w:tcPr>
            <w:tcW w:w="1430" w:type="dxa"/>
          </w:tcPr>
          <w:p w:rsidR="004F2A85" w:rsidRPr="00041A42" w:rsidRDefault="004F2A85" w:rsidP="004F2A85">
            <w:pPr>
              <w:rPr>
                <w:sz w:val="24"/>
              </w:rPr>
            </w:pPr>
          </w:p>
        </w:tc>
      </w:tr>
      <w:tr w:rsidR="004F2A85" w:rsidRPr="00041A42" w:rsidTr="002308FA">
        <w:tc>
          <w:tcPr>
            <w:tcW w:w="5759" w:type="dxa"/>
          </w:tcPr>
          <w:p w:rsidR="004F2A85" w:rsidRPr="00041A42" w:rsidRDefault="004F2A85" w:rsidP="004F2A85">
            <w:pPr>
              <w:rPr>
                <w:rFonts w:asciiTheme="majorHAnsi" w:hAnsiTheme="majorHAnsi" w:cstheme="majorHAnsi"/>
                <w:sz w:val="24"/>
              </w:rPr>
            </w:pPr>
            <w:r w:rsidRPr="00041A42">
              <w:rPr>
                <w:rFonts w:asciiTheme="majorHAnsi" w:hAnsiTheme="majorHAnsi" w:cstheme="majorHAnsi"/>
                <w:sz w:val="24"/>
              </w:rPr>
              <w:t>Chương 3: Tổng quan về hoạt động tín dụng ngân hàng</w:t>
            </w:r>
          </w:p>
        </w:tc>
        <w:tc>
          <w:tcPr>
            <w:tcW w:w="1430" w:type="dxa"/>
          </w:tcPr>
          <w:p w:rsidR="004F2A85" w:rsidRDefault="004F2A85" w:rsidP="004F2A85">
            <w:pPr>
              <w:jc w:val="center"/>
            </w:pPr>
            <w:r w:rsidRPr="00FE79CD">
              <w:rPr>
                <w:rFonts w:asciiTheme="majorHAnsi" w:hAnsiTheme="majorHAnsi" w:cstheme="majorHAnsi"/>
                <w:sz w:val="24"/>
                <w:lang w:val="en-US"/>
              </w:rPr>
              <w:t>1.1; 1.2.</w:t>
            </w:r>
          </w:p>
        </w:tc>
        <w:tc>
          <w:tcPr>
            <w:tcW w:w="1430" w:type="dxa"/>
          </w:tcPr>
          <w:p w:rsidR="004F2A85" w:rsidRPr="00041A42" w:rsidRDefault="004F2A85" w:rsidP="004F2A85">
            <w:pPr>
              <w:jc w:val="center"/>
              <w:rPr>
                <w:rFonts w:asciiTheme="majorHAnsi" w:hAnsiTheme="majorHAnsi" w:cstheme="majorHAnsi"/>
                <w:sz w:val="24"/>
              </w:rPr>
            </w:pPr>
          </w:p>
        </w:tc>
        <w:tc>
          <w:tcPr>
            <w:tcW w:w="1430" w:type="dxa"/>
          </w:tcPr>
          <w:p w:rsidR="004F2A85" w:rsidRPr="008E354A" w:rsidRDefault="004F2A85" w:rsidP="004F2A85">
            <w:pPr>
              <w:jc w:val="center"/>
              <w:rPr>
                <w:rFonts w:asciiTheme="majorHAnsi" w:hAnsiTheme="majorHAnsi" w:cstheme="majorHAnsi"/>
                <w:sz w:val="24"/>
                <w:lang w:val="en-US"/>
              </w:rPr>
            </w:pPr>
            <w:r>
              <w:rPr>
                <w:rFonts w:asciiTheme="majorHAnsi" w:hAnsiTheme="majorHAnsi" w:cstheme="majorHAnsi"/>
                <w:sz w:val="24"/>
                <w:lang w:val="en-US"/>
              </w:rPr>
              <w:t>3.1</w:t>
            </w:r>
          </w:p>
        </w:tc>
        <w:tc>
          <w:tcPr>
            <w:tcW w:w="1430" w:type="dxa"/>
          </w:tcPr>
          <w:p w:rsidR="004F2A85" w:rsidRPr="00041A42" w:rsidRDefault="004F2A85" w:rsidP="004F2A85">
            <w:pPr>
              <w:rPr>
                <w:sz w:val="24"/>
              </w:rPr>
            </w:pPr>
          </w:p>
        </w:tc>
      </w:tr>
      <w:tr w:rsidR="002308FA" w:rsidRPr="00041A42" w:rsidTr="002308FA">
        <w:tc>
          <w:tcPr>
            <w:tcW w:w="5759" w:type="dxa"/>
          </w:tcPr>
          <w:p w:rsidR="002308FA" w:rsidRPr="00041A42" w:rsidRDefault="002308FA" w:rsidP="00BD7C75">
            <w:pPr>
              <w:rPr>
                <w:rFonts w:asciiTheme="majorHAnsi" w:hAnsiTheme="majorHAnsi" w:cstheme="majorHAnsi"/>
                <w:sz w:val="24"/>
              </w:rPr>
            </w:pPr>
            <w:r w:rsidRPr="00041A42">
              <w:rPr>
                <w:rFonts w:asciiTheme="majorHAnsi" w:hAnsiTheme="majorHAnsi" w:cstheme="majorHAnsi"/>
                <w:sz w:val="24"/>
              </w:rPr>
              <w:t>Chương 4: Nghiệp vụ cho vay khách hàng doanh nghiệp</w:t>
            </w:r>
          </w:p>
        </w:tc>
        <w:tc>
          <w:tcPr>
            <w:tcW w:w="1430" w:type="dxa"/>
          </w:tcPr>
          <w:p w:rsidR="002308FA" w:rsidRPr="002308FA" w:rsidRDefault="002308FA" w:rsidP="004F2A85">
            <w:pPr>
              <w:jc w:val="center"/>
              <w:rPr>
                <w:rFonts w:asciiTheme="majorHAnsi" w:hAnsiTheme="majorHAnsi" w:cstheme="majorHAnsi"/>
                <w:sz w:val="24"/>
              </w:rPr>
            </w:pPr>
          </w:p>
        </w:tc>
        <w:tc>
          <w:tcPr>
            <w:tcW w:w="1430" w:type="dxa"/>
          </w:tcPr>
          <w:p w:rsidR="002308FA" w:rsidRPr="00041A42" w:rsidRDefault="002308FA" w:rsidP="00BD7C75">
            <w:pPr>
              <w:jc w:val="center"/>
              <w:rPr>
                <w:rFonts w:asciiTheme="majorHAnsi" w:hAnsiTheme="majorHAnsi" w:cstheme="majorHAnsi"/>
                <w:sz w:val="24"/>
              </w:rPr>
            </w:pPr>
          </w:p>
        </w:tc>
        <w:tc>
          <w:tcPr>
            <w:tcW w:w="1430" w:type="dxa"/>
          </w:tcPr>
          <w:p w:rsidR="002308FA" w:rsidRPr="008E354A" w:rsidRDefault="002308FA" w:rsidP="00BD7C75">
            <w:pPr>
              <w:jc w:val="center"/>
              <w:rPr>
                <w:rFonts w:asciiTheme="majorHAnsi" w:hAnsiTheme="majorHAnsi" w:cstheme="majorHAnsi"/>
                <w:sz w:val="24"/>
                <w:lang w:val="en-US"/>
              </w:rPr>
            </w:pPr>
            <w:r>
              <w:rPr>
                <w:rFonts w:asciiTheme="majorHAnsi" w:hAnsiTheme="majorHAnsi" w:cstheme="majorHAnsi"/>
                <w:sz w:val="24"/>
                <w:lang w:val="en-US"/>
              </w:rPr>
              <w:t>3.2</w:t>
            </w:r>
          </w:p>
        </w:tc>
        <w:tc>
          <w:tcPr>
            <w:tcW w:w="1430" w:type="dxa"/>
          </w:tcPr>
          <w:p w:rsidR="002308FA" w:rsidRPr="00041A42" w:rsidRDefault="002308FA" w:rsidP="00BD7C75">
            <w:pPr>
              <w:rPr>
                <w:sz w:val="24"/>
              </w:rPr>
            </w:pPr>
          </w:p>
        </w:tc>
      </w:tr>
      <w:tr w:rsidR="002308FA" w:rsidRPr="00041A42" w:rsidTr="002308FA">
        <w:tc>
          <w:tcPr>
            <w:tcW w:w="5759" w:type="dxa"/>
          </w:tcPr>
          <w:p w:rsidR="002308FA" w:rsidRPr="00041A42" w:rsidRDefault="002308FA" w:rsidP="00BD7C75">
            <w:pPr>
              <w:rPr>
                <w:rFonts w:asciiTheme="majorHAnsi" w:hAnsiTheme="majorHAnsi" w:cstheme="majorHAnsi"/>
                <w:sz w:val="24"/>
              </w:rPr>
            </w:pPr>
            <w:r w:rsidRPr="00041A42">
              <w:rPr>
                <w:rFonts w:asciiTheme="majorHAnsi" w:hAnsiTheme="majorHAnsi" w:cstheme="majorHAnsi"/>
                <w:sz w:val="24"/>
              </w:rPr>
              <w:t>Chương 5: Nghiệp vụ cho vay khách hàng cá nhân</w:t>
            </w:r>
          </w:p>
        </w:tc>
        <w:tc>
          <w:tcPr>
            <w:tcW w:w="1430" w:type="dxa"/>
          </w:tcPr>
          <w:p w:rsidR="002308FA" w:rsidRPr="002308FA" w:rsidRDefault="002308FA" w:rsidP="004F2A85">
            <w:pPr>
              <w:jc w:val="center"/>
              <w:rPr>
                <w:rFonts w:asciiTheme="majorHAnsi" w:hAnsiTheme="majorHAnsi" w:cstheme="majorHAnsi"/>
                <w:sz w:val="24"/>
              </w:rPr>
            </w:pPr>
          </w:p>
        </w:tc>
        <w:tc>
          <w:tcPr>
            <w:tcW w:w="1430" w:type="dxa"/>
          </w:tcPr>
          <w:p w:rsidR="002308FA" w:rsidRPr="00041A42" w:rsidRDefault="002308FA" w:rsidP="00BD7C75">
            <w:pPr>
              <w:jc w:val="center"/>
              <w:rPr>
                <w:rFonts w:asciiTheme="majorHAnsi" w:hAnsiTheme="majorHAnsi" w:cstheme="majorHAnsi"/>
                <w:sz w:val="24"/>
              </w:rPr>
            </w:pPr>
          </w:p>
        </w:tc>
        <w:tc>
          <w:tcPr>
            <w:tcW w:w="1430" w:type="dxa"/>
          </w:tcPr>
          <w:p w:rsidR="002308FA" w:rsidRPr="008E354A" w:rsidRDefault="002308FA" w:rsidP="00BD7C75">
            <w:pPr>
              <w:jc w:val="center"/>
              <w:rPr>
                <w:rFonts w:asciiTheme="majorHAnsi" w:hAnsiTheme="majorHAnsi" w:cstheme="majorHAnsi"/>
                <w:sz w:val="24"/>
                <w:lang w:val="en-US"/>
              </w:rPr>
            </w:pPr>
            <w:r>
              <w:rPr>
                <w:rFonts w:asciiTheme="majorHAnsi" w:hAnsiTheme="majorHAnsi" w:cstheme="majorHAnsi"/>
                <w:sz w:val="24"/>
                <w:lang w:val="en-US"/>
              </w:rPr>
              <w:t>3.3</w:t>
            </w:r>
          </w:p>
        </w:tc>
        <w:tc>
          <w:tcPr>
            <w:tcW w:w="1430" w:type="dxa"/>
          </w:tcPr>
          <w:p w:rsidR="002308FA" w:rsidRPr="00041A42" w:rsidRDefault="002308FA" w:rsidP="00BD7C75">
            <w:pPr>
              <w:rPr>
                <w:sz w:val="24"/>
              </w:rPr>
            </w:pPr>
          </w:p>
        </w:tc>
      </w:tr>
      <w:tr w:rsidR="002308FA" w:rsidRPr="00041A42" w:rsidTr="002308FA">
        <w:tc>
          <w:tcPr>
            <w:tcW w:w="5759" w:type="dxa"/>
          </w:tcPr>
          <w:p w:rsidR="002308FA" w:rsidRPr="00041A42" w:rsidRDefault="002308FA" w:rsidP="00F457AC">
            <w:pPr>
              <w:rPr>
                <w:rFonts w:asciiTheme="majorHAnsi" w:hAnsiTheme="majorHAnsi" w:cstheme="majorHAnsi"/>
                <w:sz w:val="24"/>
              </w:rPr>
            </w:pPr>
            <w:r w:rsidRPr="00041A42">
              <w:rPr>
                <w:rFonts w:asciiTheme="majorHAnsi" w:hAnsiTheme="majorHAnsi" w:cstheme="majorHAnsi"/>
                <w:sz w:val="24"/>
              </w:rPr>
              <w:t>Chương 6: Nghiệp vụ chiết khấu giấy tờ có giá</w:t>
            </w:r>
          </w:p>
        </w:tc>
        <w:tc>
          <w:tcPr>
            <w:tcW w:w="1430" w:type="dxa"/>
          </w:tcPr>
          <w:p w:rsidR="002308FA" w:rsidRPr="002308FA" w:rsidRDefault="002308FA" w:rsidP="004F2A85">
            <w:pPr>
              <w:jc w:val="center"/>
              <w:rPr>
                <w:rFonts w:asciiTheme="majorHAnsi" w:hAnsiTheme="majorHAnsi" w:cstheme="majorHAnsi"/>
                <w:sz w:val="24"/>
              </w:rPr>
            </w:pPr>
          </w:p>
        </w:tc>
        <w:tc>
          <w:tcPr>
            <w:tcW w:w="1430" w:type="dxa"/>
          </w:tcPr>
          <w:p w:rsidR="002308FA" w:rsidRPr="00041A42" w:rsidRDefault="002308FA" w:rsidP="00F457AC">
            <w:pPr>
              <w:jc w:val="center"/>
              <w:rPr>
                <w:rFonts w:asciiTheme="majorHAnsi" w:hAnsiTheme="majorHAnsi" w:cstheme="majorHAnsi"/>
                <w:sz w:val="24"/>
              </w:rPr>
            </w:pPr>
          </w:p>
        </w:tc>
        <w:tc>
          <w:tcPr>
            <w:tcW w:w="1430" w:type="dxa"/>
          </w:tcPr>
          <w:p w:rsidR="002308FA" w:rsidRPr="008E354A" w:rsidRDefault="002308FA" w:rsidP="00F457AC">
            <w:pPr>
              <w:jc w:val="center"/>
              <w:rPr>
                <w:rFonts w:asciiTheme="majorHAnsi" w:hAnsiTheme="majorHAnsi" w:cstheme="majorHAnsi"/>
                <w:sz w:val="24"/>
                <w:lang w:val="en-US"/>
              </w:rPr>
            </w:pPr>
            <w:r>
              <w:rPr>
                <w:rFonts w:asciiTheme="majorHAnsi" w:hAnsiTheme="majorHAnsi" w:cstheme="majorHAnsi"/>
                <w:sz w:val="24"/>
                <w:lang w:val="en-US"/>
              </w:rPr>
              <w:t>3.4</w:t>
            </w:r>
          </w:p>
        </w:tc>
        <w:tc>
          <w:tcPr>
            <w:tcW w:w="1430" w:type="dxa"/>
          </w:tcPr>
          <w:p w:rsidR="002308FA" w:rsidRPr="00041A42" w:rsidRDefault="002308FA" w:rsidP="00F457AC">
            <w:pPr>
              <w:rPr>
                <w:sz w:val="24"/>
              </w:rPr>
            </w:pPr>
          </w:p>
        </w:tc>
      </w:tr>
      <w:tr w:rsidR="002308FA" w:rsidRPr="00041A42" w:rsidTr="002308FA">
        <w:tc>
          <w:tcPr>
            <w:tcW w:w="5759" w:type="dxa"/>
          </w:tcPr>
          <w:p w:rsidR="002308FA" w:rsidRPr="00041A42" w:rsidRDefault="002308FA" w:rsidP="00F457AC">
            <w:pPr>
              <w:rPr>
                <w:rFonts w:asciiTheme="majorHAnsi" w:hAnsiTheme="majorHAnsi" w:cstheme="majorHAnsi"/>
                <w:sz w:val="24"/>
              </w:rPr>
            </w:pPr>
            <w:r w:rsidRPr="00041A42">
              <w:rPr>
                <w:rFonts w:asciiTheme="majorHAnsi" w:hAnsiTheme="majorHAnsi" w:cstheme="majorHAnsi"/>
                <w:sz w:val="24"/>
              </w:rPr>
              <w:t>Chương 7: Nghiệp vụ cho thuê tài chính</w:t>
            </w:r>
          </w:p>
        </w:tc>
        <w:tc>
          <w:tcPr>
            <w:tcW w:w="1430" w:type="dxa"/>
          </w:tcPr>
          <w:p w:rsidR="002308FA" w:rsidRPr="002308FA" w:rsidRDefault="002308FA" w:rsidP="004F2A85">
            <w:pPr>
              <w:jc w:val="center"/>
              <w:rPr>
                <w:rFonts w:asciiTheme="majorHAnsi" w:hAnsiTheme="majorHAnsi" w:cstheme="majorHAnsi"/>
                <w:sz w:val="24"/>
              </w:rPr>
            </w:pPr>
          </w:p>
        </w:tc>
        <w:tc>
          <w:tcPr>
            <w:tcW w:w="1430" w:type="dxa"/>
          </w:tcPr>
          <w:p w:rsidR="002308FA" w:rsidRPr="00041A42" w:rsidRDefault="002308FA" w:rsidP="00F457AC">
            <w:pPr>
              <w:jc w:val="center"/>
              <w:rPr>
                <w:rFonts w:asciiTheme="majorHAnsi" w:hAnsiTheme="majorHAnsi" w:cstheme="majorHAnsi"/>
                <w:sz w:val="24"/>
              </w:rPr>
            </w:pPr>
          </w:p>
        </w:tc>
        <w:tc>
          <w:tcPr>
            <w:tcW w:w="1430" w:type="dxa"/>
          </w:tcPr>
          <w:p w:rsidR="002308FA" w:rsidRPr="008E354A" w:rsidRDefault="002308FA" w:rsidP="00F457AC">
            <w:pPr>
              <w:jc w:val="center"/>
              <w:rPr>
                <w:rFonts w:asciiTheme="majorHAnsi" w:hAnsiTheme="majorHAnsi" w:cstheme="majorHAnsi"/>
                <w:sz w:val="24"/>
                <w:lang w:val="en-US"/>
              </w:rPr>
            </w:pPr>
            <w:r>
              <w:rPr>
                <w:rFonts w:asciiTheme="majorHAnsi" w:hAnsiTheme="majorHAnsi" w:cstheme="majorHAnsi"/>
                <w:sz w:val="24"/>
                <w:lang w:val="en-US"/>
              </w:rPr>
              <w:t>3.5</w:t>
            </w:r>
          </w:p>
        </w:tc>
        <w:tc>
          <w:tcPr>
            <w:tcW w:w="1430" w:type="dxa"/>
          </w:tcPr>
          <w:p w:rsidR="002308FA" w:rsidRPr="00041A42" w:rsidRDefault="002308FA" w:rsidP="00F457AC">
            <w:pPr>
              <w:rPr>
                <w:sz w:val="24"/>
              </w:rPr>
            </w:pPr>
          </w:p>
        </w:tc>
      </w:tr>
      <w:tr w:rsidR="002308FA" w:rsidRPr="00041A42" w:rsidTr="002308FA">
        <w:tc>
          <w:tcPr>
            <w:tcW w:w="5759" w:type="dxa"/>
          </w:tcPr>
          <w:p w:rsidR="002308FA" w:rsidRPr="00041A42" w:rsidRDefault="002308FA" w:rsidP="00F457AC">
            <w:pPr>
              <w:rPr>
                <w:rFonts w:asciiTheme="majorHAnsi" w:hAnsiTheme="majorHAnsi" w:cstheme="majorHAnsi"/>
                <w:sz w:val="24"/>
              </w:rPr>
            </w:pPr>
            <w:r w:rsidRPr="00041A42">
              <w:rPr>
                <w:rFonts w:asciiTheme="majorHAnsi" w:hAnsiTheme="majorHAnsi" w:cstheme="majorHAnsi"/>
                <w:sz w:val="24"/>
              </w:rPr>
              <w:t>Chương 8: Các nghiệp vụ tín dụng khác</w:t>
            </w:r>
          </w:p>
        </w:tc>
        <w:tc>
          <w:tcPr>
            <w:tcW w:w="1430" w:type="dxa"/>
          </w:tcPr>
          <w:p w:rsidR="002308FA" w:rsidRPr="002308FA" w:rsidRDefault="002308FA" w:rsidP="004F2A85">
            <w:pPr>
              <w:jc w:val="center"/>
              <w:rPr>
                <w:rFonts w:asciiTheme="majorHAnsi" w:hAnsiTheme="majorHAnsi" w:cstheme="majorHAnsi"/>
                <w:sz w:val="24"/>
              </w:rPr>
            </w:pPr>
          </w:p>
        </w:tc>
        <w:tc>
          <w:tcPr>
            <w:tcW w:w="1430" w:type="dxa"/>
          </w:tcPr>
          <w:p w:rsidR="002308FA" w:rsidRPr="00041A42" w:rsidRDefault="002308FA" w:rsidP="00F457AC">
            <w:pPr>
              <w:jc w:val="center"/>
              <w:rPr>
                <w:rFonts w:asciiTheme="majorHAnsi" w:hAnsiTheme="majorHAnsi" w:cstheme="majorHAnsi"/>
                <w:sz w:val="24"/>
              </w:rPr>
            </w:pPr>
          </w:p>
        </w:tc>
        <w:tc>
          <w:tcPr>
            <w:tcW w:w="1430" w:type="dxa"/>
          </w:tcPr>
          <w:p w:rsidR="002308FA" w:rsidRPr="008E354A" w:rsidRDefault="002308FA" w:rsidP="00F457AC">
            <w:pPr>
              <w:jc w:val="center"/>
              <w:rPr>
                <w:rFonts w:asciiTheme="majorHAnsi" w:hAnsiTheme="majorHAnsi" w:cstheme="majorHAnsi"/>
                <w:sz w:val="24"/>
                <w:lang w:val="en-US"/>
              </w:rPr>
            </w:pPr>
            <w:r>
              <w:rPr>
                <w:rFonts w:asciiTheme="majorHAnsi" w:hAnsiTheme="majorHAnsi" w:cstheme="majorHAnsi"/>
                <w:sz w:val="24"/>
                <w:lang w:val="en-US"/>
              </w:rPr>
              <w:t>3.6</w:t>
            </w:r>
          </w:p>
        </w:tc>
        <w:tc>
          <w:tcPr>
            <w:tcW w:w="1430" w:type="dxa"/>
          </w:tcPr>
          <w:p w:rsidR="002308FA" w:rsidRPr="00041A42" w:rsidRDefault="002308FA" w:rsidP="00F457AC">
            <w:pPr>
              <w:rPr>
                <w:sz w:val="24"/>
              </w:rPr>
            </w:pPr>
          </w:p>
        </w:tc>
      </w:tr>
      <w:tr w:rsidR="002308FA" w:rsidRPr="00041A42" w:rsidTr="002308FA">
        <w:tc>
          <w:tcPr>
            <w:tcW w:w="5759" w:type="dxa"/>
          </w:tcPr>
          <w:p w:rsidR="002308FA" w:rsidRPr="00041A42" w:rsidRDefault="002308FA" w:rsidP="00F457AC">
            <w:pPr>
              <w:rPr>
                <w:rFonts w:asciiTheme="majorHAnsi" w:hAnsiTheme="majorHAnsi" w:cstheme="majorHAnsi"/>
                <w:sz w:val="24"/>
              </w:rPr>
            </w:pPr>
            <w:r w:rsidRPr="00041A42">
              <w:rPr>
                <w:rFonts w:asciiTheme="majorHAnsi" w:hAnsiTheme="majorHAnsi" w:cstheme="majorHAnsi"/>
                <w:sz w:val="24"/>
              </w:rPr>
              <w:t>Chương 9: Nghiệp vụ thanh toán qua ngân hàng</w:t>
            </w:r>
          </w:p>
        </w:tc>
        <w:tc>
          <w:tcPr>
            <w:tcW w:w="1430" w:type="dxa"/>
          </w:tcPr>
          <w:p w:rsidR="002308FA" w:rsidRPr="00041A42" w:rsidRDefault="002308FA" w:rsidP="004F2A85">
            <w:pPr>
              <w:jc w:val="center"/>
              <w:rPr>
                <w:rFonts w:asciiTheme="majorHAnsi" w:hAnsiTheme="majorHAnsi" w:cstheme="majorHAnsi"/>
                <w:sz w:val="24"/>
                <w:lang w:val="en-US"/>
              </w:rPr>
            </w:pPr>
            <w:r>
              <w:rPr>
                <w:rFonts w:asciiTheme="majorHAnsi" w:hAnsiTheme="majorHAnsi" w:cstheme="majorHAnsi"/>
                <w:sz w:val="24"/>
                <w:lang w:val="en-US"/>
              </w:rPr>
              <w:t>1</w:t>
            </w:r>
            <w:r w:rsidRPr="00041A42">
              <w:rPr>
                <w:rFonts w:asciiTheme="majorHAnsi" w:hAnsiTheme="majorHAnsi" w:cstheme="majorHAnsi"/>
                <w:sz w:val="24"/>
                <w:lang w:val="en-US"/>
              </w:rPr>
              <w:t>.1</w:t>
            </w:r>
            <w:r w:rsidR="004F2A85">
              <w:rPr>
                <w:rFonts w:asciiTheme="majorHAnsi" w:hAnsiTheme="majorHAnsi" w:cstheme="majorHAnsi"/>
                <w:sz w:val="24"/>
                <w:lang w:val="en-US"/>
              </w:rPr>
              <w:t>; 1.2</w:t>
            </w:r>
          </w:p>
        </w:tc>
        <w:tc>
          <w:tcPr>
            <w:tcW w:w="1430" w:type="dxa"/>
          </w:tcPr>
          <w:p w:rsidR="002308FA" w:rsidRPr="00041A42" w:rsidRDefault="002308FA" w:rsidP="00F457AC">
            <w:pPr>
              <w:jc w:val="center"/>
              <w:rPr>
                <w:rFonts w:asciiTheme="majorHAnsi" w:hAnsiTheme="majorHAnsi" w:cstheme="majorHAnsi"/>
                <w:sz w:val="24"/>
              </w:rPr>
            </w:pPr>
          </w:p>
        </w:tc>
        <w:tc>
          <w:tcPr>
            <w:tcW w:w="1430" w:type="dxa"/>
          </w:tcPr>
          <w:p w:rsidR="002308FA" w:rsidRPr="00041A42" w:rsidRDefault="002308FA" w:rsidP="00F457AC">
            <w:pPr>
              <w:jc w:val="center"/>
              <w:rPr>
                <w:rFonts w:asciiTheme="majorHAnsi" w:hAnsiTheme="majorHAnsi" w:cstheme="majorHAnsi"/>
                <w:sz w:val="24"/>
              </w:rPr>
            </w:pPr>
          </w:p>
        </w:tc>
        <w:tc>
          <w:tcPr>
            <w:tcW w:w="1430" w:type="dxa"/>
          </w:tcPr>
          <w:p w:rsidR="002308FA" w:rsidRPr="004F2A85" w:rsidRDefault="002308FA" w:rsidP="004F2A85">
            <w:pPr>
              <w:jc w:val="center"/>
              <w:rPr>
                <w:rFonts w:asciiTheme="majorHAnsi" w:hAnsiTheme="majorHAnsi" w:cstheme="majorHAnsi"/>
                <w:sz w:val="24"/>
                <w:lang w:val="en-US"/>
              </w:rPr>
            </w:pPr>
            <w:r>
              <w:rPr>
                <w:rFonts w:asciiTheme="majorHAnsi" w:hAnsiTheme="majorHAnsi" w:cstheme="majorHAnsi"/>
                <w:sz w:val="24"/>
                <w:lang w:val="en-US"/>
              </w:rPr>
              <w:t>4</w:t>
            </w:r>
            <w:r w:rsidRPr="00041A42">
              <w:rPr>
                <w:rFonts w:asciiTheme="majorHAnsi" w:hAnsiTheme="majorHAnsi" w:cstheme="majorHAnsi"/>
                <w:sz w:val="24"/>
                <w:lang w:val="en-US"/>
              </w:rPr>
              <w:t>.1</w:t>
            </w:r>
            <w:r w:rsidR="004F2A85">
              <w:rPr>
                <w:rFonts w:asciiTheme="majorHAnsi" w:hAnsiTheme="majorHAnsi" w:cstheme="majorHAnsi"/>
                <w:sz w:val="24"/>
                <w:lang w:val="en-US"/>
              </w:rPr>
              <w:t>; 4.2</w:t>
            </w:r>
          </w:p>
        </w:tc>
      </w:tr>
    </w:tbl>
    <w:p w:rsidR="00E37549" w:rsidRDefault="00E37549" w:rsidP="00E37549">
      <w:pPr>
        <w:pStyle w:val="ListParagraph"/>
        <w:spacing w:line="360" w:lineRule="auto"/>
        <w:ind w:left="284"/>
        <w:jc w:val="both"/>
        <w:rPr>
          <w:rFonts w:asciiTheme="majorHAnsi" w:hAnsiTheme="majorHAnsi" w:cstheme="majorHAnsi"/>
          <w:bCs/>
          <w:szCs w:val="24"/>
          <w:lang w:val="en-US"/>
        </w:rPr>
      </w:pPr>
    </w:p>
    <w:p w:rsidR="00041A42" w:rsidRDefault="00041A42" w:rsidP="00E37549">
      <w:pPr>
        <w:pStyle w:val="ListParagraph"/>
        <w:spacing w:line="360" w:lineRule="auto"/>
        <w:ind w:left="284"/>
        <w:jc w:val="both"/>
        <w:rPr>
          <w:rFonts w:asciiTheme="majorHAnsi" w:hAnsiTheme="majorHAnsi" w:cstheme="majorHAnsi"/>
          <w:bCs/>
          <w:szCs w:val="24"/>
          <w:lang w:val="en-US"/>
        </w:rPr>
      </w:pPr>
    </w:p>
    <w:p w:rsidR="00AB6B61" w:rsidRPr="00AB6B61" w:rsidRDefault="00AB6B61" w:rsidP="00F84F30">
      <w:pPr>
        <w:pStyle w:val="ListParagraph"/>
        <w:numPr>
          <w:ilvl w:val="0"/>
          <w:numId w:val="21"/>
        </w:numPr>
        <w:ind w:left="284"/>
        <w:rPr>
          <w:rFonts w:ascii="Times New Roman" w:hAnsi="Times New Roman" w:cs="Times New Roman"/>
          <w:b/>
          <w:sz w:val="24"/>
          <w:szCs w:val="26"/>
        </w:rPr>
      </w:pPr>
      <w:r w:rsidRPr="00AB6B61">
        <w:rPr>
          <w:rFonts w:ascii="Times New Roman" w:hAnsi="Times New Roman" w:cs="Times New Roman"/>
          <w:b/>
          <w:sz w:val="24"/>
          <w:szCs w:val="26"/>
        </w:rPr>
        <w:t xml:space="preserve">Ma trận chương và chủ đề </w:t>
      </w:r>
    </w:p>
    <w:tbl>
      <w:tblPr>
        <w:tblStyle w:val="TableGrid"/>
        <w:tblW w:w="14065" w:type="dxa"/>
        <w:tblInd w:w="-5" w:type="dxa"/>
        <w:tblLayout w:type="fixed"/>
        <w:tblLook w:val="04A0" w:firstRow="1" w:lastRow="0" w:firstColumn="1" w:lastColumn="0" w:noHBand="0" w:noVBand="1"/>
      </w:tblPr>
      <w:tblGrid>
        <w:gridCol w:w="1146"/>
        <w:gridCol w:w="3952"/>
        <w:gridCol w:w="2694"/>
        <w:gridCol w:w="2551"/>
        <w:gridCol w:w="2268"/>
        <w:gridCol w:w="1454"/>
      </w:tblGrid>
      <w:tr w:rsidR="00534C05" w:rsidRPr="00041A42" w:rsidTr="00534C05">
        <w:tc>
          <w:tcPr>
            <w:tcW w:w="1146" w:type="dxa"/>
            <w:shd w:val="clear" w:color="auto" w:fill="538135" w:themeFill="accent6" w:themeFillShade="BF"/>
          </w:tcPr>
          <w:p w:rsidR="00534C05" w:rsidRPr="00041A42" w:rsidRDefault="00534C05" w:rsidP="00AB6B61">
            <w:pPr>
              <w:jc w:val="center"/>
              <w:rPr>
                <w:rFonts w:asciiTheme="majorHAnsi" w:hAnsiTheme="majorHAnsi" w:cstheme="majorHAnsi"/>
                <w:b/>
                <w:color w:val="FFFFFF" w:themeColor="background1"/>
                <w:sz w:val="24"/>
                <w:szCs w:val="24"/>
              </w:rPr>
            </w:pPr>
            <w:r w:rsidRPr="00041A42">
              <w:rPr>
                <w:rFonts w:asciiTheme="majorHAnsi" w:hAnsiTheme="majorHAnsi" w:cstheme="majorHAnsi"/>
                <w:b/>
                <w:color w:val="FFFFFF" w:themeColor="background1"/>
                <w:sz w:val="24"/>
                <w:szCs w:val="24"/>
              </w:rPr>
              <w:t>Chương</w:t>
            </w:r>
          </w:p>
        </w:tc>
        <w:tc>
          <w:tcPr>
            <w:tcW w:w="3952" w:type="dxa"/>
            <w:shd w:val="clear" w:color="auto" w:fill="538135" w:themeFill="accent6" w:themeFillShade="BF"/>
          </w:tcPr>
          <w:p w:rsidR="00534C05" w:rsidRPr="00041A42" w:rsidRDefault="00534C05" w:rsidP="00AB6B61">
            <w:pPr>
              <w:jc w:val="center"/>
              <w:rPr>
                <w:rFonts w:asciiTheme="majorHAnsi" w:hAnsiTheme="majorHAnsi" w:cstheme="majorHAnsi"/>
                <w:b/>
                <w:color w:val="FFFFFF" w:themeColor="background1"/>
                <w:sz w:val="24"/>
                <w:szCs w:val="24"/>
              </w:rPr>
            </w:pPr>
            <w:r w:rsidRPr="00041A42">
              <w:rPr>
                <w:rFonts w:asciiTheme="majorHAnsi" w:hAnsiTheme="majorHAnsi" w:cstheme="majorHAnsi"/>
                <w:b/>
                <w:color w:val="FFFFFF" w:themeColor="background1"/>
                <w:sz w:val="24"/>
                <w:szCs w:val="24"/>
              </w:rPr>
              <w:t>Tên chương</w:t>
            </w:r>
          </w:p>
        </w:tc>
        <w:tc>
          <w:tcPr>
            <w:tcW w:w="2694" w:type="dxa"/>
            <w:shd w:val="clear" w:color="auto" w:fill="538135" w:themeFill="accent6" w:themeFillShade="BF"/>
          </w:tcPr>
          <w:p w:rsidR="00534C05" w:rsidRPr="00041A42" w:rsidRDefault="00534C05" w:rsidP="00AB6B61">
            <w:pPr>
              <w:jc w:val="center"/>
              <w:rPr>
                <w:rFonts w:asciiTheme="majorHAnsi" w:hAnsiTheme="majorHAnsi" w:cstheme="majorHAnsi"/>
                <w:b/>
                <w:color w:val="FFFFFF" w:themeColor="background1"/>
                <w:sz w:val="24"/>
                <w:szCs w:val="24"/>
              </w:rPr>
            </w:pPr>
            <w:r w:rsidRPr="00041A42">
              <w:rPr>
                <w:rFonts w:asciiTheme="majorHAnsi" w:hAnsiTheme="majorHAnsi" w:cstheme="majorHAnsi"/>
                <w:b/>
                <w:color w:val="FFFFFF" w:themeColor="background1"/>
                <w:sz w:val="24"/>
                <w:szCs w:val="24"/>
              </w:rPr>
              <w:t>Chủ đề 1</w:t>
            </w:r>
          </w:p>
        </w:tc>
        <w:tc>
          <w:tcPr>
            <w:tcW w:w="2551" w:type="dxa"/>
            <w:shd w:val="clear" w:color="auto" w:fill="538135" w:themeFill="accent6" w:themeFillShade="BF"/>
          </w:tcPr>
          <w:p w:rsidR="00534C05" w:rsidRPr="00041A42" w:rsidRDefault="00534C05" w:rsidP="00AB6B61">
            <w:pPr>
              <w:jc w:val="center"/>
              <w:rPr>
                <w:rFonts w:asciiTheme="majorHAnsi" w:hAnsiTheme="majorHAnsi" w:cstheme="majorHAnsi"/>
                <w:color w:val="FFFFFF" w:themeColor="background1"/>
                <w:sz w:val="24"/>
                <w:szCs w:val="24"/>
              </w:rPr>
            </w:pPr>
            <w:r w:rsidRPr="00041A42">
              <w:rPr>
                <w:rFonts w:asciiTheme="majorHAnsi" w:hAnsiTheme="majorHAnsi" w:cstheme="majorHAnsi"/>
                <w:b/>
                <w:color w:val="FFFFFF" w:themeColor="background1"/>
                <w:sz w:val="24"/>
                <w:szCs w:val="24"/>
              </w:rPr>
              <w:t>Chủ đề 2</w:t>
            </w:r>
          </w:p>
        </w:tc>
        <w:tc>
          <w:tcPr>
            <w:tcW w:w="2268" w:type="dxa"/>
            <w:shd w:val="clear" w:color="auto" w:fill="538135" w:themeFill="accent6" w:themeFillShade="BF"/>
          </w:tcPr>
          <w:p w:rsidR="00534C05" w:rsidRPr="00041A42" w:rsidRDefault="00534C05" w:rsidP="00AB6B61">
            <w:pPr>
              <w:jc w:val="center"/>
              <w:rPr>
                <w:rFonts w:asciiTheme="majorHAnsi" w:hAnsiTheme="majorHAnsi" w:cstheme="majorHAnsi"/>
                <w:color w:val="FFFFFF" w:themeColor="background1"/>
                <w:sz w:val="24"/>
                <w:szCs w:val="24"/>
              </w:rPr>
            </w:pPr>
            <w:r w:rsidRPr="00041A42">
              <w:rPr>
                <w:rFonts w:asciiTheme="majorHAnsi" w:hAnsiTheme="majorHAnsi" w:cstheme="majorHAnsi"/>
                <w:b/>
                <w:color w:val="FFFFFF" w:themeColor="background1"/>
                <w:sz w:val="24"/>
                <w:szCs w:val="24"/>
              </w:rPr>
              <w:t>Chủ đề 3</w:t>
            </w:r>
          </w:p>
        </w:tc>
        <w:tc>
          <w:tcPr>
            <w:tcW w:w="1454" w:type="dxa"/>
            <w:shd w:val="clear" w:color="auto" w:fill="538135" w:themeFill="accent6" w:themeFillShade="BF"/>
          </w:tcPr>
          <w:p w:rsidR="00534C05" w:rsidRPr="00041A42" w:rsidRDefault="00534C05" w:rsidP="00AB6B61">
            <w:pPr>
              <w:jc w:val="center"/>
              <w:rPr>
                <w:rFonts w:asciiTheme="majorHAnsi" w:hAnsiTheme="majorHAnsi" w:cstheme="majorHAnsi"/>
                <w:b/>
                <w:color w:val="FFFFFF" w:themeColor="background1"/>
                <w:sz w:val="24"/>
                <w:szCs w:val="24"/>
              </w:rPr>
            </w:pPr>
            <w:r w:rsidRPr="00041A42">
              <w:rPr>
                <w:rFonts w:asciiTheme="majorHAnsi" w:hAnsiTheme="majorHAnsi" w:cstheme="majorHAnsi"/>
                <w:b/>
                <w:color w:val="FFFFFF" w:themeColor="background1"/>
                <w:sz w:val="24"/>
                <w:szCs w:val="24"/>
              </w:rPr>
              <w:t>Chủ đề</w:t>
            </w:r>
            <w:r>
              <w:rPr>
                <w:rFonts w:asciiTheme="majorHAnsi" w:hAnsiTheme="majorHAnsi" w:cstheme="majorHAnsi"/>
                <w:b/>
                <w:color w:val="FFFFFF" w:themeColor="background1"/>
                <w:sz w:val="24"/>
                <w:szCs w:val="24"/>
              </w:rPr>
              <w:t xml:space="preserve"> 4</w:t>
            </w: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0</w:t>
            </w:r>
          </w:p>
        </w:tc>
        <w:tc>
          <w:tcPr>
            <w:tcW w:w="3952" w:type="dxa"/>
            <w:vAlign w:val="center"/>
          </w:tcPr>
          <w:p w:rsidR="00534C05" w:rsidRPr="00041A42" w:rsidRDefault="00534C05" w:rsidP="00AB6B61">
            <w:pPr>
              <w:rPr>
                <w:rFonts w:asciiTheme="majorHAnsi" w:hAnsiTheme="majorHAnsi" w:cstheme="majorHAnsi"/>
                <w:b/>
                <w:bCs/>
                <w:sz w:val="24"/>
                <w:szCs w:val="24"/>
              </w:rPr>
            </w:pPr>
            <w:r w:rsidRPr="00041A42">
              <w:rPr>
                <w:rFonts w:asciiTheme="majorHAnsi" w:hAnsiTheme="majorHAnsi" w:cstheme="majorHAnsi"/>
                <w:b/>
                <w:bCs/>
                <w:sz w:val="24"/>
                <w:szCs w:val="24"/>
              </w:rPr>
              <w:t>Giới thiệu môn học</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Mô tả môn học</w:t>
            </w:r>
          </w:p>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lastRenderedPageBreak/>
              <w:t>Mục tiêu môn học</w:t>
            </w:r>
          </w:p>
          <w:p w:rsidR="00534C05" w:rsidRPr="00041A42" w:rsidRDefault="00534C05" w:rsidP="00813F4D">
            <w:pPr>
              <w:jc w:val="both"/>
              <w:rPr>
                <w:rFonts w:asciiTheme="majorHAnsi" w:hAnsiTheme="majorHAnsi" w:cstheme="majorHAnsi"/>
                <w:sz w:val="24"/>
                <w:szCs w:val="24"/>
              </w:rPr>
            </w:pPr>
          </w:p>
        </w:tc>
        <w:tc>
          <w:tcPr>
            <w:tcW w:w="2551"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lastRenderedPageBreak/>
              <w:t xml:space="preserve">Kế hoạch học tập, </w:t>
            </w:r>
            <w:r w:rsidRPr="00041A42">
              <w:rPr>
                <w:rFonts w:asciiTheme="majorHAnsi" w:hAnsiTheme="majorHAnsi" w:cstheme="majorHAnsi"/>
                <w:sz w:val="24"/>
                <w:szCs w:val="24"/>
              </w:rPr>
              <w:lastRenderedPageBreak/>
              <w:t>phương pháp học tập, đánh giá kết quả và tài liệu tham khảo</w:t>
            </w:r>
          </w:p>
        </w:tc>
        <w:tc>
          <w:tcPr>
            <w:tcW w:w="2268" w:type="dxa"/>
            <w:vAlign w:val="center"/>
          </w:tcPr>
          <w:p w:rsidR="00534C05" w:rsidRPr="00041A42" w:rsidRDefault="00534C05" w:rsidP="00813F4D">
            <w:pPr>
              <w:jc w:val="both"/>
              <w:rPr>
                <w:rFonts w:asciiTheme="majorHAnsi" w:hAnsiTheme="majorHAnsi" w:cstheme="majorHAnsi"/>
                <w:sz w:val="24"/>
                <w:szCs w:val="24"/>
              </w:rPr>
            </w:pPr>
          </w:p>
        </w:tc>
        <w:tc>
          <w:tcPr>
            <w:tcW w:w="1454" w:type="dxa"/>
          </w:tcPr>
          <w:p w:rsidR="00534C05" w:rsidRPr="00041A42" w:rsidRDefault="00534C05" w:rsidP="00813F4D">
            <w:pPr>
              <w:jc w:val="both"/>
              <w:rPr>
                <w:rFonts w:asciiTheme="majorHAnsi" w:hAnsiTheme="majorHAnsi" w:cstheme="majorHAnsi"/>
                <w:sz w:val="24"/>
                <w:szCs w:val="24"/>
              </w:rPr>
            </w:pPr>
          </w:p>
        </w:tc>
      </w:tr>
      <w:tr w:rsidR="00534C05" w:rsidRPr="00041A42" w:rsidTr="00534C05">
        <w:tc>
          <w:tcPr>
            <w:tcW w:w="1146" w:type="dxa"/>
            <w:vAlign w:val="center"/>
          </w:tcPr>
          <w:p w:rsidR="00534C05" w:rsidRPr="00041A42" w:rsidRDefault="00534C05" w:rsidP="00534C05">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lastRenderedPageBreak/>
              <w:t>1</w:t>
            </w:r>
          </w:p>
        </w:tc>
        <w:tc>
          <w:tcPr>
            <w:tcW w:w="3952" w:type="dxa"/>
            <w:vAlign w:val="center"/>
          </w:tcPr>
          <w:p w:rsidR="00534C05" w:rsidRPr="00041A42" w:rsidRDefault="00534C05" w:rsidP="00534C05">
            <w:pPr>
              <w:rPr>
                <w:rFonts w:asciiTheme="majorHAnsi" w:hAnsiTheme="majorHAnsi" w:cstheme="majorHAnsi"/>
                <w:b/>
                <w:sz w:val="24"/>
                <w:szCs w:val="24"/>
              </w:rPr>
            </w:pPr>
            <w:r w:rsidRPr="00041A42">
              <w:rPr>
                <w:rFonts w:asciiTheme="majorHAnsi" w:hAnsiTheme="majorHAnsi" w:cstheme="majorHAnsi"/>
                <w:b/>
                <w:sz w:val="24"/>
                <w:szCs w:val="24"/>
              </w:rPr>
              <w:t>Tổng quan về Ngân hàng thương mại</w:t>
            </w:r>
          </w:p>
        </w:tc>
        <w:tc>
          <w:tcPr>
            <w:tcW w:w="2694" w:type="dxa"/>
            <w:vAlign w:val="center"/>
          </w:tcPr>
          <w:p w:rsidR="00534C05" w:rsidRPr="00041A42" w:rsidRDefault="00534C05" w:rsidP="00534C05">
            <w:pPr>
              <w:jc w:val="both"/>
              <w:rPr>
                <w:rFonts w:asciiTheme="majorHAnsi" w:hAnsiTheme="majorHAnsi" w:cstheme="majorHAnsi"/>
                <w:sz w:val="24"/>
                <w:szCs w:val="24"/>
              </w:rPr>
            </w:pPr>
            <w:r w:rsidRPr="00041A42">
              <w:rPr>
                <w:rFonts w:asciiTheme="majorHAnsi" w:hAnsiTheme="majorHAnsi" w:cstheme="majorHAnsi"/>
                <w:bCs/>
                <w:sz w:val="24"/>
                <w:szCs w:val="24"/>
              </w:rPr>
              <w:t xml:space="preserve">Khái quát về </w:t>
            </w:r>
            <w:r w:rsidRPr="00041A42">
              <w:rPr>
                <w:rFonts w:asciiTheme="majorHAnsi" w:hAnsiTheme="majorHAnsi" w:cstheme="majorHAnsi"/>
                <w:bCs/>
                <w:sz w:val="24"/>
                <w:szCs w:val="24"/>
                <w:lang w:val="en-US"/>
              </w:rPr>
              <w:t>NHTM</w:t>
            </w:r>
          </w:p>
        </w:tc>
        <w:tc>
          <w:tcPr>
            <w:tcW w:w="2551" w:type="dxa"/>
            <w:vAlign w:val="center"/>
          </w:tcPr>
          <w:p w:rsidR="00534C05" w:rsidRPr="00534C05" w:rsidRDefault="00534C05" w:rsidP="00534C05">
            <w:pPr>
              <w:jc w:val="both"/>
              <w:rPr>
                <w:rFonts w:asciiTheme="majorHAnsi" w:hAnsiTheme="majorHAnsi" w:cstheme="majorHAnsi"/>
                <w:sz w:val="24"/>
                <w:szCs w:val="24"/>
                <w:lang w:val="en-US"/>
              </w:rPr>
            </w:pPr>
            <w:r>
              <w:rPr>
                <w:rFonts w:asciiTheme="majorHAnsi" w:hAnsiTheme="majorHAnsi" w:cstheme="majorHAnsi"/>
                <w:sz w:val="24"/>
                <w:szCs w:val="24"/>
                <w:lang w:val="en-US"/>
              </w:rPr>
              <w:t>Chức năng của NHTM</w:t>
            </w:r>
          </w:p>
        </w:tc>
        <w:tc>
          <w:tcPr>
            <w:tcW w:w="2268" w:type="dxa"/>
            <w:vAlign w:val="center"/>
          </w:tcPr>
          <w:p w:rsidR="00534C05" w:rsidRPr="00041A42" w:rsidRDefault="00534C05" w:rsidP="00534C05">
            <w:pPr>
              <w:jc w:val="both"/>
              <w:rPr>
                <w:rFonts w:asciiTheme="majorHAnsi" w:hAnsiTheme="majorHAnsi" w:cstheme="majorHAnsi"/>
                <w:sz w:val="24"/>
                <w:szCs w:val="24"/>
              </w:rPr>
            </w:pPr>
            <w:r w:rsidRPr="00041A42">
              <w:rPr>
                <w:rFonts w:asciiTheme="majorHAnsi" w:hAnsiTheme="majorHAnsi" w:cstheme="majorHAnsi"/>
                <w:bCs/>
                <w:sz w:val="24"/>
                <w:szCs w:val="24"/>
              </w:rPr>
              <w:t>Các nghiệp vụ của NHTM</w:t>
            </w:r>
          </w:p>
        </w:tc>
        <w:tc>
          <w:tcPr>
            <w:tcW w:w="1454" w:type="dxa"/>
            <w:vAlign w:val="center"/>
          </w:tcPr>
          <w:p w:rsidR="00534C05" w:rsidRPr="00041A42" w:rsidRDefault="00534C05" w:rsidP="00534C05">
            <w:pPr>
              <w:jc w:val="both"/>
              <w:rPr>
                <w:rFonts w:asciiTheme="majorHAnsi" w:hAnsiTheme="majorHAnsi" w:cstheme="majorHAnsi"/>
                <w:sz w:val="24"/>
                <w:szCs w:val="24"/>
              </w:rPr>
            </w:pPr>
            <w:r w:rsidRPr="00041A42">
              <w:rPr>
                <w:rFonts w:asciiTheme="majorHAnsi" w:hAnsiTheme="majorHAnsi" w:cstheme="majorHAnsi"/>
                <w:bCs/>
                <w:sz w:val="24"/>
                <w:szCs w:val="24"/>
              </w:rPr>
              <w:t xml:space="preserve">Hệ thống </w:t>
            </w:r>
            <w:r w:rsidRPr="00041A42">
              <w:rPr>
                <w:rFonts w:asciiTheme="majorHAnsi" w:hAnsiTheme="majorHAnsi" w:cstheme="majorHAnsi"/>
                <w:bCs/>
                <w:sz w:val="24"/>
                <w:szCs w:val="24"/>
                <w:lang w:val="en-US"/>
              </w:rPr>
              <w:t>NHTM</w:t>
            </w:r>
            <w:r w:rsidRPr="00041A42">
              <w:rPr>
                <w:rFonts w:asciiTheme="majorHAnsi" w:hAnsiTheme="majorHAnsi" w:cstheme="majorHAnsi"/>
                <w:bCs/>
                <w:sz w:val="24"/>
                <w:szCs w:val="24"/>
              </w:rPr>
              <w:t xml:space="preserve"> Việt Nam</w:t>
            </w: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2</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huy động vốn</w:t>
            </w:r>
          </w:p>
        </w:tc>
        <w:tc>
          <w:tcPr>
            <w:tcW w:w="2694" w:type="dxa"/>
            <w:vAlign w:val="center"/>
          </w:tcPr>
          <w:p w:rsidR="00534C05" w:rsidRPr="00041A42" w:rsidRDefault="00534C05" w:rsidP="006E34FA">
            <w:pPr>
              <w:jc w:val="both"/>
              <w:rPr>
                <w:rFonts w:asciiTheme="majorHAnsi" w:hAnsiTheme="majorHAnsi" w:cstheme="majorHAnsi"/>
                <w:sz w:val="24"/>
                <w:szCs w:val="24"/>
              </w:rPr>
            </w:pPr>
            <w:r w:rsidRPr="006E34FA">
              <w:rPr>
                <w:rFonts w:asciiTheme="majorHAnsi" w:hAnsiTheme="majorHAnsi" w:cstheme="majorHAnsi"/>
                <w:bCs/>
                <w:sz w:val="24"/>
                <w:szCs w:val="24"/>
              </w:rPr>
              <w:t xml:space="preserve">Khái niệm </w:t>
            </w:r>
            <w:r w:rsidRPr="00041A42">
              <w:rPr>
                <w:rFonts w:asciiTheme="majorHAnsi" w:hAnsiTheme="majorHAnsi" w:cstheme="majorHAnsi"/>
                <w:bCs/>
                <w:sz w:val="24"/>
                <w:szCs w:val="24"/>
              </w:rPr>
              <w:t>nghiệp vụ huy động vốn của NHTM</w:t>
            </w:r>
          </w:p>
        </w:tc>
        <w:tc>
          <w:tcPr>
            <w:tcW w:w="2551" w:type="dxa"/>
            <w:vAlign w:val="center"/>
          </w:tcPr>
          <w:p w:rsidR="00534C05" w:rsidRPr="006E34FA" w:rsidRDefault="00534C05" w:rsidP="00813F4D">
            <w:pPr>
              <w:jc w:val="both"/>
              <w:rPr>
                <w:rFonts w:asciiTheme="majorHAnsi" w:hAnsiTheme="majorHAnsi" w:cstheme="majorHAnsi"/>
                <w:sz w:val="24"/>
                <w:szCs w:val="24"/>
              </w:rPr>
            </w:pPr>
            <w:r w:rsidRPr="006E34FA">
              <w:rPr>
                <w:rFonts w:asciiTheme="majorHAnsi" w:hAnsiTheme="majorHAnsi" w:cstheme="majorHAnsi"/>
                <w:sz w:val="24"/>
                <w:szCs w:val="24"/>
              </w:rPr>
              <w:t xml:space="preserve">Tầm quan trọng của </w:t>
            </w:r>
            <w:r w:rsidRPr="00041A42">
              <w:rPr>
                <w:rFonts w:asciiTheme="majorHAnsi" w:hAnsiTheme="majorHAnsi" w:cstheme="majorHAnsi"/>
                <w:bCs/>
                <w:sz w:val="24"/>
                <w:szCs w:val="24"/>
              </w:rPr>
              <w:t>nghiệp vụ huy động vố</w:t>
            </w:r>
            <w:r>
              <w:rPr>
                <w:rFonts w:asciiTheme="majorHAnsi" w:hAnsiTheme="majorHAnsi" w:cstheme="majorHAnsi"/>
                <w:bCs/>
                <w:sz w:val="24"/>
                <w:szCs w:val="24"/>
              </w:rPr>
              <w:t xml:space="preserve">n </w:t>
            </w:r>
          </w:p>
        </w:tc>
        <w:tc>
          <w:tcPr>
            <w:tcW w:w="2268"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bCs/>
                <w:sz w:val="24"/>
                <w:szCs w:val="24"/>
              </w:rPr>
              <w:t>Các hình thức huy động vốn của NHTM</w:t>
            </w:r>
          </w:p>
        </w:tc>
        <w:tc>
          <w:tcPr>
            <w:tcW w:w="1454" w:type="dxa"/>
          </w:tcPr>
          <w:p w:rsidR="00534C05" w:rsidRPr="00041A42" w:rsidRDefault="00534C05" w:rsidP="00813F4D">
            <w:pPr>
              <w:jc w:val="both"/>
              <w:rPr>
                <w:rFonts w:asciiTheme="majorHAnsi" w:hAnsiTheme="majorHAnsi" w:cstheme="majorHAnsi"/>
                <w:bCs/>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3</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Tổng quan về hoạt động tín dụng ngân hàng</w:t>
            </w:r>
          </w:p>
        </w:tc>
        <w:tc>
          <w:tcPr>
            <w:tcW w:w="2694" w:type="dxa"/>
            <w:vAlign w:val="center"/>
          </w:tcPr>
          <w:p w:rsidR="00534C05" w:rsidRPr="00041A42" w:rsidRDefault="00534C05" w:rsidP="00813F4D">
            <w:pPr>
              <w:tabs>
                <w:tab w:val="left" w:pos="262"/>
              </w:tabs>
              <w:jc w:val="both"/>
              <w:rPr>
                <w:rFonts w:asciiTheme="majorHAnsi" w:hAnsiTheme="majorHAnsi" w:cstheme="majorHAnsi"/>
                <w:sz w:val="24"/>
                <w:szCs w:val="24"/>
              </w:rPr>
            </w:pPr>
            <w:r w:rsidRPr="00041A42">
              <w:rPr>
                <w:rFonts w:asciiTheme="majorHAnsi" w:hAnsiTheme="majorHAnsi" w:cstheme="majorHAnsi"/>
                <w:bCs/>
                <w:sz w:val="24"/>
                <w:szCs w:val="24"/>
              </w:rPr>
              <w:t>Một số vấn đề cơ bản về hoạt động tín dụng ngân hàng</w:t>
            </w:r>
          </w:p>
        </w:tc>
        <w:tc>
          <w:tcPr>
            <w:tcW w:w="2551"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bCs/>
                <w:sz w:val="24"/>
                <w:szCs w:val="24"/>
              </w:rPr>
              <w:t>Quy trình tín dụng</w:t>
            </w:r>
          </w:p>
        </w:tc>
        <w:tc>
          <w:tcPr>
            <w:tcW w:w="2268"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bCs/>
                <w:sz w:val="24"/>
                <w:szCs w:val="24"/>
              </w:rPr>
              <w:t>Đảm bảo tín dụng</w:t>
            </w:r>
          </w:p>
        </w:tc>
        <w:tc>
          <w:tcPr>
            <w:tcW w:w="1454" w:type="dxa"/>
          </w:tcPr>
          <w:p w:rsidR="00534C05" w:rsidRPr="00041A42" w:rsidRDefault="00534C05" w:rsidP="00813F4D">
            <w:pPr>
              <w:jc w:val="both"/>
              <w:rPr>
                <w:rFonts w:asciiTheme="majorHAnsi" w:hAnsiTheme="majorHAnsi" w:cstheme="majorHAnsi"/>
                <w:bCs/>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4</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cho vay khách hàng doanh nghiệp</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Cho vay ngắn hạn bổ sung vốn lưu động</w:t>
            </w:r>
          </w:p>
        </w:tc>
        <w:tc>
          <w:tcPr>
            <w:tcW w:w="2551" w:type="dxa"/>
            <w:vAlign w:val="center"/>
          </w:tcPr>
          <w:p w:rsidR="00534C05" w:rsidRPr="00041A42" w:rsidRDefault="00534C05" w:rsidP="00813F4D">
            <w:pPr>
              <w:tabs>
                <w:tab w:val="left" w:pos="393"/>
              </w:tabs>
              <w:jc w:val="both"/>
              <w:rPr>
                <w:rFonts w:asciiTheme="majorHAnsi" w:hAnsiTheme="majorHAnsi" w:cstheme="majorHAnsi"/>
                <w:sz w:val="24"/>
                <w:szCs w:val="24"/>
              </w:rPr>
            </w:pPr>
            <w:r w:rsidRPr="00041A42">
              <w:rPr>
                <w:rFonts w:asciiTheme="majorHAnsi" w:hAnsiTheme="majorHAnsi" w:cstheme="majorHAnsi"/>
                <w:sz w:val="24"/>
                <w:szCs w:val="24"/>
              </w:rPr>
              <w:t>Cho vay trung dài hạn tài trợ mua sắm tài sản cố định và thực hiện dự án đầu tư</w:t>
            </w:r>
          </w:p>
        </w:tc>
        <w:tc>
          <w:tcPr>
            <w:tcW w:w="2268" w:type="dxa"/>
            <w:vAlign w:val="center"/>
          </w:tcPr>
          <w:p w:rsidR="00534C05" w:rsidRPr="00041A42" w:rsidRDefault="00534C05" w:rsidP="00813F4D">
            <w:pPr>
              <w:jc w:val="both"/>
              <w:rPr>
                <w:rFonts w:asciiTheme="majorHAnsi" w:hAnsiTheme="majorHAnsi" w:cstheme="majorHAnsi"/>
                <w:sz w:val="24"/>
                <w:szCs w:val="24"/>
              </w:rPr>
            </w:pPr>
          </w:p>
        </w:tc>
        <w:tc>
          <w:tcPr>
            <w:tcW w:w="1454" w:type="dxa"/>
          </w:tcPr>
          <w:p w:rsidR="00534C05" w:rsidRPr="00041A42" w:rsidRDefault="00534C05" w:rsidP="00813F4D">
            <w:pPr>
              <w:jc w:val="both"/>
              <w:rPr>
                <w:rFonts w:asciiTheme="majorHAnsi" w:hAnsiTheme="majorHAnsi" w:cstheme="majorHAnsi"/>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5</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cho vay khách hàng cá nhân</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Những vấn đề cơ bản về hoạt động cho vay khách hàng cá nhân</w:t>
            </w:r>
          </w:p>
        </w:tc>
        <w:tc>
          <w:tcPr>
            <w:tcW w:w="2551"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Các sản phẩm cho vay khách hàng cá nhân</w:t>
            </w:r>
          </w:p>
        </w:tc>
        <w:tc>
          <w:tcPr>
            <w:tcW w:w="2268" w:type="dxa"/>
            <w:vAlign w:val="center"/>
          </w:tcPr>
          <w:p w:rsidR="00534C05" w:rsidRPr="00041A42" w:rsidRDefault="00534C05" w:rsidP="00813F4D">
            <w:pPr>
              <w:jc w:val="both"/>
              <w:rPr>
                <w:rFonts w:asciiTheme="majorHAnsi" w:hAnsiTheme="majorHAnsi" w:cstheme="majorHAnsi"/>
                <w:sz w:val="24"/>
                <w:szCs w:val="24"/>
              </w:rPr>
            </w:pPr>
          </w:p>
        </w:tc>
        <w:tc>
          <w:tcPr>
            <w:tcW w:w="1454" w:type="dxa"/>
          </w:tcPr>
          <w:p w:rsidR="00534C05" w:rsidRPr="00041A42" w:rsidRDefault="00534C05" w:rsidP="00813F4D">
            <w:pPr>
              <w:jc w:val="both"/>
              <w:rPr>
                <w:rFonts w:asciiTheme="majorHAnsi" w:hAnsiTheme="majorHAnsi" w:cstheme="majorHAnsi"/>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6</w:t>
            </w:r>
          </w:p>
          <w:p w:rsidR="00534C05" w:rsidRPr="00041A42" w:rsidRDefault="00534C05" w:rsidP="00AB6B61">
            <w:pPr>
              <w:jc w:val="center"/>
              <w:rPr>
                <w:rFonts w:asciiTheme="majorHAnsi" w:hAnsiTheme="majorHAnsi" w:cstheme="majorHAnsi"/>
                <w:b/>
                <w:color w:val="0000FF"/>
                <w:sz w:val="24"/>
                <w:szCs w:val="24"/>
              </w:rPr>
            </w:pP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chiết khấu giấy tờ có giá</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Những vấn đề cơ bản về</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nghiệp</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vụ</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chiết</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khấu</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giấy tờ</w:t>
            </w:r>
            <w:r w:rsidRPr="00041A42">
              <w:rPr>
                <w:rFonts w:asciiTheme="majorHAnsi" w:hAnsiTheme="majorHAnsi" w:cstheme="majorHAnsi"/>
                <w:sz w:val="24"/>
                <w:szCs w:val="24"/>
                <w:lang w:val="ru-RU"/>
              </w:rPr>
              <w:t xml:space="preserve"> </w:t>
            </w:r>
            <w:r w:rsidRPr="00041A42">
              <w:rPr>
                <w:rFonts w:asciiTheme="majorHAnsi" w:hAnsiTheme="majorHAnsi" w:cstheme="majorHAnsi"/>
                <w:sz w:val="24"/>
                <w:szCs w:val="24"/>
              </w:rPr>
              <w:t>c</w:t>
            </w:r>
            <w:r w:rsidRPr="00041A42">
              <w:rPr>
                <w:rFonts w:asciiTheme="majorHAnsi" w:hAnsiTheme="majorHAnsi" w:cstheme="majorHAnsi"/>
                <w:sz w:val="24"/>
                <w:szCs w:val="24"/>
                <w:lang w:val="ru-RU"/>
              </w:rPr>
              <w:t xml:space="preserve">ó </w:t>
            </w:r>
            <w:r w:rsidRPr="00041A42">
              <w:rPr>
                <w:rFonts w:asciiTheme="majorHAnsi" w:hAnsiTheme="majorHAnsi" w:cstheme="majorHAnsi"/>
                <w:sz w:val="24"/>
                <w:szCs w:val="24"/>
              </w:rPr>
              <w:t>gi</w:t>
            </w:r>
            <w:r w:rsidRPr="00041A42">
              <w:rPr>
                <w:rFonts w:asciiTheme="majorHAnsi" w:hAnsiTheme="majorHAnsi" w:cstheme="majorHAnsi"/>
                <w:sz w:val="24"/>
                <w:szCs w:val="24"/>
                <w:lang w:val="ru-RU"/>
              </w:rPr>
              <w:t>á</w:t>
            </w:r>
            <w:r w:rsidRPr="00041A42">
              <w:rPr>
                <w:rFonts w:asciiTheme="majorHAnsi" w:hAnsiTheme="majorHAnsi" w:cstheme="majorHAnsi"/>
                <w:sz w:val="24"/>
                <w:szCs w:val="24"/>
              </w:rPr>
              <w:t>: khái niệm, đối tượng chiết khấu, phương thức chiết khấu…</w:t>
            </w:r>
          </w:p>
        </w:tc>
        <w:tc>
          <w:tcPr>
            <w:tcW w:w="2551"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Quy trình chiết khấu</w:t>
            </w:r>
          </w:p>
        </w:tc>
        <w:tc>
          <w:tcPr>
            <w:tcW w:w="2268" w:type="dxa"/>
            <w:vAlign w:val="center"/>
          </w:tcPr>
          <w:p w:rsidR="00534C05" w:rsidRPr="00041A42" w:rsidRDefault="00534C05" w:rsidP="00813F4D">
            <w:pPr>
              <w:tabs>
                <w:tab w:val="left" w:pos="355"/>
              </w:tabs>
              <w:jc w:val="both"/>
              <w:rPr>
                <w:rFonts w:asciiTheme="majorHAnsi" w:hAnsiTheme="majorHAnsi" w:cstheme="majorHAnsi"/>
                <w:sz w:val="24"/>
                <w:szCs w:val="24"/>
              </w:rPr>
            </w:pPr>
            <w:r w:rsidRPr="00041A42">
              <w:rPr>
                <w:rFonts w:asciiTheme="majorHAnsi" w:hAnsiTheme="majorHAnsi" w:cstheme="majorHAnsi"/>
                <w:sz w:val="24"/>
                <w:szCs w:val="24"/>
              </w:rPr>
              <w:t>Kỹ thuật chiết khấu</w:t>
            </w:r>
          </w:p>
        </w:tc>
        <w:tc>
          <w:tcPr>
            <w:tcW w:w="1454" w:type="dxa"/>
          </w:tcPr>
          <w:p w:rsidR="00534C05" w:rsidRPr="00041A42" w:rsidRDefault="00534C05" w:rsidP="00813F4D">
            <w:pPr>
              <w:tabs>
                <w:tab w:val="left" w:pos="355"/>
              </w:tabs>
              <w:jc w:val="both"/>
              <w:rPr>
                <w:rFonts w:asciiTheme="majorHAnsi" w:hAnsiTheme="majorHAnsi" w:cstheme="majorHAnsi"/>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7</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cho thuê tài chính</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Những vấn đề cơ bản về hoạt động cho thuê tài chính: khái niệm, các hình thức cho thuê tài chính</w:t>
            </w:r>
          </w:p>
        </w:tc>
        <w:tc>
          <w:tcPr>
            <w:tcW w:w="2551" w:type="dxa"/>
            <w:vAlign w:val="center"/>
          </w:tcPr>
          <w:p w:rsidR="00534C05" w:rsidRPr="00041A42" w:rsidRDefault="00534C05" w:rsidP="00813F4D">
            <w:pPr>
              <w:jc w:val="both"/>
              <w:rPr>
                <w:rFonts w:asciiTheme="majorHAnsi" w:hAnsiTheme="majorHAnsi" w:cstheme="majorHAnsi"/>
                <w:spacing w:val="-2"/>
                <w:sz w:val="24"/>
                <w:szCs w:val="24"/>
              </w:rPr>
            </w:pPr>
            <w:r w:rsidRPr="00041A42">
              <w:rPr>
                <w:rFonts w:asciiTheme="majorHAnsi" w:hAnsiTheme="majorHAnsi" w:cstheme="majorHAnsi"/>
                <w:sz w:val="24"/>
                <w:szCs w:val="24"/>
              </w:rPr>
              <w:t>Lợi ích của hoạt động cho thuê tài chính</w:t>
            </w:r>
          </w:p>
        </w:tc>
        <w:tc>
          <w:tcPr>
            <w:tcW w:w="2268"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Kỹ thuật cho thuê tài chính</w:t>
            </w:r>
          </w:p>
        </w:tc>
        <w:tc>
          <w:tcPr>
            <w:tcW w:w="1454" w:type="dxa"/>
          </w:tcPr>
          <w:p w:rsidR="00534C05" w:rsidRPr="00041A42" w:rsidRDefault="00534C05" w:rsidP="00813F4D">
            <w:pPr>
              <w:jc w:val="both"/>
              <w:rPr>
                <w:rFonts w:asciiTheme="majorHAnsi" w:hAnsiTheme="majorHAnsi" w:cstheme="majorHAnsi"/>
                <w:sz w:val="24"/>
                <w:szCs w:val="24"/>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rPr>
            </w:pPr>
            <w:r w:rsidRPr="00041A42">
              <w:rPr>
                <w:rFonts w:asciiTheme="majorHAnsi" w:hAnsiTheme="majorHAnsi" w:cstheme="majorHAnsi"/>
                <w:b/>
                <w:color w:val="0000FF"/>
                <w:sz w:val="24"/>
                <w:szCs w:val="24"/>
              </w:rPr>
              <w:t>8</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Các nghiệp vụ tín dụng khác</w:t>
            </w:r>
          </w:p>
        </w:tc>
        <w:tc>
          <w:tcPr>
            <w:tcW w:w="2694"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lang w:val="en-US"/>
              </w:rPr>
              <w:t>Nghiệp vụ bao thanh toán</w:t>
            </w:r>
          </w:p>
        </w:tc>
        <w:tc>
          <w:tcPr>
            <w:tcW w:w="2551"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lang w:val="en-US"/>
              </w:rPr>
              <w:t>Nghiệp vụ bảo lãnh</w:t>
            </w:r>
          </w:p>
        </w:tc>
        <w:tc>
          <w:tcPr>
            <w:tcW w:w="2268"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lang w:val="en-US"/>
              </w:rPr>
              <w:t>Nghiệp vụ thấu chi</w:t>
            </w:r>
          </w:p>
        </w:tc>
        <w:tc>
          <w:tcPr>
            <w:tcW w:w="1454" w:type="dxa"/>
          </w:tcPr>
          <w:p w:rsidR="00534C05" w:rsidRPr="00041A42" w:rsidRDefault="00534C05" w:rsidP="00813F4D">
            <w:pPr>
              <w:jc w:val="both"/>
              <w:rPr>
                <w:rFonts w:asciiTheme="majorHAnsi" w:hAnsiTheme="majorHAnsi" w:cstheme="majorHAnsi"/>
                <w:sz w:val="24"/>
                <w:szCs w:val="24"/>
                <w:lang w:val="en-US"/>
              </w:rPr>
            </w:pPr>
          </w:p>
        </w:tc>
      </w:tr>
      <w:tr w:rsidR="00534C05" w:rsidRPr="00041A42" w:rsidTr="00534C05">
        <w:tc>
          <w:tcPr>
            <w:tcW w:w="1146" w:type="dxa"/>
            <w:vAlign w:val="center"/>
          </w:tcPr>
          <w:p w:rsidR="00534C05" w:rsidRPr="00041A42" w:rsidRDefault="00534C05" w:rsidP="00AB6B61">
            <w:pPr>
              <w:jc w:val="center"/>
              <w:rPr>
                <w:rFonts w:asciiTheme="majorHAnsi" w:hAnsiTheme="majorHAnsi" w:cstheme="majorHAnsi"/>
                <w:b/>
                <w:color w:val="0000FF"/>
                <w:sz w:val="24"/>
                <w:szCs w:val="24"/>
                <w:lang w:val="en-US"/>
              </w:rPr>
            </w:pPr>
            <w:r w:rsidRPr="00041A42">
              <w:rPr>
                <w:rFonts w:asciiTheme="majorHAnsi" w:hAnsiTheme="majorHAnsi" w:cstheme="majorHAnsi"/>
                <w:b/>
                <w:color w:val="0000FF"/>
                <w:sz w:val="24"/>
                <w:szCs w:val="24"/>
                <w:lang w:val="en-US"/>
              </w:rPr>
              <w:t>9</w:t>
            </w:r>
          </w:p>
        </w:tc>
        <w:tc>
          <w:tcPr>
            <w:tcW w:w="3952" w:type="dxa"/>
            <w:vAlign w:val="center"/>
          </w:tcPr>
          <w:p w:rsidR="00534C05" w:rsidRPr="00041A42" w:rsidRDefault="00534C05" w:rsidP="00AB6B61">
            <w:pPr>
              <w:rPr>
                <w:rFonts w:asciiTheme="majorHAnsi" w:hAnsiTheme="majorHAnsi" w:cstheme="majorHAnsi"/>
                <w:b/>
                <w:sz w:val="24"/>
                <w:szCs w:val="24"/>
              </w:rPr>
            </w:pPr>
            <w:r w:rsidRPr="00041A42">
              <w:rPr>
                <w:rFonts w:asciiTheme="majorHAnsi" w:hAnsiTheme="majorHAnsi" w:cstheme="majorHAnsi"/>
                <w:b/>
                <w:sz w:val="24"/>
                <w:szCs w:val="24"/>
              </w:rPr>
              <w:t>Nghiệp vụ thanh toán qua ngân hàng</w:t>
            </w:r>
          </w:p>
        </w:tc>
        <w:tc>
          <w:tcPr>
            <w:tcW w:w="2694" w:type="dxa"/>
            <w:vAlign w:val="center"/>
          </w:tcPr>
          <w:p w:rsidR="00534C05" w:rsidRPr="00041A42" w:rsidRDefault="00534C05" w:rsidP="00813F4D">
            <w:pPr>
              <w:tabs>
                <w:tab w:val="left" w:pos="1197"/>
              </w:tabs>
              <w:jc w:val="both"/>
              <w:rPr>
                <w:rFonts w:asciiTheme="majorHAnsi" w:hAnsiTheme="majorHAnsi" w:cstheme="majorHAnsi"/>
                <w:spacing w:val="-2"/>
                <w:sz w:val="24"/>
                <w:szCs w:val="24"/>
              </w:rPr>
            </w:pPr>
            <w:r w:rsidRPr="00041A42">
              <w:rPr>
                <w:rFonts w:asciiTheme="majorHAnsi" w:hAnsiTheme="majorHAnsi" w:cstheme="majorHAnsi"/>
                <w:sz w:val="24"/>
                <w:szCs w:val="24"/>
              </w:rPr>
              <w:t>Những vấn đề cơ bản về hoạt động thanh toán qua ngân hàng</w:t>
            </w:r>
          </w:p>
        </w:tc>
        <w:tc>
          <w:tcPr>
            <w:tcW w:w="2551" w:type="dxa"/>
            <w:vAlign w:val="center"/>
          </w:tcPr>
          <w:p w:rsidR="00534C05" w:rsidRPr="00041A42" w:rsidRDefault="00534C05" w:rsidP="00813F4D">
            <w:pPr>
              <w:tabs>
                <w:tab w:val="left" w:pos="1197"/>
              </w:tabs>
              <w:jc w:val="both"/>
              <w:rPr>
                <w:rFonts w:asciiTheme="majorHAnsi" w:hAnsiTheme="majorHAnsi" w:cstheme="majorHAnsi"/>
                <w:spacing w:val="-2"/>
                <w:sz w:val="24"/>
                <w:szCs w:val="24"/>
              </w:rPr>
            </w:pPr>
            <w:r w:rsidRPr="00041A42">
              <w:rPr>
                <w:rFonts w:asciiTheme="majorHAnsi" w:hAnsiTheme="majorHAnsi" w:cstheme="majorHAnsi"/>
                <w:sz w:val="24"/>
                <w:szCs w:val="24"/>
              </w:rPr>
              <w:t>Các hình thức thanh toán qua ngân hàng</w:t>
            </w:r>
          </w:p>
        </w:tc>
        <w:tc>
          <w:tcPr>
            <w:tcW w:w="2268" w:type="dxa"/>
            <w:vAlign w:val="center"/>
          </w:tcPr>
          <w:p w:rsidR="00534C05" w:rsidRPr="00041A42" w:rsidRDefault="00534C05" w:rsidP="00813F4D">
            <w:pPr>
              <w:jc w:val="both"/>
              <w:rPr>
                <w:rFonts w:asciiTheme="majorHAnsi" w:hAnsiTheme="majorHAnsi" w:cstheme="majorHAnsi"/>
                <w:sz w:val="24"/>
                <w:szCs w:val="24"/>
              </w:rPr>
            </w:pPr>
            <w:r w:rsidRPr="00041A42">
              <w:rPr>
                <w:rFonts w:asciiTheme="majorHAnsi" w:hAnsiTheme="majorHAnsi" w:cstheme="majorHAnsi"/>
                <w:sz w:val="24"/>
                <w:szCs w:val="24"/>
              </w:rPr>
              <w:t>Vai trò của hoạt động thanh toán qua ngân hàng</w:t>
            </w:r>
          </w:p>
        </w:tc>
        <w:tc>
          <w:tcPr>
            <w:tcW w:w="1454" w:type="dxa"/>
          </w:tcPr>
          <w:p w:rsidR="00534C05" w:rsidRPr="00041A42" w:rsidRDefault="00534C05" w:rsidP="00813F4D">
            <w:pPr>
              <w:jc w:val="both"/>
              <w:rPr>
                <w:rFonts w:asciiTheme="majorHAnsi" w:hAnsiTheme="majorHAnsi" w:cstheme="majorHAnsi"/>
                <w:sz w:val="24"/>
                <w:szCs w:val="24"/>
              </w:rPr>
            </w:pPr>
          </w:p>
        </w:tc>
      </w:tr>
    </w:tbl>
    <w:p w:rsidR="00467546" w:rsidRPr="00467546" w:rsidRDefault="00467546" w:rsidP="00F84F30">
      <w:pPr>
        <w:pStyle w:val="ListParagraph"/>
        <w:numPr>
          <w:ilvl w:val="0"/>
          <w:numId w:val="21"/>
        </w:numPr>
        <w:ind w:left="567"/>
        <w:rPr>
          <w:rFonts w:ascii="Times New Roman" w:hAnsi="Times New Roman" w:cs="Times New Roman"/>
          <w:b/>
          <w:sz w:val="24"/>
          <w:szCs w:val="26"/>
        </w:rPr>
      </w:pPr>
      <w:r w:rsidRPr="00467546">
        <w:rPr>
          <w:rFonts w:ascii="Times New Roman" w:hAnsi="Times New Roman" w:cs="Times New Roman"/>
          <w:b/>
          <w:sz w:val="24"/>
          <w:szCs w:val="26"/>
        </w:rPr>
        <w:lastRenderedPageBreak/>
        <w:t>Ma trận chương, chủ đề của chương và mục tiêu chủ đề</w:t>
      </w:r>
    </w:p>
    <w:tbl>
      <w:tblPr>
        <w:tblStyle w:val="TableGrid"/>
        <w:tblW w:w="13745" w:type="dxa"/>
        <w:tblLayout w:type="fixed"/>
        <w:tblLook w:val="04A0" w:firstRow="1" w:lastRow="0" w:firstColumn="1" w:lastColumn="0" w:noHBand="0" w:noVBand="1"/>
      </w:tblPr>
      <w:tblGrid>
        <w:gridCol w:w="1146"/>
        <w:gridCol w:w="1968"/>
        <w:gridCol w:w="3544"/>
        <w:gridCol w:w="3402"/>
        <w:gridCol w:w="2835"/>
        <w:gridCol w:w="850"/>
      </w:tblGrid>
      <w:tr w:rsidR="003409E2" w:rsidRPr="002722E4" w:rsidTr="001018A2">
        <w:tc>
          <w:tcPr>
            <w:tcW w:w="1146" w:type="dxa"/>
            <w:tcBorders>
              <w:top w:val="single" w:sz="4" w:space="0" w:color="auto"/>
              <w:left w:val="single" w:sz="4" w:space="0" w:color="auto"/>
            </w:tcBorders>
            <w:shd w:val="clear" w:color="auto" w:fill="538135" w:themeFill="accent6" w:themeFillShade="BF"/>
            <w:vAlign w:val="center"/>
          </w:tcPr>
          <w:p w:rsidR="003409E2" w:rsidRPr="002722E4" w:rsidRDefault="003409E2" w:rsidP="002722E4">
            <w:pPr>
              <w:spacing w:line="360" w:lineRule="auto"/>
              <w:jc w:val="center"/>
              <w:rPr>
                <w:rFonts w:asciiTheme="majorHAnsi" w:hAnsiTheme="majorHAnsi" w:cstheme="majorHAnsi"/>
                <w:b/>
                <w:color w:val="FFFFFF" w:themeColor="background1"/>
                <w:sz w:val="24"/>
              </w:rPr>
            </w:pPr>
            <w:r w:rsidRPr="002722E4">
              <w:rPr>
                <w:rFonts w:asciiTheme="majorHAnsi" w:hAnsiTheme="majorHAnsi" w:cstheme="majorHAnsi"/>
                <w:b/>
                <w:color w:val="FFFFFF" w:themeColor="background1"/>
                <w:sz w:val="24"/>
              </w:rPr>
              <w:t>Chương</w:t>
            </w:r>
          </w:p>
        </w:tc>
        <w:tc>
          <w:tcPr>
            <w:tcW w:w="1968" w:type="dxa"/>
            <w:tcBorders>
              <w:top w:val="single" w:sz="4" w:space="0" w:color="auto"/>
            </w:tcBorders>
            <w:shd w:val="clear" w:color="auto" w:fill="538135" w:themeFill="accent6" w:themeFillShade="BF"/>
            <w:vAlign w:val="center"/>
          </w:tcPr>
          <w:p w:rsidR="003409E2" w:rsidRPr="002722E4" w:rsidRDefault="003409E2" w:rsidP="002722E4">
            <w:pPr>
              <w:spacing w:line="360" w:lineRule="auto"/>
              <w:jc w:val="center"/>
              <w:rPr>
                <w:rFonts w:asciiTheme="majorHAnsi" w:hAnsiTheme="majorHAnsi" w:cstheme="majorHAnsi"/>
                <w:b/>
                <w:color w:val="FFFFFF" w:themeColor="background1"/>
                <w:sz w:val="24"/>
                <w:lang w:val="en-US"/>
              </w:rPr>
            </w:pPr>
            <w:r w:rsidRPr="002722E4">
              <w:rPr>
                <w:rFonts w:asciiTheme="majorHAnsi" w:hAnsiTheme="majorHAnsi" w:cstheme="majorHAnsi"/>
                <w:b/>
                <w:color w:val="FFFFFF" w:themeColor="background1"/>
                <w:sz w:val="24"/>
                <w:lang w:val="en-US"/>
              </w:rPr>
              <w:t>Chủ đề</w:t>
            </w:r>
          </w:p>
        </w:tc>
        <w:tc>
          <w:tcPr>
            <w:tcW w:w="3544" w:type="dxa"/>
            <w:tcBorders>
              <w:top w:val="single" w:sz="4" w:space="0" w:color="auto"/>
            </w:tcBorders>
            <w:shd w:val="clear" w:color="auto" w:fill="538135" w:themeFill="accent6" w:themeFillShade="BF"/>
            <w:vAlign w:val="center"/>
          </w:tcPr>
          <w:p w:rsidR="003409E2" w:rsidRPr="002722E4" w:rsidRDefault="003409E2" w:rsidP="002722E4">
            <w:pPr>
              <w:spacing w:line="360" w:lineRule="auto"/>
              <w:jc w:val="center"/>
              <w:rPr>
                <w:rFonts w:asciiTheme="majorHAnsi" w:hAnsiTheme="majorHAnsi" w:cstheme="majorHAnsi"/>
                <w:b/>
                <w:color w:val="FFFFFF" w:themeColor="background1"/>
                <w:sz w:val="24"/>
              </w:rPr>
            </w:pPr>
            <w:r w:rsidRPr="002722E4">
              <w:rPr>
                <w:rFonts w:asciiTheme="majorHAnsi" w:hAnsiTheme="majorHAnsi" w:cstheme="majorHAnsi"/>
                <w:b/>
                <w:color w:val="FFFFFF" w:themeColor="background1"/>
                <w:sz w:val="24"/>
              </w:rPr>
              <w:t>Mục tiêu 1</w:t>
            </w:r>
          </w:p>
        </w:tc>
        <w:tc>
          <w:tcPr>
            <w:tcW w:w="3402" w:type="dxa"/>
            <w:tcBorders>
              <w:top w:val="single" w:sz="4" w:space="0" w:color="auto"/>
            </w:tcBorders>
            <w:shd w:val="clear" w:color="auto" w:fill="538135" w:themeFill="accent6" w:themeFillShade="BF"/>
            <w:vAlign w:val="center"/>
          </w:tcPr>
          <w:p w:rsidR="003409E2" w:rsidRPr="002722E4" w:rsidRDefault="003409E2" w:rsidP="002722E4">
            <w:pPr>
              <w:spacing w:line="360" w:lineRule="auto"/>
              <w:jc w:val="center"/>
              <w:rPr>
                <w:rFonts w:asciiTheme="majorHAnsi" w:hAnsiTheme="majorHAnsi" w:cstheme="majorHAnsi"/>
                <w:color w:val="FFFFFF" w:themeColor="background1"/>
                <w:sz w:val="24"/>
                <w:lang w:val="en-US"/>
              </w:rPr>
            </w:pPr>
            <w:r w:rsidRPr="002722E4">
              <w:rPr>
                <w:rFonts w:asciiTheme="majorHAnsi" w:hAnsiTheme="majorHAnsi" w:cstheme="majorHAnsi"/>
                <w:b/>
                <w:color w:val="FFFFFF" w:themeColor="background1"/>
                <w:sz w:val="24"/>
              </w:rPr>
              <w:t xml:space="preserve">Mục tiêu </w:t>
            </w:r>
            <w:r w:rsidRPr="002722E4">
              <w:rPr>
                <w:rFonts w:asciiTheme="majorHAnsi" w:hAnsiTheme="majorHAnsi" w:cstheme="majorHAnsi"/>
                <w:b/>
                <w:color w:val="FFFFFF" w:themeColor="background1"/>
                <w:sz w:val="24"/>
                <w:lang w:val="en-US"/>
              </w:rPr>
              <w:t>2</w:t>
            </w:r>
          </w:p>
        </w:tc>
        <w:tc>
          <w:tcPr>
            <w:tcW w:w="2835" w:type="dxa"/>
            <w:tcBorders>
              <w:top w:val="single" w:sz="4" w:space="0" w:color="auto"/>
            </w:tcBorders>
            <w:shd w:val="clear" w:color="auto" w:fill="538135" w:themeFill="accent6" w:themeFillShade="BF"/>
            <w:vAlign w:val="center"/>
          </w:tcPr>
          <w:p w:rsidR="003409E2" w:rsidRPr="002722E4" w:rsidRDefault="003409E2" w:rsidP="002722E4">
            <w:pPr>
              <w:spacing w:line="360" w:lineRule="auto"/>
              <w:jc w:val="center"/>
              <w:rPr>
                <w:rFonts w:asciiTheme="majorHAnsi" w:hAnsiTheme="majorHAnsi" w:cstheme="majorHAnsi"/>
                <w:color w:val="FFFFFF" w:themeColor="background1"/>
                <w:sz w:val="24"/>
                <w:lang w:val="en-US"/>
              </w:rPr>
            </w:pPr>
            <w:r w:rsidRPr="002722E4">
              <w:rPr>
                <w:rFonts w:asciiTheme="majorHAnsi" w:hAnsiTheme="majorHAnsi" w:cstheme="majorHAnsi"/>
                <w:b/>
                <w:color w:val="FFFFFF" w:themeColor="background1"/>
                <w:sz w:val="24"/>
              </w:rPr>
              <w:t xml:space="preserve">Mục tiêu </w:t>
            </w:r>
            <w:r w:rsidRPr="002722E4">
              <w:rPr>
                <w:rFonts w:asciiTheme="majorHAnsi" w:hAnsiTheme="majorHAnsi" w:cstheme="majorHAnsi"/>
                <w:b/>
                <w:color w:val="FFFFFF" w:themeColor="background1"/>
                <w:sz w:val="24"/>
                <w:lang w:val="en-US"/>
              </w:rPr>
              <w:t>3</w:t>
            </w:r>
          </w:p>
        </w:tc>
        <w:tc>
          <w:tcPr>
            <w:tcW w:w="850" w:type="dxa"/>
            <w:tcBorders>
              <w:top w:val="single" w:sz="4" w:space="0" w:color="auto"/>
            </w:tcBorders>
            <w:shd w:val="clear" w:color="auto" w:fill="538135" w:themeFill="accent6" w:themeFillShade="BF"/>
          </w:tcPr>
          <w:p w:rsidR="003409E2" w:rsidRPr="003409E2" w:rsidRDefault="003409E2" w:rsidP="002722E4">
            <w:pPr>
              <w:spacing w:line="360" w:lineRule="auto"/>
              <w:jc w:val="center"/>
              <w:rPr>
                <w:rFonts w:asciiTheme="majorHAnsi" w:hAnsiTheme="majorHAnsi" w:cstheme="majorHAnsi"/>
                <w:b/>
                <w:color w:val="FFFFFF" w:themeColor="background1"/>
                <w:sz w:val="24"/>
                <w:lang w:val="en-US"/>
              </w:rPr>
            </w:pPr>
            <w:r>
              <w:rPr>
                <w:rFonts w:asciiTheme="majorHAnsi" w:hAnsiTheme="majorHAnsi" w:cstheme="majorHAnsi"/>
                <w:b/>
                <w:color w:val="FFFFFF" w:themeColor="background1"/>
                <w:sz w:val="24"/>
                <w:lang w:val="en-US"/>
              </w:rPr>
              <w:t>Mục tiêu MH</w:t>
            </w:r>
          </w:p>
        </w:tc>
      </w:tr>
      <w:tr w:rsidR="003409E2" w:rsidRPr="002722E4" w:rsidTr="001018A2">
        <w:trPr>
          <w:trHeight w:val="860"/>
        </w:trPr>
        <w:tc>
          <w:tcPr>
            <w:tcW w:w="1146" w:type="dxa"/>
            <w:vMerge w:val="restart"/>
            <w:tcBorders>
              <w:left w:val="single" w:sz="4" w:space="0" w:color="auto"/>
            </w:tcBorders>
            <w:vAlign w:val="center"/>
          </w:tcPr>
          <w:p w:rsidR="003409E2" w:rsidRPr="002722E4" w:rsidRDefault="003409E2" w:rsidP="00B04887">
            <w:pPr>
              <w:spacing w:line="276" w:lineRule="auto"/>
              <w:rPr>
                <w:rFonts w:asciiTheme="majorHAnsi" w:hAnsiTheme="majorHAnsi" w:cstheme="majorHAnsi"/>
                <w:b/>
                <w:color w:val="0000FF"/>
              </w:rPr>
            </w:pPr>
            <w:r w:rsidRPr="002722E4">
              <w:rPr>
                <w:rFonts w:asciiTheme="majorHAnsi" w:hAnsiTheme="majorHAnsi" w:cstheme="majorHAnsi"/>
                <w:b/>
                <w:color w:val="0000FF"/>
              </w:rPr>
              <w:t>0.</w:t>
            </w:r>
            <w:r w:rsidRPr="002722E4">
              <w:rPr>
                <w:rFonts w:asciiTheme="majorHAnsi" w:hAnsiTheme="majorHAnsi" w:cstheme="majorHAnsi"/>
                <w:b/>
                <w:bCs/>
                <w:color w:val="0000FF"/>
              </w:rPr>
              <w:t xml:space="preserve"> Giới thiệu môn học</w:t>
            </w:r>
          </w:p>
        </w:tc>
        <w:tc>
          <w:tcPr>
            <w:tcW w:w="1968" w:type="dxa"/>
            <w:vAlign w:val="center"/>
          </w:tcPr>
          <w:p w:rsidR="003409E2" w:rsidRPr="002722E4" w:rsidRDefault="003409E2" w:rsidP="00813F4D">
            <w:pPr>
              <w:rPr>
                <w:rFonts w:asciiTheme="majorHAnsi" w:hAnsiTheme="majorHAnsi" w:cstheme="majorHAnsi"/>
                <w:b/>
                <w:i/>
                <w:color w:val="385623" w:themeColor="accent6" w:themeShade="80"/>
              </w:rPr>
            </w:pPr>
            <w:r w:rsidRPr="002722E4">
              <w:rPr>
                <w:rFonts w:asciiTheme="majorHAnsi" w:hAnsiTheme="majorHAnsi" w:cstheme="majorHAnsi"/>
                <w:b/>
                <w:i/>
                <w:color w:val="385623" w:themeColor="accent6" w:themeShade="80"/>
              </w:rPr>
              <w:t>Mô tả môn học</w:t>
            </w:r>
          </w:p>
          <w:p w:rsidR="003409E2" w:rsidRPr="002722E4" w:rsidRDefault="003409E2" w:rsidP="00813F4D">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Mục tiêu môn học</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Biết được cấu trúc môn học</w:t>
            </w: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 xml:space="preserve">Biết kết quả SV có thể đạt được </w:t>
            </w:r>
          </w:p>
        </w:tc>
        <w:tc>
          <w:tcPr>
            <w:tcW w:w="2835" w:type="dxa"/>
          </w:tcPr>
          <w:p w:rsidR="003409E2" w:rsidRDefault="003409E2" w:rsidP="00183127">
            <w:pPr>
              <w:contextualSpacing/>
              <w:jc w:val="both"/>
              <w:rPr>
                <w:rFonts w:asciiTheme="majorHAnsi" w:hAnsiTheme="majorHAnsi" w:cstheme="majorHAnsi"/>
              </w:rPr>
            </w:pP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SV hứng thú với môn học</w:t>
            </w:r>
          </w:p>
        </w:tc>
        <w:tc>
          <w:tcPr>
            <w:tcW w:w="850" w:type="dxa"/>
          </w:tcPr>
          <w:p w:rsidR="003409E2" w:rsidRDefault="003409E2" w:rsidP="001018A2">
            <w:pPr>
              <w:contextualSpacing/>
              <w:jc w:val="center"/>
              <w:rPr>
                <w:rFonts w:asciiTheme="majorHAnsi" w:hAnsiTheme="majorHAnsi" w:cstheme="majorHAnsi"/>
              </w:rPr>
            </w:pPr>
          </w:p>
        </w:tc>
      </w:tr>
      <w:tr w:rsidR="003409E2" w:rsidRPr="002722E4" w:rsidTr="001018A2">
        <w:tc>
          <w:tcPr>
            <w:tcW w:w="1146" w:type="dxa"/>
            <w:vMerge/>
            <w:tcBorders>
              <w:left w:val="single" w:sz="4" w:space="0" w:color="auto"/>
              <w:bottom w:val="single" w:sz="4" w:space="0" w:color="auto"/>
            </w:tcBorders>
            <w:vAlign w:val="center"/>
          </w:tcPr>
          <w:p w:rsidR="003409E2" w:rsidRPr="002722E4" w:rsidRDefault="003409E2" w:rsidP="00B04887">
            <w:pPr>
              <w:spacing w:line="276" w:lineRule="auto"/>
              <w:rPr>
                <w:rFonts w:asciiTheme="majorHAnsi" w:hAnsiTheme="majorHAnsi" w:cstheme="majorHAnsi"/>
                <w:b/>
                <w:color w:val="0000FF"/>
              </w:rPr>
            </w:pPr>
          </w:p>
        </w:tc>
        <w:tc>
          <w:tcPr>
            <w:tcW w:w="1968" w:type="dxa"/>
            <w:tcBorders>
              <w:bottom w:val="single" w:sz="4" w:space="0" w:color="auto"/>
            </w:tcBorders>
            <w:vAlign w:val="center"/>
          </w:tcPr>
          <w:p w:rsidR="003409E2" w:rsidRPr="002722E4" w:rsidRDefault="003409E2" w:rsidP="00813F4D">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Kế hoạch, phương pháp học tập, đánh giá và tài liệu tham khảo</w:t>
            </w:r>
          </w:p>
        </w:tc>
        <w:tc>
          <w:tcPr>
            <w:tcW w:w="3544" w:type="dxa"/>
            <w:tcBorders>
              <w:bottom w:val="single" w:sz="4" w:space="0" w:color="auto"/>
            </w:tcBorders>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SV biết cách sắp xếp thời gian phù hợp cho môn học</w:t>
            </w:r>
          </w:p>
        </w:tc>
        <w:tc>
          <w:tcPr>
            <w:tcW w:w="3402" w:type="dxa"/>
            <w:tcBorders>
              <w:bottom w:val="single" w:sz="4" w:space="0" w:color="auto"/>
            </w:tcBorders>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SV  nắm bắt  phương pháp học phù hợp</w:t>
            </w:r>
          </w:p>
        </w:tc>
        <w:tc>
          <w:tcPr>
            <w:tcW w:w="2835" w:type="dxa"/>
            <w:tcBorders>
              <w:bottom w:val="single" w:sz="4" w:space="0" w:color="auto"/>
            </w:tcBorders>
          </w:tcPr>
          <w:p w:rsidR="003409E2" w:rsidRDefault="003409E2" w:rsidP="00183127">
            <w:pPr>
              <w:contextualSpacing/>
              <w:jc w:val="both"/>
              <w:rPr>
                <w:rFonts w:asciiTheme="majorHAnsi" w:hAnsiTheme="majorHAnsi" w:cstheme="majorHAnsi"/>
                <w:spacing w:val="-2"/>
              </w:rPr>
            </w:pPr>
          </w:p>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Cần chuẩn bị các trang thiết bị và tài liệu cần thiết cho môn học</w:t>
            </w:r>
          </w:p>
        </w:tc>
        <w:tc>
          <w:tcPr>
            <w:tcW w:w="850" w:type="dxa"/>
            <w:tcBorders>
              <w:bottom w:val="single" w:sz="4" w:space="0" w:color="auto"/>
            </w:tcBorders>
          </w:tcPr>
          <w:p w:rsidR="003409E2" w:rsidRDefault="003409E2" w:rsidP="001018A2">
            <w:pPr>
              <w:contextualSpacing/>
              <w:jc w:val="center"/>
              <w:rPr>
                <w:rFonts w:asciiTheme="majorHAnsi" w:hAnsiTheme="majorHAnsi" w:cstheme="majorHAnsi"/>
                <w:spacing w:val="-2"/>
              </w:rPr>
            </w:pPr>
          </w:p>
        </w:tc>
      </w:tr>
      <w:tr w:rsidR="003409E2" w:rsidRPr="002722E4" w:rsidTr="001018A2">
        <w:tc>
          <w:tcPr>
            <w:tcW w:w="1146" w:type="dxa"/>
            <w:vMerge w:val="restart"/>
            <w:tcBorders>
              <w:top w:val="single" w:sz="4" w:space="0" w:color="auto"/>
            </w:tcBorders>
            <w:vAlign w:val="center"/>
          </w:tcPr>
          <w:p w:rsidR="003409E2" w:rsidRPr="002722E4" w:rsidRDefault="003409E2" w:rsidP="00DD07E7">
            <w:pPr>
              <w:spacing w:line="276" w:lineRule="auto"/>
              <w:rPr>
                <w:rFonts w:asciiTheme="majorHAnsi" w:hAnsiTheme="majorHAnsi" w:cstheme="majorHAnsi"/>
                <w:b/>
                <w:color w:val="0000FF"/>
              </w:rPr>
            </w:pPr>
            <w:r w:rsidRPr="002722E4">
              <w:rPr>
                <w:rFonts w:asciiTheme="majorHAnsi" w:hAnsiTheme="majorHAnsi" w:cstheme="majorHAnsi"/>
                <w:b/>
                <w:color w:val="0000FF"/>
              </w:rPr>
              <w:t>1.</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Tổng quan về Ngân hàng thương mại</w:t>
            </w:r>
          </w:p>
        </w:tc>
        <w:tc>
          <w:tcPr>
            <w:tcW w:w="1968" w:type="dxa"/>
            <w:tcBorders>
              <w:top w:val="single" w:sz="4" w:space="0" w:color="auto"/>
            </w:tcBorders>
            <w:vAlign w:val="center"/>
          </w:tcPr>
          <w:p w:rsidR="003409E2" w:rsidRPr="002722E4" w:rsidRDefault="003409E2" w:rsidP="00DD07E7">
            <w:pPr>
              <w:rPr>
                <w:rFonts w:asciiTheme="majorHAnsi" w:hAnsiTheme="majorHAnsi" w:cstheme="majorHAnsi"/>
                <w:b/>
                <w:i/>
                <w:color w:val="385623" w:themeColor="accent6" w:themeShade="80"/>
              </w:rPr>
            </w:pPr>
            <w:r w:rsidRPr="002722E4">
              <w:rPr>
                <w:rFonts w:asciiTheme="majorHAnsi" w:hAnsiTheme="majorHAnsi" w:cstheme="majorHAnsi"/>
                <w:b/>
                <w:bCs/>
                <w:i/>
                <w:color w:val="385623" w:themeColor="accent6" w:themeShade="80"/>
              </w:rPr>
              <w:t>Khái quát về ngân hàng thương mại</w:t>
            </w:r>
          </w:p>
        </w:tc>
        <w:tc>
          <w:tcPr>
            <w:tcW w:w="3544" w:type="dxa"/>
            <w:tcBorders>
              <w:top w:val="single" w:sz="4" w:space="0" w:color="auto"/>
            </w:tcBorders>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rõ khái niệm, đặc điểm của NHTM</w:t>
            </w:r>
          </w:p>
        </w:tc>
        <w:tc>
          <w:tcPr>
            <w:tcW w:w="3402" w:type="dxa"/>
            <w:tcBorders>
              <w:top w:val="single" w:sz="4" w:space="0" w:color="auto"/>
            </w:tcBorders>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Luật TCTD và các văn bản khác có liên quan</w:t>
            </w:r>
          </w:p>
        </w:tc>
        <w:tc>
          <w:tcPr>
            <w:tcW w:w="2835" w:type="dxa"/>
            <w:tcBorders>
              <w:top w:val="single" w:sz="4" w:space="0" w:color="auto"/>
            </w:tcBorders>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Có kiến thức cơ bản về NHTM để tiếp tục nghiên cứu các môn học chuyên ngành khác</w:t>
            </w:r>
          </w:p>
        </w:tc>
        <w:tc>
          <w:tcPr>
            <w:tcW w:w="850" w:type="dxa"/>
            <w:tcBorders>
              <w:top w:val="single" w:sz="4" w:space="0" w:color="auto"/>
            </w:tcBorders>
          </w:tcPr>
          <w:p w:rsidR="003409E2" w:rsidRPr="003409E2"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1.1</w:t>
            </w:r>
          </w:p>
        </w:tc>
      </w:tr>
      <w:tr w:rsidR="00534C05" w:rsidRPr="002722E4" w:rsidTr="001018A2">
        <w:tc>
          <w:tcPr>
            <w:tcW w:w="1146" w:type="dxa"/>
            <w:vMerge/>
            <w:vAlign w:val="center"/>
          </w:tcPr>
          <w:p w:rsidR="00534C05" w:rsidRPr="002722E4" w:rsidRDefault="00534C05" w:rsidP="00B04887">
            <w:pPr>
              <w:spacing w:line="276" w:lineRule="auto"/>
              <w:rPr>
                <w:rFonts w:asciiTheme="majorHAnsi" w:hAnsiTheme="majorHAnsi" w:cstheme="majorHAnsi"/>
                <w:b/>
                <w:color w:val="0000FF"/>
              </w:rPr>
            </w:pPr>
          </w:p>
        </w:tc>
        <w:tc>
          <w:tcPr>
            <w:tcW w:w="1968" w:type="dxa"/>
            <w:vAlign w:val="center"/>
          </w:tcPr>
          <w:p w:rsidR="00534C05" w:rsidRPr="00534C05" w:rsidRDefault="00534C05" w:rsidP="00132F39">
            <w:pPr>
              <w:rPr>
                <w:rFonts w:asciiTheme="majorHAnsi" w:hAnsiTheme="majorHAnsi" w:cstheme="majorHAnsi"/>
                <w:b/>
                <w:bCs/>
                <w:i/>
                <w:color w:val="385623" w:themeColor="accent6" w:themeShade="80"/>
                <w:lang w:val="en-US"/>
              </w:rPr>
            </w:pPr>
            <w:r>
              <w:rPr>
                <w:rFonts w:asciiTheme="majorHAnsi" w:hAnsiTheme="majorHAnsi" w:cstheme="majorHAnsi"/>
                <w:b/>
                <w:bCs/>
                <w:i/>
                <w:color w:val="385623" w:themeColor="accent6" w:themeShade="80"/>
                <w:lang w:val="en-US"/>
              </w:rPr>
              <w:t>Chức năng của NHTM</w:t>
            </w:r>
          </w:p>
        </w:tc>
        <w:tc>
          <w:tcPr>
            <w:tcW w:w="3544" w:type="dxa"/>
            <w:vAlign w:val="center"/>
          </w:tcPr>
          <w:p w:rsidR="00534C05" w:rsidRPr="00534C05" w:rsidRDefault="00534C05" w:rsidP="00183127">
            <w:pPr>
              <w:contextualSpacing/>
              <w:jc w:val="both"/>
              <w:rPr>
                <w:rFonts w:asciiTheme="majorHAnsi" w:hAnsiTheme="majorHAnsi" w:cstheme="majorHAnsi"/>
                <w:spacing w:val="-2"/>
                <w:lang w:val="en-US"/>
              </w:rPr>
            </w:pPr>
            <w:r>
              <w:rPr>
                <w:rFonts w:asciiTheme="majorHAnsi" w:hAnsiTheme="majorHAnsi" w:cstheme="majorHAnsi"/>
                <w:spacing w:val="-2"/>
                <w:lang w:val="en-US"/>
              </w:rPr>
              <w:t>Hiểu rõ các chức năng của NHTM</w:t>
            </w:r>
          </w:p>
        </w:tc>
        <w:tc>
          <w:tcPr>
            <w:tcW w:w="3402" w:type="dxa"/>
            <w:vAlign w:val="center"/>
          </w:tcPr>
          <w:p w:rsidR="00534C05" w:rsidRPr="002722E4" w:rsidRDefault="00534C05" w:rsidP="00183127">
            <w:pPr>
              <w:contextualSpacing/>
              <w:jc w:val="both"/>
              <w:rPr>
                <w:rFonts w:asciiTheme="majorHAnsi" w:hAnsiTheme="majorHAnsi" w:cstheme="majorHAnsi"/>
                <w:spacing w:val="-2"/>
              </w:rPr>
            </w:pPr>
          </w:p>
        </w:tc>
        <w:tc>
          <w:tcPr>
            <w:tcW w:w="2835" w:type="dxa"/>
          </w:tcPr>
          <w:p w:rsidR="00534C05" w:rsidRPr="002722E4" w:rsidRDefault="00534C05" w:rsidP="00183127">
            <w:pPr>
              <w:contextualSpacing/>
              <w:jc w:val="both"/>
              <w:rPr>
                <w:rFonts w:asciiTheme="majorHAnsi" w:hAnsiTheme="majorHAnsi" w:cstheme="majorHAnsi"/>
              </w:rPr>
            </w:pPr>
          </w:p>
        </w:tc>
        <w:tc>
          <w:tcPr>
            <w:tcW w:w="850" w:type="dxa"/>
          </w:tcPr>
          <w:p w:rsidR="00534C05" w:rsidRPr="00534C05" w:rsidRDefault="00534C05" w:rsidP="001018A2">
            <w:pPr>
              <w:contextualSpacing/>
              <w:jc w:val="center"/>
              <w:rPr>
                <w:rFonts w:asciiTheme="majorHAnsi" w:hAnsiTheme="majorHAnsi" w:cstheme="majorHAnsi"/>
                <w:lang w:val="en-US"/>
              </w:rPr>
            </w:pPr>
            <w:r>
              <w:rPr>
                <w:rFonts w:asciiTheme="majorHAnsi" w:hAnsiTheme="majorHAnsi" w:cstheme="majorHAnsi"/>
                <w:lang w:val="en-US"/>
              </w:rPr>
              <w:t>1.1</w:t>
            </w:r>
          </w:p>
        </w:tc>
      </w:tr>
      <w:tr w:rsidR="003409E2" w:rsidRPr="002722E4" w:rsidTr="001018A2">
        <w:tc>
          <w:tcPr>
            <w:tcW w:w="1146" w:type="dxa"/>
            <w:vMerge/>
            <w:vAlign w:val="center"/>
          </w:tcPr>
          <w:p w:rsidR="003409E2" w:rsidRPr="002722E4" w:rsidRDefault="003409E2" w:rsidP="00B04887">
            <w:pPr>
              <w:spacing w:line="276" w:lineRule="auto"/>
              <w:rPr>
                <w:rFonts w:asciiTheme="majorHAnsi" w:hAnsiTheme="majorHAnsi" w:cstheme="majorHAnsi"/>
                <w:b/>
                <w:color w:val="0000FF"/>
              </w:rPr>
            </w:pPr>
          </w:p>
        </w:tc>
        <w:tc>
          <w:tcPr>
            <w:tcW w:w="1968" w:type="dxa"/>
            <w:vAlign w:val="center"/>
          </w:tcPr>
          <w:p w:rsidR="003409E2" w:rsidRPr="002722E4" w:rsidRDefault="003409E2" w:rsidP="00132F39">
            <w:pPr>
              <w:rPr>
                <w:rFonts w:asciiTheme="majorHAnsi" w:hAnsiTheme="majorHAnsi" w:cstheme="majorHAnsi"/>
                <w:b/>
                <w:bCs/>
                <w:i/>
                <w:color w:val="385623" w:themeColor="accent6" w:themeShade="80"/>
              </w:rPr>
            </w:pPr>
            <w:r w:rsidRPr="002722E4">
              <w:rPr>
                <w:rFonts w:asciiTheme="majorHAnsi" w:hAnsiTheme="majorHAnsi" w:cstheme="majorHAnsi"/>
                <w:b/>
                <w:bCs/>
                <w:i/>
                <w:color w:val="385623" w:themeColor="accent6" w:themeShade="80"/>
              </w:rPr>
              <w:t>Các nghiệp vụ của ngân hàng thương mại</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 xml:space="preserve">Được giới thiệu cơ bản về các nghiệp vụ của NHTM và sự quan hệ của các nghiệp vụ này trong hoạt động ngân hàng. </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Sự thể hiện của các nghiệp vụ NH trên bảng cân đối kế toán của NHTM.</w:t>
            </w:r>
          </w:p>
        </w:tc>
        <w:tc>
          <w:tcPr>
            <w:tcW w:w="2835" w:type="dxa"/>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Được giới thiệu cơ bản về NHTM để tiếp tục nghiên cứu các chương sau của môn học</w:t>
            </w:r>
          </w:p>
        </w:tc>
        <w:tc>
          <w:tcPr>
            <w:tcW w:w="850" w:type="dxa"/>
          </w:tcPr>
          <w:p w:rsidR="003409E2" w:rsidRPr="003409E2"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1.1</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bCs/>
                <w:i/>
                <w:color w:val="385623" w:themeColor="accent6" w:themeShade="80"/>
              </w:rPr>
              <w:t xml:space="preserve">Hệ thống </w:t>
            </w:r>
            <w:r w:rsidRPr="002722E4">
              <w:rPr>
                <w:rFonts w:asciiTheme="majorHAnsi" w:hAnsiTheme="majorHAnsi" w:cstheme="majorHAnsi"/>
                <w:b/>
                <w:bCs/>
                <w:i/>
                <w:color w:val="385623" w:themeColor="accent6" w:themeShade="80"/>
                <w:lang w:val="en-US"/>
              </w:rPr>
              <w:t>NHTM</w:t>
            </w:r>
            <w:r w:rsidRPr="002722E4">
              <w:rPr>
                <w:rFonts w:asciiTheme="majorHAnsi" w:hAnsiTheme="majorHAnsi" w:cstheme="majorHAnsi"/>
                <w:b/>
                <w:bCs/>
                <w:i/>
                <w:color w:val="385623" w:themeColor="accent6" w:themeShade="80"/>
              </w:rPr>
              <w:t xml:space="preserve"> Việt Nam</w:t>
            </w:r>
          </w:p>
        </w:tc>
        <w:tc>
          <w:tcPr>
            <w:tcW w:w="3544" w:type="dxa"/>
            <w:vAlign w:val="center"/>
          </w:tcPr>
          <w:p w:rsidR="003409E2" w:rsidRPr="00DD07E7" w:rsidRDefault="003409E2" w:rsidP="00183127">
            <w:pPr>
              <w:contextualSpacing/>
              <w:jc w:val="both"/>
              <w:rPr>
                <w:rFonts w:asciiTheme="majorHAnsi" w:hAnsiTheme="majorHAnsi" w:cstheme="majorHAnsi"/>
                <w:spacing w:val="-2"/>
              </w:rPr>
            </w:pPr>
            <w:r w:rsidRPr="002722E4">
              <w:rPr>
                <w:rFonts w:asciiTheme="majorHAnsi" w:hAnsiTheme="majorHAnsi" w:cstheme="majorHAnsi"/>
              </w:rPr>
              <w:t>Hiểu rõ về cơ cấu, bộ máy tổ chức hoạt động và hoạt động của hệ thống ngân hàng. L</w:t>
            </w:r>
            <w:r w:rsidRPr="00DD07E7">
              <w:rPr>
                <w:rFonts w:asciiTheme="majorHAnsi" w:hAnsiTheme="majorHAnsi" w:cstheme="majorHAnsi"/>
              </w:rPr>
              <w:t>iên hệ thực tế tại Việt Nam.</w:t>
            </w:r>
          </w:p>
        </w:tc>
        <w:tc>
          <w:tcPr>
            <w:tcW w:w="3402" w:type="dxa"/>
            <w:vAlign w:val="center"/>
          </w:tcPr>
          <w:p w:rsidR="003409E2" w:rsidRPr="00DD07E7" w:rsidRDefault="003409E2" w:rsidP="00183127">
            <w:pPr>
              <w:contextualSpacing/>
              <w:jc w:val="both"/>
              <w:rPr>
                <w:rFonts w:asciiTheme="majorHAnsi" w:hAnsiTheme="majorHAnsi" w:cstheme="majorHAnsi"/>
                <w:spacing w:val="-2"/>
              </w:rPr>
            </w:pPr>
            <w:r w:rsidRPr="002722E4">
              <w:rPr>
                <w:rFonts w:asciiTheme="majorHAnsi" w:hAnsiTheme="majorHAnsi" w:cstheme="majorHAnsi"/>
              </w:rPr>
              <w:t>Đọc hiểu Luật TCTD và các văn bản khác có liên quan</w:t>
            </w:r>
          </w:p>
        </w:tc>
        <w:tc>
          <w:tcPr>
            <w:tcW w:w="2835" w:type="dxa"/>
          </w:tcPr>
          <w:p w:rsidR="003409E2" w:rsidRPr="002722E4" w:rsidRDefault="003409E2" w:rsidP="00183127">
            <w:pPr>
              <w:contextualSpacing/>
              <w:jc w:val="both"/>
              <w:rPr>
                <w:rFonts w:asciiTheme="majorHAnsi" w:hAnsiTheme="majorHAnsi" w:cstheme="majorHAnsi"/>
                <w:spacing w:val="-2"/>
              </w:rPr>
            </w:pPr>
          </w:p>
        </w:tc>
        <w:tc>
          <w:tcPr>
            <w:tcW w:w="850" w:type="dxa"/>
          </w:tcPr>
          <w:p w:rsidR="003409E2" w:rsidRPr="003409E2" w:rsidRDefault="003907D0" w:rsidP="001018A2">
            <w:pPr>
              <w:contextualSpacing/>
              <w:jc w:val="center"/>
              <w:rPr>
                <w:rFonts w:asciiTheme="majorHAnsi" w:hAnsiTheme="majorHAnsi" w:cstheme="majorHAnsi"/>
                <w:spacing w:val="-2"/>
                <w:lang w:val="en-US"/>
              </w:rPr>
            </w:pPr>
            <w:r>
              <w:rPr>
                <w:rFonts w:asciiTheme="majorHAnsi" w:hAnsiTheme="majorHAnsi" w:cstheme="majorHAnsi"/>
                <w:spacing w:val="-2"/>
                <w:lang w:val="en-US"/>
              </w:rPr>
              <w:t>1.2</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2.</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Nghiệp vụ huy động vốn</w:t>
            </w:r>
          </w:p>
        </w:tc>
        <w:tc>
          <w:tcPr>
            <w:tcW w:w="1968" w:type="dxa"/>
            <w:vAlign w:val="center"/>
          </w:tcPr>
          <w:p w:rsidR="003409E2" w:rsidRPr="002722E4" w:rsidRDefault="006E34FA" w:rsidP="00ED4943">
            <w:pPr>
              <w:rPr>
                <w:rFonts w:asciiTheme="majorHAnsi" w:hAnsiTheme="majorHAnsi" w:cstheme="majorHAnsi"/>
                <w:b/>
                <w:i/>
                <w:color w:val="385623" w:themeColor="accent6" w:themeShade="80"/>
              </w:rPr>
            </w:pPr>
            <w:r w:rsidRPr="006E34FA">
              <w:rPr>
                <w:rFonts w:asciiTheme="majorHAnsi" w:hAnsiTheme="majorHAnsi" w:cstheme="majorHAnsi"/>
                <w:b/>
                <w:bCs/>
                <w:i/>
                <w:color w:val="385623" w:themeColor="accent6" w:themeShade="80"/>
              </w:rPr>
              <w:t>Khái niệm</w:t>
            </w:r>
            <w:r w:rsidR="003409E2" w:rsidRPr="002722E4">
              <w:rPr>
                <w:rFonts w:asciiTheme="majorHAnsi" w:hAnsiTheme="majorHAnsi" w:cstheme="majorHAnsi"/>
                <w:b/>
                <w:bCs/>
                <w:i/>
                <w:color w:val="385623" w:themeColor="accent6" w:themeShade="80"/>
              </w:rPr>
              <w:t xml:space="preserve"> nghiệp vụ huy động vốn của NHTM</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Nắm được những vấn đề cơ bản về nghiệp vụ huy động vốn: khái niệm, nguyên tắc, trách nhiệm của ngân hàng…</w:t>
            </w:r>
          </w:p>
          <w:p w:rsidR="003409E2" w:rsidRPr="002722E4" w:rsidRDefault="003409E2" w:rsidP="00183127">
            <w:pPr>
              <w:contextualSpacing/>
              <w:jc w:val="both"/>
              <w:rPr>
                <w:rFonts w:asciiTheme="majorHAnsi" w:hAnsiTheme="majorHAnsi" w:cstheme="majorHAnsi"/>
              </w:rPr>
            </w:pP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Các chức danh công công việc trong nghiệp vụ huy động vốn của NHTM</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các văn bản pháp lý có liên quan đến hoạt động huy động vốn của NHTM nhằm thực hiện nghiệp vụ đúng quy định pháp luật</w:t>
            </w:r>
          </w:p>
          <w:p w:rsidR="003409E2" w:rsidRPr="002722E4" w:rsidRDefault="003409E2" w:rsidP="00183127">
            <w:pPr>
              <w:contextualSpacing/>
              <w:jc w:val="both"/>
              <w:rPr>
                <w:rFonts w:asciiTheme="majorHAnsi" w:hAnsiTheme="majorHAnsi" w:cstheme="majorHAnsi"/>
              </w:rPr>
            </w:pPr>
          </w:p>
        </w:tc>
        <w:tc>
          <w:tcPr>
            <w:tcW w:w="850" w:type="dxa"/>
          </w:tcPr>
          <w:p w:rsidR="003409E2"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1.1</w:t>
            </w:r>
          </w:p>
          <w:p w:rsidR="003907D0"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1.2</w:t>
            </w:r>
          </w:p>
          <w:p w:rsidR="003907D0" w:rsidRPr="003409E2" w:rsidRDefault="003907D0" w:rsidP="001018A2">
            <w:pPr>
              <w:contextualSpacing/>
              <w:jc w:val="center"/>
              <w:rPr>
                <w:rFonts w:asciiTheme="majorHAnsi" w:hAnsiTheme="majorHAnsi" w:cstheme="majorHAnsi"/>
                <w:lang w:val="en-US"/>
              </w:rPr>
            </w:pPr>
          </w:p>
        </w:tc>
      </w:tr>
      <w:tr w:rsidR="006E34FA" w:rsidRPr="002722E4" w:rsidTr="001018A2">
        <w:tc>
          <w:tcPr>
            <w:tcW w:w="1146" w:type="dxa"/>
            <w:vMerge/>
            <w:vAlign w:val="center"/>
          </w:tcPr>
          <w:p w:rsidR="006E34FA" w:rsidRPr="002722E4" w:rsidRDefault="006E34FA" w:rsidP="00ED4943">
            <w:pPr>
              <w:spacing w:line="276" w:lineRule="auto"/>
              <w:rPr>
                <w:rFonts w:asciiTheme="majorHAnsi" w:hAnsiTheme="majorHAnsi" w:cstheme="majorHAnsi"/>
                <w:b/>
                <w:color w:val="0000FF"/>
              </w:rPr>
            </w:pPr>
          </w:p>
        </w:tc>
        <w:tc>
          <w:tcPr>
            <w:tcW w:w="1968" w:type="dxa"/>
            <w:vAlign w:val="center"/>
          </w:tcPr>
          <w:p w:rsidR="006E34FA" w:rsidRPr="006E34FA" w:rsidRDefault="006E34FA" w:rsidP="00ED4943">
            <w:pPr>
              <w:rPr>
                <w:rFonts w:asciiTheme="majorHAnsi" w:hAnsiTheme="majorHAnsi" w:cstheme="majorHAnsi"/>
                <w:b/>
                <w:bCs/>
                <w:i/>
                <w:color w:val="385623" w:themeColor="accent6" w:themeShade="80"/>
              </w:rPr>
            </w:pPr>
            <w:r w:rsidRPr="006E34FA">
              <w:rPr>
                <w:rFonts w:asciiTheme="majorHAnsi" w:hAnsiTheme="majorHAnsi" w:cstheme="majorHAnsi"/>
                <w:b/>
                <w:bCs/>
                <w:i/>
                <w:color w:val="385623" w:themeColor="accent6" w:themeShade="80"/>
              </w:rPr>
              <w:t>Tầm quan trọng của nghiệp vụ huy động vốn</w:t>
            </w:r>
          </w:p>
        </w:tc>
        <w:tc>
          <w:tcPr>
            <w:tcW w:w="3544" w:type="dxa"/>
            <w:vAlign w:val="center"/>
          </w:tcPr>
          <w:p w:rsidR="006E34FA" w:rsidRPr="006E34FA" w:rsidRDefault="006E34FA" w:rsidP="006E34FA">
            <w:pPr>
              <w:contextualSpacing/>
              <w:jc w:val="both"/>
              <w:rPr>
                <w:rFonts w:asciiTheme="majorHAnsi" w:hAnsiTheme="majorHAnsi" w:cstheme="majorHAnsi"/>
              </w:rPr>
            </w:pPr>
            <w:r w:rsidRPr="002722E4">
              <w:rPr>
                <w:rFonts w:asciiTheme="majorHAnsi" w:hAnsiTheme="majorHAnsi" w:cstheme="majorHAnsi"/>
              </w:rPr>
              <w:t xml:space="preserve">Vai trò của nghiệp vụ huy động vốn </w:t>
            </w:r>
            <w:r w:rsidRPr="006E34FA">
              <w:rPr>
                <w:rFonts w:asciiTheme="majorHAnsi" w:hAnsiTheme="majorHAnsi" w:cstheme="majorHAnsi"/>
              </w:rPr>
              <w:t>đối với ngân hàng thương mại và đối với khách hàng</w:t>
            </w:r>
          </w:p>
          <w:p w:rsidR="006E34FA" w:rsidRPr="002722E4" w:rsidRDefault="006E34FA" w:rsidP="00183127">
            <w:pPr>
              <w:tabs>
                <w:tab w:val="left" w:pos="1197"/>
              </w:tabs>
              <w:contextualSpacing/>
              <w:jc w:val="both"/>
              <w:rPr>
                <w:rFonts w:asciiTheme="majorHAnsi" w:hAnsiTheme="majorHAnsi" w:cstheme="majorHAnsi"/>
                <w:spacing w:val="-2"/>
              </w:rPr>
            </w:pPr>
          </w:p>
        </w:tc>
        <w:tc>
          <w:tcPr>
            <w:tcW w:w="3402" w:type="dxa"/>
            <w:vAlign w:val="center"/>
          </w:tcPr>
          <w:p w:rsidR="006E34FA" w:rsidRPr="002722E4" w:rsidRDefault="006E34FA" w:rsidP="006E34FA">
            <w:pPr>
              <w:pStyle w:val="ListParagraph"/>
              <w:tabs>
                <w:tab w:val="left" w:pos="317"/>
              </w:tabs>
              <w:ind w:left="0"/>
              <w:jc w:val="both"/>
              <w:rPr>
                <w:rFonts w:asciiTheme="majorHAnsi" w:hAnsiTheme="majorHAnsi" w:cstheme="majorHAnsi"/>
              </w:rPr>
            </w:pPr>
          </w:p>
        </w:tc>
        <w:tc>
          <w:tcPr>
            <w:tcW w:w="2835" w:type="dxa"/>
          </w:tcPr>
          <w:p w:rsidR="006E34FA" w:rsidRPr="002722E4" w:rsidRDefault="006E34FA" w:rsidP="00183127">
            <w:pPr>
              <w:pStyle w:val="ListParagraph"/>
              <w:ind w:left="0"/>
              <w:jc w:val="both"/>
              <w:rPr>
                <w:rFonts w:asciiTheme="majorHAnsi" w:hAnsiTheme="majorHAnsi" w:cstheme="majorHAnsi"/>
              </w:rPr>
            </w:pPr>
          </w:p>
        </w:tc>
        <w:tc>
          <w:tcPr>
            <w:tcW w:w="850" w:type="dxa"/>
          </w:tcPr>
          <w:p w:rsidR="009B4006" w:rsidRDefault="009B4006" w:rsidP="009B4006">
            <w:pPr>
              <w:contextualSpacing/>
              <w:jc w:val="center"/>
              <w:rPr>
                <w:rFonts w:asciiTheme="majorHAnsi" w:hAnsiTheme="majorHAnsi" w:cstheme="majorHAnsi"/>
                <w:lang w:val="en-US"/>
              </w:rPr>
            </w:pPr>
            <w:r>
              <w:rPr>
                <w:rFonts w:asciiTheme="majorHAnsi" w:hAnsiTheme="majorHAnsi" w:cstheme="majorHAnsi"/>
                <w:lang w:val="en-US"/>
              </w:rPr>
              <w:t>1.1</w:t>
            </w:r>
          </w:p>
          <w:p w:rsidR="009B4006" w:rsidRDefault="009B4006" w:rsidP="009B4006">
            <w:pPr>
              <w:contextualSpacing/>
              <w:jc w:val="center"/>
              <w:rPr>
                <w:rFonts w:asciiTheme="majorHAnsi" w:hAnsiTheme="majorHAnsi" w:cstheme="majorHAnsi"/>
                <w:lang w:val="en-US"/>
              </w:rPr>
            </w:pPr>
            <w:r>
              <w:rPr>
                <w:rFonts w:asciiTheme="majorHAnsi" w:hAnsiTheme="majorHAnsi" w:cstheme="majorHAnsi"/>
                <w:lang w:val="en-US"/>
              </w:rPr>
              <w:t>1.2</w:t>
            </w:r>
          </w:p>
          <w:p w:rsidR="006E34FA" w:rsidRPr="009B4006" w:rsidRDefault="006E34FA" w:rsidP="009B4006">
            <w:pPr>
              <w:pStyle w:val="ListParagraph"/>
              <w:ind w:left="0"/>
              <w:jc w:val="center"/>
              <w:rPr>
                <w:rFonts w:asciiTheme="majorHAnsi" w:hAnsiTheme="majorHAnsi" w:cstheme="majorHAnsi"/>
                <w:lang w:val="en-US"/>
              </w:rPr>
            </w:pP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6E34FA" w:rsidP="00ED4943">
            <w:pPr>
              <w:rPr>
                <w:rFonts w:asciiTheme="majorHAnsi" w:hAnsiTheme="majorHAnsi" w:cstheme="majorHAnsi"/>
                <w:b/>
                <w:bCs/>
                <w:i/>
                <w:color w:val="385623" w:themeColor="accent6" w:themeShade="80"/>
              </w:rPr>
            </w:pPr>
            <w:r w:rsidRPr="002722E4">
              <w:rPr>
                <w:rFonts w:asciiTheme="majorHAnsi" w:hAnsiTheme="majorHAnsi" w:cstheme="majorHAnsi"/>
                <w:b/>
                <w:bCs/>
                <w:i/>
                <w:color w:val="385623" w:themeColor="accent6" w:themeShade="80"/>
              </w:rPr>
              <w:t>Các hình thức huy động vốn của NHTM</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Hiểu được đặc điểm của từng hình thức huy động vốn</w:t>
            </w:r>
          </w:p>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Phân biệt được các hình thức huy động vốn</w:t>
            </w:r>
          </w:p>
        </w:tc>
        <w:tc>
          <w:tcPr>
            <w:tcW w:w="3402" w:type="dxa"/>
            <w:vAlign w:val="center"/>
          </w:tcPr>
          <w:p w:rsidR="003409E2" w:rsidRPr="002722E4" w:rsidRDefault="003409E2" w:rsidP="003907D0">
            <w:pPr>
              <w:pStyle w:val="ListParagraph"/>
              <w:numPr>
                <w:ilvl w:val="0"/>
                <w:numId w:val="25"/>
              </w:numPr>
              <w:tabs>
                <w:tab w:val="left" w:pos="317"/>
              </w:tabs>
              <w:ind w:left="0" w:firstLine="0"/>
              <w:jc w:val="both"/>
              <w:rPr>
                <w:rFonts w:asciiTheme="majorHAnsi" w:hAnsiTheme="majorHAnsi" w:cstheme="majorHAnsi"/>
              </w:rPr>
            </w:pPr>
            <w:r w:rsidRPr="002722E4">
              <w:rPr>
                <w:rFonts w:asciiTheme="majorHAnsi" w:hAnsiTheme="majorHAnsi" w:cstheme="majorHAnsi"/>
              </w:rPr>
              <w:t>Hiểu rõ quy trình nghiệp vụ huy động vốn</w:t>
            </w:r>
          </w:p>
          <w:p w:rsidR="003409E2" w:rsidRPr="002722E4" w:rsidRDefault="003409E2" w:rsidP="003907D0">
            <w:pPr>
              <w:pStyle w:val="ListParagraph"/>
              <w:numPr>
                <w:ilvl w:val="0"/>
                <w:numId w:val="25"/>
              </w:numPr>
              <w:tabs>
                <w:tab w:val="left" w:pos="317"/>
              </w:tabs>
              <w:ind w:left="0" w:firstLine="0"/>
              <w:jc w:val="both"/>
              <w:rPr>
                <w:rFonts w:asciiTheme="majorHAnsi" w:hAnsiTheme="majorHAnsi" w:cstheme="majorHAnsi"/>
                <w:spacing w:val="-2"/>
              </w:rPr>
            </w:pPr>
            <w:r w:rsidRPr="002722E4">
              <w:rPr>
                <w:rFonts w:asciiTheme="majorHAnsi" w:hAnsiTheme="majorHAnsi" w:cstheme="majorHAnsi"/>
              </w:rPr>
              <w:t>Thực hiện công tác huy động vốn: mở tài khoản, nhận tiền gửi, cấp sổ, tính lãi tiền gửi… đối với từng hình thức huy động vốn</w:t>
            </w:r>
          </w:p>
          <w:p w:rsidR="003409E2" w:rsidRPr="002722E4" w:rsidRDefault="003409E2" w:rsidP="00183127">
            <w:pPr>
              <w:tabs>
                <w:tab w:val="left" w:pos="1197"/>
              </w:tabs>
              <w:contextualSpacing/>
              <w:jc w:val="both"/>
              <w:rPr>
                <w:rFonts w:asciiTheme="majorHAnsi" w:hAnsiTheme="majorHAnsi" w:cstheme="majorHAnsi"/>
                <w:spacing w:val="-2"/>
              </w:rPr>
            </w:pPr>
          </w:p>
        </w:tc>
        <w:tc>
          <w:tcPr>
            <w:tcW w:w="2835" w:type="dxa"/>
          </w:tcPr>
          <w:p w:rsidR="003409E2" w:rsidRPr="002722E4" w:rsidRDefault="003409E2" w:rsidP="00183127">
            <w:pPr>
              <w:pStyle w:val="ListParagraph"/>
              <w:ind w:left="0"/>
              <w:jc w:val="both"/>
              <w:rPr>
                <w:rFonts w:asciiTheme="majorHAnsi" w:hAnsiTheme="majorHAnsi" w:cstheme="majorHAnsi"/>
                <w:spacing w:val="-2"/>
              </w:rPr>
            </w:pPr>
            <w:r w:rsidRPr="002722E4">
              <w:rPr>
                <w:rFonts w:asciiTheme="majorHAnsi" w:hAnsiTheme="majorHAnsi" w:cstheme="majorHAnsi"/>
              </w:rPr>
              <w:t>Nhận thức đúng đắn về vai trò, trách nhiệm, đạo đức nghề nghiệp của một nhân viên tại NHTM, nhận thức đúng đắn về cơ hội và định hướng nghề nghiệp trong lĩnh vực tài chính ngân hàng</w:t>
            </w:r>
          </w:p>
        </w:tc>
        <w:tc>
          <w:tcPr>
            <w:tcW w:w="850" w:type="dxa"/>
          </w:tcPr>
          <w:p w:rsidR="003409E2" w:rsidRDefault="003907D0" w:rsidP="001018A2">
            <w:pPr>
              <w:pStyle w:val="ListParagraph"/>
              <w:ind w:left="0"/>
              <w:jc w:val="center"/>
              <w:rPr>
                <w:rFonts w:asciiTheme="majorHAnsi" w:hAnsiTheme="majorHAnsi" w:cstheme="majorHAnsi"/>
                <w:lang w:val="en-US"/>
              </w:rPr>
            </w:pPr>
            <w:r>
              <w:rPr>
                <w:rFonts w:asciiTheme="majorHAnsi" w:hAnsiTheme="majorHAnsi" w:cstheme="majorHAnsi"/>
                <w:lang w:val="en-US"/>
              </w:rPr>
              <w:t>2.1</w:t>
            </w:r>
          </w:p>
          <w:p w:rsidR="003907D0" w:rsidRPr="003409E2" w:rsidRDefault="003907D0" w:rsidP="001018A2">
            <w:pPr>
              <w:pStyle w:val="ListParagraph"/>
              <w:ind w:left="0"/>
              <w:jc w:val="center"/>
              <w:rPr>
                <w:rFonts w:asciiTheme="majorHAnsi" w:hAnsiTheme="majorHAnsi" w:cstheme="majorHAnsi"/>
                <w:lang w:val="en-US"/>
              </w:rPr>
            </w:pPr>
            <w:r>
              <w:rPr>
                <w:rFonts w:asciiTheme="majorHAnsi" w:hAnsiTheme="majorHAnsi" w:cstheme="majorHAnsi"/>
                <w:lang w:val="en-US"/>
              </w:rPr>
              <w:t>2.2</w:t>
            </w:r>
          </w:p>
        </w:tc>
      </w:tr>
      <w:tr w:rsidR="003409E2" w:rsidRPr="002722E4" w:rsidTr="001018A2">
        <w:trPr>
          <w:trHeight w:val="1910"/>
        </w:trPr>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3.</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Tổng quan về hoạt động tín dụng ngân hàng</w:t>
            </w:r>
          </w:p>
        </w:tc>
        <w:tc>
          <w:tcPr>
            <w:tcW w:w="1968" w:type="dxa"/>
            <w:vAlign w:val="center"/>
          </w:tcPr>
          <w:p w:rsidR="003409E2" w:rsidRPr="002722E4" w:rsidRDefault="003409E2" w:rsidP="00ED4943">
            <w:pPr>
              <w:rPr>
                <w:rFonts w:asciiTheme="majorHAnsi" w:hAnsiTheme="majorHAnsi" w:cstheme="majorHAnsi"/>
                <w:b/>
                <w:i/>
                <w:color w:val="385623" w:themeColor="accent6" w:themeShade="80"/>
              </w:rPr>
            </w:pPr>
            <w:r w:rsidRPr="002722E4">
              <w:rPr>
                <w:rFonts w:asciiTheme="majorHAnsi" w:hAnsiTheme="majorHAnsi" w:cstheme="majorHAnsi"/>
                <w:b/>
                <w:bCs/>
                <w:i/>
                <w:color w:val="385623" w:themeColor="accent6" w:themeShade="80"/>
              </w:rPr>
              <w:t>Một số vấn đề cơ bản về hoạt động tín dụng ngân hàng</w:t>
            </w:r>
          </w:p>
        </w:tc>
        <w:tc>
          <w:tcPr>
            <w:tcW w:w="3544" w:type="dxa"/>
            <w:vAlign w:val="center"/>
          </w:tcPr>
          <w:p w:rsidR="003409E2" w:rsidRPr="002722E4" w:rsidRDefault="003409E2" w:rsidP="00183127">
            <w:pPr>
              <w:tabs>
                <w:tab w:val="left" w:pos="262"/>
              </w:tabs>
              <w:contextualSpacing/>
              <w:jc w:val="both"/>
              <w:rPr>
                <w:rFonts w:asciiTheme="majorHAnsi" w:hAnsiTheme="majorHAnsi" w:cstheme="majorHAnsi"/>
              </w:rPr>
            </w:pPr>
            <w:r w:rsidRPr="002722E4">
              <w:rPr>
                <w:rFonts w:asciiTheme="majorHAnsi" w:hAnsiTheme="majorHAnsi" w:cstheme="majorHAnsi"/>
              </w:rPr>
              <w:t>Nắm được những vấn đề cơ bản về nghiệp vụ tín dụng của NHTM: khái niệm hoạt động tín dụng ngân hàng, phân loại hoạt động tín dụng ngân hàng theo các tiêu chí khác nhau</w:t>
            </w:r>
          </w:p>
          <w:p w:rsidR="003409E2" w:rsidRPr="002722E4" w:rsidRDefault="003409E2" w:rsidP="00183127">
            <w:pPr>
              <w:tabs>
                <w:tab w:val="left" w:pos="262"/>
              </w:tabs>
              <w:contextualSpacing/>
              <w:jc w:val="both"/>
              <w:rPr>
                <w:rFonts w:asciiTheme="majorHAnsi" w:hAnsiTheme="majorHAnsi" w:cstheme="majorHAnsi"/>
              </w:rPr>
            </w:pPr>
            <w:r w:rsidRPr="002722E4">
              <w:rPr>
                <w:rFonts w:asciiTheme="majorHAnsi" w:hAnsiTheme="majorHAnsi" w:cstheme="majorHAnsi"/>
              </w:rPr>
              <w:t>Hiểu rõ các thuật ngữ trong hoạt động tín dụng ngân hàng</w:t>
            </w: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các văn bản pháp lý có liên quan đến hoạt động tín dụng ngân hàng</w:t>
            </w:r>
          </w:p>
          <w:p w:rsidR="003409E2" w:rsidRPr="002722E4" w:rsidRDefault="003409E2" w:rsidP="00183127">
            <w:pPr>
              <w:contextualSpacing/>
              <w:jc w:val="both"/>
              <w:rPr>
                <w:rFonts w:asciiTheme="majorHAnsi" w:hAnsiTheme="majorHAnsi" w:cstheme="majorHAnsi"/>
              </w:rPr>
            </w:pPr>
          </w:p>
        </w:tc>
        <w:tc>
          <w:tcPr>
            <w:tcW w:w="2835" w:type="dxa"/>
          </w:tcPr>
          <w:p w:rsidR="003409E2" w:rsidRPr="002722E4" w:rsidRDefault="003409E2" w:rsidP="00183127">
            <w:pPr>
              <w:contextualSpacing/>
              <w:jc w:val="both"/>
              <w:rPr>
                <w:rFonts w:asciiTheme="majorHAnsi" w:hAnsiTheme="majorHAnsi" w:cstheme="majorHAnsi"/>
              </w:rPr>
            </w:pPr>
          </w:p>
        </w:tc>
        <w:tc>
          <w:tcPr>
            <w:tcW w:w="850" w:type="dxa"/>
          </w:tcPr>
          <w:p w:rsidR="002308FA"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1.1</w:t>
            </w:r>
          </w:p>
          <w:p w:rsidR="003907D0" w:rsidRPr="002308FA"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1.2</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bCs/>
                <w:i/>
                <w:color w:val="385623" w:themeColor="accent6" w:themeShade="80"/>
              </w:rPr>
              <w:t>Quy trình tín dụng</w:t>
            </w:r>
          </w:p>
        </w:tc>
        <w:tc>
          <w:tcPr>
            <w:tcW w:w="3544" w:type="dxa"/>
            <w:vAlign w:val="center"/>
          </w:tcPr>
          <w:p w:rsidR="003409E2" w:rsidRPr="002D0F40" w:rsidRDefault="003409E2" w:rsidP="00183127">
            <w:pPr>
              <w:pStyle w:val="ListParagraph"/>
              <w:numPr>
                <w:ilvl w:val="0"/>
                <w:numId w:val="42"/>
              </w:numPr>
              <w:tabs>
                <w:tab w:val="left" w:pos="277"/>
              </w:tabs>
              <w:ind w:left="0" w:firstLine="0"/>
              <w:jc w:val="both"/>
              <w:rPr>
                <w:rFonts w:asciiTheme="majorHAnsi" w:hAnsiTheme="majorHAnsi" w:cstheme="majorHAnsi"/>
                <w:spacing w:val="-2"/>
              </w:rPr>
            </w:pPr>
            <w:r w:rsidRPr="002D0F40">
              <w:rPr>
                <w:rFonts w:asciiTheme="majorHAnsi" w:hAnsiTheme="majorHAnsi" w:cstheme="majorHAnsi"/>
                <w:spacing w:val="-2"/>
              </w:rPr>
              <w:t>Hiểu rõ trình tự các bước công việc trong quy trình tín dụng của NHTM và mối quan hệ của các bước công việc</w:t>
            </w:r>
          </w:p>
          <w:p w:rsidR="003409E2" w:rsidRPr="002D0F40" w:rsidRDefault="003409E2" w:rsidP="00183127">
            <w:pPr>
              <w:pStyle w:val="ListParagraph"/>
              <w:numPr>
                <w:ilvl w:val="0"/>
                <w:numId w:val="42"/>
              </w:numPr>
              <w:tabs>
                <w:tab w:val="left" w:pos="277"/>
              </w:tabs>
              <w:ind w:left="0" w:firstLine="0"/>
              <w:jc w:val="both"/>
              <w:rPr>
                <w:rFonts w:asciiTheme="majorHAnsi" w:hAnsiTheme="majorHAnsi" w:cstheme="majorHAnsi"/>
                <w:spacing w:val="-2"/>
              </w:rPr>
            </w:pPr>
            <w:r w:rsidRPr="002D0F40">
              <w:rPr>
                <w:rFonts w:asciiTheme="majorHAnsi" w:hAnsiTheme="majorHAnsi" w:cstheme="majorHAnsi"/>
              </w:rPr>
              <w:t>Thực hiện được các công việc được phân công theo quy trình nghiệp vụ của một NHTM.</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Hiểu rõ vị trí của các chức danh công công việc trong nghiệp vụ tín dụng của NHTM</w:t>
            </w:r>
          </w:p>
        </w:tc>
        <w:tc>
          <w:tcPr>
            <w:tcW w:w="2835" w:type="dxa"/>
          </w:tcPr>
          <w:p w:rsidR="003409E2" w:rsidRDefault="003409E2" w:rsidP="00183127">
            <w:pPr>
              <w:contextualSpacing/>
              <w:jc w:val="both"/>
              <w:rPr>
                <w:rFonts w:asciiTheme="majorHAnsi" w:hAnsiTheme="majorHAnsi" w:cstheme="majorHAnsi"/>
              </w:rPr>
            </w:pP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Có kiến thức và thông tin để nhận thức đúng đắn về cơ hội và định hướng nghề nghiệp trong lĩnh vực tài chính ngân hàng</w:t>
            </w:r>
          </w:p>
        </w:tc>
        <w:tc>
          <w:tcPr>
            <w:tcW w:w="850" w:type="dxa"/>
          </w:tcPr>
          <w:p w:rsidR="002308FA" w:rsidRDefault="003907D0" w:rsidP="001018A2">
            <w:pPr>
              <w:contextualSpacing/>
              <w:jc w:val="center"/>
              <w:rPr>
                <w:rFonts w:asciiTheme="majorHAnsi" w:hAnsiTheme="majorHAnsi" w:cstheme="majorHAnsi"/>
                <w:lang w:val="en-US"/>
              </w:rPr>
            </w:pPr>
            <w:r>
              <w:rPr>
                <w:rFonts w:asciiTheme="majorHAnsi" w:hAnsiTheme="majorHAnsi" w:cstheme="majorHAnsi"/>
                <w:lang w:val="en-US"/>
              </w:rPr>
              <w:t>1.2</w:t>
            </w:r>
          </w:p>
          <w:p w:rsidR="003907D0" w:rsidRPr="002308FA" w:rsidRDefault="003907D0" w:rsidP="001018A2">
            <w:pPr>
              <w:contextualSpacing/>
              <w:jc w:val="center"/>
              <w:rPr>
                <w:rFonts w:asciiTheme="majorHAnsi" w:hAnsiTheme="majorHAnsi" w:cstheme="majorHAnsi"/>
                <w:lang w:val="en-US"/>
              </w:rPr>
            </w:pPr>
            <w:r>
              <w:rPr>
                <w:rFonts w:asciiTheme="majorHAnsi" w:hAnsiTheme="majorHAnsi" w:cstheme="majorHAnsi"/>
                <w:lang w:val="en-US"/>
              </w:rPr>
              <w:t>3.1</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bCs/>
                <w:i/>
                <w:color w:val="385623" w:themeColor="accent6" w:themeShade="80"/>
              </w:rPr>
              <w:t>Đảm bảo tín dụng</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Hiểu rõ các phương thức đảm bảo tín dụng</w:t>
            </w:r>
          </w:p>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Hiểu rõ vai trò của hoạt động đảm bảo tín dụng trong hoạt động tín dụng ngân hàng</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Đọc, hiểu và vận dụng các văn bản pháp lý trong hoạt động giao dịch đảm bảo.</w:t>
            </w:r>
          </w:p>
        </w:tc>
        <w:tc>
          <w:tcPr>
            <w:tcW w:w="2835" w:type="dxa"/>
          </w:tcPr>
          <w:p w:rsidR="003409E2" w:rsidRDefault="003409E2" w:rsidP="00183127">
            <w:pPr>
              <w:contextualSpacing/>
              <w:jc w:val="both"/>
              <w:rPr>
                <w:rFonts w:asciiTheme="majorHAnsi" w:hAnsiTheme="majorHAnsi" w:cstheme="majorHAnsi"/>
              </w:rPr>
            </w:pP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Thực hiện các giao dịch đảm bảo tại NHTM</w:t>
            </w:r>
          </w:p>
        </w:tc>
        <w:tc>
          <w:tcPr>
            <w:tcW w:w="850" w:type="dxa"/>
          </w:tcPr>
          <w:p w:rsidR="003409E2" w:rsidRPr="003907D0" w:rsidRDefault="003907D0" w:rsidP="001018A2">
            <w:pPr>
              <w:contextualSpacing/>
              <w:jc w:val="center"/>
              <w:rPr>
                <w:rFonts w:asciiTheme="majorHAnsi" w:hAnsiTheme="majorHAnsi" w:cstheme="majorHAnsi"/>
                <w:lang w:val="en-US"/>
              </w:rPr>
            </w:pPr>
            <w:r>
              <w:rPr>
                <w:rFonts w:asciiTheme="majorHAnsi" w:hAnsiTheme="majorHAnsi" w:cstheme="majorHAnsi"/>
                <w:lang w:val="en-US"/>
              </w:rPr>
              <w:t>3.1</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4.</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Nghiệp vụ cho vay khách hàng doanh nghiệp</w:t>
            </w:r>
          </w:p>
        </w:tc>
        <w:tc>
          <w:tcPr>
            <w:tcW w:w="1968" w:type="dxa"/>
            <w:vAlign w:val="center"/>
          </w:tcPr>
          <w:p w:rsidR="003409E2" w:rsidRPr="002722E4" w:rsidRDefault="003409E2" w:rsidP="00E20AFF">
            <w:pPr>
              <w:rPr>
                <w:rFonts w:asciiTheme="majorHAnsi" w:hAnsiTheme="majorHAnsi" w:cstheme="majorHAnsi"/>
                <w:b/>
                <w:i/>
                <w:color w:val="385623" w:themeColor="accent6" w:themeShade="80"/>
              </w:rPr>
            </w:pPr>
            <w:r w:rsidRPr="002722E4">
              <w:rPr>
                <w:rFonts w:asciiTheme="majorHAnsi" w:hAnsiTheme="majorHAnsi" w:cstheme="majorHAnsi"/>
                <w:b/>
                <w:i/>
                <w:color w:val="385623" w:themeColor="accent6" w:themeShade="80"/>
              </w:rPr>
              <w:t xml:space="preserve">Cho vay ngắn hạn </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 xml:space="preserve">Hiểu rõ đặc điểm của các phương thức cho vay ngắn hạn: </w:t>
            </w:r>
          </w:p>
          <w:p w:rsidR="003409E2" w:rsidRPr="002722E4" w:rsidRDefault="003409E2" w:rsidP="00183127">
            <w:pPr>
              <w:pStyle w:val="ListParagraph"/>
              <w:numPr>
                <w:ilvl w:val="0"/>
                <w:numId w:val="26"/>
              </w:numPr>
              <w:tabs>
                <w:tab w:val="left" w:pos="253"/>
              </w:tabs>
              <w:ind w:left="0" w:firstLine="0"/>
              <w:jc w:val="both"/>
              <w:rPr>
                <w:rFonts w:asciiTheme="majorHAnsi" w:hAnsiTheme="majorHAnsi" w:cstheme="majorHAnsi"/>
              </w:rPr>
            </w:pPr>
            <w:r w:rsidRPr="002722E4">
              <w:rPr>
                <w:rFonts w:asciiTheme="majorHAnsi" w:hAnsiTheme="majorHAnsi" w:cstheme="majorHAnsi"/>
              </w:rPr>
              <w:t>Cho vay từng lần</w:t>
            </w:r>
          </w:p>
          <w:p w:rsidR="003409E2" w:rsidRPr="002722E4" w:rsidRDefault="003409E2" w:rsidP="00183127">
            <w:pPr>
              <w:pStyle w:val="ListParagraph"/>
              <w:numPr>
                <w:ilvl w:val="0"/>
                <w:numId w:val="26"/>
              </w:numPr>
              <w:tabs>
                <w:tab w:val="left" w:pos="253"/>
              </w:tabs>
              <w:ind w:left="0" w:firstLine="0"/>
              <w:jc w:val="both"/>
              <w:rPr>
                <w:rFonts w:asciiTheme="majorHAnsi" w:hAnsiTheme="majorHAnsi" w:cstheme="majorHAnsi"/>
              </w:rPr>
            </w:pPr>
            <w:r w:rsidRPr="002722E4">
              <w:rPr>
                <w:rFonts w:asciiTheme="majorHAnsi" w:hAnsiTheme="majorHAnsi" w:cstheme="majorHAnsi"/>
              </w:rPr>
              <w:t>Cho vay theo hạn mức tín dụng</w:t>
            </w:r>
          </w:p>
        </w:tc>
        <w:tc>
          <w:tcPr>
            <w:tcW w:w="3402" w:type="dxa"/>
            <w:vAlign w:val="center"/>
          </w:tcPr>
          <w:p w:rsidR="003409E2" w:rsidRPr="002722E4" w:rsidRDefault="003409E2" w:rsidP="00183127">
            <w:pPr>
              <w:tabs>
                <w:tab w:val="left" w:pos="393"/>
              </w:tabs>
              <w:contextualSpacing/>
              <w:jc w:val="both"/>
              <w:rPr>
                <w:rFonts w:asciiTheme="majorHAnsi" w:hAnsiTheme="majorHAnsi" w:cstheme="majorHAnsi"/>
              </w:rPr>
            </w:pPr>
            <w:r w:rsidRPr="002722E4">
              <w:rPr>
                <w:rFonts w:asciiTheme="majorHAnsi" w:hAnsiTheme="majorHAnsi" w:cstheme="majorHAnsi"/>
              </w:rPr>
              <w:t>Thực hiện các nghiệp vụ cụ thể: xác định số tiền cho vay, thủ tục giải ngân, thu nợ, tính lãi, tất toán hợp đồng..</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và vận dụng các văn bản pháp lý trong hoạt động cho vay khách hàng doanh nghiệp</w:t>
            </w:r>
          </w:p>
        </w:tc>
        <w:tc>
          <w:tcPr>
            <w:tcW w:w="850" w:type="dxa"/>
          </w:tcPr>
          <w:p w:rsidR="003409E2" w:rsidRPr="003907D0" w:rsidRDefault="003907D0" w:rsidP="001018A2">
            <w:pPr>
              <w:contextualSpacing/>
              <w:jc w:val="center"/>
              <w:rPr>
                <w:rFonts w:asciiTheme="majorHAnsi" w:hAnsiTheme="majorHAnsi" w:cstheme="majorHAnsi"/>
                <w:lang w:val="en-US"/>
              </w:rPr>
            </w:pPr>
            <w:r>
              <w:rPr>
                <w:rFonts w:asciiTheme="majorHAnsi" w:hAnsiTheme="majorHAnsi" w:cstheme="majorHAnsi"/>
                <w:lang w:val="en-US"/>
              </w:rPr>
              <w:t>3.2</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Cho vay trung dài hạn tài trợ mua sắm tài sản cố định và thực hiện dự án đầu tư</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rõ đặc điểm của các phương thức cho vay trung dài hạn</w:t>
            </w:r>
          </w:p>
          <w:p w:rsidR="003409E2" w:rsidRPr="002722E4" w:rsidRDefault="003409E2" w:rsidP="00183127">
            <w:pPr>
              <w:contextualSpacing/>
              <w:jc w:val="both"/>
              <w:rPr>
                <w:rFonts w:asciiTheme="majorHAnsi" w:hAnsiTheme="majorHAnsi" w:cstheme="majorHAnsi"/>
                <w:spacing w:val="-2"/>
              </w:rPr>
            </w:pP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Thực hiện các nghiệp vụ cụ thể: xác định số tiền cho vay, thủ tục giải ngân, lập kế hoạc</w:t>
            </w:r>
            <w:r w:rsidRPr="00982D54">
              <w:rPr>
                <w:rFonts w:asciiTheme="majorHAnsi" w:hAnsiTheme="majorHAnsi" w:cstheme="majorHAnsi"/>
              </w:rPr>
              <w:t>h</w:t>
            </w:r>
            <w:r w:rsidRPr="002722E4">
              <w:rPr>
                <w:rFonts w:asciiTheme="majorHAnsi" w:hAnsiTheme="majorHAnsi" w:cstheme="majorHAnsi"/>
              </w:rPr>
              <w:t xml:space="preserve"> trả nợ, đánh giá khả năng trả nợ, thu nợ, tính lãi, tất toán hợp đồng..</w:t>
            </w:r>
          </w:p>
        </w:tc>
        <w:tc>
          <w:tcPr>
            <w:tcW w:w="2835" w:type="dxa"/>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Đọc, hiểu và vận dụng các văn bản pháp lý trong hoạt động cho vay khách hàng doanh nghiệp</w:t>
            </w:r>
          </w:p>
        </w:tc>
        <w:tc>
          <w:tcPr>
            <w:tcW w:w="850" w:type="dxa"/>
          </w:tcPr>
          <w:p w:rsidR="003409E2" w:rsidRPr="003907D0" w:rsidRDefault="003907D0" w:rsidP="001018A2">
            <w:pPr>
              <w:contextualSpacing/>
              <w:jc w:val="center"/>
              <w:rPr>
                <w:rFonts w:asciiTheme="majorHAnsi" w:hAnsiTheme="majorHAnsi" w:cstheme="majorHAnsi"/>
                <w:lang w:val="en-US"/>
              </w:rPr>
            </w:pPr>
            <w:r>
              <w:rPr>
                <w:rFonts w:asciiTheme="majorHAnsi" w:hAnsiTheme="majorHAnsi" w:cstheme="majorHAnsi"/>
                <w:lang w:val="en-US"/>
              </w:rPr>
              <w:t>3.2</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5.</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 xml:space="preserve">Nghiệp </w:t>
            </w:r>
            <w:r w:rsidRPr="002722E4">
              <w:rPr>
                <w:rFonts w:asciiTheme="majorHAnsi" w:hAnsiTheme="majorHAnsi" w:cstheme="majorHAnsi"/>
                <w:b/>
                <w:color w:val="0000FF"/>
              </w:rPr>
              <w:lastRenderedPageBreak/>
              <w:t>vụ cho vay khách hàng cá nhân</w:t>
            </w:r>
          </w:p>
        </w:tc>
        <w:tc>
          <w:tcPr>
            <w:tcW w:w="1968" w:type="dxa"/>
            <w:vAlign w:val="center"/>
          </w:tcPr>
          <w:p w:rsidR="003409E2" w:rsidRPr="002722E4" w:rsidRDefault="003409E2" w:rsidP="00ED4943">
            <w:pPr>
              <w:rPr>
                <w:rFonts w:asciiTheme="majorHAnsi" w:hAnsiTheme="majorHAnsi" w:cstheme="majorHAnsi"/>
                <w:b/>
                <w:i/>
                <w:color w:val="385623" w:themeColor="accent6" w:themeShade="80"/>
              </w:rPr>
            </w:pPr>
            <w:r w:rsidRPr="002722E4">
              <w:rPr>
                <w:rFonts w:asciiTheme="majorHAnsi" w:hAnsiTheme="majorHAnsi" w:cstheme="majorHAnsi"/>
                <w:b/>
                <w:i/>
                <w:color w:val="385623" w:themeColor="accent6" w:themeShade="80"/>
              </w:rPr>
              <w:lastRenderedPageBreak/>
              <w:t xml:space="preserve">Những vấn đề cơ bản về hoạt động </w:t>
            </w:r>
            <w:r w:rsidRPr="002722E4">
              <w:rPr>
                <w:rFonts w:asciiTheme="majorHAnsi" w:hAnsiTheme="majorHAnsi" w:cstheme="majorHAnsi"/>
                <w:b/>
                <w:i/>
                <w:color w:val="385623" w:themeColor="accent6" w:themeShade="80"/>
              </w:rPr>
              <w:lastRenderedPageBreak/>
              <w:t>cho vay khách hàng cá nhân</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lastRenderedPageBreak/>
              <w:t xml:space="preserve">Nắm được đặc điểm của khách hàng cá nhân và hoạt động cho vay khách </w:t>
            </w:r>
            <w:r w:rsidRPr="002722E4">
              <w:rPr>
                <w:rFonts w:asciiTheme="majorHAnsi" w:hAnsiTheme="majorHAnsi" w:cstheme="majorHAnsi"/>
              </w:rPr>
              <w:lastRenderedPageBreak/>
              <w:t xml:space="preserve">hàng cá nhân. </w:t>
            </w: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được nhu cầu tài chính của khách hàng cá nhân</w:t>
            </w: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lastRenderedPageBreak/>
              <w:t>Liên hệ thực tế Việt Nam về vai trò và nhiệm vụ củ</w:t>
            </w:r>
            <w:r>
              <w:rPr>
                <w:rFonts w:asciiTheme="majorHAnsi" w:hAnsiTheme="majorHAnsi" w:cstheme="majorHAnsi"/>
              </w:rPr>
              <w:t xml:space="preserve">a chuyên viên khách </w:t>
            </w:r>
            <w:r>
              <w:rPr>
                <w:rFonts w:asciiTheme="majorHAnsi" w:hAnsiTheme="majorHAnsi" w:cstheme="majorHAnsi"/>
              </w:rPr>
              <w:lastRenderedPageBreak/>
              <w:t>hàng</w:t>
            </w:r>
            <w:r w:rsidRPr="002D0F40">
              <w:rPr>
                <w:rFonts w:asciiTheme="majorHAnsi" w:hAnsiTheme="majorHAnsi" w:cstheme="majorHAnsi"/>
              </w:rPr>
              <w:t>,</w:t>
            </w:r>
            <w:r w:rsidRPr="002722E4">
              <w:rPr>
                <w:rFonts w:asciiTheme="majorHAnsi" w:hAnsiTheme="majorHAnsi" w:cstheme="majorHAnsi"/>
              </w:rPr>
              <w:t xml:space="preserve"> chuyên viên tư vấn tài chính cá nhân</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lastRenderedPageBreak/>
              <w:t xml:space="preserve">Đọc, hiểu và vận dụng các văn bản pháp lý trong hoạt </w:t>
            </w:r>
            <w:r w:rsidRPr="002722E4">
              <w:rPr>
                <w:rFonts w:asciiTheme="majorHAnsi" w:hAnsiTheme="majorHAnsi" w:cstheme="majorHAnsi"/>
              </w:rPr>
              <w:lastRenderedPageBreak/>
              <w:t>động cho vay khách hàng cá nhân</w:t>
            </w:r>
          </w:p>
        </w:tc>
        <w:tc>
          <w:tcPr>
            <w:tcW w:w="850" w:type="dxa"/>
          </w:tcPr>
          <w:p w:rsidR="003409E2" w:rsidRPr="003907D0" w:rsidRDefault="003907D0" w:rsidP="001018A2">
            <w:pPr>
              <w:contextualSpacing/>
              <w:jc w:val="center"/>
              <w:rPr>
                <w:rFonts w:asciiTheme="majorHAnsi" w:hAnsiTheme="majorHAnsi" w:cstheme="majorHAnsi"/>
                <w:lang w:val="en-US"/>
              </w:rPr>
            </w:pPr>
            <w:r>
              <w:rPr>
                <w:rFonts w:asciiTheme="majorHAnsi" w:hAnsiTheme="majorHAnsi" w:cstheme="majorHAnsi"/>
                <w:lang w:val="en-US"/>
              </w:rPr>
              <w:lastRenderedPageBreak/>
              <w:t>3.3</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Các sản phẩm cho vay khách hàng cá nhân</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 xml:space="preserve">Hiểu rõ đặc điểm các phương thức cho vay cá nhân: </w:t>
            </w:r>
          </w:p>
          <w:p w:rsidR="003409E2" w:rsidRPr="002722E4" w:rsidRDefault="003409E2" w:rsidP="00183127">
            <w:pPr>
              <w:pStyle w:val="ListParagraph"/>
              <w:numPr>
                <w:ilvl w:val="0"/>
                <w:numId w:val="27"/>
              </w:numPr>
              <w:ind w:left="0" w:firstLine="0"/>
              <w:jc w:val="both"/>
              <w:rPr>
                <w:rFonts w:asciiTheme="majorHAnsi" w:hAnsiTheme="majorHAnsi" w:cstheme="majorHAnsi"/>
                <w:spacing w:val="-2"/>
              </w:rPr>
            </w:pPr>
            <w:r w:rsidRPr="002722E4">
              <w:rPr>
                <w:rFonts w:asciiTheme="majorHAnsi" w:hAnsiTheme="majorHAnsi" w:cstheme="majorHAnsi"/>
                <w:spacing w:val="-2"/>
              </w:rPr>
              <w:t>Cho vay tiêu dùng</w:t>
            </w:r>
          </w:p>
          <w:p w:rsidR="003409E2" w:rsidRPr="002722E4" w:rsidRDefault="003409E2" w:rsidP="00183127">
            <w:pPr>
              <w:pStyle w:val="ListParagraph"/>
              <w:numPr>
                <w:ilvl w:val="0"/>
                <w:numId w:val="27"/>
              </w:numPr>
              <w:ind w:left="0" w:firstLine="0"/>
              <w:jc w:val="both"/>
              <w:rPr>
                <w:rFonts w:asciiTheme="majorHAnsi" w:hAnsiTheme="majorHAnsi" w:cstheme="majorHAnsi"/>
                <w:spacing w:val="-2"/>
                <w:lang w:val="en-US"/>
              </w:rPr>
            </w:pPr>
            <w:r w:rsidRPr="002722E4">
              <w:rPr>
                <w:rFonts w:asciiTheme="majorHAnsi" w:hAnsiTheme="majorHAnsi" w:cstheme="majorHAnsi"/>
                <w:spacing w:val="-2"/>
                <w:lang w:val="en-US"/>
              </w:rPr>
              <w:t>Cho vay sản xuất kinh doanh</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Thực hiện nghiệp vụ cho vay khách hàng cá nhân: xác định hướng dẫn khách hàng lập hồ sơ vay, số tiền cho vay, lập kế hoạch trả nợ…</w:t>
            </w:r>
          </w:p>
        </w:tc>
        <w:tc>
          <w:tcPr>
            <w:tcW w:w="2835" w:type="dxa"/>
          </w:tcPr>
          <w:p w:rsidR="003409E2" w:rsidRPr="002722E4" w:rsidRDefault="003409E2" w:rsidP="00183127">
            <w:pPr>
              <w:tabs>
                <w:tab w:val="left" w:pos="355"/>
              </w:tabs>
              <w:contextualSpacing/>
              <w:jc w:val="both"/>
              <w:rPr>
                <w:rFonts w:asciiTheme="majorHAnsi" w:hAnsiTheme="majorHAnsi" w:cstheme="majorHAnsi"/>
                <w:spacing w:val="-2"/>
              </w:rPr>
            </w:pPr>
          </w:p>
        </w:tc>
        <w:tc>
          <w:tcPr>
            <w:tcW w:w="850" w:type="dxa"/>
          </w:tcPr>
          <w:p w:rsidR="003409E2" w:rsidRPr="003907D0" w:rsidRDefault="003907D0" w:rsidP="001018A2">
            <w:pPr>
              <w:tabs>
                <w:tab w:val="left" w:pos="355"/>
              </w:tabs>
              <w:contextualSpacing/>
              <w:jc w:val="center"/>
              <w:rPr>
                <w:rFonts w:asciiTheme="majorHAnsi" w:hAnsiTheme="majorHAnsi" w:cstheme="majorHAnsi"/>
                <w:spacing w:val="-2"/>
                <w:lang w:val="en-US"/>
              </w:rPr>
            </w:pPr>
            <w:r>
              <w:rPr>
                <w:rFonts w:asciiTheme="majorHAnsi" w:hAnsiTheme="majorHAnsi" w:cstheme="majorHAnsi"/>
                <w:spacing w:val="-2"/>
                <w:lang w:val="en-US"/>
              </w:rPr>
              <w:t>3.3</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6.</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Nghiệp vụ chiết khấu giấy tờ có giá</w:t>
            </w:r>
          </w:p>
        </w:tc>
        <w:tc>
          <w:tcPr>
            <w:tcW w:w="1968" w:type="dxa"/>
            <w:vAlign w:val="center"/>
          </w:tcPr>
          <w:p w:rsidR="003409E2" w:rsidRPr="002722E4" w:rsidRDefault="003409E2" w:rsidP="00ED4943">
            <w:pPr>
              <w:rPr>
                <w:rFonts w:asciiTheme="majorHAnsi" w:hAnsiTheme="majorHAnsi" w:cstheme="majorHAnsi"/>
                <w:b/>
                <w:i/>
                <w:color w:val="385623" w:themeColor="accent6" w:themeShade="80"/>
              </w:rPr>
            </w:pPr>
            <w:r w:rsidRPr="002722E4">
              <w:rPr>
                <w:rFonts w:asciiTheme="majorHAnsi" w:hAnsiTheme="majorHAnsi" w:cstheme="majorHAnsi"/>
                <w:b/>
                <w:i/>
                <w:color w:val="385623" w:themeColor="accent6" w:themeShade="80"/>
              </w:rPr>
              <w:t>Những vấn đề cơ bản về</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nghiệp</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vụ</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chiết</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khấu</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giấy tờ</w:t>
            </w:r>
            <w:r w:rsidRPr="002722E4">
              <w:rPr>
                <w:rFonts w:asciiTheme="majorHAnsi" w:hAnsiTheme="majorHAnsi" w:cstheme="majorHAnsi"/>
                <w:b/>
                <w:i/>
                <w:color w:val="385623" w:themeColor="accent6" w:themeShade="80"/>
                <w:lang w:val="ru-RU"/>
              </w:rPr>
              <w:t xml:space="preserve"> </w:t>
            </w:r>
            <w:r w:rsidRPr="002722E4">
              <w:rPr>
                <w:rFonts w:asciiTheme="majorHAnsi" w:hAnsiTheme="majorHAnsi" w:cstheme="majorHAnsi"/>
                <w:b/>
                <w:i/>
                <w:color w:val="385623" w:themeColor="accent6" w:themeShade="80"/>
              </w:rPr>
              <w:t>c</w:t>
            </w:r>
            <w:r w:rsidRPr="002722E4">
              <w:rPr>
                <w:rFonts w:asciiTheme="majorHAnsi" w:hAnsiTheme="majorHAnsi" w:cstheme="majorHAnsi"/>
                <w:b/>
                <w:i/>
                <w:color w:val="385623" w:themeColor="accent6" w:themeShade="80"/>
                <w:lang w:val="ru-RU"/>
              </w:rPr>
              <w:t xml:space="preserve">ó </w:t>
            </w:r>
            <w:r w:rsidRPr="002722E4">
              <w:rPr>
                <w:rFonts w:asciiTheme="majorHAnsi" w:hAnsiTheme="majorHAnsi" w:cstheme="majorHAnsi"/>
                <w:b/>
                <w:i/>
                <w:color w:val="385623" w:themeColor="accent6" w:themeShade="80"/>
              </w:rPr>
              <w:t>gi</w:t>
            </w:r>
            <w:r w:rsidRPr="002722E4">
              <w:rPr>
                <w:rFonts w:asciiTheme="majorHAnsi" w:hAnsiTheme="majorHAnsi" w:cstheme="majorHAnsi"/>
                <w:b/>
                <w:i/>
                <w:color w:val="385623" w:themeColor="accent6" w:themeShade="80"/>
                <w:lang w:val="ru-RU"/>
              </w:rPr>
              <w:t>á</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rõ những vấn đề cơ bản về</w:t>
            </w:r>
            <w:r w:rsidRPr="002722E4">
              <w:rPr>
                <w:rFonts w:asciiTheme="majorHAnsi" w:hAnsiTheme="majorHAnsi" w:cstheme="majorHAnsi"/>
                <w:lang w:val="ru-RU"/>
              </w:rPr>
              <w:t xml:space="preserve"> </w:t>
            </w:r>
            <w:r w:rsidRPr="002722E4">
              <w:rPr>
                <w:rFonts w:asciiTheme="majorHAnsi" w:hAnsiTheme="majorHAnsi" w:cstheme="majorHAnsi"/>
              </w:rPr>
              <w:t>nghiệp</w:t>
            </w:r>
            <w:r w:rsidRPr="002722E4">
              <w:rPr>
                <w:rFonts w:asciiTheme="majorHAnsi" w:hAnsiTheme="majorHAnsi" w:cstheme="majorHAnsi"/>
                <w:lang w:val="ru-RU"/>
              </w:rPr>
              <w:t xml:space="preserve"> </w:t>
            </w:r>
            <w:r w:rsidRPr="002722E4">
              <w:rPr>
                <w:rFonts w:asciiTheme="majorHAnsi" w:hAnsiTheme="majorHAnsi" w:cstheme="majorHAnsi"/>
              </w:rPr>
              <w:t>vụ</w:t>
            </w:r>
            <w:r w:rsidRPr="002722E4">
              <w:rPr>
                <w:rFonts w:asciiTheme="majorHAnsi" w:hAnsiTheme="majorHAnsi" w:cstheme="majorHAnsi"/>
                <w:lang w:val="ru-RU"/>
              </w:rPr>
              <w:t xml:space="preserve"> </w:t>
            </w:r>
            <w:r w:rsidRPr="002722E4">
              <w:rPr>
                <w:rFonts w:asciiTheme="majorHAnsi" w:hAnsiTheme="majorHAnsi" w:cstheme="majorHAnsi"/>
              </w:rPr>
              <w:t>chiết</w:t>
            </w:r>
            <w:r w:rsidRPr="002722E4">
              <w:rPr>
                <w:rFonts w:asciiTheme="majorHAnsi" w:hAnsiTheme="majorHAnsi" w:cstheme="majorHAnsi"/>
                <w:lang w:val="ru-RU"/>
              </w:rPr>
              <w:t xml:space="preserve"> </w:t>
            </w:r>
            <w:r w:rsidRPr="002722E4">
              <w:rPr>
                <w:rFonts w:asciiTheme="majorHAnsi" w:hAnsiTheme="majorHAnsi" w:cstheme="majorHAnsi"/>
              </w:rPr>
              <w:t>khấu</w:t>
            </w:r>
            <w:r w:rsidRPr="002722E4">
              <w:rPr>
                <w:rFonts w:asciiTheme="majorHAnsi" w:hAnsiTheme="majorHAnsi" w:cstheme="majorHAnsi"/>
                <w:lang w:val="ru-RU"/>
              </w:rPr>
              <w:t xml:space="preserve"> </w:t>
            </w:r>
            <w:r w:rsidRPr="002722E4">
              <w:rPr>
                <w:rFonts w:asciiTheme="majorHAnsi" w:hAnsiTheme="majorHAnsi" w:cstheme="majorHAnsi"/>
              </w:rPr>
              <w:t>giấy tờ</w:t>
            </w:r>
            <w:r w:rsidRPr="002722E4">
              <w:rPr>
                <w:rFonts w:asciiTheme="majorHAnsi" w:hAnsiTheme="majorHAnsi" w:cstheme="majorHAnsi"/>
                <w:lang w:val="ru-RU"/>
              </w:rPr>
              <w:t xml:space="preserve"> </w:t>
            </w:r>
            <w:r w:rsidRPr="002722E4">
              <w:rPr>
                <w:rFonts w:asciiTheme="majorHAnsi" w:hAnsiTheme="majorHAnsi" w:cstheme="majorHAnsi"/>
              </w:rPr>
              <w:t>c</w:t>
            </w:r>
            <w:r w:rsidRPr="002722E4">
              <w:rPr>
                <w:rFonts w:asciiTheme="majorHAnsi" w:hAnsiTheme="majorHAnsi" w:cstheme="majorHAnsi"/>
                <w:lang w:val="ru-RU"/>
              </w:rPr>
              <w:t xml:space="preserve">ó </w:t>
            </w:r>
            <w:r w:rsidRPr="002722E4">
              <w:rPr>
                <w:rFonts w:asciiTheme="majorHAnsi" w:hAnsiTheme="majorHAnsi" w:cstheme="majorHAnsi"/>
              </w:rPr>
              <w:t>gi</w:t>
            </w:r>
            <w:r w:rsidRPr="002722E4">
              <w:rPr>
                <w:rFonts w:asciiTheme="majorHAnsi" w:hAnsiTheme="majorHAnsi" w:cstheme="majorHAnsi"/>
                <w:lang w:val="ru-RU"/>
              </w:rPr>
              <w:t>á</w:t>
            </w:r>
            <w:r w:rsidRPr="002722E4">
              <w:rPr>
                <w:rFonts w:asciiTheme="majorHAnsi" w:hAnsiTheme="majorHAnsi" w:cstheme="majorHAnsi"/>
              </w:rPr>
              <w:t>: khái niệm, đối tượng chiết khấu, phương thức chiết khấu…</w:t>
            </w: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Có khả năng so sánh nghiệp vụ chiết khấu giấy tờ có giá với nghiệp vụ cho vay.</w:t>
            </w: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Liên hệ thực tế Việt Nam về sự phát trtiển của nghiệp vụ chiết khấu GTCG</w:t>
            </w:r>
          </w:p>
        </w:tc>
        <w:tc>
          <w:tcPr>
            <w:tcW w:w="2835" w:type="dxa"/>
          </w:tcPr>
          <w:p w:rsidR="003409E2" w:rsidRPr="002722E4" w:rsidRDefault="003409E2" w:rsidP="00183127">
            <w:pPr>
              <w:tabs>
                <w:tab w:val="left" w:pos="355"/>
              </w:tabs>
              <w:contextualSpacing/>
              <w:jc w:val="both"/>
              <w:rPr>
                <w:rFonts w:asciiTheme="majorHAnsi" w:hAnsiTheme="majorHAnsi" w:cstheme="majorHAnsi"/>
              </w:rPr>
            </w:pPr>
            <w:r w:rsidRPr="002722E4">
              <w:rPr>
                <w:rFonts w:asciiTheme="majorHAnsi" w:hAnsiTheme="majorHAnsi" w:cstheme="majorHAnsi"/>
              </w:rPr>
              <w:t>Đọc, hiểu và vận dụng các văn bản pháp lý trong hoạt động chiết khấu giấy tờ có giá</w:t>
            </w:r>
          </w:p>
        </w:tc>
        <w:tc>
          <w:tcPr>
            <w:tcW w:w="850" w:type="dxa"/>
          </w:tcPr>
          <w:p w:rsidR="003409E2" w:rsidRPr="003907D0" w:rsidRDefault="003907D0" w:rsidP="001018A2">
            <w:pPr>
              <w:tabs>
                <w:tab w:val="left" w:pos="355"/>
              </w:tabs>
              <w:contextualSpacing/>
              <w:jc w:val="center"/>
              <w:rPr>
                <w:rFonts w:asciiTheme="majorHAnsi" w:hAnsiTheme="majorHAnsi" w:cstheme="majorHAnsi"/>
                <w:lang w:val="en-US"/>
              </w:rPr>
            </w:pPr>
            <w:r>
              <w:rPr>
                <w:rFonts w:asciiTheme="majorHAnsi" w:hAnsiTheme="majorHAnsi" w:cstheme="majorHAnsi"/>
                <w:lang w:val="en-US"/>
              </w:rPr>
              <w:t>3.4</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Quy trình chiết khấu</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Hiểu rõ quy trình nghiệp vụ chiết khấu GTCG</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Có thể thực hiện nghiệp vụ chiết khấu theo quy trình tại ngân hàng</w:t>
            </w:r>
          </w:p>
        </w:tc>
        <w:tc>
          <w:tcPr>
            <w:tcW w:w="2835" w:type="dxa"/>
          </w:tcPr>
          <w:p w:rsidR="003409E2" w:rsidRPr="002722E4" w:rsidRDefault="003409E2" w:rsidP="00183127">
            <w:pPr>
              <w:contextualSpacing/>
              <w:jc w:val="both"/>
              <w:rPr>
                <w:rFonts w:asciiTheme="majorHAnsi" w:hAnsiTheme="majorHAnsi" w:cstheme="majorHAnsi"/>
                <w:spacing w:val="-2"/>
              </w:rPr>
            </w:pPr>
          </w:p>
        </w:tc>
        <w:tc>
          <w:tcPr>
            <w:tcW w:w="850" w:type="dxa"/>
          </w:tcPr>
          <w:p w:rsidR="003409E2" w:rsidRPr="003907D0" w:rsidRDefault="003907D0" w:rsidP="001018A2">
            <w:pPr>
              <w:contextualSpacing/>
              <w:jc w:val="center"/>
              <w:rPr>
                <w:rFonts w:asciiTheme="majorHAnsi" w:hAnsiTheme="majorHAnsi" w:cstheme="majorHAnsi"/>
                <w:spacing w:val="-2"/>
                <w:lang w:val="en-US"/>
              </w:rPr>
            </w:pPr>
            <w:r>
              <w:rPr>
                <w:rFonts w:asciiTheme="majorHAnsi" w:hAnsiTheme="majorHAnsi" w:cstheme="majorHAnsi"/>
                <w:spacing w:val="-2"/>
                <w:lang w:val="en-US"/>
              </w:rPr>
              <w:t>3.4</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lang w:val="en-US"/>
              </w:rPr>
              <w:t>Kỹ thuật</w:t>
            </w:r>
            <w:r w:rsidRPr="002722E4">
              <w:rPr>
                <w:rFonts w:asciiTheme="majorHAnsi" w:hAnsiTheme="majorHAnsi" w:cstheme="majorHAnsi"/>
                <w:b/>
                <w:i/>
                <w:color w:val="385623" w:themeColor="accent6" w:themeShade="80"/>
              </w:rPr>
              <w:t xml:space="preserve"> chiết khấu</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Nắm được các kiến thức cơ bản về kỹ thuật chiết khấu GTCG</w:t>
            </w:r>
          </w:p>
        </w:tc>
        <w:tc>
          <w:tcPr>
            <w:tcW w:w="3402" w:type="dxa"/>
            <w:vAlign w:val="center"/>
          </w:tcPr>
          <w:p w:rsidR="003409E2" w:rsidRPr="00B81358" w:rsidRDefault="003409E2" w:rsidP="00183127">
            <w:pPr>
              <w:contextualSpacing/>
              <w:jc w:val="both"/>
              <w:rPr>
                <w:rFonts w:asciiTheme="majorHAnsi" w:hAnsiTheme="majorHAnsi" w:cstheme="majorHAnsi"/>
                <w:spacing w:val="-2"/>
              </w:rPr>
            </w:pPr>
            <w:r w:rsidRPr="00B81358">
              <w:rPr>
                <w:rFonts w:asciiTheme="majorHAnsi" w:hAnsiTheme="majorHAnsi" w:cstheme="majorHAnsi"/>
                <w:spacing w:val="-2"/>
              </w:rPr>
              <w:t>Có khả năng tính toán:</w:t>
            </w:r>
          </w:p>
          <w:p w:rsidR="003409E2" w:rsidRPr="002722E4" w:rsidRDefault="003409E2" w:rsidP="00982D54">
            <w:pPr>
              <w:pStyle w:val="ListParagraph"/>
              <w:numPr>
                <w:ilvl w:val="0"/>
                <w:numId w:val="28"/>
              </w:numPr>
              <w:tabs>
                <w:tab w:val="left" w:pos="288"/>
              </w:tabs>
              <w:ind w:left="0" w:firstLine="0"/>
              <w:jc w:val="both"/>
              <w:rPr>
                <w:rFonts w:asciiTheme="majorHAnsi" w:hAnsiTheme="majorHAnsi" w:cstheme="majorHAnsi"/>
                <w:spacing w:val="-2"/>
                <w:lang w:val="en-US"/>
              </w:rPr>
            </w:pPr>
            <w:r w:rsidRPr="002722E4">
              <w:rPr>
                <w:rFonts w:asciiTheme="majorHAnsi" w:hAnsiTheme="majorHAnsi" w:cstheme="majorHAnsi"/>
                <w:spacing w:val="-2"/>
                <w:lang w:val="en-US"/>
              </w:rPr>
              <w:t>Thời hạn chiết khấu</w:t>
            </w:r>
          </w:p>
          <w:p w:rsidR="003409E2" w:rsidRPr="002722E4" w:rsidRDefault="003409E2" w:rsidP="00982D54">
            <w:pPr>
              <w:pStyle w:val="ListParagraph"/>
              <w:numPr>
                <w:ilvl w:val="0"/>
                <w:numId w:val="28"/>
              </w:numPr>
              <w:tabs>
                <w:tab w:val="left" w:pos="288"/>
              </w:tabs>
              <w:ind w:left="0" w:firstLine="0"/>
              <w:jc w:val="both"/>
              <w:rPr>
                <w:rFonts w:asciiTheme="majorHAnsi" w:hAnsiTheme="majorHAnsi" w:cstheme="majorHAnsi"/>
                <w:spacing w:val="-2"/>
                <w:lang w:val="en-US"/>
              </w:rPr>
            </w:pPr>
            <w:r w:rsidRPr="002722E4">
              <w:rPr>
                <w:rFonts w:asciiTheme="majorHAnsi" w:hAnsiTheme="majorHAnsi" w:cstheme="majorHAnsi"/>
                <w:spacing w:val="-2"/>
                <w:lang w:val="en-US"/>
              </w:rPr>
              <w:t>Phí chiết khấu</w:t>
            </w:r>
          </w:p>
          <w:p w:rsidR="003409E2" w:rsidRPr="002722E4" w:rsidRDefault="003409E2" w:rsidP="00982D54">
            <w:pPr>
              <w:pStyle w:val="ListParagraph"/>
              <w:numPr>
                <w:ilvl w:val="0"/>
                <w:numId w:val="28"/>
              </w:numPr>
              <w:tabs>
                <w:tab w:val="left" w:pos="288"/>
              </w:tabs>
              <w:ind w:left="0" w:firstLine="0"/>
              <w:jc w:val="both"/>
              <w:rPr>
                <w:rFonts w:asciiTheme="majorHAnsi" w:hAnsiTheme="majorHAnsi" w:cstheme="majorHAnsi"/>
                <w:spacing w:val="-2"/>
                <w:lang w:val="en-US"/>
              </w:rPr>
            </w:pPr>
            <w:r w:rsidRPr="002722E4">
              <w:rPr>
                <w:rFonts w:asciiTheme="majorHAnsi" w:hAnsiTheme="majorHAnsi" w:cstheme="majorHAnsi"/>
                <w:spacing w:val="-2"/>
                <w:lang w:val="en-US"/>
              </w:rPr>
              <w:t>Lãi chiết khấu</w:t>
            </w:r>
          </w:p>
          <w:p w:rsidR="003409E2" w:rsidRPr="002722E4" w:rsidRDefault="003409E2" w:rsidP="00183127">
            <w:pPr>
              <w:pStyle w:val="ListParagraph"/>
              <w:ind w:left="0"/>
              <w:jc w:val="both"/>
              <w:rPr>
                <w:rFonts w:asciiTheme="majorHAnsi" w:hAnsiTheme="majorHAnsi" w:cstheme="majorHAnsi"/>
                <w:spacing w:val="-2"/>
              </w:rPr>
            </w:pPr>
            <w:r w:rsidRPr="002722E4">
              <w:rPr>
                <w:rFonts w:asciiTheme="majorHAnsi" w:hAnsiTheme="majorHAnsi" w:cstheme="majorHAnsi"/>
                <w:spacing w:val="-2"/>
                <w:lang w:val="en-US"/>
              </w:rPr>
              <w:t>Số tiền thanh toán cho khách hàng</w:t>
            </w:r>
          </w:p>
        </w:tc>
        <w:tc>
          <w:tcPr>
            <w:tcW w:w="2835" w:type="dxa"/>
          </w:tcPr>
          <w:p w:rsidR="003409E2" w:rsidRPr="002D0F40" w:rsidRDefault="003409E2" w:rsidP="00183127">
            <w:pPr>
              <w:contextualSpacing/>
              <w:jc w:val="both"/>
              <w:rPr>
                <w:rFonts w:asciiTheme="majorHAnsi" w:hAnsiTheme="majorHAnsi" w:cstheme="majorHAnsi"/>
                <w:spacing w:val="-2"/>
              </w:rPr>
            </w:pPr>
          </w:p>
        </w:tc>
        <w:tc>
          <w:tcPr>
            <w:tcW w:w="850" w:type="dxa"/>
          </w:tcPr>
          <w:p w:rsidR="003409E2" w:rsidRPr="003907D0" w:rsidRDefault="003907D0" w:rsidP="001018A2">
            <w:pPr>
              <w:contextualSpacing/>
              <w:jc w:val="center"/>
              <w:rPr>
                <w:rFonts w:asciiTheme="majorHAnsi" w:hAnsiTheme="majorHAnsi" w:cstheme="majorHAnsi"/>
                <w:spacing w:val="-2"/>
                <w:lang w:val="en-US"/>
              </w:rPr>
            </w:pPr>
            <w:r>
              <w:rPr>
                <w:rFonts w:asciiTheme="majorHAnsi" w:hAnsiTheme="majorHAnsi" w:cstheme="majorHAnsi"/>
                <w:spacing w:val="-2"/>
                <w:lang w:val="en-US"/>
              </w:rPr>
              <w:t>3.4</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7.</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Nghiệp vụ cho thuê tài chính</w:t>
            </w:r>
          </w:p>
        </w:tc>
        <w:tc>
          <w:tcPr>
            <w:tcW w:w="1968" w:type="dxa"/>
          </w:tcPr>
          <w:p w:rsidR="003409E2" w:rsidRPr="002722E4" w:rsidRDefault="003409E2" w:rsidP="00ED4943">
            <w:pPr>
              <w:rPr>
                <w:b/>
                <w:i/>
                <w:color w:val="385623" w:themeColor="accent6" w:themeShade="80"/>
              </w:rPr>
            </w:pPr>
            <w:r w:rsidRPr="002722E4">
              <w:rPr>
                <w:rFonts w:asciiTheme="majorHAnsi" w:hAnsiTheme="majorHAnsi" w:cstheme="majorHAnsi"/>
                <w:b/>
                <w:i/>
                <w:color w:val="385623" w:themeColor="accent6" w:themeShade="80"/>
              </w:rPr>
              <w:t>Những vấn đề cơ bản về hoạt động cho thuê tài chính</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rõ những vấn đề cơ bản về</w:t>
            </w:r>
            <w:r w:rsidRPr="002722E4">
              <w:rPr>
                <w:rFonts w:asciiTheme="majorHAnsi" w:hAnsiTheme="majorHAnsi" w:cstheme="majorHAnsi"/>
                <w:lang w:val="ru-RU"/>
              </w:rPr>
              <w:t xml:space="preserve"> </w:t>
            </w:r>
            <w:r w:rsidRPr="002722E4">
              <w:rPr>
                <w:rFonts w:asciiTheme="majorHAnsi" w:hAnsiTheme="majorHAnsi" w:cstheme="majorHAnsi"/>
              </w:rPr>
              <w:t>nghiệp</w:t>
            </w:r>
            <w:r w:rsidRPr="002722E4">
              <w:rPr>
                <w:rFonts w:asciiTheme="majorHAnsi" w:hAnsiTheme="majorHAnsi" w:cstheme="majorHAnsi"/>
                <w:lang w:val="ru-RU"/>
              </w:rPr>
              <w:t xml:space="preserve"> </w:t>
            </w:r>
            <w:r w:rsidRPr="002722E4">
              <w:rPr>
                <w:rFonts w:asciiTheme="majorHAnsi" w:hAnsiTheme="majorHAnsi" w:cstheme="majorHAnsi"/>
              </w:rPr>
              <w:t>vụ</w:t>
            </w:r>
            <w:r w:rsidRPr="002722E4">
              <w:rPr>
                <w:rFonts w:asciiTheme="majorHAnsi" w:hAnsiTheme="majorHAnsi" w:cstheme="majorHAnsi"/>
                <w:lang w:val="ru-RU"/>
              </w:rPr>
              <w:t xml:space="preserve"> </w:t>
            </w:r>
            <w:r w:rsidRPr="002722E4">
              <w:rPr>
                <w:rFonts w:asciiTheme="majorHAnsi" w:hAnsiTheme="majorHAnsi" w:cstheme="majorHAnsi"/>
              </w:rPr>
              <w:t>cho thuê tài chính: khái niệm, đối tượng tham gia, phương thức cho thuê tài chính…</w:t>
            </w: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Có khả năng so sánh nghiệp vụ cho thuê tài chính với nghiệp vụ cho vay.</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rPr>
              <w:t>Đọc, hiểu và vận dụng các văn bản pháp lý trong hoạt động cho thuê tài chính</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Có kiến thức và thông tin để nhận thức đúng đắn về cơ hội và định hướng nghề nghiệ</w:t>
            </w:r>
            <w:r>
              <w:rPr>
                <w:rFonts w:asciiTheme="majorHAnsi" w:hAnsiTheme="majorHAnsi" w:cstheme="majorHAnsi"/>
              </w:rPr>
              <w:t>p tại các công ty cho thuê tài chính.</w:t>
            </w:r>
          </w:p>
        </w:tc>
        <w:tc>
          <w:tcPr>
            <w:tcW w:w="850" w:type="dxa"/>
          </w:tcPr>
          <w:p w:rsidR="003409E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3.5</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tcPr>
          <w:p w:rsidR="003409E2" w:rsidRPr="002722E4" w:rsidRDefault="003409E2" w:rsidP="00ED4943">
            <w:pPr>
              <w:rPr>
                <w:b/>
                <w:i/>
                <w:color w:val="385623" w:themeColor="accent6" w:themeShade="80"/>
              </w:rPr>
            </w:pPr>
            <w:r w:rsidRPr="002722E4">
              <w:rPr>
                <w:rFonts w:asciiTheme="majorHAnsi" w:hAnsiTheme="majorHAnsi" w:cstheme="majorHAnsi"/>
                <w:b/>
                <w:i/>
                <w:color w:val="385623" w:themeColor="accent6" w:themeShade="80"/>
              </w:rPr>
              <w:t>Lợi ích của hoạt động cho thuê tài chính</w:t>
            </w:r>
          </w:p>
        </w:tc>
        <w:tc>
          <w:tcPr>
            <w:tcW w:w="3544"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Nắm rõ vai trò của hoạt động cho thuê tài chính đối với: bên đi thuê, bên cho thuê.</w:t>
            </w:r>
          </w:p>
        </w:tc>
        <w:tc>
          <w:tcPr>
            <w:tcW w:w="3402"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Liên hệ thực tế Việt Nam về sự phát trtiển của nghiệp vụ cho thuê tài chính</w:t>
            </w:r>
          </w:p>
        </w:tc>
        <w:tc>
          <w:tcPr>
            <w:tcW w:w="2835" w:type="dxa"/>
          </w:tcPr>
          <w:p w:rsidR="003409E2" w:rsidRPr="002722E4" w:rsidRDefault="003409E2" w:rsidP="00183127">
            <w:pPr>
              <w:contextualSpacing/>
              <w:jc w:val="both"/>
              <w:rPr>
                <w:rFonts w:asciiTheme="majorHAnsi" w:hAnsiTheme="majorHAnsi" w:cstheme="majorHAnsi"/>
              </w:rPr>
            </w:pPr>
          </w:p>
        </w:tc>
        <w:tc>
          <w:tcPr>
            <w:tcW w:w="850" w:type="dxa"/>
          </w:tcPr>
          <w:p w:rsidR="003409E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3.5</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rPr>
              <w:t>Kỹ thuật cho thuê tài chính</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Nắm được các kiến thức cơ bản về kỹ thuật cho thuê tài cính</w:t>
            </w:r>
          </w:p>
        </w:tc>
        <w:tc>
          <w:tcPr>
            <w:tcW w:w="3402" w:type="dxa"/>
            <w:vAlign w:val="center"/>
          </w:tcPr>
          <w:p w:rsidR="003409E2" w:rsidRPr="002722E4" w:rsidRDefault="003409E2" w:rsidP="00183127">
            <w:pPr>
              <w:contextualSpacing/>
              <w:jc w:val="both"/>
              <w:rPr>
                <w:rFonts w:asciiTheme="majorHAnsi" w:hAnsiTheme="majorHAnsi" w:cstheme="majorHAnsi"/>
                <w:spacing w:val="-2"/>
              </w:rPr>
            </w:pPr>
            <w:r w:rsidRPr="002722E4">
              <w:rPr>
                <w:rFonts w:asciiTheme="majorHAnsi" w:hAnsiTheme="majorHAnsi" w:cstheme="majorHAnsi"/>
                <w:spacing w:val="-2"/>
              </w:rPr>
              <w:t>Có khả năng:</w:t>
            </w:r>
          </w:p>
          <w:p w:rsidR="003409E2" w:rsidRPr="002722E4" w:rsidRDefault="003409E2" w:rsidP="00982D54">
            <w:pPr>
              <w:pStyle w:val="ListParagraph"/>
              <w:numPr>
                <w:ilvl w:val="0"/>
                <w:numId w:val="29"/>
              </w:numPr>
              <w:tabs>
                <w:tab w:val="left" w:pos="204"/>
              </w:tabs>
              <w:ind w:left="0" w:firstLine="0"/>
              <w:jc w:val="both"/>
              <w:rPr>
                <w:rFonts w:asciiTheme="majorHAnsi" w:hAnsiTheme="majorHAnsi" w:cstheme="majorHAnsi"/>
                <w:spacing w:val="-2"/>
              </w:rPr>
            </w:pPr>
            <w:r w:rsidRPr="002722E4">
              <w:rPr>
                <w:rFonts w:asciiTheme="majorHAnsi" w:hAnsiTheme="majorHAnsi" w:cstheme="majorHAnsi"/>
                <w:spacing w:val="-2"/>
              </w:rPr>
              <w:t>Tính số tiền tài trợ cho thuê</w:t>
            </w:r>
          </w:p>
          <w:p w:rsidR="003409E2" w:rsidRPr="002722E4" w:rsidRDefault="003409E2" w:rsidP="00982D54">
            <w:pPr>
              <w:pStyle w:val="ListParagraph"/>
              <w:numPr>
                <w:ilvl w:val="0"/>
                <w:numId w:val="29"/>
              </w:numPr>
              <w:tabs>
                <w:tab w:val="left" w:pos="204"/>
              </w:tabs>
              <w:ind w:left="0" w:firstLine="0"/>
              <w:jc w:val="both"/>
              <w:rPr>
                <w:rFonts w:asciiTheme="majorHAnsi" w:hAnsiTheme="majorHAnsi" w:cstheme="majorHAnsi"/>
                <w:spacing w:val="-2"/>
              </w:rPr>
            </w:pPr>
            <w:r w:rsidRPr="002722E4">
              <w:rPr>
                <w:rFonts w:asciiTheme="majorHAnsi" w:hAnsiTheme="majorHAnsi" w:cstheme="majorHAnsi"/>
                <w:spacing w:val="-2"/>
              </w:rPr>
              <w:t>Lập bảng kế hoạch thanh toán tiền thuê</w:t>
            </w:r>
          </w:p>
          <w:p w:rsidR="003409E2" w:rsidRPr="002722E4" w:rsidRDefault="003409E2" w:rsidP="00183127">
            <w:pPr>
              <w:tabs>
                <w:tab w:val="left" w:pos="1197"/>
              </w:tabs>
              <w:contextualSpacing/>
              <w:jc w:val="both"/>
              <w:rPr>
                <w:rFonts w:asciiTheme="majorHAnsi" w:hAnsiTheme="majorHAnsi" w:cstheme="majorHAnsi"/>
                <w:spacing w:val="-2"/>
              </w:rPr>
            </w:pPr>
          </w:p>
        </w:tc>
        <w:tc>
          <w:tcPr>
            <w:tcW w:w="2835" w:type="dxa"/>
          </w:tcPr>
          <w:p w:rsidR="003409E2" w:rsidRPr="002722E4" w:rsidRDefault="003409E2" w:rsidP="00183127">
            <w:pPr>
              <w:pStyle w:val="ListParagraph"/>
              <w:ind w:left="0"/>
              <w:jc w:val="both"/>
              <w:rPr>
                <w:rFonts w:asciiTheme="majorHAnsi" w:hAnsiTheme="majorHAnsi" w:cstheme="majorHAnsi"/>
              </w:rPr>
            </w:pPr>
          </w:p>
        </w:tc>
        <w:tc>
          <w:tcPr>
            <w:tcW w:w="850" w:type="dxa"/>
          </w:tcPr>
          <w:p w:rsidR="003409E2" w:rsidRPr="001018A2" w:rsidRDefault="001018A2" w:rsidP="001018A2">
            <w:pPr>
              <w:pStyle w:val="ListParagraph"/>
              <w:ind w:left="0"/>
              <w:jc w:val="center"/>
              <w:rPr>
                <w:rFonts w:asciiTheme="majorHAnsi" w:hAnsiTheme="majorHAnsi" w:cstheme="majorHAnsi"/>
                <w:lang w:val="en-US"/>
              </w:rPr>
            </w:pPr>
            <w:r>
              <w:rPr>
                <w:rFonts w:asciiTheme="majorHAnsi" w:hAnsiTheme="majorHAnsi" w:cstheme="majorHAnsi"/>
                <w:lang w:val="en-US"/>
              </w:rPr>
              <w:t>3.5</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8.</w:t>
            </w:r>
            <w:r w:rsidRPr="002722E4">
              <w:rPr>
                <w:rFonts w:asciiTheme="majorHAnsi" w:hAnsiTheme="majorHAnsi" w:cstheme="majorHAnsi"/>
                <w:b/>
                <w:bCs/>
                <w:color w:val="0000FF"/>
              </w:rPr>
              <w:t xml:space="preserve"> </w:t>
            </w:r>
            <w:r w:rsidRPr="002722E4">
              <w:rPr>
                <w:rFonts w:asciiTheme="majorHAnsi" w:hAnsiTheme="majorHAnsi" w:cstheme="majorHAnsi"/>
                <w:b/>
                <w:color w:val="0000FF"/>
              </w:rPr>
              <w:t xml:space="preserve">Các nghiệp vụ </w:t>
            </w:r>
            <w:r w:rsidRPr="002722E4">
              <w:rPr>
                <w:rFonts w:asciiTheme="majorHAnsi" w:hAnsiTheme="majorHAnsi" w:cstheme="majorHAnsi"/>
                <w:b/>
                <w:color w:val="0000FF"/>
              </w:rPr>
              <w:lastRenderedPageBreak/>
              <w:t>tín dụng khác</w:t>
            </w:r>
          </w:p>
        </w:tc>
        <w:tc>
          <w:tcPr>
            <w:tcW w:w="1968" w:type="dxa"/>
            <w:vAlign w:val="center"/>
          </w:tcPr>
          <w:p w:rsidR="003409E2" w:rsidRPr="002722E4" w:rsidRDefault="003409E2" w:rsidP="00ED4943">
            <w:pPr>
              <w:rPr>
                <w:rFonts w:asciiTheme="majorHAnsi" w:hAnsiTheme="majorHAnsi" w:cstheme="majorHAnsi"/>
                <w:b/>
                <w:i/>
                <w:color w:val="385623" w:themeColor="accent6" w:themeShade="80"/>
              </w:rPr>
            </w:pPr>
            <w:r w:rsidRPr="002722E4">
              <w:rPr>
                <w:rFonts w:asciiTheme="majorHAnsi" w:hAnsiTheme="majorHAnsi" w:cstheme="majorHAnsi"/>
                <w:b/>
                <w:i/>
                <w:color w:val="385623" w:themeColor="accent6" w:themeShade="80"/>
                <w:lang w:val="en-US"/>
              </w:rPr>
              <w:lastRenderedPageBreak/>
              <w:t>Nghiệp vụ bao thanh toán</w:t>
            </w:r>
          </w:p>
        </w:tc>
        <w:tc>
          <w:tcPr>
            <w:tcW w:w="3544"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Hiểu rõ những vấn đề cơ bản về</w:t>
            </w:r>
            <w:r w:rsidRPr="002722E4">
              <w:rPr>
                <w:rFonts w:asciiTheme="majorHAnsi" w:hAnsiTheme="majorHAnsi" w:cstheme="majorHAnsi"/>
                <w:lang w:val="ru-RU"/>
              </w:rPr>
              <w:t xml:space="preserve"> </w:t>
            </w:r>
            <w:r w:rsidRPr="002722E4">
              <w:rPr>
                <w:rFonts w:asciiTheme="majorHAnsi" w:hAnsiTheme="majorHAnsi" w:cstheme="majorHAnsi"/>
              </w:rPr>
              <w:t>nghiệp</w:t>
            </w:r>
            <w:r w:rsidRPr="002722E4">
              <w:rPr>
                <w:rFonts w:asciiTheme="majorHAnsi" w:hAnsiTheme="majorHAnsi" w:cstheme="majorHAnsi"/>
                <w:lang w:val="ru-RU"/>
              </w:rPr>
              <w:t xml:space="preserve"> </w:t>
            </w:r>
            <w:r w:rsidRPr="002722E4">
              <w:rPr>
                <w:rFonts w:asciiTheme="majorHAnsi" w:hAnsiTheme="majorHAnsi" w:cstheme="majorHAnsi"/>
              </w:rPr>
              <w:t>vụ bao thanh toán</w:t>
            </w:r>
          </w:p>
        </w:tc>
        <w:tc>
          <w:tcPr>
            <w:tcW w:w="3402" w:type="dxa"/>
            <w:vAlign w:val="center"/>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và vận dụng các văn bản pháp lý trong hoạt động bao thanh toán</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Thực hiện tính toán:</w:t>
            </w:r>
          </w:p>
          <w:p w:rsidR="003409E2" w:rsidRPr="002722E4" w:rsidRDefault="003409E2" w:rsidP="00982D54">
            <w:pPr>
              <w:pStyle w:val="ListParagraph"/>
              <w:numPr>
                <w:ilvl w:val="0"/>
                <w:numId w:val="30"/>
              </w:numPr>
              <w:tabs>
                <w:tab w:val="left" w:pos="282"/>
              </w:tabs>
              <w:ind w:left="0" w:firstLine="0"/>
              <w:jc w:val="both"/>
              <w:rPr>
                <w:rFonts w:asciiTheme="majorHAnsi" w:hAnsiTheme="majorHAnsi" w:cstheme="majorHAnsi"/>
              </w:rPr>
            </w:pPr>
            <w:r w:rsidRPr="002722E4">
              <w:rPr>
                <w:rFonts w:asciiTheme="majorHAnsi" w:hAnsiTheme="majorHAnsi" w:cstheme="majorHAnsi"/>
              </w:rPr>
              <w:t>Lãi bao thanh toán</w:t>
            </w:r>
          </w:p>
          <w:p w:rsidR="003409E2" w:rsidRPr="002722E4" w:rsidRDefault="003409E2" w:rsidP="00982D54">
            <w:pPr>
              <w:pStyle w:val="ListParagraph"/>
              <w:numPr>
                <w:ilvl w:val="0"/>
                <w:numId w:val="30"/>
              </w:numPr>
              <w:tabs>
                <w:tab w:val="left" w:pos="282"/>
              </w:tabs>
              <w:ind w:left="0" w:firstLine="0"/>
              <w:jc w:val="both"/>
              <w:rPr>
                <w:rFonts w:asciiTheme="majorHAnsi" w:hAnsiTheme="majorHAnsi" w:cstheme="majorHAnsi"/>
              </w:rPr>
            </w:pPr>
            <w:r w:rsidRPr="002722E4">
              <w:rPr>
                <w:rFonts w:asciiTheme="majorHAnsi" w:hAnsiTheme="majorHAnsi" w:cstheme="majorHAnsi"/>
              </w:rPr>
              <w:lastRenderedPageBreak/>
              <w:t>Phí bao thanh toán</w:t>
            </w:r>
          </w:p>
          <w:p w:rsidR="003409E2" w:rsidRPr="002722E4" w:rsidRDefault="003409E2" w:rsidP="00982D54">
            <w:pPr>
              <w:pStyle w:val="ListParagraph"/>
              <w:numPr>
                <w:ilvl w:val="0"/>
                <w:numId w:val="30"/>
              </w:numPr>
              <w:tabs>
                <w:tab w:val="left" w:pos="282"/>
              </w:tabs>
              <w:ind w:left="0" w:firstLine="0"/>
              <w:jc w:val="both"/>
              <w:rPr>
                <w:rFonts w:asciiTheme="majorHAnsi" w:hAnsiTheme="majorHAnsi" w:cstheme="majorHAnsi"/>
              </w:rPr>
            </w:pPr>
            <w:r w:rsidRPr="002722E4">
              <w:rPr>
                <w:rFonts w:asciiTheme="majorHAnsi" w:hAnsiTheme="majorHAnsi" w:cstheme="majorHAnsi"/>
              </w:rPr>
              <w:t>Số tiền bao thanh toán</w:t>
            </w:r>
          </w:p>
        </w:tc>
        <w:tc>
          <w:tcPr>
            <w:tcW w:w="850" w:type="dxa"/>
          </w:tcPr>
          <w:p w:rsidR="003409E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lastRenderedPageBreak/>
              <w:t>3.6</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bCs/>
                <w:i/>
                <w:color w:val="385623" w:themeColor="accent6" w:themeShade="80"/>
              </w:rPr>
            </w:pPr>
            <w:r w:rsidRPr="002722E4">
              <w:rPr>
                <w:rFonts w:asciiTheme="majorHAnsi" w:hAnsiTheme="majorHAnsi" w:cstheme="majorHAnsi"/>
                <w:b/>
                <w:i/>
                <w:color w:val="385623" w:themeColor="accent6" w:themeShade="80"/>
                <w:lang w:val="en-US"/>
              </w:rPr>
              <w:t>Nghiệp vụ bảo lãnh</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Hiểu rõ những vấn đề cơ bản về</w:t>
            </w:r>
            <w:r w:rsidRPr="002722E4">
              <w:rPr>
                <w:rFonts w:asciiTheme="majorHAnsi" w:hAnsiTheme="majorHAnsi" w:cstheme="majorHAnsi"/>
                <w:lang w:val="ru-RU"/>
              </w:rPr>
              <w:t xml:space="preserve"> </w:t>
            </w:r>
            <w:r w:rsidRPr="002722E4">
              <w:rPr>
                <w:rFonts w:asciiTheme="majorHAnsi" w:hAnsiTheme="majorHAnsi" w:cstheme="majorHAnsi"/>
              </w:rPr>
              <w:t>nghiệp</w:t>
            </w:r>
            <w:r w:rsidRPr="002722E4">
              <w:rPr>
                <w:rFonts w:asciiTheme="majorHAnsi" w:hAnsiTheme="majorHAnsi" w:cstheme="majorHAnsi"/>
                <w:lang w:val="ru-RU"/>
              </w:rPr>
              <w:t xml:space="preserve"> </w:t>
            </w:r>
            <w:r w:rsidRPr="002722E4">
              <w:rPr>
                <w:rFonts w:asciiTheme="majorHAnsi" w:hAnsiTheme="majorHAnsi" w:cstheme="majorHAnsi"/>
              </w:rPr>
              <w:t>vụ bảo lãnh</w:t>
            </w:r>
          </w:p>
        </w:tc>
        <w:tc>
          <w:tcPr>
            <w:tcW w:w="3402"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Đọc, hiểu và vận dụng các văn bản pháp lý trong hoạt động bảo lãnh ngân hàng</w:t>
            </w:r>
          </w:p>
        </w:tc>
        <w:tc>
          <w:tcPr>
            <w:tcW w:w="2835" w:type="dxa"/>
          </w:tcPr>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Thực hiện nghiệp vụ bảo lãnh theo quy trình của NHTM</w:t>
            </w: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Thực hiện tính toán phí bảo lãnh</w:t>
            </w:r>
          </w:p>
          <w:p w:rsidR="003409E2" w:rsidRPr="002722E4" w:rsidRDefault="003409E2" w:rsidP="00183127">
            <w:pPr>
              <w:contextualSpacing/>
              <w:jc w:val="both"/>
              <w:rPr>
                <w:rFonts w:asciiTheme="majorHAnsi" w:hAnsiTheme="majorHAnsi" w:cstheme="majorHAnsi"/>
              </w:rPr>
            </w:pPr>
          </w:p>
        </w:tc>
        <w:tc>
          <w:tcPr>
            <w:tcW w:w="850" w:type="dxa"/>
          </w:tcPr>
          <w:p w:rsidR="003409E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3.6</w:t>
            </w:r>
          </w:p>
        </w:tc>
      </w:tr>
      <w:tr w:rsidR="003409E2" w:rsidRPr="002722E4" w:rsidTr="001018A2">
        <w:tc>
          <w:tcPr>
            <w:tcW w:w="1146" w:type="dxa"/>
            <w:vMerge/>
            <w:vAlign w:val="center"/>
          </w:tcPr>
          <w:p w:rsidR="003409E2" w:rsidRPr="002722E4" w:rsidRDefault="003409E2" w:rsidP="00ED4943">
            <w:pPr>
              <w:spacing w:line="276" w:lineRule="auto"/>
              <w:rPr>
                <w:rFonts w:asciiTheme="majorHAnsi" w:hAnsiTheme="majorHAnsi" w:cstheme="majorHAnsi"/>
                <w:b/>
                <w:color w:val="0000FF"/>
              </w:rPr>
            </w:pPr>
          </w:p>
        </w:tc>
        <w:tc>
          <w:tcPr>
            <w:tcW w:w="1968" w:type="dxa"/>
            <w:vAlign w:val="center"/>
          </w:tcPr>
          <w:p w:rsidR="003409E2" w:rsidRPr="002722E4" w:rsidRDefault="003409E2" w:rsidP="00ED4943">
            <w:pPr>
              <w:rPr>
                <w:rFonts w:asciiTheme="majorHAnsi" w:hAnsiTheme="majorHAnsi" w:cstheme="majorHAnsi"/>
                <w:b/>
                <w:i/>
                <w:color w:val="385623" w:themeColor="accent6" w:themeShade="80"/>
                <w:lang w:val="en-US"/>
              </w:rPr>
            </w:pPr>
            <w:r w:rsidRPr="002722E4">
              <w:rPr>
                <w:rFonts w:asciiTheme="majorHAnsi" w:hAnsiTheme="majorHAnsi" w:cstheme="majorHAnsi"/>
                <w:b/>
                <w:i/>
                <w:color w:val="385623" w:themeColor="accent6" w:themeShade="80"/>
                <w:lang w:val="en-US"/>
              </w:rPr>
              <w:t>Nghiệp vụ thấu chi</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lang w:val="en-US"/>
              </w:rPr>
            </w:pPr>
            <w:r w:rsidRPr="002722E4">
              <w:rPr>
                <w:rFonts w:asciiTheme="majorHAnsi" w:hAnsiTheme="majorHAnsi" w:cstheme="majorHAnsi"/>
              </w:rPr>
              <w:t>Hiểu rõ những vấn đề cơ bản về</w:t>
            </w:r>
            <w:r w:rsidRPr="002722E4">
              <w:rPr>
                <w:rFonts w:asciiTheme="majorHAnsi" w:hAnsiTheme="majorHAnsi" w:cstheme="majorHAnsi"/>
                <w:lang w:val="ru-RU"/>
              </w:rPr>
              <w:t xml:space="preserve"> </w:t>
            </w:r>
            <w:r w:rsidRPr="002722E4">
              <w:rPr>
                <w:rFonts w:asciiTheme="majorHAnsi" w:hAnsiTheme="majorHAnsi" w:cstheme="majorHAnsi"/>
              </w:rPr>
              <w:t>nghiệp</w:t>
            </w:r>
            <w:r w:rsidRPr="002722E4">
              <w:rPr>
                <w:rFonts w:asciiTheme="majorHAnsi" w:hAnsiTheme="majorHAnsi" w:cstheme="majorHAnsi"/>
                <w:lang w:val="ru-RU"/>
              </w:rPr>
              <w:t xml:space="preserve"> </w:t>
            </w:r>
            <w:r w:rsidRPr="002722E4">
              <w:rPr>
                <w:rFonts w:asciiTheme="majorHAnsi" w:hAnsiTheme="majorHAnsi" w:cstheme="majorHAnsi"/>
              </w:rPr>
              <w:t>vụ</w:t>
            </w:r>
            <w:r w:rsidRPr="002722E4">
              <w:rPr>
                <w:rFonts w:asciiTheme="majorHAnsi" w:hAnsiTheme="majorHAnsi" w:cstheme="majorHAnsi"/>
                <w:lang w:val="en-US"/>
              </w:rPr>
              <w:t xml:space="preserve"> thấu chi</w:t>
            </w:r>
          </w:p>
        </w:tc>
        <w:tc>
          <w:tcPr>
            <w:tcW w:w="3402" w:type="dxa"/>
            <w:vAlign w:val="center"/>
          </w:tcPr>
          <w:p w:rsidR="003409E2" w:rsidRPr="002722E4" w:rsidRDefault="003409E2" w:rsidP="00183127">
            <w:pPr>
              <w:tabs>
                <w:tab w:val="left" w:pos="1197"/>
              </w:tabs>
              <w:contextualSpacing/>
              <w:jc w:val="both"/>
              <w:rPr>
                <w:rFonts w:asciiTheme="majorHAnsi" w:hAnsiTheme="majorHAnsi" w:cstheme="majorHAnsi"/>
                <w:spacing w:val="-2"/>
                <w:lang w:val="en-US"/>
              </w:rPr>
            </w:pPr>
            <w:r w:rsidRPr="002722E4">
              <w:rPr>
                <w:rFonts w:asciiTheme="majorHAnsi" w:hAnsiTheme="majorHAnsi" w:cstheme="majorHAnsi"/>
              </w:rPr>
              <w:t xml:space="preserve">Đọc, hiểu và vận dụng các văn bản pháp </w:t>
            </w:r>
            <w:r w:rsidRPr="002722E4">
              <w:rPr>
                <w:rFonts w:asciiTheme="majorHAnsi" w:hAnsiTheme="majorHAnsi" w:cstheme="majorHAnsi"/>
                <w:lang w:val="en-US"/>
              </w:rPr>
              <w:t>lý có liên quan</w:t>
            </w:r>
          </w:p>
        </w:tc>
        <w:tc>
          <w:tcPr>
            <w:tcW w:w="2835" w:type="dxa"/>
          </w:tcPr>
          <w:p w:rsidR="003409E2" w:rsidRPr="002722E4" w:rsidRDefault="003409E2" w:rsidP="00183127">
            <w:pPr>
              <w:contextualSpacing/>
              <w:jc w:val="both"/>
              <w:rPr>
                <w:rFonts w:asciiTheme="majorHAnsi" w:hAnsiTheme="majorHAnsi" w:cstheme="majorHAnsi"/>
                <w:lang w:val="en-US"/>
              </w:rPr>
            </w:pPr>
            <w:r w:rsidRPr="002722E4">
              <w:rPr>
                <w:rFonts w:asciiTheme="majorHAnsi" w:hAnsiTheme="majorHAnsi" w:cstheme="majorHAnsi"/>
                <w:lang w:val="en-US"/>
              </w:rPr>
              <w:t>Thực hiện nghiệp vụ thấu chi theo quy định của NHTM</w:t>
            </w:r>
          </w:p>
          <w:p w:rsidR="003409E2" w:rsidRPr="002722E4" w:rsidRDefault="003409E2" w:rsidP="00183127">
            <w:pPr>
              <w:contextualSpacing/>
              <w:jc w:val="both"/>
              <w:rPr>
                <w:rFonts w:asciiTheme="majorHAnsi" w:hAnsiTheme="majorHAnsi" w:cstheme="majorHAnsi"/>
                <w:lang w:val="en-US"/>
              </w:rPr>
            </w:pPr>
            <w:r w:rsidRPr="002722E4">
              <w:rPr>
                <w:rFonts w:asciiTheme="majorHAnsi" w:hAnsiTheme="majorHAnsi" w:cstheme="majorHAnsi"/>
                <w:lang w:val="en-US"/>
              </w:rPr>
              <w:t>Thực hiện tính lãi trong nghiệp vụ thấu chi</w:t>
            </w:r>
          </w:p>
        </w:tc>
        <w:tc>
          <w:tcPr>
            <w:tcW w:w="850" w:type="dxa"/>
          </w:tcPr>
          <w:p w:rsidR="003409E2" w:rsidRPr="002722E4" w:rsidRDefault="001018A2" w:rsidP="001018A2">
            <w:pPr>
              <w:contextualSpacing/>
              <w:jc w:val="center"/>
              <w:rPr>
                <w:rFonts w:asciiTheme="majorHAnsi" w:hAnsiTheme="majorHAnsi" w:cstheme="majorHAnsi"/>
                <w:lang w:val="en-US"/>
              </w:rPr>
            </w:pPr>
            <w:r>
              <w:rPr>
                <w:rFonts w:asciiTheme="majorHAnsi" w:hAnsiTheme="majorHAnsi" w:cstheme="majorHAnsi"/>
                <w:lang w:val="en-US"/>
              </w:rPr>
              <w:t>3.6</w:t>
            </w:r>
          </w:p>
        </w:tc>
      </w:tr>
      <w:tr w:rsidR="003409E2" w:rsidRPr="002722E4" w:rsidTr="001018A2">
        <w:tc>
          <w:tcPr>
            <w:tcW w:w="1146" w:type="dxa"/>
            <w:vMerge w:val="restart"/>
            <w:vAlign w:val="center"/>
          </w:tcPr>
          <w:p w:rsidR="003409E2" w:rsidRPr="002722E4" w:rsidRDefault="003409E2" w:rsidP="00ED4943">
            <w:pPr>
              <w:spacing w:line="276" w:lineRule="auto"/>
              <w:rPr>
                <w:rFonts w:asciiTheme="majorHAnsi" w:hAnsiTheme="majorHAnsi" w:cstheme="majorHAnsi"/>
                <w:b/>
                <w:color w:val="0000FF"/>
              </w:rPr>
            </w:pPr>
            <w:r w:rsidRPr="002722E4">
              <w:rPr>
                <w:rFonts w:asciiTheme="majorHAnsi" w:hAnsiTheme="majorHAnsi" w:cstheme="majorHAnsi"/>
                <w:b/>
                <w:color w:val="0000FF"/>
              </w:rPr>
              <w:t>9. Nghiệp vụ thanh toán qua ngân hàng</w:t>
            </w:r>
          </w:p>
        </w:tc>
        <w:tc>
          <w:tcPr>
            <w:tcW w:w="1968" w:type="dxa"/>
            <w:vAlign w:val="center"/>
          </w:tcPr>
          <w:p w:rsidR="003409E2" w:rsidRPr="002722E4" w:rsidRDefault="003409E2" w:rsidP="00ED4943">
            <w:pPr>
              <w:tabs>
                <w:tab w:val="left" w:pos="1197"/>
              </w:tabs>
              <w:rPr>
                <w:rFonts w:asciiTheme="majorHAnsi" w:hAnsiTheme="majorHAnsi" w:cstheme="majorHAnsi"/>
                <w:b/>
                <w:i/>
                <w:color w:val="385623" w:themeColor="accent6" w:themeShade="80"/>
                <w:spacing w:val="-2"/>
              </w:rPr>
            </w:pPr>
            <w:r w:rsidRPr="002722E4">
              <w:rPr>
                <w:rFonts w:asciiTheme="majorHAnsi" w:hAnsiTheme="majorHAnsi" w:cstheme="majorHAnsi"/>
                <w:b/>
                <w:i/>
                <w:color w:val="385623" w:themeColor="accent6" w:themeShade="80"/>
              </w:rPr>
              <w:t>Những vấn đề cơ bản về hoạt động thanh toán qua ngân hàng</w:t>
            </w:r>
          </w:p>
        </w:tc>
        <w:tc>
          <w:tcPr>
            <w:tcW w:w="3544" w:type="dxa"/>
            <w:vAlign w:val="center"/>
          </w:tcPr>
          <w:p w:rsidR="003409E2" w:rsidRPr="002722E4" w:rsidRDefault="003409E2" w:rsidP="00982D54">
            <w:pPr>
              <w:pStyle w:val="ListParagraph"/>
              <w:numPr>
                <w:ilvl w:val="0"/>
                <w:numId w:val="32"/>
              </w:numPr>
              <w:tabs>
                <w:tab w:val="left" w:pos="317"/>
              </w:tabs>
              <w:ind w:left="0" w:firstLine="0"/>
              <w:jc w:val="both"/>
              <w:rPr>
                <w:rFonts w:asciiTheme="majorHAnsi" w:hAnsiTheme="majorHAnsi" w:cstheme="majorHAnsi"/>
              </w:rPr>
            </w:pPr>
            <w:r w:rsidRPr="002722E4">
              <w:rPr>
                <w:rFonts w:asciiTheme="majorHAnsi" w:hAnsiTheme="majorHAnsi" w:cstheme="majorHAnsi"/>
              </w:rPr>
              <w:t>Hiểu rõ những vấn đề cơ bản về hoạt động thanh toán qua ngân hàng: khái niệm, đặc điểm, trách nhiệm của ngân hàng khi thực hiện nghiệp vụ thanh toán qua ngân hàng.</w:t>
            </w:r>
          </w:p>
          <w:p w:rsidR="003409E2" w:rsidRPr="002722E4" w:rsidRDefault="003409E2" w:rsidP="00982D54">
            <w:pPr>
              <w:pStyle w:val="ListParagraph"/>
              <w:numPr>
                <w:ilvl w:val="0"/>
                <w:numId w:val="32"/>
              </w:numPr>
              <w:tabs>
                <w:tab w:val="left" w:pos="317"/>
              </w:tabs>
              <w:ind w:left="0" w:firstLine="0"/>
              <w:jc w:val="both"/>
              <w:rPr>
                <w:rFonts w:asciiTheme="majorHAnsi" w:hAnsiTheme="majorHAnsi" w:cstheme="majorHAnsi"/>
                <w:spacing w:val="-2"/>
              </w:rPr>
            </w:pPr>
            <w:r w:rsidRPr="002722E4">
              <w:rPr>
                <w:rFonts w:asciiTheme="majorHAnsi" w:hAnsiTheme="majorHAnsi" w:cstheme="majorHAnsi"/>
              </w:rPr>
              <w:t>Hiểu được mối liên quan giữa nghiệp vụ huy động vốn, nghiệp vụ tín dụng và nghiệp vụ thanh toán qua ngân hàng trong hoạt động của NHTM</w:t>
            </w:r>
          </w:p>
        </w:tc>
        <w:tc>
          <w:tcPr>
            <w:tcW w:w="3402" w:type="dxa"/>
            <w:vAlign w:val="center"/>
          </w:tcPr>
          <w:p w:rsidR="003409E2" w:rsidRPr="00183127" w:rsidRDefault="003409E2" w:rsidP="00183127">
            <w:pPr>
              <w:tabs>
                <w:tab w:val="left" w:pos="1197"/>
              </w:tabs>
              <w:contextualSpacing/>
              <w:jc w:val="both"/>
              <w:rPr>
                <w:rFonts w:asciiTheme="majorHAnsi" w:hAnsiTheme="majorHAnsi" w:cstheme="majorHAnsi"/>
              </w:rPr>
            </w:pPr>
            <w:r w:rsidRPr="00183127">
              <w:rPr>
                <w:rFonts w:asciiTheme="majorHAnsi" w:hAnsiTheme="majorHAnsi" w:cstheme="majorHAnsi"/>
              </w:rPr>
              <w:t>Hiểu rõ vị trí của các chức danh công công việc trong nghiệp vụ thanh toán qua ngân hàng</w:t>
            </w:r>
          </w:p>
          <w:p w:rsidR="003409E2" w:rsidRPr="00183127" w:rsidRDefault="003409E2" w:rsidP="00183127">
            <w:pPr>
              <w:tabs>
                <w:tab w:val="left" w:pos="1197"/>
              </w:tabs>
              <w:contextualSpacing/>
              <w:jc w:val="both"/>
              <w:rPr>
                <w:rFonts w:asciiTheme="majorHAnsi" w:hAnsiTheme="majorHAnsi" w:cstheme="majorHAnsi"/>
                <w:spacing w:val="-2"/>
              </w:rPr>
            </w:pPr>
          </w:p>
        </w:tc>
        <w:tc>
          <w:tcPr>
            <w:tcW w:w="2835" w:type="dxa"/>
          </w:tcPr>
          <w:p w:rsidR="003409E2" w:rsidRPr="002722E4" w:rsidRDefault="003409E2" w:rsidP="00183127">
            <w:pPr>
              <w:contextualSpacing/>
              <w:jc w:val="both"/>
              <w:rPr>
                <w:rFonts w:asciiTheme="majorHAnsi" w:hAnsiTheme="majorHAnsi" w:cstheme="majorHAnsi"/>
              </w:rPr>
            </w:pPr>
          </w:p>
        </w:tc>
        <w:tc>
          <w:tcPr>
            <w:tcW w:w="850" w:type="dxa"/>
          </w:tcPr>
          <w:p w:rsidR="003409E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1.1</w:t>
            </w:r>
          </w:p>
          <w:p w:rsidR="001018A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1.2</w:t>
            </w:r>
          </w:p>
        </w:tc>
      </w:tr>
      <w:tr w:rsidR="003409E2" w:rsidRPr="002722E4" w:rsidTr="001018A2">
        <w:tc>
          <w:tcPr>
            <w:tcW w:w="1146" w:type="dxa"/>
            <w:vMerge/>
            <w:vAlign w:val="center"/>
          </w:tcPr>
          <w:p w:rsidR="003409E2" w:rsidRPr="002722E4" w:rsidRDefault="003409E2" w:rsidP="00ED4943">
            <w:pPr>
              <w:rPr>
                <w:rFonts w:asciiTheme="majorHAnsi" w:hAnsiTheme="majorHAnsi" w:cstheme="majorHAnsi"/>
              </w:rPr>
            </w:pPr>
          </w:p>
        </w:tc>
        <w:tc>
          <w:tcPr>
            <w:tcW w:w="1968" w:type="dxa"/>
            <w:vAlign w:val="center"/>
          </w:tcPr>
          <w:p w:rsidR="003409E2" w:rsidRPr="002722E4" w:rsidRDefault="003409E2" w:rsidP="00ED4943">
            <w:pPr>
              <w:tabs>
                <w:tab w:val="left" w:pos="1197"/>
              </w:tabs>
              <w:rPr>
                <w:rFonts w:asciiTheme="majorHAnsi" w:hAnsiTheme="majorHAnsi" w:cstheme="majorHAnsi"/>
                <w:b/>
                <w:i/>
                <w:color w:val="385623" w:themeColor="accent6" w:themeShade="80"/>
                <w:spacing w:val="-2"/>
              </w:rPr>
            </w:pPr>
            <w:r w:rsidRPr="002722E4">
              <w:rPr>
                <w:rFonts w:asciiTheme="majorHAnsi" w:hAnsiTheme="majorHAnsi" w:cstheme="majorHAnsi"/>
                <w:b/>
                <w:i/>
                <w:color w:val="385623" w:themeColor="accent6" w:themeShade="80"/>
              </w:rPr>
              <w:t>Các hình thức thanh toán qua ngân hàng</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Hiểu rõ quy trình nghiệp vụ và trường hợp áp dụng của các phương thức thanh toán:</w:t>
            </w:r>
          </w:p>
          <w:p w:rsidR="003409E2" w:rsidRPr="002722E4" w:rsidRDefault="003409E2" w:rsidP="00982D54">
            <w:pPr>
              <w:pStyle w:val="ListParagraph"/>
              <w:numPr>
                <w:ilvl w:val="0"/>
                <w:numId w:val="33"/>
              </w:numPr>
              <w:tabs>
                <w:tab w:val="left" w:pos="265"/>
                <w:tab w:val="left" w:pos="1197"/>
              </w:tabs>
              <w:ind w:left="0" w:firstLine="0"/>
              <w:jc w:val="both"/>
              <w:rPr>
                <w:rFonts w:asciiTheme="majorHAnsi" w:hAnsiTheme="majorHAnsi" w:cstheme="majorHAnsi"/>
                <w:spacing w:val="-2"/>
              </w:rPr>
            </w:pPr>
            <w:r w:rsidRPr="002722E4">
              <w:rPr>
                <w:rFonts w:asciiTheme="majorHAnsi" w:hAnsiTheme="majorHAnsi" w:cstheme="majorHAnsi"/>
                <w:spacing w:val="-2"/>
              </w:rPr>
              <w:t>Thanh toán bằng ủy nhiệm thu</w:t>
            </w:r>
          </w:p>
          <w:p w:rsidR="003409E2" w:rsidRPr="002722E4" w:rsidRDefault="003409E2" w:rsidP="00982D54">
            <w:pPr>
              <w:pStyle w:val="ListParagraph"/>
              <w:numPr>
                <w:ilvl w:val="0"/>
                <w:numId w:val="33"/>
              </w:numPr>
              <w:tabs>
                <w:tab w:val="left" w:pos="265"/>
                <w:tab w:val="left" w:pos="1197"/>
              </w:tabs>
              <w:ind w:left="0" w:firstLine="0"/>
              <w:jc w:val="both"/>
              <w:rPr>
                <w:rFonts w:asciiTheme="majorHAnsi" w:hAnsiTheme="majorHAnsi" w:cstheme="majorHAnsi"/>
                <w:spacing w:val="-2"/>
              </w:rPr>
            </w:pPr>
            <w:r w:rsidRPr="002722E4">
              <w:rPr>
                <w:rFonts w:asciiTheme="majorHAnsi" w:hAnsiTheme="majorHAnsi" w:cstheme="majorHAnsi"/>
                <w:spacing w:val="-2"/>
              </w:rPr>
              <w:t>Thanh toán bằng ủy nhiệm chi</w:t>
            </w:r>
          </w:p>
          <w:p w:rsidR="003409E2" w:rsidRPr="002722E4" w:rsidRDefault="003409E2" w:rsidP="00982D54">
            <w:pPr>
              <w:pStyle w:val="ListParagraph"/>
              <w:numPr>
                <w:ilvl w:val="0"/>
                <w:numId w:val="33"/>
              </w:numPr>
              <w:tabs>
                <w:tab w:val="left" w:pos="265"/>
                <w:tab w:val="left" w:pos="1197"/>
              </w:tabs>
              <w:ind w:left="0" w:firstLine="0"/>
              <w:jc w:val="both"/>
              <w:rPr>
                <w:rFonts w:asciiTheme="majorHAnsi" w:hAnsiTheme="majorHAnsi" w:cstheme="majorHAnsi"/>
                <w:spacing w:val="-2"/>
              </w:rPr>
            </w:pPr>
            <w:r w:rsidRPr="002722E4">
              <w:rPr>
                <w:rFonts w:asciiTheme="majorHAnsi" w:hAnsiTheme="majorHAnsi" w:cstheme="majorHAnsi"/>
                <w:spacing w:val="-2"/>
              </w:rPr>
              <w:t>Thanh toán bằng Séc</w:t>
            </w:r>
          </w:p>
          <w:p w:rsidR="003409E2" w:rsidRPr="002722E4" w:rsidRDefault="003409E2" w:rsidP="00982D54">
            <w:pPr>
              <w:pStyle w:val="ListParagraph"/>
              <w:numPr>
                <w:ilvl w:val="0"/>
                <w:numId w:val="33"/>
              </w:numPr>
              <w:tabs>
                <w:tab w:val="left" w:pos="265"/>
                <w:tab w:val="left" w:pos="1197"/>
              </w:tabs>
              <w:ind w:left="0" w:firstLine="0"/>
              <w:jc w:val="both"/>
              <w:rPr>
                <w:rFonts w:asciiTheme="majorHAnsi" w:hAnsiTheme="majorHAnsi" w:cstheme="majorHAnsi"/>
                <w:spacing w:val="-2"/>
              </w:rPr>
            </w:pPr>
            <w:r w:rsidRPr="002722E4">
              <w:rPr>
                <w:rFonts w:asciiTheme="majorHAnsi" w:hAnsiTheme="majorHAnsi" w:cstheme="majorHAnsi"/>
                <w:spacing w:val="-2"/>
              </w:rPr>
              <w:t>Thanh toán bằng thẻ</w:t>
            </w:r>
          </w:p>
          <w:p w:rsidR="003409E2" w:rsidRPr="002722E4" w:rsidRDefault="003409E2" w:rsidP="00982D54">
            <w:pPr>
              <w:pStyle w:val="ListParagraph"/>
              <w:numPr>
                <w:ilvl w:val="0"/>
                <w:numId w:val="33"/>
              </w:numPr>
              <w:tabs>
                <w:tab w:val="left" w:pos="265"/>
                <w:tab w:val="left" w:pos="1197"/>
              </w:tabs>
              <w:ind w:left="0" w:firstLine="0"/>
              <w:jc w:val="both"/>
              <w:rPr>
                <w:rFonts w:asciiTheme="majorHAnsi" w:hAnsiTheme="majorHAnsi" w:cstheme="majorHAnsi"/>
                <w:spacing w:val="-2"/>
                <w:lang w:val="en-US"/>
              </w:rPr>
            </w:pPr>
            <w:r w:rsidRPr="002722E4">
              <w:rPr>
                <w:rFonts w:asciiTheme="majorHAnsi" w:hAnsiTheme="majorHAnsi" w:cstheme="majorHAnsi"/>
                <w:spacing w:val="-2"/>
                <w:lang w:val="en-US"/>
              </w:rPr>
              <w:t>Thanh toán bằng L/C</w:t>
            </w:r>
          </w:p>
        </w:tc>
        <w:tc>
          <w:tcPr>
            <w:tcW w:w="3402"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Thực hiện công việc với chức danh nhân viên thanh toán tại ngân hàng trong các hình thức thanh toán.</w:t>
            </w:r>
          </w:p>
        </w:tc>
        <w:tc>
          <w:tcPr>
            <w:tcW w:w="2835" w:type="dxa"/>
          </w:tcPr>
          <w:p w:rsidR="003409E2" w:rsidRDefault="003409E2" w:rsidP="00183127">
            <w:pPr>
              <w:contextualSpacing/>
              <w:jc w:val="both"/>
              <w:rPr>
                <w:rFonts w:asciiTheme="majorHAnsi" w:hAnsiTheme="majorHAnsi" w:cstheme="majorHAnsi"/>
              </w:rPr>
            </w:pPr>
          </w:p>
          <w:p w:rsidR="003409E2" w:rsidRPr="002722E4" w:rsidRDefault="003409E2" w:rsidP="00183127">
            <w:pPr>
              <w:contextualSpacing/>
              <w:jc w:val="both"/>
              <w:rPr>
                <w:rFonts w:asciiTheme="majorHAnsi" w:hAnsiTheme="majorHAnsi" w:cstheme="majorHAnsi"/>
              </w:rPr>
            </w:pPr>
            <w:r w:rsidRPr="002722E4">
              <w:rPr>
                <w:rFonts w:asciiTheme="majorHAnsi" w:hAnsiTheme="majorHAnsi" w:cstheme="majorHAnsi"/>
              </w:rPr>
              <w:t>Đọc, hiểu và vận dụng các văn bản pháp lý có liên quan đến hoạt động thanh toán qua ngân hàng</w:t>
            </w:r>
          </w:p>
        </w:tc>
        <w:tc>
          <w:tcPr>
            <w:tcW w:w="850" w:type="dxa"/>
          </w:tcPr>
          <w:p w:rsidR="003409E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4.1</w:t>
            </w:r>
          </w:p>
          <w:p w:rsidR="001018A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4.2</w:t>
            </w:r>
          </w:p>
        </w:tc>
      </w:tr>
      <w:tr w:rsidR="003409E2" w:rsidRPr="002722E4" w:rsidTr="001018A2">
        <w:tc>
          <w:tcPr>
            <w:tcW w:w="1146" w:type="dxa"/>
            <w:vMerge/>
            <w:vAlign w:val="center"/>
          </w:tcPr>
          <w:p w:rsidR="003409E2" w:rsidRPr="002722E4" w:rsidRDefault="003409E2" w:rsidP="00ED4943">
            <w:pPr>
              <w:rPr>
                <w:rFonts w:asciiTheme="majorHAnsi" w:hAnsiTheme="majorHAnsi" w:cstheme="majorHAnsi"/>
              </w:rPr>
            </w:pPr>
          </w:p>
        </w:tc>
        <w:tc>
          <w:tcPr>
            <w:tcW w:w="1968" w:type="dxa"/>
            <w:vAlign w:val="center"/>
          </w:tcPr>
          <w:p w:rsidR="003409E2" w:rsidRPr="002722E4" w:rsidRDefault="003409E2" w:rsidP="00ED4943">
            <w:pPr>
              <w:tabs>
                <w:tab w:val="left" w:pos="1197"/>
              </w:tabs>
              <w:rPr>
                <w:rFonts w:asciiTheme="majorHAnsi" w:hAnsiTheme="majorHAnsi" w:cstheme="majorHAnsi"/>
                <w:b/>
                <w:i/>
                <w:color w:val="385623" w:themeColor="accent6" w:themeShade="80"/>
                <w:spacing w:val="-2"/>
              </w:rPr>
            </w:pPr>
            <w:r w:rsidRPr="002722E4">
              <w:rPr>
                <w:rFonts w:asciiTheme="majorHAnsi" w:hAnsiTheme="majorHAnsi" w:cstheme="majorHAnsi"/>
                <w:b/>
                <w:i/>
                <w:color w:val="385623" w:themeColor="accent6" w:themeShade="80"/>
              </w:rPr>
              <w:t>Vai trò của hoạt động thanh toán qua ngân hàng</w:t>
            </w:r>
          </w:p>
        </w:tc>
        <w:tc>
          <w:tcPr>
            <w:tcW w:w="3544"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spacing w:val="-2"/>
              </w:rPr>
              <w:t xml:space="preserve">Nẳm rõ </w:t>
            </w:r>
            <w:r w:rsidRPr="002722E4">
              <w:rPr>
                <w:rFonts w:asciiTheme="majorHAnsi" w:hAnsiTheme="majorHAnsi" w:cstheme="majorHAnsi"/>
              </w:rPr>
              <w:t>vai trò của hoạt động thanh toán qua ngân hàng và sự tác động đến sự phát triển của nền kinh tế</w:t>
            </w:r>
          </w:p>
        </w:tc>
        <w:tc>
          <w:tcPr>
            <w:tcW w:w="3402" w:type="dxa"/>
            <w:vAlign w:val="center"/>
          </w:tcPr>
          <w:p w:rsidR="003409E2" w:rsidRPr="002722E4" w:rsidRDefault="003409E2" w:rsidP="00183127">
            <w:pPr>
              <w:tabs>
                <w:tab w:val="left" w:pos="1197"/>
              </w:tabs>
              <w:contextualSpacing/>
              <w:jc w:val="both"/>
              <w:rPr>
                <w:rFonts w:asciiTheme="majorHAnsi" w:hAnsiTheme="majorHAnsi" w:cstheme="majorHAnsi"/>
                <w:spacing w:val="-2"/>
              </w:rPr>
            </w:pPr>
            <w:r w:rsidRPr="002722E4">
              <w:rPr>
                <w:rFonts w:asciiTheme="majorHAnsi" w:hAnsiTheme="majorHAnsi" w:cstheme="majorHAnsi"/>
              </w:rPr>
              <w:t>Liên hệ thực tế Việt Nam về hoạt động thanh toán qua ngân hàng</w:t>
            </w:r>
          </w:p>
        </w:tc>
        <w:tc>
          <w:tcPr>
            <w:tcW w:w="2835" w:type="dxa"/>
          </w:tcPr>
          <w:p w:rsidR="003409E2" w:rsidRPr="002722E4" w:rsidRDefault="003409E2" w:rsidP="00183127">
            <w:pPr>
              <w:contextualSpacing/>
              <w:jc w:val="both"/>
              <w:rPr>
                <w:rFonts w:asciiTheme="majorHAnsi" w:hAnsiTheme="majorHAnsi" w:cstheme="majorHAnsi"/>
              </w:rPr>
            </w:pPr>
          </w:p>
        </w:tc>
        <w:tc>
          <w:tcPr>
            <w:tcW w:w="850" w:type="dxa"/>
          </w:tcPr>
          <w:p w:rsidR="003409E2" w:rsidRPr="001018A2" w:rsidRDefault="001018A2" w:rsidP="001018A2">
            <w:pPr>
              <w:contextualSpacing/>
              <w:jc w:val="center"/>
              <w:rPr>
                <w:rFonts w:asciiTheme="majorHAnsi" w:hAnsiTheme="majorHAnsi" w:cstheme="majorHAnsi"/>
                <w:lang w:val="en-US"/>
              </w:rPr>
            </w:pPr>
            <w:r>
              <w:rPr>
                <w:rFonts w:asciiTheme="majorHAnsi" w:hAnsiTheme="majorHAnsi" w:cstheme="majorHAnsi"/>
                <w:lang w:val="en-US"/>
              </w:rPr>
              <w:t>1.2</w:t>
            </w:r>
          </w:p>
        </w:tc>
      </w:tr>
    </w:tbl>
    <w:p w:rsidR="00AB6B61" w:rsidRDefault="00AB6B61" w:rsidP="00E37549">
      <w:pPr>
        <w:pStyle w:val="ListParagraph"/>
        <w:spacing w:line="360" w:lineRule="auto"/>
        <w:ind w:left="709"/>
        <w:jc w:val="both"/>
        <w:rPr>
          <w:rFonts w:asciiTheme="majorHAnsi" w:hAnsiTheme="majorHAnsi" w:cstheme="majorHAnsi"/>
          <w:bCs/>
          <w:sz w:val="24"/>
          <w:szCs w:val="24"/>
        </w:rPr>
      </w:pPr>
    </w:p>
    <w:p w:rsidR="00CC25B7" w:rsidRDefault="00CC25B7" w:rsidP="00E37549">
      <w:pPr>
        <w:pStyle w:val="ListParagraph"/>
        <w:spacing w:line="360" w:lineRule="auto"/>
        <w:ind w:left="709"/>
        <w:jc w:val="both"/>
        <w:rPr>
          <w:rFonts w:asciiTheme="majorHAnsi" w:hAnsiTheme="majorHAnsi" w:cstheme="majorHAnsi"/>
          <w:bCs/>
          <w:sz w:val="24"/>
          <w:szCs w:val="24"/>
        </w:rPr>
      </w:pPr>
    </w:p>
    <w:p w:rsidR="00CC25B7" w:rsidRDefault="00CC25B7" w:rsidP="00E37549">
      <w:pPr>
        <w:pStyle w:val="ListParagraph"/>
        <w:spacing w:line="360" w:lineRule="auto"/>
        <w:ind w:left="709"/>
        <w:jc w:val="both"/>
        <w:rPr>
          <w:rFonts w:asciiTheme="majorHAnsi" w:hAnsiTheme="majorHAnsi" w:cstheme="majorHAnsi"/>
          <w:bCs/>
          <w:sz w:val="24"/>
          <w:szCs w:val="24"/>
        </w:rPr>
      </w:pPr>
    </w:p>
    <w:p w:rsidR="00CC25B7" w:rsidRPr="00AB6B61" w:rsidRDefault="00CC25B7" w:rsidP="00E37549">
      <w:pPr>
        <w:pStyle w:val="ListParagraph"/>
        <w:spacing w:line="360" w:lineRule="auto"/>
        <w:ind w:left="709"/>
        <w:jc w:val="both"/>
        <w:rPr>
          <w:rFonts w:asciiTheme="majorHAnsi" w:hAnsiTheme="majorHAnsi" w:cstheme="majorHAnsi"/>
          <w:bCs/>
          <w:sz w:val="24"/>
          <w:szCs w:val="24"/>
        </w:rPr>
      </w:pPr>
    </w:p>
    <w:p w:rsidR="00CB27DF" w:rsidRPr="005E0CF3" w:rsidRDefault="00CB27DF" w:rsidP="00C046EF">
      <w:pPr>
        <w:pStyle w:val="ListParagraph"/>
        <w:numPr>
          <w:ilvl w:val="0"/>
          <w:numId w:val="2"/>
        </w:numPr>
        <w:spacing w:line="360" w:lineRule="auto"/>
        <w:ind w:left="567"/>
        <w:rPr>
          <w:rFonts w:asciiTheme="majorHAnsi" w:hAnsiTheme="majorHAnsi" w:cstheme="majorHAnsi"/>
          <w:b/>
          <w:sz w:val="24"/>
          <w:szCs w:val="24"/>
        </w:rPr>
      </w:pPr>
      <w:r w:rsidRPr="005E0CF3">
        <w:rPr>
          <w:rFonts w:asciiTheme="majorHAnsi" w:hAnsiTheme="majorHAnsi" w:cstheme="majorHAnsi"/>
          <w:b/>
          <w:sz w:val="24"/>
          <w:szCs w:val="24"/>
        </w:rPr>
        <w:t>Thời gian biểu và nội dung</w:t>
      </w:r>
    </w:p>
    <w:tbl>
      <w:tblPr>
        <w:tblStyle w:val="TableGrid"/>
        <w:tblW w:w="14029" w:type="dxa"/>
        <w:tblLook w:val="04A0" w:firstRow="1" w:lastRow="0" w:firstColumn="1" w:lastColumn="0" w:noHBand="0" w:noVBand="1"/>
      </w:tblPr>
      <w:tblGrid>
        <w:gridCol w:w="884"/>
        <w:gridCol w:w="1521"/>
        <w:gridCol w:w="4678"/>
        <w:gridCol w:w="992"/>
        <w:gridCol w:w="5954"/>
      </w:tblGrid>
      <w:tr w:rsidR="00977147" w:rsidRPr="00041A42" w:rsidTr="00041A42">
        <w:tc>
          <w:tcPr>
            <w:tcW w:w="884" w:type="dxa"/>
            <w:shd w:val="clear" w:color="auto" w:fill="538135" w:themeFill="accent6" w:themeFillShade="BF"/>
          </w:tcPr>
          <w:p w:rsidR="00977147" w:rsidRPr="00041A42" w:rsidRDefault="00977147" w:rsidP="00977147">
            <w:pPr>
              <w:spacing w:line="360" w:lineRule="auto"/>
              <w:jc w:val="center"/>
              <w:rPr>
                <w:rFonts w:asciiTheme="majorHAnsi" w:hAnsiTheme="majorHAnsi" w:cstheme="majorHAnsi"/>
                <w:b/>
                <w:color w:val="FFFFFF" w:themeColor="background1"/>
                <w:szCs w:val="24"/>
                <w:lang w:val="en-US"/>
              </w:rPr>
            </w:pPr>
            <w:r w:rsidRPr="00041A42">
              <w:rPr>
                <w:rFonts w:asciiTheme="majorHAnsi" w:hAnsiTheme="majorHAnsi" w:cstheme="majorHAnsi"/>
                <w:b/>
                <w:color w:val="FFFFFF" w:themeColor="background1"/>
                <w:szCs w:val="24"/>
                <w:lang w:val="en-US"/>
              </w:rPr>
              <w:t>Tuần</w:t>
            </w:r>
          </w:p>
        </w:tc>
        <w:tc>
          <w:tcPr>
            <w:tcW w:w="1521" w:type="dxa"/>
            <w:shd w:val="clear" w:color="auto" w:fill="538135" w:themeFill="accent6" w:themeFillShade="BF"/>
          </w:tcPr>
          <w:p w:rsidR="00977147" w:rsidRPr="00041A42" w:rsidRDefault="00977147" w:rsidP="00977147">
            <w:pPr>
              <w:spacing w:line="360" w:lineRule="auto"/>
              <w:jc w:val="center"/>
              <w:rPr>
                <w:rFonts w:asciiTheme="majorHAnsi" w:hAnsiTheme="majorHAnsi" w:cstheme="majorHAnsi"/>
                <w:b/>
                <w:color w:val="FFFFFF" w:themeColor="background1"/>
                <w:szCs w:val="24"/>
                <w:lang w:val="en-US"/>
              </w:rPr>
            </w:pPr>
            <w:r w:rsidRPr="00041A42">
              <w:rPr>
                <w:rFonts w:asciiTheme="majorHAnsi" w:hAnsiTheme="majorHAnsi" w:cstheme="majorHAnsi"/>
                <w:b/>
                <w:color w:val="FFFFFF" w:themeColor="background1"/>
                <w:szCs w:val="24"/>
                <w:lang w:val="en-US"/>
              </w:rPr>
              <w:t>Chương</w:t>
            </w:r>
          </w:p>
        </w:tc>
        <w:tc>
          <w:tcPr>
            <w:tcW w:w="4678" w:type="dxa"/>
            <w:shd w:val="clear" w:color="auto" w:fill="538135" w:themeFill="accent6" w:themeFillShade="BF"/>
          </w:tcPr>
          <w:p w:rsidR="00977147" w:rsidRPr="00041A42" w:rsidRDefault="00977147" w:rsidP="00977147">
            <w:pPr>
              <w:spacing w:line="360" w:lineRule="auto"/>
              <w:jc w:val="center"/>
              <w:rPr>
                <w:rFonts w:asciiTheme="majorHAnsi" w:hAnsiTheme="majorHAnsi" w:cstheme="majorHAnsi"/>
                <w:b/>
                <w:color w:val="FFFFFF" w:themeColor="background1"/>
                <w:szCs w:val="24"/>
                <w:lang w:val="en-US"/>
              </w:rPr>
            </w:pPr>
            <w:r w:rsidRPr="00041A42">
              <w:rPr>
                <w:rFonts w:asciiTheme="majorHAnsi" w:hAnsiTheme="majorHAnsi" w:cstheme="majorHAnsi"/>
                <w:b/>
                <w:color w:val="FFFFFF" w:themeColor="background1"/>
                <w:szCs w:val="24"/>
                <w:lang w:val="en-US"/>
              </w:rPr>
              <w:t>Học liệu</w:t>
            </w:r>
          </w:p>
        </w:tc>
        <w:tc>
          <w:tcPr>
            <w:tcW w:w="992" w:type="dxa"/>
            <w:shd w:val="clear" w:color="auto" w:fill="538135" w:themeFill="accent6" w:themeFillShade="BF"/>
          </w:tcPr>
          <w:p w:rsidR="00977147" w:rsidRPr="00041A42" w:rsidRDefault="00977147" w:rsidP="00977147">
            <w:pPr>
              <w:spacing w:line="360" w:lineRule="auto"/>
              <w:jc w:val="center"/>
              <w:rPr>
                <w:rFonts w:asciiTheme="majorHAnsi" w:hAnsiTheme="majorHAnsi" w:cstheme="majorHAnsi"/>
                <w:b/>
                <w:color w:val="FFFFFF" w:themeColor="background1"/>
                <w:szCs w:val="24"/>
                <w:lang w:val="en-US"/>
              </w:rPr>
            </w:pPr>
            <w:r w:rsidRPr="00041A42">
              <w:rPr>
                <w:rFonts w:asciiTheme="majorHAnsi" w:hAnsiTheme="majorHAnsi" w:cstheme="majorHAnsi"/>
                <w:b/>
                <w:color w:val="FFFFFF" w:themeColor="background1"/>
                <w:szCs w:val="24"/>
                <w:lang w:val="en-US"/>
              </w:rPr>
              <w:t>Số lượng</w:t>
            </w:r>
          </w:p>
        </w:tc>
        <w:tc>
          <w:tcPr>
            <w:tcW w:w="5954" w:type="dxa"/>
            <w:shd w:val="clear" w:color="auto" w:fill="538135" w:themeFill="accent6" w:themeFillShade="BF"/>
          </w:tcPr>
          <w:p w:rsidR="00977147" w:rsidRPr="00041A42" w:rsidRDefault="00977147" w:rsidP="00977147">
            <w:pPr>
              <w:spacing w:line="360" w:lineRule="auto"/>
              <w:jc w:val="center"/>
              <w:rPr>
                <w:rFonts w:asciiTheme="majorHAnsi" w:hAnsiTheme="majorHAnsi" w:cstheme="majorHAnsi"/>
                <w:b/>
                <w:color w:val="FFFFFF" w:themeColor="background1"/>
                <w:szCs w:val="24"/>
                <w:lang w:val="en-US"/>
              </w:rPr>
            </w:pPr>
            <w:r w:rsidRPr="00041A42">
              <w:rPr>
                <w:rFonts w:asciiTheme="majorHAnsi" w:hAnsiTheme="majorHAnsi" w:cstheme="majorHAnsi"/>
                <w:b/>
                <w:color w:val="FFFFFF" w:themeColor="background1"/>
                <w:szCs w:val="24"/>
                <w:lang w:val="en-US"/>
              </w:rPr>
              <w:t>Nội dung và mô tả</w:t>
            </w:r>
          </w:p>
        </w:tc>
      </w:tr>
      <w:tr w:rsidR="00977147" w:rsidRPr="00041A42" w:rsidTr="00041A42">
        <w:tc>
          <w:tcPr>
            <w:tcW w:w="884" w:type="dxa"/>
          </w:tcPr>
          <w:p w:rsidR="00977147" w:rsidRPr="00041A42" w:rsidRDefault="00977147" w:rsidP="00977147">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0</w:t>
            </w:r>
          </w:p>
        </w:tc>
        <w:tc>
          <w:tcPr>
            <w:tcW w:w="1521" w:type="dxa"/>
          </w:tcPr>
          <w:p w:rsidR="00977147" w:rsidRPr="00041A42" w:rsidRDefault="00977147"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Giới thiệu môn học</w:t>
            </w:r>
          </w:p>
        </w:tc>
        <w:tc>
          <w:tcPr>
            <w:tcW w:w="4678" w:type="dxa"/>
          </w:tcPr>
          <w:p w:rsidR="00977147" w:rsidRPr="00041A42" w:rsidRDefault="00977147"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w:t>
            </w:r>
            <w:r w:rsidR="003535E6" w:rsidRPr="00041A42">
              <w:rPr>
                <w:rFonts w:asciiTheme="majorHAnsi" w:hAnsiTheme="majorHAnsi" w:cstheme="majorHAnsi"/>
                <w:szCs w:val="24"/>
                <w:lang w:val="en-US"/>
              </w:rPr>
              <w:t xml:space="preserve"> 1</w:t>
            </w:r>
            <w:r w:rsidRPr="00041A42">
              <w:rPr>
                <w:rFonts w:asciiTheme="majorHAnsi" w:hAnsiTheme="majorHAnsi" w:cstheme="majorHAnsi"/>
                <w:szCs w:val="24"/>
                <w:lang w:val="en-US"/>
              </w:rPr>
              <w:t xml:space="preserve"> giới thiệu môn học</w:t>
            </w:r>
          </w:p>
          <w:p w:rsidR="000232EB" w:rsidRPr="00041A42" w:rsidRDefault="000232EB" w:rsidP="00F33083">
            <w:pPr>
              <w:spacing w:line="360" w:lineRule="auto"/>
              <w:rPr>
                <w:rFonts w:asciiTheme="majorHAnsi" w:hAnsiTheme="majorHAnsi" w:cstheme="majorHAnsi"/>
                <w:szCs w:val="24"/>
                <w:lang w:val="en-US"/>
              </w:rPr>
            </w:pPr>
          </w:p>
        </w:tc>
        <w:tc>
          <w:tcPr>
            <w:tcW w:w="992" w:type="dxa"/>
          </w:tcPr>
          <w:p w:rsidR="00977147" w:rsidRPr="00041A42" w:rsidRDefault="000232EB"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EE3C7E" w:rsidRPr="00041A42" w:rsidRDefault="00EE3C7E" w:rsidP="00EE3C7E">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Giới thiệu:</w:t>
            </w:r>
          </w:p>
          <w:p w:rsidR="00EE3C7E" w:rsidRPr="00041A42" w:rsidRDefault="00EE3C7E" w:rsidP="00F84F30">
            <w:pPr>
              <w:pStyle w:val="ListParagraph"/>
              <w:numPr>
                <w:ilvl w:val="0"/>
                <w:numId w:val="12"/>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Mục tiêu môn học </w:t>
            </w:r>
          </w:p>
          <w:p w:rsidR="00EE3C7E" w:rsidRPr="00041A42" w:rsidRDefault="00EE3C7E" w:rsidP="00F84F30">
            <w:pPr>
              <w:pStyle w:val="ListParagraph"/>
              <w:numPr>
                <w:ilvl w:val="0"/>
                <w:numId w:val="12"/>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Các nội dung và chủ đề chính của môn học</w:t>
            </w:r>
          </w:p>
          <w:p w:rsidR="00EE3C7E" w:rsidRPr="00041A42" w:rsidRDefault="00EE3C7E" w:rsidP="00F84F30">
            <w:pPr>
              <w:pStyle w:val="ListParagraph"/>
              <w:numPr>
                <w:ilvl w:val="0"/>
                <w:numId w:val="12"/>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Phương pháp nghiên cứu</w:t>
            </w:r>
          </w:p>
          <w:p w:rsidR="00EE3C7E" w:rsidRPr="00041A42" w:rsidRDefault="00EE3C7E" w:rsidP="00F84F30">
            <w:pPr>
              <w:pStyle w:val="ListParagraph"/>
              <w:numPr>
                <w:ilvl w:val="0"/>
                <w:numId w:val="12"/>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Tài liệu tham khảo</w:t>
            </w:r>
          </w:p>
          <w:p w:rsidR="00977147" w:rsidRPr="00041A42" w:rsidRDefault="00EE3C7E" w:rsidP="00F84F30">
            <w:pPr>
              <w:pStyle w:val="ListParagraph"/>
              <w:numPr>
                <w:ilvl w:val="0"/>
                <w:numId w:val="12"/>
              </w:numPr>
              <w:spacing w:line="360" w:lineRule="auto"/>
              <w:rPr>
                <w:rFonts w:asciiTheme="majorHAnsi" w:hAnsiTheme="majorHAnsi" w:cstheme="majorHAnsi"/>
                <w:szCs w:val="24"/>
              </w:rPr>
            </w:pPr>
            <w:r w:rsidRPr="00041A42">
              <w:rPr>
                <w:rFonts w:asciiTheme="majorHAnsi" w:hAnsiTheme="majorHAnsi" w:cstheme="majorHAnsi"/>
                <w:szCs w:val="24"/>
                <w:lang w:val="en-US"/>
              </w:rPr>
              <w:t>Phương pháp đánh giá và tự đánh giá</w:t>
            </w:r>
          </w:p>
        </w:tc>
      </w:tr>
      <w:tr w:rsidR="00675A73" w:rsidRPr="00041A42" w:rsidTr="00041A42">
        <w:trPr>
          <w:trHeight w:val="881"/>
        </w:trPr>
        <w:tc>
          <w:tcPr>
            <w:tcW w:w="884" w:type="dxa"/>
            <w:vMerge w:val="restart"/>
          </w:tcPr>
          <w:p w:rsidR="00675A73" w:rsidRPr="00041A42" w:rsidRDefault="00675A73" w:rsidP="002E0005">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1521" w:type="dxa"/>
            <w:vMerge w:val="restart"/>
          </w:tcPr>
          <w:p w:rsidR="00675A73" w:rsidRPr="00041A42" w:rsidRDefault="00675A73"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Chương 1: Tổng quan về Ngân hàng thương mại</w:t>
            </w:r>
          </w:p>
        </w:tc>
        <w:tc>
          <w:tcPr>
            <w:tcW w:w="4678" w:type="dxa"/>
          </w:tcPr>
          <w:p w:rsidR="00675A73" w:rsidRPr="00041A42" w:rsidRDefault="00675A73" w:rsidP="003535E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Video </w:t>
            </w:r>
            <w:r w:rsidR="003535E6" w:rsidRPr="00041A42">
              <w:rPr>
                <w:rFonts w:asciiTheme="majorHAnsi" w:hAnsiTheme="majorHAnsi" w:cstheme="majorHAnsi"/>
                <w:szCs w:val="24"/>
                <w:lang w:val="en-US"/>
              </w:rPr>
              <w:t>2</w:t>
            </w:r>
            <w:r w:rsidR="00767E45" w:rsidRPr="00041A42">
              <w:rPr>
                <w:rFonts w:asciiTheme="majorHAnsi" w:hAnsiTheme="majorHAnsi" w:cstheme="majorHAnsi"/>
                <w:szCs w:val="24"/>
                <w:lang w:val="en-US"/>
              </w:rPr>
              <w:t xml:space="preserve"> (10 phút)</w:t>
            </w:r>
          </w:p>
          <w:p w:rsidR="000F47F9" w:rsidRPr="00041A42" w:rsidRDefault="000F47F9" w:rsidP="003535E6">
            <w:pPr>
              <w:spacing w:line="360" w:lineRule="auto"/>
              <w:rPr>
                <w:rFonts w:asciiTheme="majorHAnsi" w:hAnsiTheme="majorHAnsi" w:cstheme="majorHAnsi"/>
                <w:szCs w:val="24"/>
                <w:lang w:val="en-US"/>
              </w:rPr>
            </w:pPr>
          </w:p>
        </w:tc>
        <w:tc>
          <w:tcPr>
            <w:tcW w:w="992" w:type="dxa"/>
          </w:tcPr>
          <w:p w:rsidR="00675A73" w:rsidRPr="00041A42" w:rsidRDefault="00675A73"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675A73" w:rsidRPr="00041A42" w:rsidRDefault="00675A73"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Khái niệm và chức năng của NHTM</w:t>
            </w:r>
            <w:r w:rsidR="00EE3C7E" w:rsidRPr="00041A42">
              <w:rPr>
                <w:rFonts w:asciiTheme="majorHAnsi" w:hAnsiTheme="majorHAnsi" w:cstheme="majorHAnsi"/>
                <w:szCs w:val="24"/>
                <w:lang w:val="en-US"/>
              </w:rPr>
              <w:t xml:space="preserve"> </w:t>
            </w:r>
            <w:r w:rsidR="00D64833">
              <w:rPr>
                <w:rFonts w:asciiTheme="majorHAnsi" w:hAnsiTheme="majorHAnsi" w:cstheme="majorHAnsi"/>
                <w:szCs w:val="24"/>
                <w:lang w:val="en-US"/>
              </w:rPr>
              <w:t>(</w:t>
            </w:r>
            <w:r w:rsidR="00EE3C7E" w:rsidRPr="00041A42">
              <w:rPr>
                <w:rFonts w:asciiTheme="majorHAnsi" w:hAnsiTheme="majorHAnsi" w:cstheme="majorHAnsi"/>
                <w:szCs w:val="24"/>
                <w:lang w:val="en-US"/>
              </w:rPr>
              <w:t>chủ đề</w:t>
            </w:r>
            <w:r w:rsidR="005E0CF3" w:rsidRPr="00041A42">
              <w:rPr>
                <w:rFonts w:asciiTheme="majorHAnsi" w:hAnsiTheme="majorHAnsi" w:cstheme="majorHAnsi"/>
                <w:szCs w:val="24"/>
                <w:lang w:val="en-US"/>
              </w:rPr>
              <w:t xml:space="preserve"> 1</w:t>
            </w:r>
            <w:r w:rsidR="00EE3C7E" w:rsidRPr="00041A42">
              <w:rPr>
                <w:rFonts w:asciiTheme="majorHAnsi" w:hAnsiTheme="majorHAnsi" w:cstheme="majorHAnsi"/>
                <w:szCs w:val="24"/>
                <w:lang w:val="en-US"/>
              </w:rPr>
              <w:t>)</w:t>
            </w:r>
          </w:p>
        </w:tc>
      </w:tr>
      <w:tr w:rsidR="00675A73" w:rsidRPr="00041A42" w:rsidTr="00041A42">
        <w:trPr>
          <w:trHeight w:val="258"/>
        </w:trPr>
        <w:tc>
          <w:tcPr>
            <w:tcW w:w="884" w:type="dxa"/>
            <w:vMerge/>
          </w:tcPr>
          <w:p w:rsidR="00675A73" w:rsidRPr="00041A42" w:rsidRDefault="00675A73" w:rsidP="002E0005">
            <w:pPr>
              <w:spacing w:line="360" w:lineRule="auto"/>
              <w:jc w:val="center"/>
              <w:rPr>
                <w:rFonts w:asciiTheme="majorHAnsi" w:hAnsiTheme="majorHAnsi" w:cstheme="majorHAnsi"/>
                <w:szCs w:val="24"/>
                <w:lang w:val="en-US"/>
              </w:rPr>
            </w:pPr>
          </w:p>
        </w:tc>
        <w:tc>
          <w:tcPr>
            <w:tcW w:w="1521" w:type="dxa"/>
            <w:vMerge/>
          </w:tcPr>
          <w:p w:rsidR="00675A73" w:rsidRPr="00041A42" w:rsidRDefault="00675A73" w:rsidP="00977147">
            <w:pPr>
              <w:spacing w:line="360" w:lineRule="auto"/>
              <w:rPr>
                <w:rFonts w:asciiTheme="majorHAnsi" w:hAnsiTheme="majorHAnsi" w:cstheme="majorHAnsi"/>
                <w:szCs w:val="24"/>
                <w:lang w:val="en-US"/>
              </w:rPr>
            </w:pPr>
          </w:p>
        </w:tc>
        <w:tc>
          <w:tcPr>
            <w:tcW w:w="4678" w:type="dxa"/>
          </w:tcPr>
          <w:p w:rsidR="00675A73" w:rsidRPr="00041A42" w:rsidRDefault="00675A73" w:rsidP="003535E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w:t>
            </w:r>
            <w:r w:rsidR="003535E6" w:rsidRPr="00041A42">
              <w:rPr>
                <w:rFonts w:asciiTheme="majorHAnsi" w:hAnsiTheme="majorHAnsi" w:cstheme="majorHAnsi"/>
                <w:szCs w:val="24"/>
                <w:lang w:val="en-US"/>
              </w:rPr>
              <w:t xml:space="preserve"> 3</w:t>
            </w:r>
            <w:r w:rsidR="005E0CF3" w:rsidRPr="00041A42">
              <w:rPr>
                <w:rFonts w:asciiTheme="majorHAnsi" w:hAnsiTheme="majorHAnsi" w:cstheme="majorHAnsi"/>
                <w:szCs w:val="24"/>
                <w:lang w:val="en-US"/>
              </w:rPr>
              <w:t xml:space="preserve"> (10</w:t>
            </w:r>
            <w:r w:rsidR="00767E45" w:rsidRPr="00041A42">
              <w:rPr>
                <w:rFonts w:asciiTheme="majorHAnsi" w:hAnsiTheme="majorHAnsi" w:cstheme="majorHAnsi"/>
                <w:szCs w:val="24"/>
                <w:lang w:val="en-US"/>
              </w:rPr>
              <w:t xml:space="preserve"> phút)</w:t>
            </w:r>
          </w:p>
          <w:p w:rsidR="000F47F9" w:rsidRPr="00041A42" w:rsidRDefault="000F47F9" w:rsidP="003535E6">
            <w:pPr>
              <w:spacing w:line="360" w:lineRule="auto"/>
              <w:rPr>
                <w:rFonts w:asciiTheme="majorHAnsi" w:hAnsiTheme="majorHAnsi" w:cstheme="majorHAnsi"/>
                <w:szCs w:val="24"/>
                <w:lang w:val="en-US"/>
              </w:rPr>
            </w:pPr>
          </w:p>
        </w:tc>
        <w:tc>
          <w:tcPr>
            <w:tcW w:w="992" w:type="dxa"/>
          </w:tcPr>
          <w:p w:rsidR="00675A73" w:rsidRPr="00041A42" w:rsidRDefault="00675A73"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675A73" w:rsidRPr="00041A42" w:rsidRDefault="00675A73" w:rsidP="005E0CF3">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Các nghiệp vụ chính của NHTM</w:t>
            </w:r>
            <w:r w:rsidR="00EE3C7E" w:rsidRPr="00041A42">
              <w:rPr>
                <w:rFonts w:asciiTheme="majorHAnsi" w:hAnsiTheme="majorHAnsi" w:cstheme="majorHAnsi"/>
                <w:szCs w:val="24"/>
                <w:lang w:val="en-US"/>
              </w:rPr>
              <w:t xml:space="preserve"> (chủ đề </w:t>
            </w:r>
            <w:r w:rsidR="005E0CF3" w:rsidRPr="00041A42">
              <w:rPr>
                <w:rFonts w:asciiTheme="majorHAnsi" w:hAnsiTheme="majorHAnsi" w:cstheme="majorHAnsi"/>
                <w:szCs w:val="24"/>
                <w:lang w:val="en-US"/>
              </w:rPr>
              <w:t>2</w:t>
            </w:r>
            <w:r w:rsidR="00EE3C7E" w:rsidRPr="00041A42">
              <w:rPr>
                <w:rFonts w:asciiTheme="majorHAnsi" w:hAnsiTheme="majorHAnsi" w:cstheme="majorHAnsi"/>
                <w:szCs w:val="24"/>
                <w:lang w:val="en-US"/>
              </w:rPr>
              <w:t>)</w:t>
            </w:r>
          </w:p>
        </w:tc>
      </w:tr>
      <w:tr w:rsidR="00675A73" w:rsidRPr="00041A42" w:rsidTr="00041A42">
        <w:trPr>
          <w:trHeight w:val="258"/>
        </w:trPr>
        <w:tc>
          <w:tcPr>
            <w:tcW w:w="884" w:type="dxa"/>
            <w:vMerge/>
          </w:tcPr>
          <w:p w:rsidR="00675A73" w:rsidRPr="00041A42" w:rsidRDefault="00675A73" w:rsidP="002E0005">
            <w:pPr>
              <w:spacing w:line="360" w:lineRule="auto"/>
              <w:jc w:val="center"/>
              <w:rPr>
                <w:rFonts w:asciiTheme="majorHAnsi" w:hAnsiTheme="majorHAnsi" w:cstheme="majorHAnsi"/>
                <w:szCs w:val="24"/>
                <w:lang w:val="en-US"/>
              </w:rPr>
            </w:pPr>
          </w:p>
        </w:tc>
        <w:tc>
          <w:tcPr>
            <w:tcW w:w="1521" w:type="dxa"/>
            <w:vMerge/>
          </w:tcPr>
          <w:p w:rsidR="00675A73" w:rsidRPr="00041A42" w:rsidRDefault="00675A73" w:rsidP="00977147">
            <w:pPr>
              <w:spacing w:line="360" w:lineRule="auto"/>
              <w:rPr>
                <w:rFonts w:asciiTheme="majorHAnsi" w:hAnsiTheme="majorHAnsi" w:cstheme="majorHAnsi"/>
                <w:szCs w:val="24"/>
                <w:lang w:val="en-US"/>
              </w:rPr>
            </w:pPr>
          </w:p>
        </w:tc>
        <w:tc>
          <w:tcPr>
            <w:tcW w:w="4678" w:type="dxa"/>
          </w:tcPr>
          <w:p w:rsidR="005E0CF3" w:rsidRPr="00041A42" w:rsidRDefault="005E0CF3" w:rsidP="00F84F30">
            <w:pPr>
              <w:pStyle w:val="ListParagraph"/>
              <w:numPr>
                <w:ilvl w:val="0"/>
                <w:numId w:val="34"/>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w:t>
            </w:r>
            <w:r w:rsidR="00767E45" w:rsidRPr="00041A42">
              <w:rPr>
                <w:rFonts w:asciiTheme="majorHAnsi" w:hAnsiTheme="majorHAnsi" w:cstheme="majorHAnsi"/>
                <w:b/>
                <w:i/>
                <w:szCs w:val="24"/>
                <w:lang w:val="en-US"/>
              </w:rPr>
              <w:t>lide bài giả</w:t>
            </w:r>
            <w:r w:rsidRPr="00041A42">
              <w:rPr>
                <w:rFonts w:asciiTheme="majorHAnsi" w:hAnsiTheme="majorHAnsi" w:cstheme="majorHAnsi"/>
                <w:b/>
                <w:i/>
                <w:szCs w:val="24"/>
                <w:lang w:val="en-US"/>
              </w:rPr>
              <w:t>ng chương 1</w:t>
            </w:r>
            <w:r w:rsidR="00F33083">
              <w:rPr>
                <w:rFonts w:asciiTheme="majorHAnsi" w:hAnsiTheme="majorHAnsi" w:cstheme="majorHAnsi"/>
                <w:b/>
                <w:i/>
                <w:szCs w:val="24"/>
                <w:lang w:val="en-US"/>
              </w:rPr>
              <w:t>+ Audio</w:t>
            </w:r>
          </w:p>
          <w:p w:rsidR="00675A73" w:rsidRPr="00041A42" w:rsidRDefault="005E0CF3" w:rsidP="00F84F30">
            <w:pPr>
              <w:pStyle w:val="ListParagraph"/>
              <w:numPr>
                <w:ilvl w:val="0"/>
                <w:numId w:val="34"/>
              </w:numPr>
              <w:spacing w:line="360" w:lineRule="auto"/>
              <w:ind w:left="176" w:hanging="219"/>
              <w:rPr>
                <w:rFonts w:asciiTheme="majorHAnsi" w:hAnsiTheme="majorHAnsi" w:cstheme="majorHAnsi"/>
                <w:szCs w:val="24"/>
                <w:lang w:val="en-US"/>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xml:space="preserve">, </w:t>
            </w:r>
            <w:r w:rsidR="00675A73" w:rsidRPr="00041A42">
              <w:rPr>
                <w:rFonts w:asciiTheme="majorHAnsi" w:hAnsiTheme="majorHAnsi" w:cstheme="majorHAnsi"/>
                <w:szCs w:val="24"/>
                <w:lang w:val="en-US"/>
              </w:rPr>
              <w:t>hướng dẫn tự nghiên cứu, giới thiệu giáo trình và các tài liệu khác</w:t>
            </w:r>
            <w:r w:rsidRPr="00041A42">
              <w:rPr>
                <w:rFonts w:asciiTheme="majorHAnsi" w:hAnsiTheme="majorHAnsi" w:cstheme="majorHAnsi"/>
                <w:szCs w:val="24"/>
                <w:lang w:val="en-US"/>
              </w:rPr>
              <w:t>…</w:t>
            </w:r>
          </w:p>
        </w:tc>
        <w:tc>
          <w:tcPr>
            <w:tcW w:w="992" w:type="dxa"/>
          </w:tcPr>
          <w:p w:rsidR="00675A73" w:rsidRPr="00041A42" w:rsidRDefault="00675A73"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767E45" w:rsidRPr="00041A42" w:rsidRDefault="00767E45" w:rsidP="00767E45">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Toàn bộ nội dung bài giảng chương 1: gồm </w:t>
            </w:r>
            <w:r w:rsidR="00FA17E5" w:rsidRPr="00041A42">
              <w:rPr>
                <w:rFonts w:asciiTheme="majorHAnsi" w:hAnsiTheme="majorHAnsi" w:cstheme="majorHAnsi"/>
                <w:szCs w:val="24"/>
                <w:lang w:val="en-US"/>
              </w:rPr>
              <w:t>3</w:t>
            </w:r>
            <w:r w:rsidRPr="00041A42">
              <w:rPr>
                <w:rFonts w:asciiTheme="majorHAnsi" w:hAnsiTheme="majorHAnsi" w:cstheme="majorHAnsi"/>
                <w:szCs w:val="24"/>
                <w:lang w:val="en-US"/>
              </w:rPr>
              <w:t xml:space="preserve"> chủ đề:</w:t>
            </w:r>
          </w:p>
          <w:p w:rsidR="00767E45" w:rsidRPr="00041A42" w:rsidRDefault="00FA17E5" w:rsidP="00F84F30">
            <w:pPr>
              <w:pStyle w:val="ListParagraph"/>
              <w:numPr>
                <w:ilvl w:val="0"/>
                <w:numId w:val="4"/>
              </w:numPr>
              <w:tabs>
                <w:tab w:val="left" w:pos="360"/>
              </w:tabs>
              <w:spacing w:line="360" w:lineRule="auto"/>
              <w:ind w:left="263"/>
              <w:jc w:val="both"/>
              <w:rPr>
                <w:rFonts w:asciiTheme="majorHAnsi" w:hAnsiTheme="majorHAnsi" w:cstheme="majorHAnsi"/>
                <w:szCs w:val="24"/>
              </w:rPr>
            </w:pPr>
            <w:r w:rsidRPr="00041A42">
              <w:rPr>
                <w:rFonts w:asciiTheme="majorHAnsi" w:hAnsiTheme="majorHAnsi" w:cstheme="majorHAnsi"/>
                <w:bCs/>
                <w:szCs w:val="24"/>
              </w:rPr>
              <w:t xml:space="preserve">Khái quát về </w:t>
            </w:r>
            <w:r w:rsidRPr="00041A42">
              <w:rPr>
                <w:rFonts w:asciiTheme="majorHAnsi" w:hAnsiTheme="majorHAnsi" w:cstheme="majorHAnsi"/>
                <w:bCs/>
                <w:szCs w:val="24"/>
                <w:lang w:val="en-US"/>
              </w:rPr>
              <w:t>NHTM</w:t>
            </w:r>
            <w:r w:rsidRPr="00041A42">
              <w:rPr>
                <w:rFonts w:asciiTheme="majorHAnsi" w:hAnsiTheme="majorHAnsi" w:cstheme="majorHAnsi"/>
                <w:bCs/>
                <w:szCs w:val="24"/>
              </w:rPr>
              <w:t>: khái niệm, chức năng của NHT</w:t>
            </w:r>
            <w:r w:rsidRPr="00041A42">
              <w:rPr>
                <w:rFonts w:asciiTheme="majorHAnsi" w:hAnsiTheme="majorHAnsi" w:cstheme="majorHAnsi"/>
                <w:bCs/>
                <w:szCs w:val="24"/>
                <w:lang w:val="en-US"/>
              </w:rPr>
              <w:t>M</w:t>
            </w:r>
            <w:r w:rsidR="00767E45" w:rsidRPr="00041A42">
              <w:rPr>
                <w:rFonts w:asciiTheme="majorHAnsi" w:hAnsiTheme="majorHAnsi" w:cstheme="majorHAnsi"/>
                <w:bCs/>
                <w:szCs w:val="24"/>
              </w:rPr>
              <w:t xml:space="preserve"> </w:t>
            </w:r>
          </w:p>
          <w:p w:rsidR="00767E45" w:rsidRPr="00041A42" w:rsidRDefault="00767E45" w:rsidP="00F84F30">
            <w:pPr>
              <w:pStyle w:val="ListParagraph"/>
              <w:numPr>
                <w:ilvl w:val="0"/>
                <w:numId w:val="4"/>
              </w:numPr>
              <w:spacing w:line="360" w:lineRule="auto"/>
              <w:ind w:left="263"/>
              <w:jc w:val="both"/>
              <w:rPr>
                <w:rFonts w:asciiTheme="majorHAnsi" w:hAnsiTheme="majorHAnsi" w:cstheme="majorHAnsi"/>
                <w:bCs/>
                <w:szCs w:val="24"/>
              </w:rPr>
            </w:pPr>
            <w:r w:rsidRPr="00041A42">
              <w:rPr>
                <w:rFonts w:asciiTheme="majorHAnsi" w:hAnsiTheme="majorHAnsi" w:cstheme="majorHAnsi"/>
                <w:bCs/>
                <w:szCs w:val="24"/>
              </w:rPr>
              <w:t>Các nghiệp vụ của NHTM</w:t>
            </w:r>
          </w:p>
          <w:p w:rsidR="00767E45" w:rsidRPr="00041A42" w:rsidRDefault="00767E45" w:rsidP="00F84F30">
            <w:pPr>
              <w:pStyle w:val="ListParagraph"/>
              <w:numPr>
                <w:ilvl w:val="0"/>
                <w:numId w:val="4"/>
              </w:numPr>
              <w:spacing w:line="360" w:lineRule="auto"/>
              <w:ind w:left="318"/>
              <w:rPr>
                <w:rFonts w:asciiTheme="majorHAnsi" w:hAnsiTheme="majorHAnsi" w:cstheme="majorHAnsi"/>
                <w:szCs w:val="24"/>
                <w:lang w:val="en-US"/>
              </w:rPr>
            </w:pPr>
            <w:r w:rsidRPr="00041A42">
              <w:rPr>
                <w:rFonts w:asciiTheme="majorHAnsi" w:hAnsiTheme="majorHAnsi" w:cstheme="majorHAnsi"/>
                <w:bCs/>
                <w:szCs w:val="24"/>
              </w:rPr>
              <w:t xml:space="preserve">Hệ thống </w:t>
            </w:r>
            <w:r w:rsidRPr="00041A42">
              <w:rPr>
                <w:rFonts w:asciiTheme="majorHAnsi" w:hAnsiTheme="majorHAnsi" w:cstheme="majorHAnsi"/>
                <w:bCs/>
                <w:szCs w:val="24"/>
                <w:lang w:val="en-US"/>
              </w:rPr>
              <w:t>NHTM</w:t>
            </w:r>
            <w:r w:rsidRPr="00041A42">
              <w:rPr>
                <w:rFonts w:asciiTheme="majorHAnsi" w:hAnsiTheme="majorHAnsi" w:cstheme="majorHAnsi"/>
                <w:bCs/>
                <w:szCs w:val="24"/>
              </w:rPr>
              <w:t xml:space="preserve"> Việt Nam</w:t>
            </w:r>
          </w:p>
          <w:p w:rsidR="00675A73" w:rsidRPr="00041A42" w:rsidRDefault="00675A73"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Sinh viên đọc giáo trình,</w:t>
            </w:r>
            <w:r w:rsidR="002C4734" w:rsidRPr="00041A42">
              <w:rPr>
                <w:rFonts w:asciiTheme="majorHAnsi" w:hAnsiTheme="majorHAnsi" w:cstheme="majorHAnsi"/>
                <w:szCs w:val="24"/>
                <w:lang w:val="en-US"/>
              </w:rPr>
              <w:t xml:space="preserve"> xem video </w:t>
            </w:r>
            <w:r w:rsidRPr="00041A42">
              <w:rPr>
                <w:rFonts w:asciiTheme="majorHAnsi" w:hAnsiTheme="majorHAnsi" w:cstheme="majorHAnsi"/>
                <w:szCs w:val="24"/>
                <w:lang w:val="en-US"/>
              </w:rPr>
              <w:t>tìm kiếm tài liệu tham khảo, trả lời các câu hỏi.</w:t>
            </w:r>
            <w:r w:rsidR="002C4734" w:rsidRPr="00041A42">
              <w:rPr>
                <w:rFonts w:ascii="Helvetica" w:hAnsi="Helvetica"/>
                <w:color w:val="444444"/>
                <w:szCs w:val="20"/>
                <w:shd w:val="clear" w:color="auto" w:fill="FFFFFF"/>
              </w:rPr>
              <w:t xml:space="preserve"> </w:t>
            </w:r>
            <w:r w:rsidR="002C4734" w:rsidRPr="00041A42">
              <w:rPr>
                <w:rFonts w:asciiTheme="majorHAnsi" w:hAnsiTheme="majorHAnsi" w:cstheme="majorHAnsi"/>
                <w:szCs w:val="20"/>
                <w:shd w:val="clear" w:color="auto" w:fill="FFFFFF"/>
              </w:rPr>
              <w:t>Việc trao đổi trên diễn đàn được khuyến khích.</w:t>
            </w:r>
          </w:p>
        </w:tc>
      </w:tr>
      <w:tr w:rsidR="00675A73" w:rsidRPr="00041A42" w:rsidTr="00041A42">
        <w:trPr>
          <w:trHeight w:val="136"/>
        </w:trPr>
        <w:tc>
          <w:tcPr>
            <w:tcW w:w="884" w:type="dxa"/>
            <w:vMerge/>
          </w:tcPr>
          <w:p w:rsidR="00675A73" w:rsidRPr="00041A42" w:rsidRDefault="00675A73" w:rsidP="002E0005">
            <w:pPr>
              <w:spacing w:line="360" w:lineRule="auto"/>
              <w:jc w:val="center"/>
              <w:rPr>
                <w:rFonts w:asciiTheme="majorHAnsi" w:hAnsiTheme="majorHAnsi" w:cstheme="majorHAnsi"/>
                <w:szCs w:val="24"/>
              </w:rPr>
            </w:pPr>
          </w:p>
        </w:tc>
        <w:tc>
          <w:tcPr>
            <w:tcW w:w="1521" w:type="dxa"/>
            <w:vMerge/>
          </w:tcPr>
          <w:p w:rsidR="00675A73" w:rsidRPr="00041A42" w:rsidRDefault="00675A73" w:rsidP="00977147">
            <w:pPr>
              <w:spacing w:line="360" w:lineRule="auto"/>
              <w:rPr>
                <w:rFonts w:asciiTheme="majorHAnsi" w:hAnsiTheme="majorHAnsi" w:cstheme="majorHAnsi"/>
                <w:szCs w:val="24"/>
              </w:rPr>
            </w:pPr>
          </w:p>
        </w:tc>
        <w:tc>
          <w:tcPr>
            <w:tcW w:w="4678" w:type="dxa"/>
          </w:tcPr>
          <w:p w:rsidR="00675A73" w:rsidRPr="00041A42" w:rsidRDefault="0087442E" w:rsidP="00977147">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675A73" w:rsidRPr="00041A42" w:rsidRDefault="00675A73"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675A73" w:rsidRPr="00041A42" w:rsidRDefault="002C4734" w:rsidP="00977147">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675A73" w:rsidRPr="00041A42" w:rsidTr="00041A42">
        <w:trPr>
          <w:trHeight w:val="136"/>
        </w:trPr>
        <w:tc>
          <w:tcPr>
            <w:tcW w:w="884" w:type="dxa"/>
            <w:vMerge/>
          </w:tcPr>
          <w:p w:rsidR="00675A73" w:rsidRPr="00041A42" w:rsidRDefault="00675A73" w:rsidP="002E0005">
            <w:pPr>
              <w:spacing w:line="360" w:lineRule="auto"/>
              <w:jc w:val="center"/>
              <w:rPr>
                <w:rFonts w:asciiTheme="majorHAnsi" w:hAnsiTheme="majorHAnsi" w:cstheme="majorHAnsi"/>
                <w:szCs w:val="24"/>
                <w:lang w:val="en-US"/>
              </w:rPr>
            </w:pPr>
          </w:p>
        </w:tc>
        <w:tc>
          <w:tcPr>
            <w:tcW w:w="1521" w:type="dxa"/>
            <w:vMerge/>
          </w:tcPr>
          <w:p w:rsidR="00675A73" w:rsidRPr="00041A42" w:rsidRDefault="00675A73" w:rsidP="00977147">
            <w:pPr>
              <w:spacing w:line="360" w:lineRule="auto"/>
              <w:rPr>
                <w:rFonts w:asciiTheme="majorHAnsi" w:hAnsiTheme="majorHAnsi" w:cstheme="majorHAnsi"/>
                <w:szCs w:val="24"/>
                <w:lang w:val="en-US"/>
              </w:rPr>
            </w:pPr>
          </w:p>
        </w:tc>
        <w:tc>
          <w:tcPr>
            <w:tcW w:w="4678" w:type="dxa"/>
          </w:tcPr>
          <w:p w:rsidR="00675A73" w:rsidRPr="00041A42" w:rsidRDefault="00675A73"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Câu hỏi tự nghiên cứu</w:t>
            </w:r>
          </w:p>
        </w:tc>
        <w:tc>
          <w:tcPr>
            <w:tcW w:w="992" w:type="dxa"/>
          </w:tcPr>
          <w:p w:rsidR="00675A73" w:rsidRPr="00041A42" w:rsidRDefault="00F33083" w:rsidP="000232EB">
            <w:pPr>
              <w:spacing w:line="360" w:lineRule="auto"/>
              <w:jc w:val="center"/>
              <w:rPr>
                <w:rFonts w:asciiTheme="majorHAnsi" w:hAnsiTheme="majorHAnsi" w:cstheme="majorHAnsi"/>
                <w:szCs w:val="24"/>
                <w:lang w:val="en-US"/>
              </w:rPr>
            </w:pPr>
            <w:r>
              <w:rPr>
                <w:rFonts w:asciiTheme="majorHAnsi" w:hAnsiTheme="majorHAnsi" w:cstheme="majorHAnsi"/>
                <w:szCs w:val="24"/>
                <w:lang w:val="en-US"/>
              </w:rPr>
              <w:t>2</w:t>
            </w:r>
            <w:r w:rsidR="00675A73" w:rsidRPr="00041A42">
              <w:rPr>
                <w:rFonts w:asciiTheme="majorHAnsi" w:hAnsiTheme="majorHAnsi" w:cstheme="majorHAnsi"/>
                <w:szCs w:val="24"/>
                <w:lang w:val="en-US"/>
              </w:rPr>
              <w:t xml:space="preserve"> câu</w:t>
            </w:r>
          </w:p>
        </w:tc>
        <w:tc>
          <w:tcPr>
            <w:tcW w:w="5954" w:type="dxa"/>
          </w:tcPr>
          <w:p w:rsidR="00675A73" w:rsidRPr="00041A42" w:rsidRDefault="00675A73" w:rsidP="00977147">
            <w:pPr>
              <w:spacing w:line="360" w:lineRule="auto"/>
              <w:rPr>
                <w:rFonts w:asciiTheme="majorHAnsi" w:hAnsiTheme="majorHAnsi" w:cstheme="majorHAnsi"/>
                <w:szCs w:val="24"/>
                <w:lang w:val="en-US"/>
              </w:rPr>
            </w:pPr>
          </w:p>
        </w:tc>
      </w:tr>
      <w:tr w:rsidR="00675A73" w:rsidRPr="00041A42" w:rsidTr="00041A42">
        <w:trPr>
          <w:trHeight w:val="136"/>
        </w:trPr>
        <w:tc>
          <w:tcPr>
            <w:tcW w:w="884" w:type="dxa"/>
            <w:vMerge/>
          </w:tcPr>
          <w:p w:rsidR="00675A73" w:rsidRPr="00041A42" w:rsidRDefault="00675A73" w:rsidP="002E0005">
            <w:pPr>
              <w:spacing w:line="360" w:lineRule="auto"/>
              <w:jc w:val="center"/>
              <w:rPr>
                <w:rFonts w:asciiTheme="majorHAnsi" w:hAnsiTheme="majorHAnsi" w:cstheme="majorHAnsi"/>
                <w:szCs w:val="24"/>
                <w:lang w:val="en-US"/>
              </w:rPr>
            </w:pPr>
          </w:p>
        </w:tc>
        <w:tc>
          <w:tcPr>
            <w:tcW w:w="1521" w:type="dxa"/>
            <w:vMerge/>
          </w:tcPr>
          <w:p w:rsidR="00675A73" w:rsidRPr="00041A42" w:rsidRDefault="00675A73" w:rsidP="00977147">
            <w:pPr>
              <w:spacing w:line="360" w:lineRule="auto"/>
              <w:rPr>
                <w:rFonts w:asciiTheme="majorHAnsi" w:hAnsiTheme="majorHAnsi" w:cstheme="majorHAnsi"/>
                <w:szCs w:val="24"/>
                <w:lang w:val="en-US"/>
              </w:rPr>
            </w:pPr>
          </w:p>
        </w:tc>
        <w:tc>
          <w:tcPr>
            <w:tcW w:w="4678" w:type="dxa"/>
          </w:tcPr>
          <w:p w:rsidR="00675A73" w:rsidRPr="00041A42" w:rsidRDefault="00675A73"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Vấn đề cần nghiên cứu thêm</w:t>
            </w:r>
          </w:p>
        </w:tc>
        <w:tc>
          <w:tcPr>
            <w:tcW w:w="992" w:type="dxa"/>
          </w:tcPr>
          <w:p w:rsidR="00675A73" w:rsidRPr="00041A42" w:rsidRDefault="00675A73"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675A73" w:rsidRPr="00041A42" w:rsidRDefault="00675A73"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Hệ thống các ngân hàng thương mại tại Việt Nam.</w:t>
            </w:r>
          </w:p>
        </w:tc>
      </w:tr>
      <w:tr w:rsidR="00EE3C7E" w:rsidRPr="00041A42" w:rsidTr="00041A42">
        <w:trPr>
          <w:trHeight w:val="798"/>
        </w:trPr>
        <w:tc>
          <w:tcPr>
            <w:tcW w:w="884" w:type="dxa"/>
            <w:vMerge w:val="restart"/>
          </w:tcPr>
          <w:p w:rsidR="00EE3C7E" w:rsidRPr="00041A42" w:rsidRDefault="00EE3C7E" w:rsidP="002E0005">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lastRenderedPageBreak/>
              <w:t>2</w:t>
            </w:r>
          </w:p>
        </w:tc>
        <w:tc>
          <w:tcPr>
            <w:tcW w:w="1521" w:type="dxa"/>
            <w:vMerge w:val="restart"/>
          </w:tcPr>
          <w:p w:rsidR="00EE3C7E" w:rsidRPr="00041A42" w:rsidRDefault="00EE3C7E" w:rsidP="003535E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Chương 2: Nghiệp vụ huy động vốn</w:t>
            </w:r>
          </w:p>
        </w:tc>
        <w:tc>
          <w:tcPr>
            <w:tcW w:w="4678" w:type="dxa"/>
          </w:tcPr>
          <w:p w:rsidR="00EE3C7E" w:rsidRPr="00041A42" w:rsidRDefault="00EE3C7E"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4 (1</w:t>
            </w:r>
            <w:r w:rsidR="00A46DF8" w:rsidRPr="00041A42">
              <w:rPr>
                <w:rFonts w:asciiTheme="majorHAnsi" w:hAnsiTheme="majorHAnsi" w:cstheme="majorHAnsi"/>
                <w:szCs w:val="24"/>
                <w:lang w:val="en-US"/>
              </w:rPr>
              <w:t>0</w:t>
            </w:r>
            <w:r w:rsidRPr="00041A42">
              <w:rPr>
                <w:rFonts w:asciiTheme="majorHAnsi" w:hAnsiTheme="majorHAnsi" w:cstheme="majorHAnsi"/>
                <w:szCs w:val="24"/>
                <w:lang w:val="en-US"/>
              </w:rPr>
              <w:t xml:space="preserve"> phút)</w:t>
            </w:r>
          </w:p>
          <w:p w:rsidR="000F47F9" w:rsidRPr="00041A42" w:rsidRDefault="000F47F9"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r w:rsidR="00A46DF8" w:rsidRPr="00041A42">
              <w:rPr>
                <w:rFonts w:asciiTheme="majorHAnsi" w:hAnsiTheme="majorHAnsi" w:cstheme="majorHAnsi"/>
                <w:szCs w:val="24"/>
                <w:lang w:val="en-US"/>
              </w:rPr>
              <w:t xml:space="preserve"> kèm theo</w:t>
            </w:r>
          </w:p>
        </w:tc>
        <w:tc>
          <w:tcPr>
            <w:tcW w:w="992" w:type="dxa"/>
          </w:tcPr>
          <w:p w:rsidR="00EE3C7E" w:rsidRPr="00041A42" w:rsidRDefault="00EE3C7E"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EE3C7E" w:rsidRPr="00041A42" w:rsidRDefault="00EE3C7E"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Các hình thức huy động vốn của NHTM (chủ đề 2)</w:t>
            </w:r>
          </w:p>
        </w:tc>
      </w:tr>
      <w:tr w:rsidR="003535E6" w:rsidRPr="00041A42" w:rsidTr="00041A42">
        <w:trPr>
          <w:trHeight w:val="165"/>
        </w:trPr>
        <w:tc>
          <w:tcPr>
            <w:tcW w:w="884" w:type="dxa"/>
            <w:vMerge/>
          </w:tcPr>
          <w:p w:rsidR="003535E6" w:rsidRPr="00041A42" w:rsidRDefault="003535E6" w:rsidP="002E0005">
            <w:pPr>
              <w:spacing w:line="360" w:lineRule="auto"/>
              <w:jc w:val="center"/>
              <w:rPr>
                <w:rFonts w:asciiTheme="majorHAnsi" w:hAnsiTheme="majorHAnsi" w:cstheme="majorHAnsi"/>
                <w:szCs w:val="24"/>
                <w:lang w:val="en-US"/>
              </w:rPr>
            </w:pPr>
          </w:p>
        </w:tc>
        <w:tc>
          <w:tcPr>
            <w:tcW w:w="1521" w:type="dxa"/>
            <w:vMerge/>
          </w:tcPr>
          <w:p w:rsidR="003535E6" w:rsidRPr="00041A42" w:rsidRDefault="003535E6" w:rsidP="00977147">
            <w:pPr>
              <w:spacing w:line="360" w:lineRule="auto"/>
              <w:rPr>
                <w:rFonts w:asciiTheme="majorHAnsi" w:hAnsiTheme="majorHAnsi" w:cstheme="majorHAnsi"/>
                <w:szCs w:val="24"/>
                <w:lang w:val="en-US"/>
              </w:rPr>
            </w:pPr>
          </w:p>
        </w:tc>
        <w:tc>
          <w:tcPr>
            <w:tcW w:w="4678" w:type="dxa"/>
          </w:tcPr>
          <w:p w:rsidR="003535E6" w:rsidRPr="00041A42" w:rsidRDefault="003535E6"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5</w:t>
            </w:r>
            <w:r w:rsidR="00A46DF8" w:rsidRPr="00041A42">
              <w:rPr>
                <w:rFonts w:asciiTheme="majorHAnsi" w:hAnsiTheme="majorHAnsi" w:cstheme="majorHAnsi"/>
                <w:szCs w:val="24"/>
                <w:lang w:val="en-US"/>
              </w:rPr>
              <w:t xml:space="preserve"> (10</w:t>
            </w:r>
            <w:r w:rsidR="00767E45" w:rsidRPr="00041A42">
              <w:rPr>
                <w:rFonts w:asciiTheme="majorHAnsi" w:hAnsiTheme="majorHAnsi" w:cstheme="majorHAnsi"/>
                <w:szCs w:val="24"/>
                <w:lang w:val="en-US"/>
              </w:rPr>
              <w:t xml:space="preserve"> phút)</w:t>
            </w:r>
          </w:p>
          <w:p w:rsidR="000F47F9" w:rsidRPr="00041A42" w:rsidRDefault="000F47F9" w:rsidP="00977147">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r w:rsidR="00A46DF8" w:rsidRPr="00041A42">
              <w:rPr>
                <w:rFonts w:asciiTheme="majorHAnsi" w:hAnsiTheme="majorHAnsi" w:cstheme="majorHAnsi"/>
                <w:szCs w:val="24"/>
                <w:lang w:val="en-US"/>
              </w:rPr>
              <w:t xml:space="preserve"> kèm theo</w:t>
            </w:r>
          </w:p>
        </w:tc>
        <w:tc>
          <w:tcPr>
            <w:tcW w:w="992" w:type="dxa"/>
          </w:tcPr>
          <w:p w:rsidR="003535E6" w:rsidRPr="00041A42" w:rsidRDefault="003535E6" w:rsidP="000232EB">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3535E6" w:rsidRPr="00041A42" w:rsidRDefault="003535E6" w:rsidP="003535E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Hướng dẫn tính lãi tiền gửi</w:t>
            </w:r>
            <w:r w:rsidR="00EE3C7E" w:rsidRPr="00041A42">
              <w:rPr>
                <w:rFonts w:asciiTheme="majorHAnsi" w:hAnsiTheme="majorHAnsi" w:cstheme="majorHAnsi"/>
                <w:szCs w:val="24"/>
                <w:lang w:val="en-US"/>
              </w:rPr>
              <w:t xml:space="preserve"> (chủ đề 2)</w:t>
            </w:r>
          </w:p>
        </w:tc>
      </w:tr>
      <w:tr w:rsidR="003535E6" w:rsidRPr="00041A42" w:rsidTr="00041A42">
        <w:trPr>
          <w:trHeight w:val="165"/>
        </w:trPr>
        <w:tc>
          <w:tcPr>
            <w:tcW w:w="884" w:type="dxa"/>
            <w:vMerge/>
          </w:tcPr>
          <w:p w:rsidR="003535E6" w:rsidRPr="00041A42" w:rsidRDefault="003535E6" w:rsidP="002E0005">
            <w:pPr>
              <w:spacing w:line="360" w:lineRule="auto"/>
              <w:jc w:val="center"/>
              <w:rPr>
                <w:rFonts w:asciiTheme="majorHAnsi" w:hAnsiTheme="majorHAnsi" w:cstheme="majorHAnsi"/>
                <w:szCs w:val="24"/>
                <w:lang w:val="en-US"/>
              </w:rPr>
            </w:pPr>
          </w:p>
        </w:tc>
        <w:tc>
          <w:tcPr>
            <w:tcW w:w="1521" w:type="dxa"/>
            <w:vMerge/>
          </w:tcPr>
          <w:p w:rsidR="003535E6" w:rsidRPr="00041A42" w:rsidRDefault="003535E6" w:rsidP="003535E6">
            <w:pPr>
              <w:spacing w:line="360" w:lineRule="auto"/>
              <w:rPr>
                <w:rFonts w:asciiTheme="majorHAnsi" w:hAnsiTheme="majorHAnsi" w:cstheme="majorHAnsi"/>
                <w:szCs w:val="24"/>
                <w:lang w:val="en-US"/>
              </w:rPr>
            </w:pPr>
          </w:p>
        </w:tc>
        <w:tc>
          <w:tcPr>
            <w:tcW w:w="4678" w:type="dxa"/>
          </w:tcPr>
          <w:p w:rsidR="00A46DF8" w:rsidRPr="00041A42" w:rsidRDefault="00A46DF8" w:rsidP="00F84F30">
            <w:pPr>
              <w:pStyle w:val="ListParagraph"/>
              <w:numPr>
                <w:ilvl w:val="0"/>
                <w:numId w:val="34"/>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2</w:t>
            </w:r>
            <w:r w:rsidR="00F33083">
              <w:rPr>
                <w:rFonts w:asciiTheme="majorHAnsi" w:hAnsiTheme="majorHAnsi" w:cstheme="majorHAnsi"/>
                <w:b/>
                <w:i/>
                <w:szCs w:val="24"/>
                <w:lang w:val="en-US"/>
              </w:rPr>
              <w:t xml:space="preserve"> &amp; Audio</w:t>
            </w:r>
          </w:p>
          <w:p w:rsidR="003535E6" w:rsidRPr="00041A42" w:rsidRDefault="00A46DF8" w:rsidP="00F84F30">
            <w:pPr>
              <w:pStyle w:val="ListParagraph"/>
              <w:numPr>
                <w:ilvl w:val="0"/>
                <w:numId w:val="34"/>
              </w:numPr>
              <w:spacing w:line="360" w:lineRule="auto"/>
              <w:ind w:left="176" w:hanging="219"/>
              <w:rPr>
                <w:rFonts w:asciiTheme="majorHAnsi" w:hAnsiTheme="majorHAnsi" w:cstheme="majorHAnsi"/>
                <w:szCs w:val="24"/>
                <w:lang w:val="en-US"/>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3535E6" w:rsidRPr="00041A42" w:rsidRDefault="003535E6" w:rsidP="003535E6">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3535E6" w:rsidRPr="00041A42" w:rsidRDefault="003535E6" w:rsidP="003535E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Toàn bộ nội dung bài giảng chương 2</w:t>
            </w:r>
            <w:r w:rsidR="00767E45" w:rsidRPr="00041A42">
              <w:rPr>
                <w:rFonts w:asciiTheme="majorHAnsi" w:hAnsiTheme="majorHAnsi" w:cstheme="majorHAnsi"/>
                <w:szCs w:val="24"/>
                <w:lang w:val="en-US"/>
              </w:rPr>
              <w:t xml:space="preserve">, gồm </w:t>
            </w:r>
            <w:r w:rsidR="00FA17E5" w:rsidRPr="00041A42">
              <w:rPr>
                <w:rFonts w:asciiTheme="majorHAnsi" w:hAnsiTheme="majorHAnsi" w:cstheme="majorHAnsi"/>
                <w:szCs w:val="24"/>
                <w:lang w:val="en-US"/>
              </w:rPr>
              <w:t>3</w:t>
            </w:r>
            <w:r w:rsidR="00767E45" w:rsidRPr="00041A42">
              <w:rPr>
                <w:rFonts w:asciiTheme="majorHAnsi" w:hAnsiTheme="majorHAnsi" w:cstheme="majorHAnsi"/>
                <w:szCs w:val="24"/>
                <w:lang w:val="en-US"/>
              </w:rPr>
              <w:t xml:space="preserve"> chủ đề:</w:t>
            </w:r>
          </w:p>
          <w:p w:rsidR="003B606C" w:rsidRDefault="00EA4E5A" w:rsidP="00F84F30">
            <w:pPr>
              <w:pStyle w:val="ListParagraph"/>
              <w:numPr>
                <w:ilvl w:val="0"/>
                <w:numId w:val="5"/>
              </w:numPr>
              <w:spacing w:line="360" w:lineRule="auto"/>
              <w:ind w:left="318"/>
              <w:rPr>
                <w:rFonts w:asciiTheme="majorHAnsi" w:hAnsiTheme="majorHAnsi" w:cstheme="majorHAnsi"/>
                <w:bCs/>
                <w:szCs w:val="24"/>
              </w:rPr>
            </w:pPr>
            <w:r>
              <w:rPr>
                <w:rFonts w:asciiTheme="majorHAnsi" w:hAnsiTheme="majorHAnsi" w:cstheme="majorHAnsi"/>
                <w:bCs/>
                <w:szCs w:val="24"/>
                <w:lang w:val="en-US"/>
              </w:rPr>
              <w:t>Khái niệm</w:t>
            </w:r>
            <w:r w:rsidR="003B606C" w:rsidRPr="00041A42">
              <w:rPr>
                <w:rFonts w:asciiTheme="majorHAnsi" w:hAnsiTheme="majorHAnsi" w:cstheme="majorHAnsi"/>
                <w:bCs/>
                <w:szCs w:val="24"/>
              </w:rPr>
              <w:t xml:space="preserve"> về nghiệp vụ huy động vốn của NHTM</w:t>
            </w:r>
          </w:p>
          <w:p w:rsidR="00EA4E5A" w:rsidRPr="00041A42" w:rsidRDefault="00EA4E5A" w:rsidP="00F84F30">
            <w:pPr>
              <w:pStyle w:val="ListParagraph"/>
              <w:numPr>
                <w:ilvl w:val="0"/>
                <w:numId w:val="5"/>
              </w:numPr>
              <w:spacing w:line="360" w:lineRule="auto"/>
              <w:ind w:left="318"/>
              <w:rPr>
                <w:rFonts w:asciiTheme="majorHAnsi" w:hAnsiTheme="majorHAnsi" w:cstheme="majorHAnsi"/>
                <w:bCs/>
                <w:szCs w:val="24"/>
              </w:rPr>
            </w:pPr>
            <w:r>
              <w:rPr>
                <w:rFonts w:asciiTheme="majorHAnsi" w:hAnsiTheme="majorHAnsi" w:cstheme="majorHAnsi"/>
                <w:bCs/>
                <w:szCs w:val="24"/>
              </w:rPr>
              <w:t>Tầm quan trọng của nghiệp vụ huy động vốn</w:t>
            </w:r>
          </w:p>
          <w:p w:rsidR="003B606C" w:rsidRPr="00041A42" w:rsidRDefault="003B606C" w:rsidP="00F84F30">
            <w:pPr>
              <w:pStyle w:val="ListParagraph"/>
              <w:numPr>
                <w:ilvl w:val="0"/>
                <w:numId w:val="5"/>
              </w:numPr>
              <w:spacing w:line="360" w:lineRule="auto"/>
              <w:ind w:left="318"/>
              <w:rPr>
                <w:rFonts w:asciiTheme="majorHAnsi" w:hAnsiTheme="majorHAnsi" w:cstheme="majorHAnsi"/>
                <w:bCs/>
                <w:szCs w:val="24"/>
              </w:rPr>
            </w:pPr>
            <w:r w:rsidRPr="00041A42">
              <w:rPr>
                <w:rFonts w:asciiTheme="majorHAnsi" w:hAnsiTheme="majorHAnsi" w:cstheme="majorHAnsi"/>
                <w:bCs/>
                <w:szCs w:val="24"/>
              </w:rPr>
              <w:t>Các hình thức huy động vốn</w:t>
            </w:r>
          </w:p>
          <w:p w:rsidR="00EE3C7E" w:rsidRPr="00041A42" w:rsidRDefault="002C4734" w:rsidP="00EE3C7E">
            <w:pPr>
              <w:spacing w:line="360" w:lineRule="auto"/>
              <w:ind w:left="-42"/>
              <w:rPr>
                <w:rFonts w:asciiTheme="majorHAnsi" w:hAnsiTheme="majorHAnsi" w:cstheme="majorHAnsi"/>
                <w:szCs w:val="24"/>
              </w:rPr>
            </w:pPr>
            <w:r w:rsidRPr="00041A42">
              <w:rPr>
                <w:rFonts w:asciiTheme="majorHAnsi" w:hAnsiTheme="majorHAnsi" w:cstheme="majorHAnsi"/>
                <w:szCs w:val="24"/>
              </w:rPr>
              <w:t>Sinh viên đọc giáo trình, xem video tìm kiếm tài liệu tham khảo, trả lời các câu hỏi.</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rPr>
          <w:trHeight w:val="165"/>
        </w:trPr>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rPr>
          <w:trHeight w:val="165"/>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lang w:val="en-US"/>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Câu hỏi tự nghiên cứu</w:t>
            </w:r>
          </w:p>
        </w:tc>
        <w:tc>
          <w:tcPr>
            <w:tcW w:w="992" w:type="dxa"/>
          </w:tcPr>
          <w:p w:rsidR="002C4734" w:rsidRPr="00041A42" w:rsidRDefault="00F33083" w:rsidP="002C4734">
            <w:pPr>
              <w:spacing w:line="360" w:lineRule="auto"/>
              <w:jc w:val="center"/>
              <w:rPr>
                <w:rFonts w:asciiTheme="majorHAnsi" w:hAnsiTheme="majorHAnsi" w:cstheme="majorHAnsi"/>
                <w:szCs w:val="24"/>
                <w:lang w:val="en-US"/>
              </w:rPr>
            </w:pPr>
            <w:r>
              <w:rPr>
                <w:rFonts w:asciiTheme="majorHAnsi" w:hAnsiTheme="majorHAnsi" w:cstheme="majorHAnsi"/>
                <w:szCs w:val="24"/>
                <w:lang w:val="en-US"/>
              </w:rPr>
              <w:t>2</w:t>
            </w:r>
            <w:r w:rsidR="002C4734" w:rsidRPr="00041A42">
              <w:rPr>
                <w:rFonts w:asciiTheme="majorHAnsi" w:hAnsiTheme="majorHAnsi" w:cstheme="majorHAnsi"/>
                <w:szCs w:val="24"/>
                <w:lang w:val="en-US"/>
              </w:rPr>
              <w:t xml:space="preserve"> câu</w:t>
            </w:r>
          </w:p>
        </w:tc>
        <w:tc>
          <w:tcPr>
            <w:tcW w:w="5954" w:type="dxa"/>
          </w:tcPr>
          <w:p w:rsidR="002C4734" w:rsidRPr="00041A42" w:rsidRDefault="002C4734" w:rsidP="002C4734">
            <w:pPr>
              <w:spacing w:line="360" w:lineRule="auto"/>
              <w:rPr>
                <w:rFonts w:asciiTheme="majorHAnsi" w:hAnsiTheme="majorHAnsi" w:cstheme="majorHAnsi"/>
                <w:szCs w:val="24"/>
                <w:lang w:val="en-US"/>
              </w:rPr>
            </w:pPr>
          </w:p>
        </w:tc>
      </w:tr>
      <w:tr w:rsidR="002C4734" w:rsidRPr="00041A42" w:rsidTr="00041A42">
        <w:trPr>
          <w:trHeight w:val="1608"/>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lang w:val="en-US"/>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Các sản phẩm huy động vốn tại các ngân hàng thương mại Việt Nam.</w:t>
            </w:r>
          </w:p>
        </w:tc>
      </w:tr>
      <w:tr w:rsidR="002C4734" w:rsidRPr="00041A42" w:rsidTr="00041A42">
        <w:trPr>
          <w:trHeight w:val="300"/>
        </w:trPr>
        <w:tc>
          <w:tcPr>
            <w:tcW w:w="884" w:type="dxa"/>
            <w:vMerge w:val="restart"/>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3</w:t>
            </w:r>
          </w:p>
        </w:tc>
        <w:tc>
          <w:tcPr>
            <w:tcW w:w="1521" w:type="dxa"/>
            <w:vMerge w:val="restart"/>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Chương 3: Tổng quan về hoạt động tín dụng ngân hàng</w:t>
            </w:r>
          </w:p>
        </w:tc>
        <w:tc>
          <w:tcPr>
            <w:tcW w:w="4678" w:type="dxa"/>
          </w:tcPr>
          <w:p w:rsidR="00A46DF8" w:rsidRPr="00041A42" w:rsidRDefault="00A46DF8" w:rsidP="00F84F30">
            <w:pPr>
              <w:pStyle w:val="ListParagraph"/>
              <w:numPr>
                <w:ilvl w:val="0"/>
                <w:numId w:val="35"/>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3</w:t>
            </w:r>
            <w:r w:rsidR="00F33083">
              <w:rPr>
                <w:rFonts w:asciiTheme="majorHAnsi" w:hAnsiTheme="majorHAnsi" w:cstheme="majorHAnsi"/>
                <w:b/>
                <w:i/>
                <w:szCs w:val="24"/>
                <w:lang w:val="en-US"/>
              </w:rPr>
              <w:t xml:space="preserve"> &amp; Audio</w:t>
            </w:r>
          </w:p>
          <w:p w:rsidR="002C4734" w:rsidRPr="00041A42" w:rsidRDefault="00A46DF8" w:rsidP="00F84F30">
            <w:pPr>
              <w:pStyle w:val="ListParagraph"/>
              <w:numPr>
                <w:ilvl w:val="0"/>
                <w:numId w:val="35"/>
              </w:numPr>
              <w:spacing w:line="360" w:lineRule="auto"/>
              <w:ind w:left="176" w:hanging="219"/>
              <w:rPr>
                <w:rFonts w:asciiTheme="majorHAnsi" w:hAnsiTheme="majorHAnsi" w:cstheme="majorHAnsi"/>
                <w:szCs w:val="24"/>
                <w:lang w:val="en-US"/>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Toàn bộ nội dung bài giảng chương 3, gồm </w:t>
            </w:r>
            <w:r w:rsidR="00FA17E5" w:rsidRPr="00041A42">
              <w:rPr>
                <w:rFonts w:asciiTheme="majorHAnsi" w:hAnsiTheme="majorHAnsi" w:cstheme="majorHAnsi"/>
                <w:szCs w:val="24"/>
                <w:lang w:val="en-US"/>
              </w:rPr>
              <w:t>3</w:t>
            </w:r>
            <w:r w:rsidRPr="00041A42">
              <w:rPr>
                <w:rFonts w:asciiTheme="majorHAnsi" w:hAnsiTheme="majorHAnsi" w:cstheme="majorHAnsi"/>
                <w:szCs w:val="24"/>
                <w:lang w:val="en-US"/>
              </w:rPr>
              <w:t xml:space="preserve"> chủ đề:</w:t>
            </w:r>
          </w:p>
          <w:p w:rsidR="002C4734" w:rsidRPr="00041A42" w:rsidRDefault="00FA17E5" w:rsidP="00F84F30">
            <w:pPr>
              <w:pStyle w:val="ListParagraph"/>
              <w:numPr>
                <w:ilvl w:val="0"/>
                <w:numId w:val="6"/>
              </w:numPr>
              <w:tabs>
                <w:tab w:val="left" w:pos="470"/>
              </w:tabs>
              <w:spacing w:before="80" w:after="80" w:line="360" w:lineRule="auto"/>
              <w:ind w:left="318"/>
              <w:jc w:val="both"/>
              <w:rPr>
                <w:rFonts w:asciiTheme="majorHAnsi" w:hAnsiTheme="majorHAnsi" w:cstheme="majorHAnsi"/>
                <w:bCs/>
                <w:szCs w:val="26"/>
              </w:rPr>
            </w:pPr>
            <w:r w:rsidRPr="00041A42">
              <w:rPr>
                <w:rFonts w:asciiTheme="majorHAnsi" w:hAnsiTheme="majorHAnsi" w:cstheme="majorHAnsi"/>
                <w:bCs/>
                <w:szCs w:val="26"/>
              </w:rPr>
              <w:t>Một số vấn đề cơ bản về hoạt động tín dụng: khái niệm, phân loại, văn bản pháp lý…</w:t>
            </w:r>
          </w:p>
          <w:p w:rsidR="002C4734" w:rsidRPr="00041A42" w:rsidRDefault="002C4734" w:rsidP="00F84F30">
            <w:pPr>
              <w:pStyle w:val="ListParagraph"/>
              <w:numPr>
                <w:ilvl w:val="0"/>
                <w:numId w:val="6"/>
              </w:numPr>
              <w:tabs>
                <w:tab w:val="left" w:pos="470"/>
              </w:tabs>
              <w:spacing w:before="80" w:after="80" w:line="360" w:lineRule="auto"/>
              <w:ind w:left="318"/>
              <w:jc w:val="both"/>
              <w:rPr>
                <w:rFonts w:asciiTheme="majorHAnsi" w:hAnsiTheme="majorHAnsi" w:cstheme="majorHAnsi"/>
                <w:bCs/>
                <w:szCs w:val="26"/>
              </w:rPr>
            </w:pPr>
            <w:r w:rsidRPr="00041A42">
              <w:rPr>
                <w:rFonts w:asciiTheme="majorHAnsi" w:hAnsiTheme="majorHAnsi" w:cstheme="majorHAnsi"/>
                <w:bCs/>
                <w:szCs w:val="26"/>
              </w:rPr>
              <w:t>Quy trình tín dụng</w:t>
            </w:r>
          </w:p>
          <w:p w:rsidR="002C4734" w:rsidRPr="00041A42" w:rsidRDefault="002C4734" w:rsidP="00F84F30">
            <w:pPr>
              <w:pStyle w:val="ListParagraph"/>
              <w:numPr>
                <w:ilvl w:val="0"/>
                <w:numId w:val="6"/>
              </w:numPr>
              <w:spacing w:line="360" w:lineRule="auto"/>
              <w:ind w:left="318"/>
              <w:rPr>
                <w:rFonts w:asciiTheme="majorHAnsi" w:hAnsiTheme="majorHAnsi" w:cstheme="majorHAnsi"/>
                <w:szCs w:val="24"/>
                <w:lang w:val="en-US"/>
              </w:rPr>
            </w:pPr>
            <w:r w:rsidRPr="00041A42">
              <w:rPr>
                <w:rFonts w:asciiTheme="majorHAnsi" w:hAnsiTheme="majorHAnsi" w:cstheme="majorHAnsi"/>
                <w:bCs/>
                <w:szCs w:val="26"/>
              </w:rPr>
              <w:t>Đảm bảo tín dụng</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Sinh viên đọc giáo trình, xem video tìm kiếm tài liệu tham khảo, trả lời các câu hỏi.</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rPr>
          <w:trHeight w:val="395"/>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lang w:val="en-US"/>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6 (10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A46DF8">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Quy trình tín dụng (chủ đề </w:t>
            </w:r>
            <w:r w:rsidR="00A46DF8" w:rsidRPr="00041A42">
              <w:rPr>
                <w:rFonts w:asciiTheme="majorHAnsi" w:hAnsiTheme="majorHAnsi" w:cstheme="majorHAnsi"/>
                <w:szCs w:val="24"/>
                <w:lang w:val="en-US"/>
              </w:rPr>
              <w:t>2</w:t>
            </w:r>
            <w:r w:rsidRPr="00041A42">
              <w:rPr>
                <w:rFonts w:asciiTheme="majorHAnsi" w:hAnsiTheme="majorHAnsi" w:cstheme="majorHAnsi"/>
                <w:szCs w:val="24"/>
                <w:lang w:val="en-US"/>
              </w:rPr>
              <w:t>)</w:t>
            </w:r>
          </w:p>
        </w:tc>
      </w:tr>
      <w:tr w:rsidR="002C4734" w:rsidRPr="00041A42" w:rsidTr="00041A42">
        <w:trPr>
          <w:trHeight w:val="294"/>
        </w:trPr>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rPr>
          <w:trHeight w:val="294"/>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lang w:val="en-US"/>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Câu hỏi tự nghiên cứu</w:t>
            </w:r>
          </w:p>
        </w:tc>
        <w:tc>
          <w:tcPr>
            <w:tcW w:w="992" w:type="dxa"/>
          </w:tcPr>
          <w:p w:rsidR="002C4734" w:rsidRPr="00041A42" w:rsidRDefault="00F33083" w:rsidP="002C4734">
            <w:pPr>
              <w:spacing w:line="360" w:lineRule="auto"/>
              <w:jc w:val="center"/>
              <w:rPr>
                <w:rFonts w:asciiTheme="majorHAnsi" w:hAnsiTheme="majorHAnsi" w:cstheme="majorHAnsi"/>
                <w:szCs w:val="24"/>
                <w:lang w:val="en-US"/>
              </w:rPr>
            </w:pPr>
            <w:r>
              <w:rPr>
                <w:rFonts w:asciiTheme="majorHAnsi" w:hAnsiTheme="majorHAnsi" w:cstheme="majorHAnsi"/>
                <w:szCs w:val="24"/>
                <w:lang w:val="en-US"/>
              </w:rPr>
              <w:t>2</w:t>
            </w:r>
            <w:r w:rsidR="002C4734" w:rsidRPr="00041A42">
              <w:rPr>
                <w:rFonts w:asciiTheme="majorHAnsi" w:hAnsiTheme="majorHAnsi" w:cstheme="majorHAnsi"/>
                <w:szCs w:val="24"/>
                <w:lang w:val="en-US"/>
              </w:rPr>
              <w:t xml:space="preserve"> câu</w:t>
            </w:r>
          </w:p>
        </w:tc>
        <w:tc>
          <w:tcPr>
            <w:tcW w:w="5954" w:type="dxa"/>
          </w:tcPr>
          <w:p w:rsidR="002C4734" w:rsidRPr="00041A42" w:rsidRDefault="002C4734" w:rsidP="002C4734">
            <w:pPr>
              <w:spacing w:line="360" w:lineRule="auto"/>
              <w:rPr>
                <w:rFonts w:asciiTheme="majorHAnsi" w:hAnsiTheme="majorHAnsi" w:cstheme="majorHAnsi"/>
                <w:szCs w:val="24"/>
                <w:lang w:val="en-US"/>
              </w:rPr>
            </w:pPr>
          </w:p>
        </w:tc>
      </w:tr>
      <w:tr w:rsidR="002C4734" w:rsidRPr="00041A42" w:rsidTr="00041A42">
        <w:trPr>
          <w:trHeight w:val="294"/>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lang w:val="en-US"/>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Hoạt động đảm bảo tín dụng tại các ngân hàng thương mại Việt Nam.</w:t>
            </w:r>
          </w:p>
        </w:tc>
      </w:tr>
      <w:tr w:rsidR="002C4734" w:rsidRPr="00041A42" w:rsidTr="00041A42">
        <w:tc>
          <w:tcPr>
            <w:tcW w:w="884" w:type="dxa"/>
            <w:vMerge w:val="restart"/>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4,5</w:t>
            </w:r>
          </w:p>
        </w:tc>
        <w:tc>
          <w:tcPr>
            <w:tcW w:w="1521" w:type="dxa"/>
            <w:vMerge w:val="restart"/>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Chương 4: Nghiệp vụ cho vay khách hàng doanh nghiệp</w:t>
            </w:r>
          </w:p>
        </w:tc>
        <w:tc>
          <w:tcPr>
            <w:tcW w:w="4678" w:type="dxa"/>
          </w:tcPr>
          <w:p w:rsidR="00A46DF8" w:rsidRPr="00041A42" w:rsidRDefault="00A46DF8" w:rsidP="00F84F30">
            <w:pPr>
              <w:pStyle w:val="ListParagraph"/>
              <w:numPr>
                <w:ilvl w:val="0"/>
                <w:numId w:val="36"/>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4</w:t>
            </w:r>
            <w:r w:rsidR="00F33083">
              <w:rPr>
                <w:rFonts w:asciiTheme="majorHAnsi" w:hAnsiTheme="majorHAnsi" w:cstheme="majorHAnsi"/>
                <w:b/>
                <w:i/>
                <w:szCs w:val="24"/>
                <w:lang w:val="en-US"/>
              </w:rPr>
              <w:t xml:space="preserve"> &amp; Audio</w:t>
            </w:r>
          </w:p>
          <w:p w:rsidR="002C4734" w:rsidRPr="00041A42" w:rsidRDefault="00A46DF8" w:rsidP="00F84F30">
            <w:pPr>
              <w:pStyle w:val="ListParagraph"/>
              <w:numPr>
                <w:ilvl w:val="0"/>
                <w:numId w:val="36"/>
              </w:numPr>
              <w:spacing w:line="360" w:lineRule="auto"/>
              <w:ind w:left="176" w:hanging="219"/>
              <w:rPr>
                <w:rFonts w:asciiTheme="majorHAnsi" w:hAnsiTheme="majorHAnsi" w:cstheme="majorHAnsi"/>
                <w:szCs w:val="24"/>
                <w:lang w:val="en-US"/>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Toàn bộ nội dung bài giảng chương 4, gồm 2 chủ đề:</w:t>
            </w:r>
          </w:p>
          <w:p w:rsidR="002C4734" w:rsidRPr="00041A42" w:rsidRDefault="002C4734" w:rsidP="00F84F30">
            <w:pPr>
              <w:pStyle w:val="ListParagraph"/>
              <w:numPr>
                <w:ilvl w:val="0"/>
                <w:numId w:val="7"/>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Cho vay ngắn hạn</w:t>
            </w:r>
          </w:p>
          <w:p w:rsidR="002C4734" w:rsidRPr="00041A42" w:rsidRDefault="002C4734" w:rsidP="00F84F30">
            <w:pPr>
              <w:pStyle w:val="ListParagraph"/>
              <w:numPr>
                <w:ilvl w:val="0"/>
                <w:numId w:val="7"/>
              </w:num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Cho vay trung dài hạn</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Sinh viên đọc giáo trình, xem video tìm kiếm tài liệu tham khảo, trả lời các câu hỏi, bài tập chương 4.</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rPr>
          <w:trHeight w:val="618"/>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7 (10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Hướng dẫn giải bài tập cho vay theo hạn mức tín dụng</w:t>
            </w:r>
          </w:p>
        </w:tc>
      </w:tr>
      <w:tr w:rsidR="002C4734" w:rsidRPr="00041A42" w:rsidTr="00041A42">
        <w:trPr>
          <w:trHeight w:val="618"/>
        </w:trPr>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8 (10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Hướng dẫn giải bài tập cho vay trung dài hạn</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0"/>
                <w:shd w:val="clear" w:color="auto" w:fill="FFFFFF"/>
              </w:rPr>
              <w:t>(có cho điểm và phản hồi bằng đáp án sau khi hoàn thành)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rPr>
              <w:t xml:space="preserve">Bài tập tự </w:t>
            </w:r>
            <w:r w:rsidRPr="00041A42">
              <w:rPr>
                <w:rFonts w:asciiTheme="majorHAnsi" w:hAnsiTheme="majorHAnsi" w:cstheme="majorHAnsi"/>
                <w:szCs w:val="24"/>
                <w:lang w:val="en-US"/>
              </w:rPr>
              <w:t>giải</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2 bài</w:t>
            </w:r>
          </w:p>
        </w:tc>
        <w:tc>
          <w:tcPr>
            <w:tcW w:w="5954" w:type="dxa"/>
          </w:tcPr>
          <w:p w:rsidR="002C4734" w:rsidRPr="00041A42" w:rsidRDefault="002C4734" w:rsidP="002C4734">
            <w:pPr>
              <w:spacing w:line="360" w:lineRule="auto"/>
              <w:rPr>
                <w:rFonts w:asciiTheme="majorHAnsi" w:hAnsiTheme="majorHAnsi" w:cstheme="majorHAnsi"/>
                <w:szCs w:val="24"/>
                <w:lang w:val="en-US"/>
              </w:rPr>
            </w:pP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Hoạt động cho vay doanh nghiệp tại các ngân hàng thương mại Việt Nam.</w:t>
            </w:r>
          </w:p>
        </w:tc>
      </w:tr>
      <w:tr w:rsidR="002C4734" w:rsidRPr="00041A42" w:rsidTr="00041A42">
        <w:tc>
          <w:tcPr>
            <w:tcW w:w="884" w:type="dxa"/>
            <w:vMerge w:val="restart"/>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6</w:t>
            </w:r>
          </w:p>
        </w:tc>
        <w:tc>
          <w:tcPr>
            <w:tcW w:w="1521" w:type="dxa"/>
            <w:vMerge w:val="restart"/>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Chương 5: Nghiệp vụ cho vay khách hàng cá nhân</w:t>
            </w:r>
          </w:p>
        </w:tc>
        <w:tc>
          <w:tcPr>
            <w:tcW w:w="4678" w:type="dxa"/>
          </w:tcPr>
          <w:p w:rsidR="00DF13D6" w:rsidRPr="00041A42" w:rsidRDefault="00DF13D6" w:rsidP="00F84F30">
            <w:pPr>
              <w:pStyle w:val="ListParagraph"/>
              <w:numPr>
                <w:ilvl w:val="0"/>
                <w:numId w:val="37"/>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5</w:t>
            </w:r>
            <w:r w:rsidR="00F33083">
              <w:rPr>
                <w:rFonts w:asciiTheme="majorHAnsi" w:hAnsiTheme="majorHAnsi" w:cstheme="majorHAnsi"/>
                <w:b/>
                <w:i/>
                <w:szCs w:val="24"/>
                <w:lang w:val="en-US"/>
              </w:rPr>
              <w:t xml:space="preserve"> &amp; Audio</w:t>
            </w:r>
          </w:p>
          <w:p w:rsidR="002C4734" w:rsidRPr="00041A42" w:rsidRDefault="00DF13D6" w:rsidP="00F84F30">
            <w:pPr>
              <w:pStyle w:val="ListParagraph"/>
              <w:numPr>
                <w:ilvl w:val="0"/>
                <w:numId w:val="37"/>
              </w:numPr>
              <w:spacing w:line="360" w:lineRule="auto"/>
              <w:ind w:left="176" w:hanging="219"/>
              <w:rPr>
                <w:rFonts w:asciiTheme="majorHAnsi" w:hAnsiTheme="majorHAnsi" w:cstheme="majorHAnsi"/>
                <w:szCs w:val="24"/>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Toàn bộ nội dung bài giảng chương 5, gồm 2 chủ đề:</w:t>
            </w:r>
          </w:p>
          <w:p w:rsidR="002C4734" w:rsidRPr="00041A42" w:rsidRDefault="002C4734" w:rsidP="00F84F30">
            <w:pPr>
              <w:pStyle w:val="ListParagraph"/>
              <w:numPr>
                <w:ilvl w:val="0"/>
                <w:numId w:val="8"/>
              </w:numPr>
              <w:spacing w:line="360" w:lineRule="auto"/>
              <w:ind w:left="318"/>
              <w:rPr>
                <w:rFonts w:asciiTheme="majorHAnsi" w:hAnsiTheme="majorHAnsi" w:cstheme="majorHAnsi"/>
                <w:szCs w:val="24"/>
                <w:lang w:val="en-US"/>
              </w:rPr>
            </w:pPr>
            <w:r w:rsidRPr="00041A42">
              <w:rPr>
                <w:rFonts w:asciiTheme="majorHAnsi" w:hAnsiTheme="majorHAnsi" w:cstheme="majorHAnsi"/>
                <w:szCs w:val="24"/>
                <w:lang w:val="en-US"/>
              </w:rPr>
              <w:t>Những vấn đề cơ bản về hoạt động cho vay khách hàng cá nhân</w:t>
            </w:r>
          </w:p>
          <w:p w:rsidR="002C4734" w:rsidRPr="00041A42" w:rsidRDefault="002C4734" w:rsidP="00F84F30">
            <w:pPr>
              <w:pStyle w:val="ListParagraph"/>
              <w:numPr>
                <w:ilvl w:val="0"/>
                <w:numId w:val="8"/>
              </w:numPr>
              <w:spacing w:line="360" w:lineRule="auto"/>
              <w:ind w:left="318"/>
              <w:rPr>
                <w:rFonts w:asciiTheme="majorHAnsi" w:hAnsiTheme="majorHAnsi" w:cstheme="majorHAnsi"/>
                <w:szCs w:val="24"/>
                <w:lang w:val="en-US"/>
              </w:rPr>
            </w:pPr>
            <w:r w:rsidRPr="00041A42">
              <w:rPr>
                <w:rFonts w:asciiTheme="majorHAnsi" w:hAnsiTheme="majorHAnsi" w:cstheme="majorHAnsi"/>
                <w:szCs w:val="24"/>
                <w:lang w:val="en-US"/>
              </w:rPr>
              <w:t>Các sản phẩm cho vay khách hàng cá nhân</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Sinh viên đọc giáo trình, xem video tìm kiếm tài liệu tham khảo, </w:t>
            </w:r>
            <w:r w:rsidRPr="00041A42">
              <w:rPr>
                <w:rFonts w:asciiTheme="majorHAnsi" w:hAnsiTheme="majorHAnsi" w:cstheme="majorHAnsi"/>
                <w:szCs w:val="24"/>
                <w:lang w:val="en-US"/>
              </w:rPr>
              <w:lastRenderedPageBreak/>
              <w:t>trả lời các câu hỏi, bài tập chương 5.</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9 (</w:t>
            </w:r>
            <w:r w:rsidR="00DF13D6" w:rsidRPr="00041A42">
              <w:rPr>
                <w:rFonts w:asciiTheme="majorHAnsi" w:hAnsiTheme="majorHAnsi" w:cstheme="majorHAnsi"/>
                <w:szCs w:val="24"/>
                <w:lang w:val="en-US"/>
              </w:rPr>
              <w:t>10</w:t>
            </w:r>
            <w:r w:rsidRPr="00041A42">
              <w:rPr>
                <w:rFonts w:asciiTheme="majorHAnsi" w:hAnsiTheme="majorHAnsi" w:cstheme="majorHAnsi"/>
                <w:szCs w:val="24"/>
                <w:lang w:val="en-US"/>
              </w:rPr>
              <w:t xml:space="preserve">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Những đặc điểm của nghiệp vụ cho vay khách hàng cá nhân (chủ đề 1)</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rPr>
              <w:t xml:space="preserve">Bài tập tự </w:t>
            </w:r>
            <w:r w:rsidRPr="00041A42">
              <w:rPr>
                <w:rFonts w:asciiTheme="majorHAnsi" w:hAnsiTheme="majorHAnsi" w:cstheme="majorHAnsi"/>
                <w:szCs w:val="24"/>
                <w:lang w:val="en-US"/>
              </w:rPr>
              <w:t>giải</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2 bài</w:t>
            </w:r>
          </w:p>
        </w:tc>
        <w:tc>
          <w:tcPr>
            <w:tcW w:w="5954" w:type="dxa"/>
          </w:tcPr>
          <w:p w:rsidR="002C4734" w:rsidRPr="00041A42" w:rsidRDefault="002C4734" w:rsidP="002C4734">
            <w:pPr>
              <w:spacing w:line="360" w:lineRule="auto"/>
              <w:rPr>
                <w:rFonts w:asciiTheme="majorHAnsi" w:hAnsiTheme="majorHAnsi" w:cstheme="majorHAnsi"/>
                <w:szCs w:val="24"/>
                <w:lang w:val="en-US"/>
              </w:rPr>
            </w:pP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Hoạt động cho vay khách hàng cá nhân tại các ngân hàng thương mại Việt Nam.</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val="restart"/>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Chương 6: Nghiệp vụ chiết khấu giấy tờ có giá</w:t>
            </w:r>
          </w:p>
        </w:tc>
        <w:tc>
          <w:tcPr>
            <w:tcW w:w="4678" w:type="dxa"/>
          </w:tcPr>
          <w:p w:rsidR="00DF13D6" w:rsidRPr="00041A42" w:rsidRDefault="00DF13D6" w:rsidP="00F84F30">
            <w:pPr>
              <w:pStyle w:val="ListParagraph"/>
              <w:numPr>
                <w:ilvl w:val="0"/>
                <w:numId w:val="38"/>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6</w:t>
            </w:r>
            <w:r w:rsidR="00F33083">
              <w:rPr>
                <w:rFonts w:asciiTheme="majorHAnsi" w:hAnsiTheme="majorHAnsi" w:cstheme="majorHAnsi"/>
                <w:b/>
                <w:i/>
                <w:szCs w:val="24"/>
                <w:lang w:val="en-US"/>
              </w:rPr>
              <w:t xml:space="preserve"> &amp; Audio</w:t>
            </w:r>
          </w:p>
          <w:p w:rsidR="002C4734" w:rsidRPr="00041A42" w:rsidRDefault="00DF13D6" w:rsidP="00F84F30">
            <w:pPr>
              <w:pStyle w:val="ListParagraph"/>
              <w:numPr>
                <w:ilvl w:val="0"/>
                <w:numId w:val="38"/>
              </w:numPr>
              <w:spacing w:line="360" w:lineRule="auto"/>
              <w:ind w:left="176" w:hanging="219"/>
              <w:rPr>
                <w:rFonts w:asciiTheme="majorHAnsi" w:hAnsiTheme="majorHAnsi" w:cstheme="majorHAnsi"/>
                <w:szCs w:val="24"/>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Toàn bộ nội dung bài giảng chương 6, gồm </w:t>
            </w:r>
            <w:r w:rsidR="00FA17E5" w:rsidRPr="00041A42">
              <w:rPr>
                <w:rFonts w:asciiTheme="majorHAnsi" w:hAnsiTheme="majorHAnsi" w:cstheme="majorHAnsi"/>
                <w:szCs w:val="24"/>
                <w:lang w:val="en-US"/>
              </w:rPr>
              <w:t>3</w:t>
            </w:r>
            <w:r w:rsidRPr="00041A42">
              <w:rPr>
                <w:rFonts w:asciiTheme="majorHAnsi" w:hAnsiTheme="majorHAnsi" w:cstheme="majorHAnsi"/>
                <w:szCs w:val="24"/>
                <w:lang w:val="en-US"/>
              </w:rPr>
              <w:t xml:space="preserve"> chủ đề:</w:t>
            </w:r>
          </w:p>
          <w:p w:rsidR="002C4734" w:rsidRPr="00041A42" w:rsidRDefault="00FA17E5" w:rsidP="00F84F30">
            <w:pPr>
              <w:pStyle w:val="ListParagraph"/>
              <w:numPr>
                <w:ilvl w:val="0"/>
                <w:numId w:val="9"/>
              </w:numPr>
              <w:spacing w:before="80" w:after="80" w:line="360" w:lineRule="auto"/>
              <w:ind w:left="318"/>
              <w:jc w:val="both"/>
              <w:rPr>
                <w:rFonts w:asciiTheme="majorHAnsi" w:hAnsiTheme="majorHAnsi" w:cstheme="majorHAnsi"/>
                <w:szCs w:val="24"/>
              </w:rPr>
            </w:pPr>
            <w:r w:rsidRPr="00041A42">
              <w:rPr>
                <w:rFonts w:asciiTheme="majorHAnsi" w:hAnsiTheme="majorHAnsi" w:cstheme="majorHAnsi"/>
                <w:szCs w:val="24"/>
                <w:lang w:val="en-US"/>
              </w:rPr>
              <w:t>Những vấn đề cơ bản về</w:t>
            </w:r>
            <w:r w:rsidRPr="00041A42">
              <w:rPr>
                <w:rFonts w:asciiTheme="majorHAnsi" w:hAnsiTheme="majorHAnsi" w:cstheme="majorHAnsi"/>
                <w:szCs w:val="24"/>
                <w:lang w:val="ru-RU"/>
              </w:rPr>
              <w:t xml:space="preserve"> </w:t>
            </w:r>
            <w:r w:rsidRPr="00041A42">
              <w:rPr>
                <w:rFonts w:asciiTheme="majorHAnsi" w:hAnsiTheme="majorHAnsi" w:cstheme="majorHAnsi"/>
                <w:szCs w:val="24"/>
              </w:rPr>
              <w:t>nghiệp</w:t>
            </w:r>
            <w:r w:rsidRPr="00041A42">
              <w:rPr>
                <w:rFonts w:asciiTheme="majorHAnsi" w:hAnsiTheme="majorHAnsi" w:cstheme="majorHAnsi"/>
                <w:szCs w:val="24"/>
                <w:lang w:val="ru-RU"/>
              </w:rPr>
              <w:t xml:space="preserve"> </w:t>
            </w:r>
            <w:r w:rsidRPr="00041A42">
              <w:rPr>
                <w:rFonts w:asciiTheme="majorHAnsi" w:hAnsiTheme="majorHAnsi" w:cstheme="majorHAnsi"/>
                <w:szCs w:val="24"/>
              </w:rPr>
              <w:t>vụ</w:t>
            </w:r>
            <w:r w:rsidRPr="00041A42">
              <w:rPr>
                <w:rFonts w:asciiTheme="majorHAnsi" w:hAnsiTheme="majorHAnsi" w:cstheme="majorHAnsi"/>
                <w:szCs w:val="24"/>
                <w:lang w:val="ru-RU"/>
              </w:rPr>
              <w:t xml:space="preserve"> </w:t>
            </w:r>
            <w:r w:rsidRPr="00041A42">
              <w:rPr>
                <w:rFonts w:asciiTheme="majorHAnsi" w:hAnsiTheme="majorHAnsi" w:cstheme="majorHAnsi"/>
                <w:szCs w:val="24"/>
              </w:rPr>
              <w:t>chiết</w:t>
            </w:r>
            <w:r w:rsidRPr="00041A42">
              <w:rPr>
                <w:rFonts w:asciiTheme="majorHAnsi" w:hAnsiTheme="majorHAnsi" w:cstheme="majorHAnsi"/>
                <w:szCs w:val="24"/>
                <w:lang w:val="ru-RU"/>
              </w:rPr>
              <w:t xml:space="preserve"> </w:t>
            </w:r>
            <w:r w:rsidRPr="00041A42">
              <w:rPr>
                <w:rFonts w:asciiTheme="majorHAnsi" w:hAnsiTheme="majorHAnsi" w:cstheme="majorHAnsi"/>
                <w:szCs w:val="24"/>
              </w:rPr>
              <w:t>khấu</w:t>
            </w:r>
            <w:r w:rsidRPr="00041A42">
              <w:rPr>
                <w:rFonts w:asciiTheme="majorHAnsi" w:hAnsiTheme="majorHAnsi" w:cstheme="majorHAnsi"/>
                <w:szCs w:val="24"/>
                <w:lang w:val="ru-RU"/>
              </w:rPr>
              <w:t xml:space="preserve"> </w:t>
            </w:r>
            <w:r w:rsidRPr="00041A42">
              <w:rPr>
                <w:rFonts w:asciiTheme="majorHAnsi" w:hAnsiTheme="majorHAnsi" w:cstheme="majorHAnsi"/>
                <w:szCs w:val="24"/>
                <w:lang w:val="en-US"/>
              </w:rPr>
              <w:t>giấy tờ</w:t>
            </w:r>
            <w:r w:rsidRPr="00041A42">
              <w:rPr>
                <w:rFonts w:asciiTheme="majorHAnsi" w:hAnsiTheme="majorHAnsi" w:cstheme="majorHAnsi"/>
                <w:szCs w:val="24"/>
                <w:lang w:val="ru-RU"/>
              </w:rPr>
              <w:t xml:space="preserve"> </w:t>
            </w:r>
            <w:r w:rsidRPr="00041A42">
              <w:rPr>
                <w:rFonts w:asciiTheme="majorHAnsi" w:hAnsiTheme="majorHAnsi" w:cstheme="majorHAnsi"/>
                <w:szCs w:val="24"/>
              </w:rPr>
              <w:t>c</w:t>
            </w:r>
            <w:r w:rsidRPr="00041A42">
              <w:rPr>
                <w:rFonts w:asciiTheme="majorHAnsi" w:hAnsiTheme="majorHAnsi" w:cstheme="majorHAnsi"/>
                <w:szCs w:val="24"/>
                <w:lang w:val="ru-RU"/>
              </w:rPr>
              <w:t xml:space="preserve">ó </w:t>
            </w:r>
            <w:r w:rsidRPr="00041A42">
              <w:rPr>
                <w:rFonts w:asciiTheme="majorHAnsi" w:hAnsiTheme="majorHAnsi" w:cstheme="majorHAnsi"/>
                <w:szCs w:val="24"/>
              </w:rPr>
              <w:t>gi</w:t>
            </w:r>
            <w:r w:rsidRPr="00041A42">
              <w:rPr>
                <w:rFonts w:asciiTheme="majorHAnsi" w:hAnsiTheme="majorHAnsi" w:cstheme="majorHAnsi"/>
                <w:szCs w:val="24"/>
                <w:lang w:val="ru-RU"/>
              </w:rPr>
              <w:t>á</w:t>
            </w:r>
            <w:r w:rsidRPr="00041A42">
              <w:rPr>
                <w:rFonts w:asciiTheme="majorHAnsi" w:hAnsiTheme="majorHAnsi" w:cstheme="majorHAnsi"/>
                <w:szCs w:val="24"/>
                <w:lang w:val="en-US"/>
              </w:rPr>
              <w:t>: khái niệm, đối tượng chiết khấu, phương thức chiết khấu…</w:t>
            </w:r>
          </w:p>
          <w:p w:rsidR="002C4734" w:rsidRPr="00041A42" w:rsidRDefault="002C4734" w:rsidP="00F84F30">
            <w:pPr>
              <w:pStyle w:val="ListParagraph"/>
              <w:numPr>
                <w:ilvl w:val="0"/>
                <w:numId w:val="9"/>
              </w:numPr>
              <w:spacing w:before="80" w:after="80" w:line="360" w:lineRule="auto"/>
              <w:ind w:left="318"/>
              <w:jc w:val="both"/>
              <w:rPr>
                <w:rFonts w:asciiTheme="majorHAnsi" w:hAnsiTheme="majorHAnsi" w:cstheme="majorHAnsi"/>
                <w:szCs w:val="24"/>
              </w:rPr>
            </w:pPr>
            <w:r w:rsidRPr="00041A42">
              <w:rPr>
                <w:rFonts w:asciiTheme="majorHAnsi" w:hAnsiTheme="majorHAnsi" w:cstheme="majorHAnsi"/>
                <w:szCs w:val="24"/>
              </w:rPr>
              <w:t>Quy trình chiết khấu</w:t>
            </w:r>
          </w:p>
          <w:p w:rsidR="002C4734" w:rsidRPr="00041A42" w:rsidRDefault="002C4734" w:rsidP="00F84F30">
            <w:pPr>
              <w:pStyle w:val="ListParagraph"/>
              <w:numPr>
                <w:ilvl w:val="0"/>
                <w:numId w:val="9"/>
              </w:numPr>
              <w:spacing w:line="360" w:lineRule="auto"/>
              <w:ind w:left="318"/>
              <w:rPr>
                <w:rFonts w:asciiTheme="majorHAnsi" w:hAnsiTheme="majorHAnsi" w:cstheme="majorHAnsi"/>
                <w:szCs w:val="24"/>
                <w:lang w:val="en-US"/>
              </w:rPr>
            </w:pPr>
            <w:r w:rsidRPr="00041A42">
              <w:rPr>
                <w:rFonts w:asciiTheme="majorHAnsi" w:hAnsiTheme="majorHAnsi" w:cstheme="majorHAnsi"/>
                <w:szCs w:val="24"/>
              </w:rPr>
              <w:t>Kỹ thuật chiết khấu</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Sinh viên đọc giáo trình, xem video tìm kiếm tài liệu tham khảo, trả lời các câu hỏi, bài tập.</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10 (5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Những đặc điểm của nghiệp vụ chiết khấu giấy tờ có giá</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Sự phát triển của nghiệp vụ chiết khấu giấy tờ có giá tại các ngân hàng thương mại Việt Nam.</w:t>
            </w:r>
          </w:p>
        </w:tc>
      </w:tr>
      <w:tr w:rsidR="002C4734" w:rsidRPr="00041A42" w:rsidTr="00041A42">
        <w:tc>
          <w:tcPr>
            <w:tcW w:w="884" w:type="dxa"/>
            <w:vMerge w:val="restart"/>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7</w:t>
            </w:r>
          </w:p>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val="restart"/>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Chương 7: Nghiệp vụ cho thuê tài chính</w:t>
            </w:r>
          </w:p>
        </w:tc>
        <w:tc>
          <w:tcPr>
            <w:tcW w:w="4678" w:type="dxa"/>
          </w:tcPr>
          <w:p w:rsidR="00DF13D6" w:rsidRPr="00041A42" w:rsidRDefault="00DF13D6" w:rsidP="00F84F30">
            <w:pPr>
              <w:pStyle w:val="ListParagraph"/>
              <w:numPr>
                <w:ilvl w:val="0"/>
                <w:numId w:val="39"/>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7</w:t>
            </w:r>
          </w:p>
          <w:p w:rsidR="002C4734" w:rsidRPr="00041A42" w:rsidRDefault="00DF13D6" w:rsidP="00F84F30">
            <w:pPr>
              <w:pStyle w:val="ListParagraph"/>
              <w:numPr>
                <w:ilvl w:val="0"/>
                <w:numId w:val="39"/>
              </w:numPr>
              <w:spacing w:line="360" w:lineRule="auto"/>
              <w:ind w:left="176" w:hanging="219"/>
              <w:rPr>
                <w:rFonts w:asciiTheme="majorHAnsi" w:hAnsiTheme="majorHAnsi" w:cstheme="majorHAnsi"/>
                <w:szCs w:val="24"/>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Toàn bộ nội dung bài giảng chương 7, gồm </w:t>
            </w:r>
            <w:r w:rsidR="00FA17E5" w:rsidRPr="00041A42">
              <w:rPr>
                <w:rFonts w:asciiTheme="majorHAnsi" w:hAnsiTheme="majorHAnsi" w:cstheme="majorHAnsi"/>
                <w:szCs w:val="24"/>
                <w:lang w:val="en-US"/>
              </w:rPr>
              <w:t>3</w:t>
            </w:r>
            <w:r w:rsidRPr="00041A42">
              <w:rPr>
                <w:rFonts w:asciiTheme="majorHAnsi" w:hAnsiTheme="majorHAnsi" w:cstheme="majorHAnsi"/>
                <w:szCs w:val="24"/>
                <w:lang w:val="en-US"/>
              </w:rPr>
              <w:t xml:space="preserve"> chủ đề:</w:t>
            </w:r>
          </w:p>
          <w:p w:rsidR="002C4734" w:rsidRPr="00041A42" w:rsidRDefault="00FA17E5" w:rsidP="00F84F30">
            <w:pPr>
              <w:pStyle w:val="ListParagraph"/>
              <w:numPr>
                <w:ilvl w:val="0"/>
                <w:numId w:val="10"/>
              </w:numPr>
              <w:spacing w:line="360" w:lineRule="auto"/>
              <w:ind w:left="318"/>
              <w:jc w:val="both"/>
              <w:rPr>
                <w:rFonts w:asciiTheme="majorHAnsi" w:hAnsiTheme="majorHAnsi" w:cstheme="majorHAnsi"/>
                <w:szCs w:val="26"/>
              </w:rPr>
            </w:pPr>
            <w:r w:rsidRPr="00041A42">
              <w:rPr>
                <w:rFonts w:asciiTheme="majorHAnsi" w:hAnsiTheme="majorHAnsi" w:cstheme="majorHAnsi"/>
                <w:szCs w:val="26"/>
                <w:lang w:val="en-US"/>
              </w:rPr>
              <w:t>Những vấn đề cơ bản về hoạt động</w:t>
            </w:r>
            <w:r w:rsidRPr="00041A42">
              <w:rPr>
                <w:rFonts w:asciiTheme="majorHAnsi" w:hAnsiTheme="majorHAnsi" w:cstheme="majorHAnsi"/>
                <w:szCs w:val="26"/>
              </w:rPr>
              <w:t xml:space="preserve"> cho thuê tài chính</w:t>
            </w:r>
            <w:r w:rsidRPr="00041A42">
              <w:rPr>
                <w:rFonts w:asciiTheme="majorHAnsi" w:hAnsiTheme="majorHAnsi" w:cstheme="majorHAnsi"/>
                <w:szCs w:val="26"/>
                <w:lang w:val="en-US"/>
              </w:rPr>
              <w:t>: khái niệm, các hình thức cho thuê tài chính</w:t>
            </w:r>
          </w:p>
          <w:p w:rsidR="002C4734" w:rsidRPr="00041A42" w:rsidRDefault="00E327CF" w:rsidP="00F84F30">
            <w:pPr>
              <w:pStyle w:val="ListParagraph"/>
              <w:numPr>
                <w:ilvl w:val="0"/>
                <w:numId w:val="10"/>
              </w:numPr>
              <w:spacing w:line="360" w:lineRule="auto"/>
              <w:ind w:left="318"/>
              <w:jc w:val="both"/>
              <w:rPr>
                <w:rFonts w:asciiTheme="majorHAnsi" w:hAnsiTheme="majorHAnsi" w:cstheme="majorHAnsi"/>
                <w:szCs w:val="26"/>
              </w:rPr>
            </w:pPr>
            <w:r w:rsidRPr="00041A42">
              <w:rPr>
                <w:rFonts w:asciiTheme="majorHAnsi" w:hAnsiTheme="majorHAnsi" w:cstheme="majorHAnsi"/>
                <w:szCs w:val="26"/>
              </w:rPr>
              <w:t>Lợi ích của hoạt động</w:t>
            </w:r>
            <w:r w:rsidR="002C4734" w:rsidRPr="00041A42">
              <w:rPr>
                <w:rFonts w:asciiTheme="majorHAnsi" w:hAnsiTheme="majorHAnsi" w:cstheme="majorHAnsi"/>
                <w:szCs w:val="26"/>
              </w:rPr>
              <w:t xml:space="preserve"> cho thuê tài chính </w:t>
            </w:r>
          </w:p>
          <w:p w:rsidR="002C4734" w:rsidRPr="00041A42" w:rsidRDefault="002C4734" w:rsidP="00F84F30">
            <w:pPr>
              <w:pStyle w:val="ListParagraph"/>
              <w:numPr>
                <w:ilvl w:val="0"/>
                <w:numId w:val="10"/>
              </w:numPr>
              <w:spacing w:line="360" w:lineRule="auto"/>
              <w:ind w:left="318"/>
              <w:rPr>
                <w:rFonts w:asciiTheme="majorHAnsi" w:hAnsiTheme="majorHAnsi" w:cstheme="majorHAnsi"/>
                <w:szCs w:val="24"/>
              </w:rPr>
            </w:pPr>
            <w:r w:rsidRPr="00041A42">
              <w:rPr>
                <w:rFonts w:asciiTheme="majorHAnsi" w:hAnsiTheme="majorHAnsi" w:cstheme="majorHAnsi"/>
                <w:szCs w:val="26"/>
              </w:rPr>
              <w:lastRenderedPageBreak/>
              <w:t>Kỹ thuật cho thuê tài chính</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rPr>
              <w:t>Sinh viên đọc giáo trình, xem video tìm kiếm tài liệu tham khảo, trả lời các câu hỏi.</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Video 11 </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Hướng dẫn lập bảng kế hoạch thanh toán tiền thuê tài chính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Lợi ích của hoạt động cho thuê tài chính đối với các doanh nghiệp Việt Nam.</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lang w:val="en-US"/>
              </w:rPr>
            </w:pPr>
          </w:p>
        </w:tc>
        <w:tc>
          <w:tcPr>
            <w:tcW w:w="1521" w:type="dxa"/>
            <w:vMerge w:val="restart"/>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Chương 8: Các nghiệp vụ tín dụng khác</w:t>
            </w:r>
          </w:p>
        </w:tc>
        <w:tc>
          <w:tcPr>
            <w:tcW w:w="4678" w:type="dxa"/>
          </w:tcPr>
          <w:p w:rsidR="00DF13D6" w:rsidRPr="00041A42" w:rsidRDefault="00DF13D6" w:rsidP="00F84F30">
            <w:pPr>
              <w:pStyle w:val="ListParagraph"/>
              <w:numPr>
                <w:ilvl w:val="0"/>
                <w:numId w:val="40"/>
              </w:numPr>
              <w:spacing w:line="360" w:lineRule="auto"/>
              <w:ind w:left="176" w:hanging="218"/>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8</w:t>
            </w:r>
            <w:r w:rsidR="00F33083">
              <w:rPr>
                <w:rFonts w:asciiTheme="majorHAnsi" w:hAnsiTheme="majorHAnsi" w:cstheme="majorHAnsi"/>
                <w:b/>
                <w:i/>
                <w:szCs w:val="24"/>
                <w:lang w:val="en-US"/>
              </w:rPr>
              <w:t xml:space="preserve"> </w:t>
            </w:r>
          </w:p>
          <w:p w:rsidR="002C4734" w:rsidRPr="00041A42" w:rsidRDefault="00DF13D6" w:rsidP="00F84F30">
            <w:pPr>
              <w:pStyle w:val="ListParagraph"/>
              <w:numPr>
                <w:ilvl w:val="0"/>
                <w:numId w:val="40"/>
              </w:numPr>
              <w:spacing w:line="360" w:lineRule="auto"/>
              <w:ind w:left="176" w:hanging="218"/>
              <w:rPr>
                <w:rFonts w:asciiTheme="majorHAnsi" w:hAnsiTheme="majorHAnsi" w:cstheme="majorHAnsi"/>
                <w:szCs w:val="24"/>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Toàn bộ nội dung bài giảng chương 8, gồm 3 chủ đề:</w:t>
            </w:r>
          </w:p>
          <w:p w:rsidR="002C4734" w:rsidRPr="00041A42" w:rsidRDefault="002C4734" w:rsidP="00F84F30">
            <w:pPr>
              <w:pStyle w:val="ListParagraph"/>
              <w:numPr>
                <w:ilvl w:val="0"/>
                <w:numId w:val="11"/>
              </w:numPr>
              <w:spacing w:line="360" w:lineRule="auto"/>
              <w:ind w:left="459"/>
              <w:rPr>
                <w:rFonts w:asciiTheme="majorHAnsi" w:hAnsiTheme="majorHAnsi" w:cstheme="majorHAnsi"/>
                <w:szCs w:val="24"/>
              </w:rPr>
            </w:pPr>
            <w:r w:rsidRPr="00041A42">
              <w:rPr>
                <w:rFonts w:asciiTheme="majorHAnsi" w:hAnsiTheme="majorHAnsi" w:cstheme="majorHAnsi"/>
                <w:szCs w:val="26"/>
                <w:lang w:val="en-US"/>
              </w:rPr>
              <w:t>Nghiệp vụ bao thanh toán</w:t>
            </w:r>
          </w:p>
          <w:p w:rsidR="002C4734" w:rsidRPr="00041A42" w:rsidRDefault="002C4734" w:rsidP="00F84F30">
            <w:pPr>
              <w:pStyle w:val="ListParagraph"/>
              <w:numPr>
                <w:ilvl w:val="0"/>
                <w:numId w:val="11"/>
              </w:numPr>
              <w:spacing w:line="360" w:lineRule="auto"/>
              <w:ind w:left="459"/>
              <w:rPr>
                <w:rFonts w:asciiTheme="majorHAnsi" w:hAnsiTheme="majorHAnsi" w:cstheme="majorHAnsi"/>
                <w:szCs w:val="24"/>
              </w:rPr>
            </w:pPr>
            <w:r w:rsidRPr="00041A42">
              <w:rPr>
                <w:rFonts w:asciiTheme="majorHAnsi" w:hAnsiTheme="majorHAnsi" w:cstheme="majorHAnsi"/>
                <w:szCs w:val="26"/>
                <w:lang w:val="en-US"/>
              </w:rPr>
              <w:t>Nghiệp vụ bảo lãnh</w:t>
            </w:r>
          </w:p>
          <w:p w:rsidR="002C4734" w:rsidRPr="00041A42" w:rsidRDefault="002C4734" w:rsidP="00F84F30">
            <w:pPr>
              <w:pStyle w:val="ListParagraph"/>
              <w:numPr>
                <w:ilvl w:val="0"/>
                <w:numId w:val="11"/>
              </w:numPr>
              <w:spacing w:line="360" w:lineRule="auto"/>
              <w:ind w:left="459"/>
              <w:rPr>
                <w:rFonts w:asciiTheme="majorHAnsi" w:hAnsiTheme="majorHAnsi" w:cstheme="majorHAnsi"/>
                <w:szCs w:val="24"/>
                <w:lang w:val="en-US"/>
              </w:rPr>
            </w:pPr>
            <w:r w:rsidRPr="00041A42">
              <w:rPr>
                <w:rFonts w:asciiTheme="majorHAnsi" w:hAnsiTheme="majorHAnsi" w:cstheme="majorHAnsi"/>
                <w:szCs w:val="26"/>
                <w:lang w:val="en-US"/>
              </w:rPr>
              <w:t>Nghiệp vụ thấu chi</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Sinh viên đọc giáo trình, xem video tìm kiếm tài liệu tham khảo, trả lời các câu hỏi.</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12 (5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Quy trình </w:t>
            </w:r>
            <w:r w:rsidRPr="00041A42">
              <w:rPr>
                <w:rFonts w:asciiTheme="majorHAnsi" w:hAnsiTheme="majorHAnsi" w:cstheme="majorHAnsi"/>
                <w:szCs w:val="26"/>
                <w:lang w:val="en-US"/>
              </w:rPr>
              <w:t>nghiệp vụ bao thanh toán (chủ đề 1)</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c>
          <w:tcPr>
            <w:tcW w:w="884" w:type="dxa"/>
            <w:vMerge/>
          </w:tcPr>
          <w:p w:rsidR="002C4734" w:rsidRPr="00041A42" w:rsidRDefault="002C4734" w:rsidP="002C4734">
            <w:pPr>
              <w:spacing w:line="360" w:lineRule="auto"/>
              <w:jc w:val="center"/>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Rủi ro của nghiệp vụ bao thanh toán, nghiệp vụ bảo lãnh của ngân hàng thương mại Việt Nam?</w:t>
            </w:r>
          </w:p>
        </w:tc>
      </w:tr>
      <w:tr w:rsidR="002C4734" w:rsidRPr="00041A42" w:rsidTr="00041A42">
        <w:tc>
          <w:tcPr>
            <w:tcW w:w="884" w:type="dxa"/>
            <w:vMerge w:val="restart"/>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8</w:t>
            </w:r>
          </w:p>
        </w:tc>
        <w:tc>
          <w:tcPr>
            <w:tcW w:w="1521" w:type="dxa"/>
            <w:vMerge w:val="restart"/>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Chương 9: Nghiệp vụ thanh toán qua ngân hàng</w:t>
            </w:r>
          </w:p>
        </w:tc>
        <w:tc>
          <w:tcPr>
            <w:tcW w:w="4678" w:type="dxa"/>
          </w:tcPr>
          <w:p w:rsidR="00DF13D6" w:rsidRPr="00041A42" w:rsidRDefault="00DF13D6" w:rsidP="00F84F30">
            <w:pPr>
              <w:pStyle w:val="ListParagraph"/>
              <w:numPr>
                <w:ilvl w:val="0"/>
                <w:numId w:val="41"/>
              </w:numPr>
              <w:spacing w:line="360" w:lineRule="auto"/>
              <w:ind w:left="176" w:hanging="219"/>
              <w:rPr>
                <w:rFonts w:asciiTheme="majorHAnsi" w:hAnsiTheme="majorHAnsi" w:cstheme="majorHAnsi"/>
                <w:b/>
                <w:i/>
                <w:szCs w:val="24"/>
                <w:lang w:val="en-US"/>
              </w:rPr>
            </w:pPr>
            <w:r w:rsidRPr="00041A42">
              <w:rPr>
                <w:rFonts w:asciiTheme="majorHAnsi" w:hAnsiTheme="majorHAnsi" w:cstheme="majorHAnsi"/>
                <w:b/>
                <w:i/>
                <w:szCs w:val="24"/>
                <w:lang w:val="en-US"/>
              </w:rPr>
              <w:t>Slide bài giảng chương 9</w:t>
            </w:r>
            <w:r w:rsidR="00F33083">
              <w:rPr>
                <w:rFonts w:asciiTheme="majorHAnsi" w:hAnsiTheme="majorHAnsi" w:cstheme="majorHAnsi"/>
                <w:b/>
                <w:i/>
                <w:szCs w:val="24"/>
                <w:lang w:val="en-US"/>
              </w:rPr>
              <w:t xml:space="preserve"> </w:t>
            </w:r>
          </w:p>
          <w:p w:rsidR="002C4734" w:rsidRPr="00041A42" w:rsidRDefault="00DF13D6" w:rsidP="00F84F30">
            <w:pPr>
              <w:pStyle w:val="ListParagraph"/>
              <w:numPr>
                <w:ilvl w:val="0"/>
                <w:numId w:val="41"/>
              </w:numPr>
              <w:spacing w:line="360" w:lineRule="auto"/>
              <w:ind w:left="176" w:hanging="219"/>
              <w:rPr>
                <w:rFonts w:asciiTheme="majorHAnsi" w:hAnsiTheme="majorHAnsi" w:cstheme="majorHAnsi"/>
                <w:szCs w:val="24"/>
              </w:rPr>
            </w:pPr>
            <w:r w:rsidRPr="00041A42">
              <w:rPr>
                <w:rFonts w:asciiTheme="majorHAnsi" w:hAnsiTheme="majorHAnsi" w:cstheme="majorHAnsi"/>
                <w:b/>
                <w:i/>
                <w:szCs w:val="24"/>
                <w:lang w:val="en-US"/>
              </w:rPr>
              <w:t>File PDF</w:t>
            </w:r>
            <w:r w:rsidRPr="00041A42">
              <w:rPr>
                <w:rFonts w:asciiTheme="majorHAnsi" w:hAnsiTheme="majorHAnsi" w:cstheme="majorHAnsi"/>
                <w:szCs w:val="24"/>
                <w:lang w:val="en-US"/>
              </w:rPr>
              <w:t xml:space="preserve"> gồm: giới thiệu mục tiêu chương, </w:t>
            </w:r>
            <w:r w:rsidRPr="00041A42">
              <w:rPr>
                <w:rFonts w:asciiTheme="majorHAnsi" w:hAnsiTheme="majorHAnsi" w:cstheme="majorHAnsi"/>
                <w:b/>
                <w:i/>
                <w:szCs w:val="24"/>
                <w:lang w:val="en-US"/>
              </w:rPr>
              <w:t>tóm tắt nội dung bài giảng</w:t>
            </w:r>
            <w:r w:rsidRPr="00041A42">
              <w:rPr>
                <w:rFonts w:asciiTheme="majorHAnsi" w:hAnsiTheme="majorHAnsi" w:cstheme="majorHAnsi"/>
                <w:szCs w:val="24"/>
                <w:lang w:val="en-US"/>
              </w:rPr>
              <w:t>, hướng dẫn tự nghiên cứu, giới thiệu giáo trình và các tài liệu khác…</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Toàn bộ nội dung bài giảng chương 9, gồm </w:t>
            </w:r>
            <w:r w:rsidR="00FA17E5" w:rsidRPr="00041A42">
              <w:rPr>
                <w:rFonts w:asciiTheme="majorHAnsi" w:hAnsiTheme="majorHAnsi" w:cstheme="majorHAnsi"/>
                <w:szCs w:val="24"/>
                <w:lang w:val="en-US"/>
              </w:rPr>
              <w:t>3</w:t>
            </w:r>
            <w:r w:rsidRPr="00041A42">
              <w:rPr>
                <w:rFonts w:asciiTheme="majorHAnsi" w:hAnsiTheme="majorHAnsi" w:cstheme="majorHAnsi"/>
                <w:szCs w:val="24"/>
                <w:lang w:val="en-US"/>
              </w:rPr>
              <w:t xml:space="preserve"> chủ đề:</w:t>
            </w:r>
          </w:p>
          <w:p w:rsidR="00FA17E5" w:rsidRPr="00041A42" w:rsidRDefault="00FA17E5" w:rsidP="00F84F30">
            <w:pPr>
              <w:pStyle w:val="ListParagraph"/>
              <w:numPr>
                <w:ilvl w:val="0"/>
                <w:numId w:val="13"/>
              </w:numPr>
              <w:spacing w:line="360" w:lineRule="auto"/>
              <w:ind w:left="318"/>
              <w:rPr>
                <w:rFonts w:asciiTheme="majorHAnsi" w:hAnsiTheme="majorHAnsi" w:cstheme="majorHAnsi"/>
                <w:szCs w:val="24"/>
                <w:lang w:val="en-US"/>
              </w:rPr>
            </w:pPr>
            <w:r w:rsidRPr="00041A42">
              <w:rPr>
                <w:rFonts w:asciiTheme="majorHAnsi" w:hAnsiTheme="majorHAnsi" w:cstheme="majorHAnsi"/>
                <w:szCs w:val="24"/>
                <w:lang w:val="en-US"/>
              </w:rPr>
              <w:t>Những vấn đề cơ bản về hoạt động thanh toán qua ngân hàng</w:t>
            </w:r>
          </w:p>
          <w:p w:rsidR="00FA17E5" w:rsidRPr="00041A42" w:rsidRDefault="00FA17E5" w:rsidP="00F84F30">
            <w:pPr>
              <w:pStyle w:val="ListParagraph"/>
              <w:numPr>
                <w:ilvl w:val="0"/>
                <w:numId w:val="13"/>
              </w:numPr>
              <w:spacing w:line="360" w:lineRule="auto"/>
              <w:ind w:left="318"/>
              <w:rPr>
                <w:rFonts w:asciiTheme="majorHAnsi" w:hAnsiTheme="majorHAnsi" w:cstheme="majorHAnsi"/>
                <w:szCs w:val="24"/>
                <w:lang w:val="en-US"/>
              </w:rPr>
            </w:pPr>
            <w:r w:rsidRPr="00041A42">
              <w:rPr>
                <w:rFonts w:asciiTheme="majorHAnsi" w:hAnsiTheme="majorHAnsi" w:cstheme="majorHAnsi"/>
                <w:szCs w:val="24"/>
                <w:lang w:val="en-US"/>
              </w:rPr>
              <w:t>Các hình thức thanh toán qua ngân hàng</w:t>
            </w:r>
          </w:p>
          <w:p w:rsidR="002C4734" w:rsidRPr="00041A42" w:rsidRDefault="00FA17E5" w:rsidP="00F84F30">
            <w:pPr>
              <w:pStyle w:val="ListParagraph"/>
              <w:numPr>
                <w:ilvl w:val="0"/>
                <w:numId w:val="13"/>
              </w:numPr>
              <w:spacing w:line="360" w:lineRule="auto"/>
              <w:ind w:left="318"/>
              <w:rPr>
                <w:rFonts w:asciiTheme="majorHAnsi" w:hAnsiTheme="majorHAnsi" w:cstheme="majorHAnsi"/>
                <w:szCs w:val="24"/>
                <w:lang w:val="en-US"/>
              </w:rPr>
            </w:pPr>
            <w:r w:rsidRPr="00041A42">
              <w:rPr>
                <w:rFonts w:asciiTheme="majorHAnsi" w:hAnsiTheme="majorHAnsi" w:cstheme="majorHAnsi"/>
                <w:szCs w:val="24"/>
                <w:lang w:val="en-US"/>
              </w:rPr>
              <w:t>Vai trò của hoạt động thanh toán qua ngân hàng</w:t>
            </w:r>
          </w:p>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lastRenderedPageBreak/>
              <w:t>Sinh viên đọc giáo trình, xem video tìm kiếm tài liệu tham khảo, trả lời các câu hỏi.</w:t>
            </w:r>
            <w:r w:rsidRPr="00041A42">
              <w:rPr>
                <w:rFonts w:ascii="Helvetica" w:hAnsi="Helvetica"/>
                <w:color w:val="444444"/>
                <w:szCs w:val="20"/>
                <w:shd w:val="clear" w:color="auto" w:fill="FFFFFF"/>
              </w:rPr>
              <w:t xml:space="preserve"> </w:t>
            </w:r>
            <w:r w:rsidRPr="00041A42">
              <w:rPr>
                <w:rFonts w:asciiTheme="majorHAnsi" w:hAnsiTheme="majorHAnsi" w:cstheme="majorHAnsi"/>
                <w:szCs w:val="20"/>
                <w:shd w:val="clear" w:color="auto" w:fill="FFFFFF"/>
              </w:rPr>
              <w:t>Việc trao đổi trên diễn đàn được khuyến khích.</w:t>
            </w:r>
          </w:p>
        </w:tc>
      </w:tr>
      <w:tr w:rsidR="002C4734" w:rsidRPr="00041A42" w:rsidTr="00041A42">
        <w:trPr>
          <w:trHeight w:val="204"/>
        </w:trPr>
        <w:tc>
          <w:tcPr>
            <w:tcW w:w="884" w:type="dxa"/>
            <w:vMerge/>
          </w:tcPr>
          <w:p w:rsidR="002C4734" w:rsidRPr="00041A42" w:rsidRDefault="002C4734" w:rsidP="002C4734">
            <w:pPr>
              <w:spacing w:line="360" w:lineRule="auto"/>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13 (5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Quy trình nghiệp vụ</w:t>
            </w:r>
            <w:r w:rsidR="00DF13D6" w:rsidRPr="00041A42">
              <w:rPr>
                <w:rFonts w:asciiTheme="majorHAnsi" w:hAnsiTheme="majorHAnsi" w:cstheme="majorHAnsi"/>
                <w:szCs w:val="24"/>
                <w:lang w:val="en-US"/>
              </w:rPr>
              <w:t xml:space="preserve"> thanh toán Séc </w:t>
            </w:r>
          </w:p>
        </w:tc>
      </w:tr>
      <w:tr w:rsidR="002C4734" w:rsidRPr="00041A42" w:rsidTr="00041A42">
        <w:trPr>
          <w:trHeight w:val="204"/>
        </w:trPr>
        <w:tc>
          <w:tcPr>
            <w:tcW w:w="884" w:type="dxa"/>
            <w:vMerge/>
          </w:tcPr>
          <w:p w:rsidR="002C4734" w:rsidRPr="00041A42" w:rsidRDefault="002C4734" w:rsidP="002C4734">
            <w:pPr>
              <w:spacing w:line="360" w:lineRule="auto"/>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Video 14 (5 phút)</w:t>
            </w:r>
          </w:p>
          <w:p w:rsidR="000F47F9" w:rsidRPr="00041A42" w:rsidRDefault="000F47F9"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Script</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DF13D6">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 xml:space="preserve">Quy trình </w:t>
            </w:r>
            <w:r w:rsidRPr="00041A42">
              <w:rPr>
                <w:rFonts w:asciiTheme="majorHAnsi" w:hAnsiTheme="majorHAnsi" w:cstheme="majorHAnsi"/>
                <w:szCs w:val="26"/>
                <w:lang w:val="en-US"/>
              </w:rPr>
              <w:t xml:space="preserve">nghiệp vụ thanh toán thẻ </w:t>
            </w:r>
          </w:p>
        </w:tc>
      </w:tr>
      <w:tr w:rsidR="002C4734" w:rsidRPr="00041A42" w:rsidTr="00041A42">
        <w:tc>
          <w:tcPr>
            <w:tcW w:w="884" w:type="dxa"/>
            <w:vMerge/>
          </w:tcPr>
          <w:p w:rsidR="002C4734" w:rsidRPr="00041A42" w:rsidRDefault="002C4734" w:rsidP="002C4734">
            <w:pPr>
              <w:spacing w:line="360" w:lineRule="auto"/>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Câu hỏi trắc nghiệm + đáp án</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10 câu</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color w:val="444444"/>
                <w:szCs w:val="20"/>
                <w:shd w:val="clear" w:color="auto" w:fill="FFFFFF"/>
              </w:rPr>
              <w:t>(có cho điểm và phản hồi bằng đáp án sau khi hoàn thành)</w:t>
            </w:r>
          </w:p>
        </w:tc>
      </w:tr>
      <w:tr w:rsidR="002C4734" w:rsidRPr="00041A42" w:rsidTr="00041A42">
        <w:trPr>
          <w:trHeight w:val="913"/>
        </w:trPr>
        <w:tc>
          <w:tcPr>
            <w:tcW w:w="884" w:type="dxa"/>
            <w:vMerge/>
          </w:tcPr>
          <w:p w:rsidR="002C4734" w:rsidRPr="00041A42" w:rsidRDefault="002C4734" w:rsidP="002C4734">
            <w:pPr>
              <w:spacing w:line="360" w:lineRule="auto"/>
              <w:rPr>
                <w:rFonts w:asciiTheme="majorHAnsi" w:hAnsiTheme="majorHAnsi" w:cstheme="majorHAnsi"/>
                <w:szCs w:val="24"/>
              </w:rPr>
            </w:pPr>
          </w:p>
        </w:tc>
        <w:tc>
          <w:tcPr>
            <w:tcW w:w="1521" w:type="dxa"/>
            <w:vMerge/>
          </w:tcPr>
          <w:p w:rsidR="002C4734" w:rsidRPr="00041A42" w:rsidRDefault="002C4734" w:rsidP="002C4734">
            <w:pPr>
              <w:spacing w:line="360" w:lineRule="auto"/>
              <w:rPr>
                <w:rFonts w:asciiTheme="majorHAnsi" w:hAnsiTheme="majorHAnsi" w:cstheme="majorHAnsi"/>
                <w:szCs w:val="24"/>
              </w:rPr>
            </w:pPr>
          </w:p>
        </w:tc>
        <w:tc>
          <w:tcPr>
            <w:tcW w:w="4678" w:type="dxa"/>
          </w:tcPr>
          <w:p w:rsidR="002C4734" w:rsidRPr="00041A42" w:rsidRDefault="002C4734" w:rsidP="002C4734">
            <w:pPr>
              <w:spacing w:line="360" w:lineRule="auto"/>
              <w:rPr>
                <w:rFonts w:asciiTheme="majorHAnsi" w:hAnsiTheme="majorHAnsi" w:cstheme="majorHAnsi"/>
                <w:szCs w:val="24"/>
              </w:rPr>
            </w:pPr>
            <w:r w:rsidRPr="00041A42">
              <w:rPr>
                <w:rFonts w:asciiTheme="majorHAnsi" w:hAnsiTheme="majorHAnsi" w:cstheme="majorHAnsi"/>
                <w:szCs w:val="24"/>
              </w:rPr>
              <w:t>Vấn đề cần nghiên cứu thêm</w:t>
            </w:r>
          </w:p>
        </w:tc>
        <w:tc>
          <w:tcPr>
            <w:tcW w:w="992" w:type="dxa"/>
          </w:tcPr>
          <w:p w:rsidR="002C4734" w:rsidRPr="00041A42" w:rsidRDefault="002C4734" w:rsidP="002C4734">
            <w:pPr>
              <w:spacing w:line="360" w:lineRule="auto"/>
              <w:jc w:val="center"/>
              <w:rPr>
                <w:rFonts w:asciiTheme="majorHAnsi" w:hAnsiTheme="majorHAnsi" w:cstheme="majorHAnsi"/>
                <w:szCs w:val="24"/>
                <w:lang w:val="en-US"/>
              </w:rPr>
            </w:pPr>
            <w:r w:rsidRPr="00041A42">
              <w:rPr>
                <w:rFonts w:asciiTheme="majorHAnsi" w:hAnsiTheme="majorHAnsi" w:cstheme="majorHAnsi"/>
                <w:szCs w:val="24"/>
                <w:lang w:val="en-US"/>
              </w:rPr>
              <w:t>1</w:t>
            </w:r>
          </w:p>
        </w:tc>
        <w:tc>
          <w:tcPr>
            <w:tcW w:w="5954" w:type="dxa"/>
          </w:tcPr>
          <w:p w:rsidR="002C4734" w:rsidRPr="00041A42" w:rsidRDefault="002C4734" w:rsidP="002C4734">
            <w:pPr>
              <w:spacing w:line="360" w:lineRule="auto"/>
              <w:rPr>
                <w:rFonts w:asciiTheme="majorHAnsi" w:hAnsiTheme="majorHAnsi" w:cstheme="majorHAnsi"/>
                <w:szCs w:val="24"/>
                <w:lang w:val="en-US"/>
              </w:rPr>
            </w:pPr>
            <w:r w:rsidRPr="00041A42">
              <w:rPr>
                <w:rFonts w:asciiTheme="majorHAnsi" w:hAnsiTheme="majorHAnsi" w:cstheme="majorHAnsi"/>
                <w:szCs w:val="24"/>
                <w:lang w:val="en-US"/>
              </w:rPr>
              <w:t>Thực trạng hoạt động thanh toán qua ngân hàng tại Việt Nam</w:t>
            </w:r>
          </w:p>
        </w:tc>
      </w:tr>
    </w:tbl>
    <w:p w:rsidR="00977147" w:rsidRPr="005E0CF3" w:rsidRDefault="00977147" w:rsidP="00977147">
      <w:pPr>
        <w:spacing w:line="360" w:lineRule="auto"/>
        <w:rPr>
          <w:rFonts w:asciiTheme="majorHAnsi" w:hAnsiTheme="majorHAnsi" w:cstheme="majorHAnsi"/>
          <w:sz w:val="24"/>
          <w:szCs w:val="24"/>
          <w:lang w:val="en-US"/>
        </w:rPr>
      </w:pPr>
    </w:p>
    <w:p w:rsidR="00CB27DF" w:rsidRPr="00467546" w:rsidRDefault="00CB27DF" w:rsidP="00C046EF">
      <w:pPr>
        <w:pStyle w:val="ListParagraph"/>
        <w:numPr>
          <w:ilvl w:val="0"/>
          <w:numId w:val="2"/>
        </w:numPr>
        <w:spacing w:line="360" w:lineRule="auto"/>
        <w:ind w:left="567"/>
        <w:rPr>
          <w:rFonts w:asciiTheme="majorHAnsi" w:hAnsiTheme="majorHAnsi" w:cstheme="majorHAnsi"/>
          <w:b/>
          <w:i/>
          <w:sz w:val="24"/>
          <w:szCs w:val="24"/>
          <w:lang w:val="en-US"/>
        </w:rPr>
      </w:pPr>
      <w:r w:rsidRPr="00467546">
        <w:rPr>
          <w:rFonts w:asciiTheme="majorHAnsi" w:hAnsiTheme="majorHAnsi" w:cstheme="majorHAnsi"/>
          <w:b/>
          <w:i/>
          <w:sz w:val="24"/>
          <w:szCs w:val="24"/>
          <w:lang w:val="en-US"/>
        </w:rPr>
        <w:t>Đánh giá</w:t>
      </w:r>
    </w:p>
    <w:p w:rsidR="00467546" w:rsidRPr="00467546" w:rsidRDefault="00467546" w:rsidP="00F84F30">
      <w:pPr>
        <w:pStyle w:val="ListParagraph"/>
        <w:numPr>
          <w:ilvl w:val="0"/>
          <w:numId w:val="23"/>
        </w:numPr>
        <w:spacing w:line="360" w:lineRule="auto"/>
        <w:rPr>
          <w:rFonts w:ascii="Times New Roman" w:hAnsi="Times New Roman" w:cs="Times New Roman"/>
          <w:sz w:val="24"/>
          <w:szCs w:val="26"/>
          <w:lang w:val="en-US"/>
        </w:rPr>
      </w:pPr>
      <w:r w:rsidRPr="00467546">
        <w:rPr>
          <w:rFonts w:ascii="Times New Roman" w:hAnsi="Times New Roman" w:cs="Times New Roman"/>
          <w:sz w:val="24"/>
          <w:szCs w:val="26"/>
          <w:lang w:val="en-US"/>
        </w:rPr>
        <w:t xml:space="preserve">Kiểm tra giữa kỳ: 30% , Bao gồm 2 cột điểm : </w:t>
      </w:r>
    </w:p>
    <w:p w:rsidR="00467546" w:rsidRPr="00467546" w:rsidRDefault="00467546" w:rsidP="00F84F30">
      <w:pPr>
        <w:pStyle w:val="ListParagraph"/>
        <w:numPr>
          <w:ilvl w:val="0"/>
          <w:numId w:val="24"/>
        </w:numPr>
        <w:spacing w:line="360" w:lineRule="auto"/>
        <w:rPr>
          <w:rFonts w:ascii="Times New Roman" w:hAnsi="Times New Roman" w:cs="Times New Roman"/>
          <w:sz w:val="24"/>
          <w:szCs w:val="26"/>
          <w:lang w:val="en-US"/>
        </w:rPr>
      </w:pPr>
      <w:r w:rsidRPr="00467546">
        <w:rPr>
          <w:rFonts w:ascii="Times New Roman" w:hAnsi="Times New Roman" w:cs="Times New Roman"/>
          <w:sz w:val="24"/>
          <w:szCs w:val="26"/>
          <w:lang w:val="en-US"/>
        </w:rPr>
        <w:t>Điểm chuyên cần: Tham gia trao đổi và thảo luận trên diễn đàn bao gồm các câu hỏi thảo luận và bài tập của từng chương, và làm bài kiểm tra đánh giá từng chương (</w:t>
      </w:r>
      <w:r w:rsidR="0090393D">
        <w:rPr>
          <w:rFonts w:ascii="Times New Roman" w:hAnsi="Times New Roman" w:cs="Times New Roman"/>
          <w:sz w:val="24"/>
          <w:szCs w:val="26"/>
          <w:lang w:val="en-US"/>
        </w:rPr>
        <w:t>3</w:t>
      </w:r>
      <w:r w:rsidRPr="00467546">
        <w:rPr>
          <w:rFonts w:ascii="Times New Roman" w:hAnsi="Times New Roman" w:cs="Times New Roman"/>
          <w:sz w:val="24"/>
          <w:szCs w:val="26"/>
          <w:lang w:val="en-US"/>
        </w:rPr>
        <w:t>0%)</w:t>
      </w:r>
    </w:p>
    <w:p w:rsidR="00467546" w:rsidRPr="00467546" w:rsidRDefault="00467546" w:rsidP="00F84F30">
      <w:pPr>
        <w:pStyle w:val="ListParagraph"/>
        <w:numPr>
          <w:ilvl w:val="0"/>
          <w:numId w:val="24"/>
        </w:numPr>
        <w:spacing w:line="360" w:lineRule="auto"/>
        <w:rPr>
          <w:rFonts w:ascii="Times New Roman" w:hAnsi="Times New Roman" w:cs="Times New Roman"/>
          <w:sz w:val="24"/>
          <w:szCs w:val="26"/>
          <w:lang w:val="en-US"/>
        </w:rPr>
      </w:pPr>
      <w:r w:rsidRPr="00467546">
        <w:rPr>
          <w:rFonts w:ascii="Times New Roman" w:hAnsi="Times New Roman" w:cs="Times New Roman"/>
          <w:sz w:val="24"/>
          <w:szCs w:val="26"/>
          <w:lang w:val="en-US"/>
        </w:rPr>
        <w:t>Kết quả các bài kiểm tra của từng chương: Cho phép học viên tham gia kiểm tra nhiều lần trong suốt quá trình học. Kết quả sẽ lấy điểm cao nhất của các lần tham gia kiểm tra (</w:t>
      </w:r>
      <w:r w:rsidR="0090393D">
        <w:rPr>
          <w:rFonts w:ascii="Times New Roman" w:hAnsi="Times New Roman" w:cs="Times New Roman"/>
          <w:sz w:val="24"/>
          <w:szCs w:val="26"/>
          <w:lang w:val="en-US"/>
        </w:rPr>
        <w:t>7</w:t>
      </w:r>
      <w:r w:rsidRPr="00467546">
        <w:rPr>
          <w:rFonts w:ascii="Times New Roman" w:hAnsi="Times New Roman" w:cs="Times New Roman"/>
          <w:sz w:val="24"/>
          <w:szCs w:val="26"/>
          <w:lang w:val="en-US"/>
        </w:rPr>
        <w:t>0%)</w:t>
      </w:r>
    </w:p>
    <w:p w:rsidR="00467546" w:rsidRPr="00467546" w:rsidRDefault="00467546" w:rsidP="00F84F30">
      <w:pPr>
        <w:pStyle w:val="ListParagraph"/>
        <w:numPr>
          <w:ilvl w:val="0"/>
          <w:numId w:val="22"/>
        </w:numPr>
        <w:spacing w:line="360" w:lineRule="auto"/>
        <w:rPr>
          <w:rFonts w:ascii="Times New Roman" w:hAnsi="Times New Roman" w:cs="Times New Roman"/>
          <w:sz w:val="24"/>
          <w:szCs w:val="26"/>
          <w:lang w:val="en-US"/>
        </w:rPr>
      </w:pPr>
      <w:r w:rsidRPr="00467546">
        <w:rPr>
          <w:rFonts w:ascii="Times New Roman" w:hAnsi="Times New Roman" w:cs="Times New Roman"/>
          <w:sz w:val="24"/>
          <w:szCs w:val="26"/>
          <w:lang w:val="en-US"/>
        </w:rPr>
        <w:t>Đánh giá cuối kỳ bằng hình thức thi cuối kỳ: 70%; Đề thi cuối kỳ như sau:</w:t>
      </w:r>
    </w:p>
    <w:p w:rsidR="00467546" w:rsidRPr="00467546" w:rsidRDefault="00467546" w:rsidP="00F84F30">
      <w:pPr>
        <w:pStyle w:val="ListParagraph"/>
        <w:numPr>
          <w:ilvl w:val="1"/>
          <w:numId w:val="22"/>
        </w:numPr>
        <w:spacing w:line="360" w:lineRule="auto"/>
        <w:rPr>
          <w:rFonts w:ascii="Times New Roman" w:hAnsi="Times New Roman" w:cs="Times New Roman"/>
          <w:sz w:val="24"/>
          <w:szCs w:val="26"/>
          <w:lang w:val="en-US"/>
        </w:rPr>
      </w:pPr>
      <w:r w:rsidRPr="00467546">
        <w:rPr>
          <w:rFonts w:ascii="Times New Roman" w:hAnsi="Times New Roman" w:cs="Times New Roman"/>
          <w:sz w:val="24"/>
          <w:szCs w:val="26"/>
          <w:lang w:val="en-US"/>
        </w:rPr>
        <w:t>Kết cấu đề thi : trắc nghiệm và tự luận: gồm 30 câu hỏi trắc nghiệm và 01 bài tập</w:t>
      </w:r>
    </w:p>
    <w:p w:rsidR="00D841B4" w:rsidRDefault="00467546" w:rsidP="00467546">
      <w:pPr>
        <w:pStyle w:val="ListParagraph"/>
        <w:spacing w:line="360" w:lineRule="auto"/>
        <w:ind w:left="1287"/>
        <w:rPr>
          <w:rFonts w:ascii="Times New Roman" w:hAnsi="Times New Roman" w:cs="Times New Roman"/>
          <w:sz w:val="24"/>
          <w:szCs w:val="26"/>
          <w:lang w:val="en-US"/>
        </w:rPr>
      </w:pPr>
      <w:r w:rsidRPr="00467546">
        <w:rPr>
          <w:rFonts w:ascii="Times New Roman" w:hAnsi="Times New Roman" w:cs="Times New Roman"/>
          <w:sz w:val="24"/>
          <w:szCs w:val="26"/>
          <w:lang w:val="en-US"/>
        </w:rPr>
        <w:t>Thời gian làm bài: 90 phút, được tham khảo tài liệu</w:t>
      </w:r>
    </w:p>
    <w:p w:rsidR="00041A42" w:rsidRPr="00467546" w:rsidRDefault="00041A42" w:rsidP="00467546">
      <w:pPr>
        <w:pStyle w:val="ListParagraph"/>
        <w:spacing w:line="360" w:lineRule="auto"/>
        <w:ind w:left="1287"/>
        <w:rPr>
          <w:rFonts w:asciiTheme="majorHAnsi" w:hAnsiTheme="majorHAnsi" w:cstheme="majorHAnsi"/>
          <w:szCs w:val="24"/>
          <w:lang w:val="en-US"/>
        </w:rPr>
      </w:pPr>
    </w:p>
    <w:p w:rsidR="00CB27DF" w:rsidRPr="00467546" w:rsidRDefault="00CB27DF" w:rsidP="00C046EF">
      <w:pPr>
        <w:pStyle w:val="ListParagraph"/>
        <w:numPr>
          <w:ilvl w:val="0"/>
          <w:numId w:val="2"/>
        </w:numPr>
        <w:spacing w:line="360" w:lineRule="auto"/>
        <w:ind w:left="567"/>
        <w:rPr>
          <w:rFonts w:asciiTheme="majorHAnsi" w:hAnsiTheme="majorHAnsi" w:cstheme="majorHAnsi"/>
          <w:b/>
          <w:i/>
          <w:sz w:val="24"/>
          <w:szCs w:val="24"/>
          <w:lang w:val="en-US"/>
        </w:rPr>
      </w:pPr>
      <w:r w:rsidRPr="00467546">
        <w:rPr>
          <w:rFonts w:asciiTheme="majorHAnsi" w:hAnsiTheme="majorHAnsi" w:cstheme="majorHAnsi"/>
          <w:b/>
          <w:i/>
          <w:sz w:val="24"/>
          <w:szCs w:val="24"/>
          <w:lang w:val="en-US"/>
        </w:rPr>
        <w:t>Các tư liệu khác kèm theo</w:t>
      </w:r>
    </w:p>
    <w:p w:rsidR="007B73F8" w:rsidRDefault="007B73F8" w:rsidP="00F84F30">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Đề thi mẫu</w:t>
      </w:r>
      <w:r w:rsidR="0090393D">
        <w:rPr>
          <w:rFonts w:asciiTheme="majorHAnsi" w:hAnsiTheme="majorHAnsi" w:cstheme="majorHAnsi"/>
          <w:sz w:val="24"/>
          <w:szCs w:val="24"/>
          <w:lang w:val="en-US"/>
        </w:rPr>
        <w:t xml:space="preserve"> (1 đề thi mẫu)</w:t>
      </w:r>
    </w:p>
    <w:p w:rsidR="007B73F8" w:rsidRDefault="007B73F8" w:rsidP="00F84F30">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Đáp án đề thi mẫu</w:t>
      </w:r>
    </w:p>
    <w:p w:rsidR="0090393D" w:rsidRDefault="0090393D" w:rsidP="0090393D">
      <w:pPr>
        <w:pStyle w:val="ListParagraph"/>
        <w:numPr>
          <w:ilvl w:val="0"/>
          <w:numId w:val="2"/>
        </w:numPr>
        <w:spacing w:line="360" w:lineRule="auto"/>
        <w:ind w:left="567"/>
        <w:rPr>
          <w:rFonts w:asciiTheme="majorHAnsi" w:hAnsiTheme="majorHAnsi" w:cstheme="majorHAnsi"/>
          <w:b/>
          <w:i/>
          <w:sz w:val="24"/>
          <w:szCs w:val="24"/>
          <w:lang w:val="en-US"/>
        </w:rPr>
      </w:pPr>
      <w:r w:rsidRPr="0090393D">
        <w:rPr>
          <w:rFonts w:asciiTheme="majorHAnsi" w:hAnsiTheme="majorHAnsi" w:cstheme="majorHAnsi"/>
          <w:b/>
          <w:i/>
          <w:sz w:val="24"/>
          <w:szCs w:val="24"/>
          <w:lang w:val="en-US"/>
        </w:rPr>
        <w:lastRenderedPageBreak/>
        <w:t>Tài liệu tham khảo</w:t>
      </w:r>
    </w:p>
    <w:p w:rsidR="0090393D" w:rsidRPr="0090393D" w:rsidRDefault="0090393D" w:rsidP="0090393D">
      <w:pPr>
        <w:pStyle w:val="ListParagraph"/>
        <w:spacing w:line="360" w:lineRule="auto"/>
        <w:ind w:left="567"/>
        <w:rPr>
          <w:rFonts w:asciiTheme="majorHAnsi" w:hAnsiTheme="majorHAnsi" w:cstheme="majorHAnsi"/>
          <w:sz w:val="24"/>
          <w:szCs w:val="24"/>
          <w:lang w:val="en-US"/>
        </w:rPr>
      </w:pPr>
      <w:r w:rsidRPr="0090393D">
        <w:rPr>
          <w:rFonts w:asciiTheme="majorHAnsi" w:hAnsiTheme="majorHAnsi" w:cstheme="majorHAnsi"/>
          <w:sz w:val="24"/>
          <w:szCs w:val="24"/>
          <w:lang w:val="en-US"/>
        </w:rPr>
        <w:t xml:space="preserve">PGS.TS. Nguyễn Minh Kiều- </w:t>
      </w:r>
      <w:r w:rsidRPr="003D505F">
        <w:rPr>
          <w:rFonts w:asciiTheme="majorHAnsi" w:hAnsiTheme="majorHAnsi" w:cstheme="majorHAnsi"/>
          <w:b/>
          <w:i/>
          <w:sz w:val="24"/>
          <w:szCs w:val="24"/>
          <w:lang w:val="en-US"/>
        </w:rPr>
        <w:t>Nghiệp vụ ngân hàng thương mại</w:t>
      </w:r>
      <w:r w:rsidRPr="0090393D">
        <w:rPr>
          <w:rFonts w:asciiTheme="majorHAnsi" w:hAnsiTheme="majorHAnsi" w:cstheme="majorHAnsi"/>
          <w:sz w:val="24"/>
          <w:szCs w:val="24"/>
          <w:lang w:val="en-US"/>
        </w:rPr>
        <w:t>- NXB Thống kê 2009</w:t>
      </w:r>
    </w:p>
    <w:p w:rsidR="0090393D" w:rsidRPr="0090393D" w:rsidRDefault="0090393D" w:rsidP="0090393D">
      <w:pPr>
        <w:pStyle w:val="ListParagraph"/>
        <w:spacing w:line="360" w:lineRule="auto"/>
        <w:ind w:left="1440"/>
        <w:rPr>
          <w:rFonts w:asciiTheme="majorHAnsi" w:hAnsiTheme="majorHAnsi" w:cstheme="majorHAnsi"/>
          <w:sz w:val="24"/>
          <w:szCs w:val="24"/>
          <w:lang w:val="en-US"/>
        </w:rPr>
      </w:pPr>
    </w:p>
    <w:p w:rsidR="00CB27DF" w:rsidRPr="00D321F7" w:rsidRDefault="00CB27DF" w:rsidP="00D321F7">
      <w:pPr>
        <w:pStyle w:val="ListParagraph"/>
        <w:numPr>
          <w:ilvl w:val="0"/>
          <w:numId w:val="1"/>
        </w:numPr>
        <w:spacing w:after="0" w:line="360" w:lineRule="auto"/>
        <w:rPr>
          <w:rFonts w:asciiTheme="majorHAnsi" w:hAnsiTheme="majorHAnsi" w:cstheme="majorHAnsi"/>
          <w:b/>
          <w:sz w:val="24"/>
          <w:szCs w:val="24"/>
          <w:lang w:val="en-US"/>
        </w:rPr>
      </w:pPr>
      <w:r w:rsidRPr="00D321F7">
        <w:rPr>
          <w:rFonts w:asciiTheme="majorHAnsi" w:hAnsiTheme="majorHAnsi" w:cstheme="majorHAnsi"/>
          <w:b/>
          <w:sz w:val="24"/>
          <w:szCs w:val="24"/>
          <w:lang w:val="en-US"/>
        </w:rPr>
        <w:t>KINH PHÍ THỰC HIỆN</w:t>
      </w:r>
    </w:p>
    <w:p w:rsidR="00D321F7" w:rsidRDefault="00D321F7" w:rsidP="00D321F7">
      <w:pPr>
        <w:spacing w:line="360" w:lineRule="auto"/>
        <w:ind w:left="709"/>
        <w:rPr>
          <w:rFonts w:asciiTheme="majorHAnsi" w:hAnsiTheme="majorHAnsi" w:cstheme="majorHAnsi"/>
          <w:sz w:val="24"/>
          <w:szCs w:val="24"/>
          <w:lang w:val="en-US"/>
        </w:rPr>
      </w:pPr>
      <w:r>
        <w:rPr>
          <w:rFonts w:asciiTheme="majorHAnsi" w:hAnsiTheme="majorHAnsi" w:cstheme="majorHAnsi"/>
          <w:sz w:val="24"/>
          <w:szCs w:val="24"/>
          <w:lang w:val="en-US"/>
        </w:rPr>
        <w:t>Tổng kinh phí: 48.000.000 đồng (Bốn mươi tám triệu đồng)</w:t>
      </w:r>
    </w:p>
    <w:tbl>
      <w:tblPr>
        <w:tblW w:w="12474" w:type="dxa"/>
        <w:tblLook w:val="01E0" w:firstRow="1" w:lastRow="1" w:firstColumn="1" w:lastColumn="1" w:noHBand="0" w:noVBand="0"/>
      </w:tblPr>
      <w:tblGrid>
        <w:gridCol w:w="3168"/>
        <w:gridCol w:w="2520"/>
        <w:gridCol w:w="6786"/>
      </w:tblGrid>
      <w:tr w:rsidR="008F7A59" w:rsidRPr="00D276A5" w:rsidTr="00041A42">
        <w:tc>
          <w:tcPr>
            <w:tcW w:w="3168" w:type="dxa"/>
          </w:tcPr>
          <w:p w:rsidR="008F7A59" w:rsidRPr="008F7A59" w:rsidRDefault="008F7A59" w:rsidP="00E37549">
            <w:pPr>
              <w:spacing w:line="288" w:lineRule="auto"/>
              <w:jc w:val="center"/>
              <w:rPr>
                <w:rFonts w:asciiTheme="majorHAnsi" w:hAnsiTheme="majorHAnsi" w:cstheme="majorHAnsi"/>
                <w:b/>
              </w:rPr>
            </w:pPr>
            <w:r w:rsidRPr="008F7A59">
              <w:rPr>
                <w:rFonts w:asciiTheme="majorHAnsi" w:hAnsiTheme="majorHAnsi" w:cstheme="majorHAnsi"/>
                <w:b/>
                <w:sz w:val="26"/>
                <w:szCs w:val="26"/>
              </w:rPr>
              <w:t>Ngày      tháng      năm</w:t>
            </w:r>
          </w:p>
          <w:p w:rsidR="008F7A59" w:rsidRPr="008F7A59" w:rsidRDefault="008F7A59" w:rsidP="00E37549">
            <w:pPr>
              <w:spacing w:line="288" w:lineRule="auto"/>
              <w:jc w:val="center"/>
              <w:rPr>
                <w:rFonts w:asciiTheme="majorHAnsi" w:hAnsiTheme="majorHAnsi" w:cstheme="majorHAnsi"/>
                <w:b/>
              </w:rPr>
            </w:pPr>
            <w:r w:rsidRPr="008F7A59">
              <w:rPr>
                <w:rFonts w:asciiTheme="majorHAnsi" w:hAnsiTheme="majorHAnsi" w:cstheme="majorHAnsi"/>
                <w:b/>
                <w:sz w:val="26"/>
                <w:szCs w:val="26"/>
              </w:rPr>
              <w:t>Lãnh đạo đơn vị</w:t>
            </w:r>
          </w:p>
          <w:p w:rsidR="008F7A59" w:rsidRPr="008F7A59" w:rsidRDefault="008F7A59" w:rsidP="00E37549">
            <w:pPr>
              <w:spacing w:line="288" w:lineRule="auto"/>
              <w:jc w:val="center"/>
              <w:rPr>
                <w:rFonts w:asciiTheme="majorHAnsi" w:hAnsiTheme="majorHAnsi" w:cstheme="majorHAnsi"/>
              </w:rPr>
            </w:pPr>
            <w:r w:rsidRPr="008F7A59">
              <w:rPr>
                <w:rFonts w:asciiTheme="majorHAnsi" w:hAnsiTheme="majorHAnsi" w:cstheme="majorHAnsi"/>
                <w:sz w:val="26"/>
                <w:szCs w:val="26"/>
              </w:rPr>
              <w:t>(Ký, ghi rõ họ tên)</w:t>
            </w:r>
          </w:p>
          <w:p w:rsidR="008F7A59" w:rsidRPr="008F7A59" w:rsidRDefault="008F7A59" w:rsidP="00E37549">
            <w:pPr>
              <w:spacing w:line="288" w:lineRule="auto"/>
              <w:jc w:val="center"/>
              <w:rPr>
                <w:rFonts w:asciiTheme="majorHAnsi" w:hAnsiTheme="majorHAnsi" w:cstheme="majorHAnsi"/>
              </w:rPr>
            </w:pPr>
          </w:p>
          <w:p w:rsidR="008F7A59" w:rsidRPr="008F7A59" w:rsidRDefault="008F7A59" w:rsidP="00E37549">
            <w:pPr>
              <w:spacing w:line="288" w:lineRule="auto"/>
              <w:jc w:val="center"/>
              <w:rPr>
                <w:rFonts w:asciiTheme="majorHAnsi" w:hAnsiTheme="majorHAnsi" w:cstheme="majorHAnsi"/>
              </w:rPr>
            </w:pPr>
          </w:p>
          <w:p w:rsidR="008F7A59" w:rsidRPr="008F7A59" w:rsidRDefault="008F7A59" w:rsidP="00E37549">
            <w:pPr>
              <w:spacing w:line="288" w:lineRule="auto"/>
              <w:jc w:val="center"/>
              <w:rPr>
                <w:rFonts w:asciiTheme="majorHAnsi" w:hAnsiTheme="majorHAnsi" w:cstheme="majorHAnsi"/>
              </w:rPr>
            </w:pPr>
          </w:p>
          <w:p w:rsidR="008F7A59" w:rsidRPr="008F7A59" w:rsidRDefault="008F7A59" w:rsidP="00E37549">
            <w:pPr>
              <w:spacing w:line="288" w:lineRule="auto"/>
              <w:jc w:val="center"/>
              <w:rPr>
                <w:rFonts w:asciiTheme="majorHAnsi" w:hAnsiTheme="majorHAnsi" w:cstheme="majorHAnsi"/>
              </w:rPr>
            </w:pPr>
          </w:p>
          <w:p w:rsidR="008F7A59" w:rsidRPr="008F7A59" w:rsidRDefault="008F7A59" w:rsidP="00E37549">
            <w:pPr>
              <w:spacing w:line="288" w:lineRule="auto"/>
              <w:jc w:val="center"/>
              <w:rPr>
                <w:rFonts w:asciiTheme="majorHAnsi" w:hAnsiTheme="majorHAnsi" w:cstheme="majorHAnsi"/>
              </w:rPr>
            </w:pPr>
          </w:p>
        </w:tc>
        <w:tc>
          <w:tcPr>
            <w:tcW w:w="2520" w:type="dxa"/>
          </w:tcPr>
          <w:p w:rsidR="008F7A59" w:rsidRPr="008F7A59" w:rsidRDefault="008F7A59" w:rsidP="00E37549">
            <w:pPr>
              <w:spacing w:line="288" w:lineRule="auto"/>
              <w:rPr>
                <w:rFonts w:asciiTheme="majorHAnsi" w:hAnsiTheme="majorHAnsi" w:cstheme="majorHAnsi"/>
              </w:rPr>
            </w:pPr>
          </w:p>
        </w:tc>
        <w:tc>
          <w:tcPr>
            <w:tcW w:w="6786" w:type="dxa"/>
          </w:tcPr>
          <w:p w:rsidR="008F7A59" w:rsidRPr="008F7A59" w:rsidRDefault="00041A42" w:rsidP="00041A42">
            <w:pPr>
              <w:spacing w:line="288" w:lineRule="auto"/>
              <w:ind w:left="1859"/>
              <w:jc w:val="center"/>
              <w:rPr>
                <w:rFonts w:asciiTheme="majorHAnsi" w:hAnsiTheme="majorHAnsi" w:cstheme="majorHAnsi"/>
                <w:b/>
              </w:rPr>
            </w:pPr>
            <w:r w:rsidRPr="00041A42">
              <w:rPr>
                <w:rFonts w:asciiTheme="majorHAnsi" w:hAnsiTheme="majorHAnsi" w:cstheme="majorHAnsi"/>
                <w:b/>
                <w:sz w:val="26"/>
                <w:szCs w:val="26"/>
              </w:rPr>
              <w:t xml:space="preserve">                 </w:t>
            </w:r>
            <w:r w:rsidR="008F7A59" w:rsidRPr="008F7A59">
              <w:rPr>
                <w:rFonts w:asciiTheme="majorHAnsi" w:hAnsiTheme="majorHAnsi" w:cstheme="majorHAnsi"/>
                <w:b/>
                <w:sz w:val="26"/>
                <w:szCs w:val="26"/>
              </w:rPr>
              <w:t>Ngày      tháng      năm</w:t>
            </w:r>
          </w:p>
          <w:p w:rsidR="008F7A59" w:rsidRPr="008F7A59" w:rsidRDefault="00041A42" w:rsidP="00E37549">
            <w:pPr>
              <w:spacing w:line="288" w:lineRule="auto"/>
              <w:jc w:val="center"/>
              <w:rPr>
                <w:rFonts w:asciiTheme="majorHAnsi" w:hAnsiTheme="majorHAnsi" w:cstheme="majorHAnsi"/>
                <w:b/>
              </w:rPr>
            </w:pPr>
            <w:r w:rsidRPr="00041A42">
              <w:rPr>
                <w:rFonts w:asciiTheme="majorHAnsi" w:hAnsiTheme="majorHAnsi" w:cstheme="majorHAnsi"/>
                <w:b/>
                <w:sz w:val="26"/>
                <w:szCs w:val="26"/>
              </w:rPr>
              <w:t xml:space="preserve">                                       </w:t>
            </w:r>
            <w:r w:rsidR="008F7A59" w:rsidRPr="008F7A59">
              <w:rPr>
                <w:rFonts w:asciiTheme="majorHAnsi" w:hAnsiTheme="majorHAnsi" w:cstheme="majorHAnsi"/>
                <w:b/>
                <w:sz w:val="26"/>
                <w:szCs w:val="26"/>
              </w:rPr>
              <w:t>Chủ biên</w:t>
            </w:r>
          </w:p>
          <w:p w:rsidR="008F7A59" w:rsidRPr="008F7A59" w:rsidRDefault="00041A42" w:rsidP="00E37549">
            <w:pPr>
              <w:spacing w:line="288" w:lineRule="auto"/>
              <w:jc w:val="center"/>
              <w:rPr>
                <w:rFonts w:asciiTheme="majorHAnsi" w:hAnsiTheme="majorHAnsi" w:cstheme="majorHAnsi"/>
              </w:rPr>
            </w:pPr>
            <w:r w:rsidRPr="00041A42">
              <w:rPr>
                <w:rFonts w:asciiTheme="majorHAnsi" w:hAnsiTheme="majorHAnsi" w:cstheme="majorHAnsi"/>
                <w:sz w:val="26"/>
                <w:szCs w:val="26"/>
              </w:rPr>
              <w:t xml:space="preserve">                                         </w:t>
            </w:r>
            <w:r w:rsidR="008F7A59" w:rsidRPr="008F7A59">
              <w:rPr>
                <w:rFonts w:asciiTheme="majorHAnsi" w:hAnsiTheme="majorHAnsi" w:cstheme="majorHAnsi"/>
                <w:sz w:val="26"/>
                <w:szCs w:val="26"/>
              </w:rPr>
              <w:t>(Ký, ghi rõ họ tên)</w:t>
            </w:r>
          </w:p>
          <w:p w:rsidR="008F7A59" w:rsidRPr="008F7A59" w:rsidRDefault="008F7A59" w:rsidP="00E37549">
            <w:pPr>
              <w:spacing w:line="288" w:lineRule="auto"/>
              <w:rPr>
                <w:rFonts w:asciiTheme="majorHAnsi" w:hAnsiTheme="majorHAnsi" w:cstheme="majorHAnsi"/>
              </w:rPr>
            </w:pPr>
          </w:p>
        </w:tc>
      </w:tr>
      <w:tr w:rsidR="008F7A59" w:rsidRPr="00D276A5" w:rsidTr="00041A42">
        <w:tc>
          <w:tcPr>
            <w:tcW w:w="12474" w:type="dxa"/>
            <w:gridSpan w:val="3"/>
          </w:tcPr>
          <w:p w:rsidR="008F7A59" w:rsidRPr="008F7A59" w:rsidRDefault="008F7A59" w:rsidP="00E37549">
            <w:pPr>
              <w:spacing w:line="288" w:lineRule="auto"/>
              <w:jc w:val="center"/>
              <w:rPr>
                <w:rFonts w:asciiTheme="majorHAnsi" w:hAnsiTheme="majorHAnsi" w:cstheme="majorHAnsi"/>
                <w:b/>
              </w:rPr>
            </w:pPr>
            <w:r w:rsidRPr="008F7A59">
              <w:rPr>
                <w:rFonts w:asciiTheme="majorHAnsi" w:hAnsiTheme="majorHAnsi" w:cstheme="majorHAnsi"/>
                <w:b/>
                <w:sz w:val="26"/>
                <w:szCs w:val="26"/>
              </w:rPr>
              <w:t>Ngày     tháng     năm</w:t>
            </w:r>
          </w:p>
          <w:p w:rsidR="008F7A59" w:rsidRPr="008F7A59" w:rsidRDefault="008F7A59" w:rsidP="00E37549">
            <w:pPr>
              <w:spacing w:line="288" w:lineRule="auto"/>
              <w:jc w:val="center"/>
              <w:rPr>
                <w:rFonts w:asciiTheme="majorHAnsi" w:hAnsiTheme="majorHAnsi" w:cstheme="majorHAnsi"/>
                <w:b/>
              </w:rPr>
            </w:pPr>
            <w:r w:rsidRPr="008F7A59">
              <w:rPr>
                <w:rFonts w:asciiTheme="majorHAnsi" w:hAnsiTheme="majorHAnsi" w:cstheme="majorHAnsi"/>
                <w:b/>
                <w:sz w:val="26"/>
                <w:szCs w:val="26"/>
              </w:rPr>
              <w:t>Duyệt của Ban Giám hiệu</w:t>
            </w:r>
          </w:p>
          <w:p w:rsidR="008F7A59" w:rsidRPr="008F7A59" w:rsidRDefault="008F7A59" w:rsidP="00E37549">
            <w:pPr>
              <w:spacing w:line="288" w:lineRule="auto"/>
              <w:jc w:val="center"/>
              <w:rPr>
                <w:rFonts w:asciiTheme="majorHAnsi" w:hAnsiTheme="majorHAnsi" w:cstheme="majorHAnsi"/>
                <w:b/>
              </w:rPr>
            </w:pPr>
            <w:r w:rsidRPr="008F7A59">
              <w:rPr>
                <w:rFonts w:asciiTheme="majorHAnsi" w:hAnsiTheme="majorHAnsi" w:cstheme="majorHAnsi"/>
                <w:b/>
                <w:sz w:val="26"/>
                <w:szCs w:val="26"/>
              </w:rPr>
              <w:t>(Ký tên, đóng dấu)</w:t>
            </w:r>
          </w:p>
        </w:tc>
      </w:tr>
    </w:tbl>
    <w:p w:rsidR="005424A2" w:rsidRDefault="005424A2">
      <w:pPr>
        <w:rPr>
          <w:rFonts w:asciiTheme="majorHAnsi" w:hAnsiTheme="majorHAnsi" w:cstheme="majorHAnsi"/>
          <w:sz w:val="24"/>
          <w:szCs w:val="24"/>
          <w:lang w:val="en-US"/>
        </w:rPr>
      </w:pPr>
    </w:p>
    <w:p w:rsidR="005424A2" w:rsidRDefault="005424A2" w:rsidP="005424A2">
      <w:pPr>
        <w:pStyle w:val="ListParagraph"/>
        <w:spacing w:before="120" w:after="120" w:line="360" w:lineRule="auto"/>
        <w:ind w:left="851"/>
        <w:jc w:val="center"/>
        <w:rPr>
          <w:rFonts w:asciiTheme="majorHAnsi" w:hAnsiTheme="majorHAnsi" w:cstheme="majorHAnsi"/>
          <w:b/>
          <w:szCs w:val="26"/>
        </w:rPr>
      </w:pPr>
    </w:p>
    <w:sectPr w:rsidR="005424A2" w:rsidSect="00F457AC">
      <w:footerReference w:type="default" r:id="rId7"/>
      <w:pgSz w:w="16838" w:h="11906" w:orient="landscape"/>
      <w:pgMar w:top="851" w:right="1440" w:bottom="70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E15" w:rsidRDefault="00933E15" w:rsidP="00121F6C">
      <w:pPr>
        <w:spacing w:after="0" w:line="240" w:lineRule="auto"/>
      </w:pPr>
      <w:r>
        <w:separator/>
      </w:r>
    </w:p>
  </w:endnote>
  <w:endnote w:type="continuationSeparator" w:id="0">
    <w:p w:rsidR="00933E15" w:rsidRDefault="00933E15" w:rsidP="0012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915155"/>
      <w:docPartObj>
        <w:docPartGallery w:val="Page Numbers (Bottom of Page)"/>
        <w:docPartUnique/>
      </w:docPartObj>
    </w:sdtPr>
    <w:sdtEndPr>
      <w:rPr>
        <w:noProof/>
      </w:rPr>
    </w:sdtEndPr>
    <w:sdtContent>
      <w:p w:rsidR="00D64833" w:rsidRDefault="00D64833">
        <w:pPr>
          <w:pStyle w:val="Footer"/>
          <w:jc w:val="right"/>
        </w:pPr>
        <w:r>
          <w:fldChar w:fldCharType="begin"/>
        </w:r>
        <w:r>
          <w:instrText xml:space="preserve"> PAGE   \* MERGEFORMAT </w:instrText>
        </w:r>
        <w:r>
          <w:fldChar w:fldCharType="separate"/>
        </w:r>
        <w:r w:rsidR="005B3E25">
          <w:rPr>
            <w:noProof/>
          </w:rPr>
          <w:t>6</w:t>
        </w:r>
        <w:r>
          <w:rPr>
            <w:noProof/>
          </w:rPr>
          <w:fldChar w:fldCharType="end"/>
        </w:r>
      </w:p>
    </w:sdtContent>
  </w:sdt>
  <w:p w:rsidR="00D64833" w:rsidRDefault="00D64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E15" w:rsidRDefault="00933E15" w:rsidP="00121F6C">
      <w:pPr>
        <w:spacing w:after="0" w:line="240" w:lineRule="auto"/>
      </w:pPr>
      <w:r>
        <w:separator/>
      </w:r>
    </w:p>
  </w:footnote>
  <w:footnote w:type="continuationSeparator" w:id="0">
    <w:p w:rsidR="00933E15" w:rsidRDefault="00933E15" w:rsidP="00121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A00"/>
    <w:multiLevelType w:val="hybridMultilevel"/>
    <w:tmpl w:val="99B0A2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1765E5"/>
    <w:multiLevelType w:val="hybridMultilevel"/>
    <w:tmpl w:val="C082E308"/>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DBC1774"/>
    <w:multiLevelType w:val="hybridMultilevel"/>
    <w:tmpl w:val="D09CA37A"/>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E62692A"/>
    <w:multiLevelType w:val="hybridMultilevel"/>
    <w:tmpl w:val="6AC46F9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102749EB"/>
    <w:multiLevelType w:val="hybridMultilevel"/>
    <w:tmpl w:val="0B1ED6E8"/>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2C368CC"/>
    <w:multiLevelType w:val="hybridMultilevel"/>
    <w:tmpl w:val="582AA2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42179BA"/>
    <w:multiLevelType w:val="hybridMultilevel"/>
    <w:tmpl w:val="5A7EF0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5324E05"/>
    <w:multiLevelType w:val="hybridMultilevel"/>
    <w:tmpl w:val="3E8611A0"/>
    <w:lvl w:ilvl="0" w:tplc="CB342AD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A73128"/>
    <w:multiLevelType w:val="hybridMultilevel"/>
    <w:tmpl w:val="289EB554"/>
    <w:lvl w:ilvl="0" w:tplc="C5A2805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9E52856"/>
    <w:multiLevelType w:val="hybridMultilevel"/>
    <w:tmpl w:val="57CC9F6A"/>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A34788"/>
    <w:multiLevelType w:val="hybridMultilevel"/>
    <w:tmpl w:val="BD7A70CC"/>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D4A6403"/>
    <w:multiLevelType w:val="hybridMultilevel"/>
    <w:tmpl w:val="B7B42D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4D1C4A"/>
    <w:multiLevelType w:val="hybridMultilevel"/>
    <w:tmpl w:val="3D0A2F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55913C1"/>
    <w:multiLevelType w:val="hybridMultilevel"/>
    <w:tmpl w:val="18BA1C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CB67CD5"/>
    <w:multiLevelType w:val="hybridMultilevel"/>
    <w:tmpl w:val="737AA93E"/>
    <w:lvl w:ilvl="0" w:tplc="C5A2805E">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nsid w:val="2CBD7C31"/>
    <w:multiLevelType w:val="hybridMultilevel"/>
    <w:tmpl w:val="8F7899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9D4653"/>
    <w:multiLevelType w:val="hybridMultilevel"/>
    <w:tmpl w:val="45B826EA"/>
    <w:lvl w:ilvl="0" w:tplc="C5A2805E">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7">
    <w:nsid w:val="3A093B0F"/>
    <w:multiLevelType w:val="hybridMultilevel"/>
    <w:tmpl w:val="DEBA19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E3C4380"/>
    <w:multiLevelType w:val="hybridMultilevel"/>
    <w:tmpl w:val="A3FC86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08909E5"/>
    <w:multiLevelType w:val="hybridMultilevel"/>
    <w:tmpl w:val="F78692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3F3728E"/>
    <w:multiLevelType w:val="hybridMultilevel"/>
    <w:tmpl w:val="25E4DE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6A56E7B"/>
    <w:multiLevelType w:val="hybridMultilevel"/>
    <w:tmpl w:val="58702ED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CD83449"/>
    <w:multiLevelType w:val="hybridMultilevel"/>
    <w:tmpl w:val="2CAAE0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D4B6A57"/>
    <w:multiLevelType w:val="hybridMultilevel"/>
    <w:tmpl w:val="D5E2D01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15740D1"/>
    <w:multiLevelType w:val="hybridMultilevel"/>
    <w:tmpl w:val="A43ABE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41C0EF1"/>
    <w:multiLevelType w:val="hybridMultilevel"/>
    <w:tmpl w:val="DA4889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5C4165AB"/>
    <w:multiLevelType w:val="hybridMultilevel"/>
    <w:tmpl w:val="908CD7D2"/>
    <w:lvl w:ilvl="0" w:tplc="F250800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nsid w:val="5E5F22C1"/>
    <w:multiLevelType w:val="hybridMultilevel"/>
    <w:tmpl w:val="16C840D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0C063B5"/>
    <w:multiLevelType w:val="hybridMultilevel"/>
    <w:tmpl w:val="CF70B65E"/>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33B1B6E"/>
    <w:multiLevelType w:val="hybridMultilevel"/>
    <w:tmpl w:val="07B4D2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64F12FD7"/>
    <w:multiLevelType w:val="hybridMultilevel"/>
    <w:tmpl w:val="FAECC49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5C44AE3"/>
    <w:multiLevelType w:val="hybridMultilevel"/>
    <w:tmpl w:val="805A817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2E4C55"/>
    <w:multiLevelType w:val="hybridMultilevel"/>
    <w:tmpl w:val="35FE999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nsid w:val="667B37E5"/>
    <w:multiLevelType w:val="multilevel"/>
    <w:tmpl w:val="E7D0C6D2"/>
    <w:lvl w:ilvl="0">
      <w:start w:val="1"/>
      <w:numFmt w:val="decimal"/>
      <w:lvlText w:val="%1."/>
      <w:lvlJc w:val="left"/>
      <w:pPr>
        <w:ind w:left="1440" w:hanging="360"/>
      </w:pPr>
    </w:lvl>
    <w:lvl w:ilvl="1">
      <w:start w:val="1"/>
      <w:numFmt w:val="decimal"/>
      <w:isLgl/>
      <w:lvlText w:val="%1.%2."/>
      <w:lvlJc w:val="left"/>
      <w:pPr>
        <w:ind w:left="404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nsid w:val="66D8444D"/>
    <w:multiLevelType w:val="hybridMultilevel"/>
    <w:tmpl w:val="26FCDA74"/>
    <w:lvl w:ilvl="0" w:tplc="04090003">
      <w:start w:val="1"/>
      <w:numFmt w:val="bullet"/>
      <w:lvlText w:val="o"/>
      <w:lvlJc w:val="left"/>
      <w:pPr>
        <w:ind w:left="1647" w:hanging="360"/>
      </w:pPr>
      <w:rPr>
        <w:rFonts w:ascii="Courier New" w:hAnsi="Courier New" w:cs="Courier New"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5">
    <w:nsid w:val="67BD09F3"/>
    <w:multiLevelType w:val="hybridMultilevel"/>
    <w:tmpl w:val="B8287784"/>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7D75E3A"/>
    <w:multiLevelType w:val="hybridMultilevel"/>
    <w:tmpl w:val="C20CD3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14704CE"/>
    <w:multiLevelType w:val="hybridMultilevel"/>
    <w:tmpl w:val="1C2AC6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8">
    <w:nsid w:val="73775B2B"/>
    <w:multiLevelType w:val="hybridMultilevel"/>
    <w:tmpl w:val="F0DCDB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63C2FB9"/>
    <w:multiLevelType w:val="hybridMultilevel"/>
    <w:tmpl w:val="1C960236"/>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C8D740E"/>
    <w:multiLevelType w:val="hybridMultilevel"/>
    <w:tmpl w:val="39164A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E914EE9"/>
    <w:multiLevelType w:val="hybridMultilevel"/>
    <w:tmpl w:val="0E2ADFCE"/>
    <w:lvl w:ilvl="0" w:tplc="C5A2805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14"/>
  </w:num>
  <w:num w:numId="4">
    <w:abstractNumId w:val="21"/>
  </w:num>
  <w:num w:numId="5">
    <w:abstractNumId w:val="20"/>
  </w:num>
  <w:num w:numId="6">
    <w:abstractNumId w:val="19"/>
  </w:num>
  <w:num w:numId="7">
    <w:abstractNumId w:val="36"/>
  </w:num>
  <w:num w:numId="8">
    <w:abstractNumId w:val="12"/>
  </w:num>
  <w:num w:numId="9">
    <w:abstractNumId w:val="40"/>
  </w:num>
  <w:num w:numId="10">
    <w:abstractNumId w:val="11"/>
  </w:num>
  <w:num w:numId="11">
    <w:abstractNumId w:val="38"/>
  </w:num>
  <w:num w:numId="12">
    <w:abstractNumId w:val="1"/>
  </w:num>
  <w:num w:numId="13">
    <w:abstractNumId w:val="5"/>
  </w:num>
  <w:num w:numId="14">
    <w:abstractNumId w:val="16"/>
  </w:num>
  <w:num w:numId="15">
    <w:abstractNumId w:val="8"/>
  </w:num>
  <w:num w:numId="16">
    <w:abstractNumId w:val="3"/>
  </w:num>
  <w:num w:numId="17">
    <w:abstractNumId w:val="29"/>
  </w:num>
  <w:num w:numId="18">
    <w:abstractNumId w:val="32"/>
  </w:num>
  <w:num w:numId="19">
    <w:abstractNumId w:val="37"/>
  </w:num>
  <w:num w:numId="20">
    <w:abstractNumId w:val="25"/>
  </w:num>
  <w:num w:numId="21">
    <w:abstractNumId w:val="31"/>
  </w:num>
  <w:num w:numId="22">
    <w:abstractNumId w:val="7"/>
  </w:num>
  <w:num w:numId="23">
    <w:abstractNumId w:val="26"/>
  </w:num>
  <w:num w:numId="24">
    <w:abstractNumId w:val="34"/>
  </w:num>
  <w:num w:numId="25">
    <w:abstractNumId w:val="30"/>
  </w:num>
  <w:num w:numId="26">
    <w:abstractNumId w:val="41"/>
  </w:num>
  <w:num w:numId="27">
    <w:abstractNumId w:val="10"/>
  </w:num>
  <w:num w:numId="28">
    <w:abstractNumId w:val="28"/>
  </w:num>
  <w:num w:numId="29">
    <w:abstractNumId w:val="35"/>
  </w:num>
  <w:num w:numId="30">
    <w:abstractNumId w:val="39"/>
  </w:num>
  <w:num w:numId="31">
    <w:abstractNumId w:val="2"/>
  </w:num>
  <w:num w:numId="32">
    <w:abstractNumId w:val="4"/>
  </w:num>
  <w:num w:numId="33">
    <w:abstractNumId w:val="9"/>
  </w:num>
  <w:num w:numId="34">
    <w:abstractNumId w:val="17"/>
  </w:num>
  <w:num w:numId="35">
    <w:abstractNumId w:val="18"/>
  </w:num>
  <w:num w:numId="36">
    <w:abstractNumId w:val="24"/>
  </w:num>
  <w:num w:numId="37">
    <w:abstractNumId w:val="22"/>
  </w:num>
  <w:num w:numId="38">
    <w:abstractNumId w:val="15"/>
  </w:num>
  <w:num w:numId="39">
    <w:abstractNumId w:val="6"/>
  </w:num>
  <w:num w:numId="40">
    <w:abstractNumId w:val="0"/>
  </w:num>
  <w:num w:numId="41">
    <w:abstractNumId w:val="13"/>
  </w:num>
  <w:num w:numId="42">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DF"/>
    <w:rsid w:val="000174AF"/>
    <w:rsid w:val="000232EB"/>
    <w:rsid w:val="00036245"/>
    <w:rsid w:val="000416EE"/>
    <w:rsid w:val="00041A42"/>
    <w:rsid w:val="0005027D"/>
    <w:rsid w:val="000F47F9"/>
    <w:rsid w:val="001018A2"/>
    <w:rsid w:val="00115459"/>
    <w:rsid w:val="00121F6C"/>
    <w:rsid w:val="00132F39"/>
    <w:rsid w:val="00154102"/>
    <w:rsid w:val="00183127"/>
    <w:rsid w:val="001C50A7"/>
    <w:rsid w:val="002308FA"/>
    <w:rsid w:val="002722E4"/>
    <w:rsid w:val="00282380"/>
    <w:rsid w:val="00297EED"/>
    <w:rsid w:val="002B46E6"/>
    <w:rsid w:val="002C4734"/>
    <w:rsid w:val="002D0F40"/>
    <w:rsid w:val="002D6EEB"/>
    <w:rsid w:val="002E0005"/>
    <w:rsid w:val="003409E2"/>
    <w:rsid w:val="003535E6"/>
    <w:rsid w:val="003907D0"/>
    <w:rsid w:val="003B606C"/>
    <w:rsid w:val="003D505F"/>
    <w:rsid w:val="003E1532"/>
    <w:rsid w:val="00414916"/>
    <w:rsid w:val="00441E8F"/>
    <w:rsid w:val="00467546"/>
    <w:rsid w:val="00497940"/>
    <w:rsid w:val="004F2A85"/>
    <w:rsid w:val="00534C05"/>
    <w:rsid w:val="005424A2"/>
    <w:rsid w:val="0058508F"/>
    <w:rsid w:val="00590601"/>
    <w:rsid w:val="00593C53"/>
    <w:rsid w:val="005B3E25"/>
    <w:rsid w:val="005B438D"/>
    <w:rsid w:val="005D6406"/>
    <w:rsid w:val="005E0CF3"/>
    <w:rsid w:val="00615790"/>
    <w:rsid w:val="00675A73"/>
    <w:rsid w:val="00683352"/>
    <w:rsid w:val="006B33AA"/>
    <w:rsid w:val="006E34FA"/>
    <w:rsid w:val="00712DC8"/>
    <w:rsid w:val="00724427"/>
    <w:rsid w:val="00767E45"/>
    <w:rsid w:val="007A638A"/>
    <w:rsid w:val="007B4C10"/>
    <w:rsid w:val="007B73F8"/>
    <w:rsid w:val="00813F4D"/>
    <w:rsid w:val="0084043A"/>
    <w:rsid w:val="0087442E"/>
    <w:rsid w:val="008A30CB"/>
    <w:rsid w:val="008E354A"/>
    <w:rsid w:val="008F7A59"/>
    <w:rsid w:val="0090393D"/>
    <w:rsid w:val="00920B33"/>
    <w:rsid w:val="00933E15"/>
    <w:rsid w:val="00944BE0"/>
    <w:rsid w:val="00952605"/>
    <w:rsid w:val="0096118C"/>
    <w:rsid w:val="00977147"/>
    <w:rsid w:val="00982D54"/>
    <w:rsid w:val="009861B1"/>
    <w:rsid w:val="009B4002"/>
    <w:rsid w:val="009B4006"/>
    <w:rsid w:val="00A02B68"/>
    <w:rsid w:val="00A07F28"/>
    <w:rsid w:val="00A46DF8"/>
    <w:rsid w:val="00A82FDB"/>
    <w:rsid w:val="00A85B8C"/>
    <w:rsid w:val="00A901DB"/>
    <w:rsid w:val="00AA4610"/>
    <w:rsid w:val="00AB65C7"/>
    <w:rsid w:val="00AB6B61"/>
    <w:rsid w:val="00AB72DB"/>
    <w:rsid w:val="00AB7A3B"/>
    <w:rsid w:val="00B04887"/>
    <w:rsid w:val="00B42D22"/>
    <w:rsid w:val="00B44AE1"/>
    <w:rsid w:val="00B81358"/>
    <w:rsid w:val="00BB63ED"/>
    <w:rsid w:val="00BD7C75"/>
    <w:rsid w:val="00C046EF"/>
    <w:rsid w:val="00CA5981"/>
    <w:rsid w:val="00CB27DF"/>
    <w:rsid w:val="00CB5894"/>
    <w:rsid w:val="00CC25B7"/>
    <w:rsid w:val="00D321F7"/>
    <w:rsid w:val="00D64833"/>
    <w:rsid w:val="00D841B4"/>
    <w:rsid w:val="00DB3F7F"/>
    <w:rsid w:val="00DD06FC"/>
    <w:rsid w:val="00DD07E7"/>
    <w:rsid w:val="00DF13D6"/>
    <w:rsid w:val="00E071DF"/>
    <w:rsid w:val="00E20AFF"/>
    <w:rsid w:val="00E327CF"/>
    <w:rsid w:val="00E37549"/>
    <w:rsid w:val="00E4572E"/>
    <w:rsid w:val="00E5465D"/>
    <w:rsid w:val="00EA4E5A"/>
    <w:rsid w:val="00EB4567"/>
    <w:rsid w:val="00ED4943"/>
    <w:rsid w:val="00EE3C7E"/>
    <w:rsid w:val="00EE7247"/>
    <w:rsid w:val="00F11E4C"/>
    <w:rsid w:val="00F33083"/>
    <w:rsid w:val="00F35D09"/>
    <w:rsid w:val="00F457AC"/>
    <w:rsid w:val="00F84F30"/>
    <w:rsid w:val="00F92DF6"/>
    <w:rsid w:val="00FA17E5"/>
    <w:rsid w:val="00FB4175"/>
    <w:rsid w:val="00FC3D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DE6D7-854B-4D96-A610-C1BB6D9E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F"/>
    <w:pPr>
      <w:ind w:left="720"/>
      <w:contextualSpacing/>
    </w:pPr>
  </w:style>
  <w:style w:type="table" w:styleId="TableGrid">
    <w:name w:val="Table Grid"/>
    <w:basedOn w:val="TableNormal"/>
    <w:uiPriority w:val="39"/>
    <w:rsid w:val="00C04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F6C"/>
    <w:rPr>
      <w:rFonts w:ascii="Segoe UI" w:hAnsi="Segoe UI" w:cs="Segoe UI"/>
      <w:sz w:val="18"/>
      <w:szCs w:val="18"/>
    </w:rPr>
  </w:style>
  <w:style w:type="paragraph" w:styleId="Header">
    <w:name w:val="header"/>
    <w:basedOn w:val="Normal"/>
    <w:link w:val="HeaderChar"/>
    <w:uiPriority w:val="99"/>
    <w:unhideWhenUsed/>
    <w:rsid w:val="00121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F6C"/>
  </w:style>
  <w:style w:type="paragraph" w:styleId="Footer">
    <w:name w:val="footer"/>
    <w:basedOn w:val="Normal"/>
    <w:link w:val="FooterChar"/>
    <w:uiPriority w:val="99"/>
    <w:unhideWhenUsed/>
    <w:rsid w:val="00121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THUYNHU</dc:creator>
  <cp:keywords/>
  <dc:description/>
  <cp:lastModifiedBy>Thuy Nhu</cp:lastModifiedBy>
  <cp:revision>2</cp:revision>
  <cp:lastPrinted>2014-12-23T04:59:00Z</cp:lastPrinted>
  <dcterms:created xsi:type="dcterms:W3CDTF">2016-01-21T06:29:00Z</dcterms:created>
  <dcterms:modified xsi:type="dcterms:W3CDTF">2016-01-21T06:29:00Z</dcterms:modified>
</cp:coreProperties>
</file>