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3FFB" w14:textId="77777777" w:rsidR="00A50043" w:rsidRPr="008740D8" w:rsidRDefault="00A50043" w:rsidP="00A50043">
      <w:pPr>
        <w:pStyle w:val="Title"/>
        <w:spacing w:before="100" w:beforeAutospacing="1" w:after="100" w:afterAutospacing="1" w:line="360" w:lineRule="auto"/>
        <w:jc w:val="center"/>
        <w:rPr>
          <w:rFonts w:cstheme="majorHAnsi"/>
          <w:b/>
          <w:sz w:val="32"/>
        </w:rPr>
      </w:pPr>
      <w:r w:rsidRPr="008740D8">
        <w:rPr>
          <w:rFonts w:cstheme="majorHAnsi"/>
          <w:b/>
          <w:sz w:val="32"/>
        </w:rPr>
        <w:t>ĐẠI HỌC QUỐC GIA THÀNH PHỐ HỒ CHÍ MINH</w:t>
      </w:r>
    </w:p>
    <w:p w14:paraId="58F46975" w14:textId="77777777" w:rsidR="00A50043" w:rsidRPr="008740D8" w:rsidRDefault="00A50043" w:rsidP="00A50043">
      <w:pPr>
        <w:pStyle w:val="Title"/>
        <w:spacing w:before="100" w:beforeAutospacing="1" w:after="100" w:afterAutospacing="1" w:line="360" w:lineRule="auto"/>
        <w:jc w:val="center"/>
        <w:rPr>
          <w:rFonts w:cstheme="majorHAnsi"/>
          <w:b/>
          <w:sz w:val="32"/>
        </w:rPr>
      </w:pPr>
      <w:r w:rsidRPr="008740D8">
        <w:rPr>
          <w:rFonts w:cstheme="majorHAnsi"/>
          <w:b/>
          <w:sz w:val="32"/>
        </w:rPr>
        <w:t>TRƯỜNG ĐẠI HỌC KHOA HỌC TỰ NHIÊN</w:t>
      </w:r>
    </w:p>
    <w:p w14:paraId="337E8F49" w14:textId="2897B7D6" w:rsidR="00A50043" w:rsidRPr="007073F4" w:rsidRDefault="00A50043" w:rsidP="00E203EF">
      <w:pPr>
        <w:pStyle w:val="Title"/>
        <w:spacing w:before="100" w:beforeAutospacing="1" w:after="100" w:afterAutospacing="1" w:line="360" w:lineRule="auto"/>
        <w:contextualSpacing w:val="0"/>
        <w:jc w:val="center"/>
        <w:rPr>
          <w:b/>
          <w:color w:val="00B0F0"/>
          <w:sz w:val="50"/>
          <w:szCs w:val="50"/>
        </w:rPr>
      </w:pPr>
      <w:r w:rsidRPr="008740D8">
        <w:rPr>
          <w:rFonts w:cstheme="majorHAnsi"/>
          <w:b/>
          <w:sz w:val="32"/>
        </w:rPr>
        <w:t>KHOA CÔNG NGHỆ THÔNG TIN</w:t>
      </w:r>
      <w:r w:rsidRPr="00A50043">
        <w:rPr>
          <w:rFonts w:ascii="Times New Roman" w:hAnsi="Times New Roman" w:cs="Times New Roman"/>
          <w:b/>
          <w:sz w:val="32"/>
        </w:rPr>
        <w:br/>
      </w:r>
      <w:r w:rsidRPr="00F75E62">
        <w:rPr>
          <w:noProof/>
        </w:rPr>
        <w:drawing>
          <wp:inline distT="0" distB="0" distL="0" distR="0" wp14:anchorId="5EDF4956" wp14:editId="6A1F0856">
            <wp:extent cx="2216480" cy="1810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16480" cy="1810481"/>
                    </a:xfrm>
                    <a:prstGeom prst="rect">
                      <a:avLst/>
                    </a:prstGeom>
                    <a:noFill/>
                    <a:ln>
                      <a:noFill/>
                    </a:ln>
                  </pic:spPr>
                </pic:pic>
              </a:graphicData>
            </a:graphic>
          </wp:inline>
        </w:drawing>
      </w:r>
      <w:r>
        <w:br/>
      </w:r>
      <w:r>
        <w:rPr>
          <w:b/>
          <w:color w:val="00B0F0"/>
          <w:sz w:val="50"/>
          <w:szCs w:val="50"/>
        </w:rPr>
        <w:t>Database</w:t>
      </w:r>
      <w:r>
        <w:rPr>
          <w:b/>
          <w:color w:val="00B0F0"/>
          <w:sz w:val="50"/>
          <w:szCs w:val="50"/>
          <w:lang w:val="vi-VN"/>
        </w:rPr>
        <w:t xml:space="preserve"> Access Management Framework</w:t>
      </w:r>
      <w:r>
        <w:br/>
      </w:r>
      <w:r>
        <w:rPr>
          <w:b/>
          <w:color w:val="002060"/>
          <w:sz w:val="34"/>
          <w:szCs w:val="34"/>
        </w:rPr>
        <w:t>Mẫu</w:t>
      </w:r>
      <w:r>
        <w:rPr>
          <w:b/>
          <w:color w:val="002060"/>
          <w:sz w:val="34"/>
          <w:szCs w:val="34"/>
          <w:lang w:val="vi-VN"/>
        </w:rPr>
        <w:t xml:space="preserve"> thiết kế hướng đối tượng và ứng dụng– 18KTPM1</w:t>
      </w:r>
    </w:p>
    <w:p w14:paraId="09E8A162" w14:textId="2E987168" w:rsidR="00A50043" w:rsidRPr="008740D8" w:rsidRDefault="003E229E" w:rsidP="00E203EF">
      <w:pPr>
        <w:spacing w:before="100" w:beforeAutospacing="1" w:after="100" w:afterAutospacing="1" w:line="360" w:lineRule="auto"/>
        <w:jc w:val="center"/>
        <w:rPr>
          <w:rFonts w:cstheme="minorHAnsi"/>
          <w:color w:val="767171" w:themeColor="background2" w:themeShade="80"/>
          <w:sz w:val="36"/>
          <w:lang w:val="vi-VN"/>
        </w:rPr>
      </w:pPr>
      <w:r w:rsidRPr="008740D8">
        <w:rPr>
          <w:rFonts w:cstheme="minorHAnsi"/>
          <w:color w:val="767171" w:themeColor="background2" w:themeShade="80"/>
          <w:sz w:val="36"/>
          <w:lang w:val="vi-VN"/>
        </w:rPr>
        <w:t xml:space="preserve">| </w:t>
      </w:r>
      <w:r w:rsidR="00A50043" w:rsidRPr="008740D8">
        <w:rPr>
          <w:rFonts w:cstheme="minorHAnsi"/>
          <w:color w:val="767171" w:themeColor="background2" w:themeShade="80"/>
          <w:sz w:val="36"/>
        </w:rPr>
        <w:t>thực hiện bởi</w:t>
      </w:r>
      <w:r w:rsidRPr="008740D8">
        <w:rPr>
          <w:rFonts w:cstheme="minorHAnsi"/>
          <w:color w:val="767171" w:themeColor="background2" w:themeShade="80"/>
          <w:sz w:val="36"/>
          <w:lang w:val="vi-VN"/>
        </w:rPr>
        <w:t xml:space="preserve"> |</w:t>
      </w:r>
    </w:p>
    <w:p w14:paraId="1D917791" w14:textId="3DB536C3" w:rsidR="00A50043" w:rsidRDefault="003E229E" w:rsidP="00A50043">
      <w:pPr>
        <w:tabs>
          <w:tab w:val="left" w:pos="3870"/>
        </w:tabs>
        <w:spacing w:line="276" w:lineRule="auto"/>
        <w:jc w:val="center"/>
        <w:rPr>
          <w:b/>
          <w:color w:val="002060"/>
          <w:sz w:val="34"/>
          <w:szCs w:val="34"/>
          <w:lang w:val="vi-VN"/>
        </w:rPr>
      </w:pPr>
      <w:r>
        <w:rPr>
          <w:b/>
          <w:color w:val="002060"/>
          <w:sz w:val="34"/>
          <w:szCs w:val="34"/>
          <w:lang w:val="vi-VN"/>
        </w:rPr>
        <w:t>18127006 – Hồ Nguyễn Huy Hoàng</w:t>
      </w:r>
    </w:p>
    <w:p w14:paraId="6C02BCF7" w14:textId="05105354" w:rsidR="003E229E" w:rsidRDefault="003E229E" w:rsidP="00A50043">
      <w:pPr>
        <w:tabs>
          <w:tab w:val="left" w:pos="3870"/>
        </w:tabs>
        <w:spacing w:line="276" w:lineRule="auto"/>
        <w:jc w:val="center"/>
        <w:rPr>
          <w:b/>
          <w:color w:val="002060"/>
          <w:sz w:val="34"/>
          <w:szCs w:val="34"/>
          <w:lang w:val="vi-VN"/>
        </w:rPr>
      </w:pPr>
      <w:r>
        <w:rPr>
          <w:b/>
          <w:color w:val="002060"/>
          <w:sz w:val="34"/>
          <w:szCs w:val="34"/>
          <w:lang w:val="vi-VN"/>
        </w:rPr>
        <w:t>18127092 – Phạm Vũ Duy</w:t>
      </w:r>
    </w:p>
    <w:p w14:paraId="5E597603" w14:textId="2E69B102" w:rsidR="003E229E" w:rsidRPr="00DF0F67" w:rsidRDefault="003E229E" w:rsidP="00A50043">
      <w:pPr>
        <w:tabs>
          <w:tab w:val="left" w:pos="3870"/>
        </w:tabs>
        <w:spacing w:line="276" w:lineRule="auto"/>
        <w:jc w:val="center"/>
        <w:rPr>
          <w:b/>
          <w:color w:val="002060"/>
          <w:sz w:val="34"/>
          <w:szCs w:val="34"/>
          <w:lang w:val="vi-VN"/>
        </w:rPr>
      </w:pPr>
      <w:r>
        <w:rPr>
          <w:b/>
          <w:color w:val="002060"/>
          <w:sz w:val="34"/>
          <w:szCs w:val="34"/>
          <w:lang w:val="vi-VN"/>
        </w:rPr>
        <w:t>18127099 – Nguyễn Đức Hiếu</w:t>
      </w:r>
    </w:p>
    <w:p w14:paraId="69EB96B5" w14:textId="77777777" w:rsidR="003E229E" w:rsidRDefault="003E229E" w:rsidP="003E229E">
      <w:pPr>
        <w:tabs>
          <w:tab w:val="left" w:pos="3870"/>
        </w:tabs>
        <w:spacing w:line="276" w:lineRule="auto"/>
        <w:jc w:val="center"/>
        <w:rPr>
          <w:b/>
          <w:color w:val="002060"/>
          <w:sz w:val="34"/>
          <w:szCs w:val="34"/>
          <w:lang w:val="vi-VN"/>
        </w:rPr>
      </w:pPr>
      <w:r>
        <w:rPr>
          <w:b/>
          <w:color w:val="002060"/>
          <w:sz w:val="34"/>
          <w:szCs w:val="34"/>
          <w:lang w:val="vi-VN"/>
        </w:rPr>
        <w:t xml:space="preserve">18127118 - </w:t>
      </w:r>
      <w:r w:rsidRPr="00DF0F67">
        <w:rPr>
          <w:b/>
          <w:color w:val="002060"/>
          <w:sz w:val="34"/>
          <w:szCs w:val="34"/>
          <w:lang w:val="vi-VN"/>
        </w:rPr>
        <w:t>Mai Đăng Khánh</w:t>
      </w:r>
    </w:p>
    <w:p w14:paraId="28AE62A8" w14:textId="77777777" w:rsidR="00A50043" w:rsidRPr="00F47BAD" w:rsidRDefault="00A50043" w:rsidP="00A50043">
      <w:pPr>
        <w:tabs>
          <w:tab w:val="left" w:pos="3870"/>
        </w:tabs>
        <w:spacing w:line="276" w:lineRule="auto"/>
        <w:jc w:val="center"/>
        <w:rPr>
          <w:lang w:val="vi-VN"/>
        </w:rPr>
      </w:pPr>
      <w:r w:rsidRPr="00F47BAD">
        <w:rPr>
          <w:lang w:val="vi-VN"/>
        </w:rPr>
        <w:br/>
      </w:r>
    </w:p>
    <w:p w14:paraId="450B958E" w14:textId="77777777" w:rsidR="00A50043" w:rsidRPr="00F47BAD" w:rsidRDefault="00A50043" w:rsidP="00A50043">
      <w:pPr>
        <w:tabs>
          <w:tab w:val="left" w:pos="3870"/>
        </w:tabs>
        <w:spacing w:line="276" w:lineRule="auto"/>
        <w:jc w:val="center"/>
        <w:rPr>
          <w:lang w:val="vi-VN"/>
        </w:rPr>
      </w:pPr>
    </w:p>
    <w:p w14:paraId="68755036" w14:textId="77777777" w:rsidR="00A50043" w:rsidRPr="00F47BAD" w:rsidRDefault="00A50043" w:rsidP="00A50043">
      <w:pPr>
        <w:spacing w:line="276" w:lineRule="auto"/>
        <w:rPr>
          <w:b/>
          <w:color w:val="262626" w:themeColor="text1" w:themeTint="D9"/>
          <w:sz w:val="34"/>
          <w:szCs w:val="34"/>
          <w:lang w:val="vi-VN"/>
        </w:rPr>
      </w:pPr>
    </w:p>
    <w:p w14:paraId="12B0B8DB" w14:textId="04A5B962" w:rsidR="00E203EF" w:rsidRPr="00F47BAD" w:rsidRDefault="00A50043" w:rsidP="00F47BAD">
      <w:pPr>
        <w:pStyle w:val="Heading1"/>
        <w:pBdr>
          <w:top w:val="single" w:sz="18" w:space="1" w:color="002060"/>
          <w:bottom w:val="single" w:sz="18" w:space="1" w:color="002060"/>
        </w:pBdr>
        <w:tabs>
          <w:tab w:val="left" w:pos="8870"/>
        </w:tabs>
        <w:spacing w:line="240" w:lineRule="auto"/>
        <w:rPr>
          <w:rFonts w:asciiTheme="minorHAnsi" w:hAnsiTheme="minorHAnsi" w:cstheme="minorHAnsi"/>
          <w:b/>
          <w:sz w:val="36"/>
          <w:szCs w:val="36"/>
          <w:lang w:val="vi-VN"/>
        </w:rPr>
      </w:pPr>
      <w:r w:rsidRPr="00F47BAD">
        <w:rPr>
          <w:rFonts w:asciiTheme="minorHAnsi" w:hAnsiTheme="minorHAnsi" w:cstheme="minorHAnsi"/>
          <w:b/>
          <w:color w:val="262626" w:themeColor="text1" w:themeTint="D9"/>
          <w:sz w:val="36"/>
          <w:szCs w:val="36"/>
          <w:lang w:val="vi-VN"/>
        </w:rPr>
        <w:br w:type="page"/>
      </w:r>
      <w:bookmarkStart w:id="0" w:name="_Toc92434446"/>
      <w:r w:rsidR="00E203EF" w:rsidRPr="00F47BAD">
        <w:rPr>
          <w:rFonts w:asciiTheme="minorHAnsi" w:hAnsiTheme="minorHAnsi" w:cstheme="minorHAnsi"/>
          <w:b/>
          <w:sz w:val="36"/>
          <w:szCs w:val="36"/>
          <w:lang w:val="vi-VN"/>
        </w:rPr>
        <w:lastRenderedPageBreak/>
        <w:t>MỤC LỤC</w:t>
      </w:r>
      <w:bookmarkEnd w:id="0"/>
      <w:r w:rsidR="00E203EF" w:rsidRPr="00F47BAD">
        <w:rPr>
          <w:rFonts w:asciiTheme="minorHAnsi" w:hAnsiTheme="minorHAnsi" w:cstheme="minorHAnsi"/>
          <w:b/>
          <w:sz w:val="36"/>
          <w:szCs w:val="36"/>
          <w:lang w:val="vi-VN"/>
        </w:rPr>
        <w:tab/>
      </w:r>
    </w:p>
    <w:p w14:paraId="20B0553E" w14:textId="77777777" w:rsidR="00E203EF" w:rsidRPr="00F47BAD" w:rsidRDefault="00E203EF" w:rsidP="00E203EF">
      <w:pPr>
        <w:rPr>
          <w:lang w:val="vi-VN"/>
        </w:rPr>
      </w:pPr>
    </w:p>
    <w:sdt>
      <w:sdtPr>
        <w:rPr>
          <w:rFonts w:asciiTheme="minorHAnsi" w:eastAsiaTheme="minorHAnsi" w:hAnsiTheme="minorHAnsi" w:cstheme="minorBidi"/>
          <w:color w:val="auto"/>
          <w:sz w:val="22"/>
          <w:szCs w:val="22"/>
          <w:lang w:eastAsia="ja-JP"/>
        </w:rPr>
        <w:id w:val="-1965803683"/>
        <w:docPartObj>
          <w:docPartGallery w:val="Table of Contents"/>
          <w:docPartUnique/>
        </w:docPartObj>
      </w:sdtPr>
      <w:sdtEndPr>
        <w:rPr>
          <w:rFonts w:eastAsiaTheme="minorEastAsia"/>
          <w:b/>
          <w:bCs/>
          <w:noProof/>
        </w:rPr>
      </w:sdtEndPr>
      <w:sdtContent>
        <w:p w14:paraId="27C30165" w14:textId="77777777" w:rsidR="00E203EF" w:rsidRDefault="00E203EF" w:rsidP="00E203EF">
          <w:pPr>
            <w:pStyle w:val="TOCHeading"/>
          </w:pPr>
        </w:p>
        <w:p w14:paraId="4235ED63" w14:textId="3976C63E" w:rsidR="00E203EF" w:rsidRDefault="00E203EF">
          <w:pPr>
            <w:pStyle w:val="TOC1"/>
            <w:rPr>
              <w:rFonts w:asciiTheme="minorHAnsi" w:eastAsiaTheme="minorEastAsia" w:hAnsiTheme="minorHAnsi" w:cstheme="minorBidi"/>
              <w:lang w:eastAsia="ja-JP"/>
            </w:rPr>
          </w:pPr>
          <w:r>
            <w:rPr>
              <w:b/>
              <w:bCs/>
            </w:rPr>
            <w:fldChar w:fldCharType="begin"/>
          </w:r>
          <w:r>
            <w:rPr>
              <w:b/>
              <w:bCs/>
            </w:rPr>
            <w:instrText xml:space="preserve"> TOC \o "1-3" \h \z \u </w:instrText>
          </w:r>
          <w:r>
            <w:rPr>
              <w:b/>
              <w:bCs/>
            </w:rPr>
            <w:fldChar w:fldCharType="separate"/>
          </w:r>
          <w:hyperlink w:anchor="_Toc92434446" w:history="1">
            <w:r w:rsidRPr="00696D46">
              <w:rPr>
                <w:rStyle w:val="Hyperlink"/>
                <w:b/>
              </w:rPr>
              <w:t xml:space="preserve">MỤC </w:t>
            </w:r>
            <w:r w:rsidRPr="008740D8">
              <w:rPr>
                <w:rStyle w:val="Hyperlink"/>
                <w:rFonts w:asciiTheme="minorHAnsi" w:hAnsiTheme="minorHAnsi" w:cstheme="minorHAnsi"/>
                <w:b/>
              </w:rPr>
              <w:t>LỤC</w:t>
            </w:r>
            <w:r>
              <w:rPr>
                <w:webHidden/>
              </w:rPr>
              <w:tab/>
            </w:r>
            <w:r>
              <w:rPr>
                <w:webHidden/>
              </w:rPr>
              <w:fldChar w:fldCharType="begin"/>
            </w:r>
            <w:r>
              <w:rPr>
                <w:webHidden/>
              </w:rPr>
              <w:instrText xml:space="preserve"> PAGEREF _Toc92434446 \h </w:instrText>
            </w:r>
            <w:r>
              <w:rPr>
                <w:webHidden/>
              </w:rPr>
            </w:r>
            <w:r>
              <w:rPr>
                <w:webHidden/>
              </w:rPr>
              <w:fldChar w:fldCharType="separate"/>
            </w:r>
            <w:r>
              <w:rPr>
                <w:webHidden/>
              </w:rPr>
              <w:t>1</w:t>
            </w:r>
            <w:r>
              <w:rPr>
                <w:webHidden/>
              </w:rPr>
              <w:fldChar w:fldCharType="end"/>
            </w:r>
          </w:hyperlink>
        </w:p>
        <w:p w14:paraId="77930978" w14:textId="3DC76C4B" w:rsidR="00E203EF" w:rsidRDefault="00E203EF" w:rsidP="00E203EF">
          <w:pPr>
            <w:spacing w:line="276" w:lineRule="auto"/>
            <w:rPr>
              <w:b/>
              <w:bCs/>
              <w:noProof/>
            </w:rPr>
          </w:pPr>
          <w:r>
            <w:rPr>
              <w:b/>
              <w:bCs/>
              <w:noProof/>
            </w:rPr>
            <w:fldChar w:fldCharType="end"/>
          </w:r>
        </w:p>
      </w:sdtContent>
    </w:sdt>
    <w:p w14:paraId="0FB3872E" w14:textId="214C01EF" w:rsidR="00E203EF" w:rsidRPr="00F47BAD" w:rsidRDefault="00E203EF" w:rsidP="00F47BAD">
      <w:pPr>
        <w:pStyle w:val="Heading1"/>
        <w:pBdr>
          <w:top w:val="single" w:sz="18" w:space="1" w:color="002060"/>
          <w:bottom w:val="single" w:sz="18" w:space="1" w:color="002060"/>
        </w:pBdr>
        <w:tabs>
          <w:tab w:val="left" w:pos="8870"/>
        </w:tabs>
        <w:spacing w:line="240" w:lineRule="auto"/>
        <w:rPr>
          <w:rFonts w:asciiTheme="minorHAnsi" w:hAnsiTheme="minorHAnsi" w:cstheme="minorHAnsi"/>
          <w:b/>
        </w:rPr>
      </w:pPr>
      <w:r w:rsidRPr="00F47BAD">
        <w:rPr>
          <w:rFonts w:asciiTheme="minorHAnsi" w:hAnsiTheme="minorHAnsi" w:cstheme="minorHAnsi"/>
          <w:b/>
          <w:bCs/>
          <w:noProof/>
        </w:rPr>
        <w:br w:type="page"/>
      </w:r>
      <w:r w:rsidR="009B17D1" w:rsidRPr="00F47BAD">
        <w:rPr>
          <w:rFonts w:asciiTheme="minorHAnsi" w:hAnsiTheme="minorHAnsi" w:cstheme="minorHAnsi"/>
          <w:b/>
        </w:rPr>
        <w:lastRenderedPageBreak/>
        <w:t>CLASS</w:t>
      </w:r>
      <w:r w:rsidR="009B17D1" w:rsidRPr="00F47BAD">
        <w:rPr>
          <w:rFonts w:asciiTheme="minorHAnsi" w:hAnsiTheme="minorHAnsi" w:cstheme="minorHAnsi"/>
          <w:b/>
          <w:lang w:val="vi-VN"/>
        </w:rPr>
        <w:t xml:space="preserve"> DIAGRAM</w:t>
      </w:r>
      <w:r w:rsidRPr="00F47BAD">
        <w:rPr>
          <w:rFonts w:asciiTheme="minorHAnsi" w:hAnsiTheme="minorHAnsi" w:cstheme="minorHAnsi"/>
          <w:b/>
        </w:rPr>
        <w:tab/>
      </w:r>
    </w:p>
    <w:p w14:paraId="65427699" w14:textId="5CA8533F" w:rsidR="00F47BAD" w:rsidRPr="00F47BAD" w:rsidRDefault="00363722" w:rsidP="00F47BAD">
      <w:pPr>
        <w:rPr>
          <w:b/>
          <w:bCs/>
          <w:noProof/>
        </w:rPr>
      </w:pPr>
      <w:r>
        <w:rPr>
          <w:b/>
          <w:bCs/>
          <w:noProof/>
        </w:rPr>
        <w:drawing>
          <wp:anchor distT="0" distB="0" distL="114300" distR="114300" simplePos="0" relativeHeight="251658240" behindDoc="0" locked="0" layoutInCell="1" allowOverlap="1" wp14:anchorId="2789B791" wp14:editId="0B4FFA4E">
            <wp:simplePos x="0" y="0"/>
            <wp:positionH relativeFrom="margin">
              <wp:posOffset>770255</wp:posOffset>
            </wp:positionH>
            <wp:positionV relativeFrom="paragraph">
              <wp:posOffset>216535</wp:posOffset>
            </wp:positionV>
            <wp:extent cx="4895215" cy="292100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895215" cy="292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47BAD">
        <w:rPr>
          <w:noProof/>
        </w:rPr>
        <mc:AlternateContent>
          <mc:Choice Requires="wps">
            <w:drawing>
              <wp:anchor distT="0" distB="0" distL="114300" distR="114300" simplePos="0" relativeHeight="251660288" behindDoc="0" locked="0" layoutInCell="1" allowOverlap="1" wp14:anchorId="6839F3C4" wp14:editId="408E8150">
                <wp:simplePos x="0" y="0"/>
                <wp:positionH relativeFrom="column">
                  <wp:posOffset>0</wp:posOffset>
                </wp:positionH>
                <wp:positionV relativeFrom="paragraph">
                  <wp:posOffset>3196590</wp:posOffset>
                </wp:positionV>
                <wp:extent cx="6438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14:paraId="09A79096" w14:textId="06F835DC" w:rsidR="00F47BAD" w:rsidRPr="007B2504" w:rsidRDefault="00F47BAD" w:rsidP="00F47BAD">
                            <w:pPr>
                              <w:pStyle w:val="Caption"/>
                              <w:jc w:val="center"/>
                              <w:rPr>
                                <w:b/>
                                <w:bCs/>
                                <w:noProof/>
                              </w:rPr>
                            </w:pPr>
                            <w:r w:rsidRPr="007B2504">
                              <w:rPr>
                                <w:b/>
                                <w:bCs/>
                                <w:noProof/>
                              </w:rPr>
                              <w:fldChar w:fldCharType="begin"/>
                            </w:r>
                            <w:r w:rsidRPr="007B2504">
                              <w:rPr>
                                <w:b/>
                                <w:bCs/>
                                <w:noProof/>
                              </w:rPr>
                              <w:instrText xml:space="preserve"> SEQ Figure \* ARABIC </w:instrText>
                            </w:r>
                            <w:r w:rsidRPr="007B2504">
                              <w:rPr>
                                <w:b/>
                                <w:bCs/>
                                <w:noProof/>
                              </w:rPr>
                              <w:fldChar w:fldCharType="separate"/>
                            </w:r>
                            <w:r w:rsidRPr="007B2504">
                              <w:rPr>
                                <w:b/>
                                <w:bCs/>
                                <w:noProof/>
                              </w:rPr>
                              <w:t>1</w:t>
                            </w:r>
                            <w:r w:rsidRPr="007B2504">
                              <w:rPr>
                                <w:b/>
                                <w:bCs/>
                                <w:noProof/>
                              </w:rPr>
                              <w:fldChar w:fldCharType="end"/>
                            </w:r>
                            <w:r w:rsidRPr="007B2504">
                              <w:rPr>
                                <w:b/>
                                <w:bCs/>
                                <w:lang w:val="vi-VN"/>
                              </w:rPr>
                              <w:t>. Sơ đồ lớp của Framework (" ORM Class Diagram.jpeg")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39F3C4" id="_x0000_t202" coordsize="21600,21600" o:spt="202" path="m,l,21600r21600,l21600,xe">
                <v:stroke joinstyle="miter"/>
                <v:path gradientshapeok="t" o:connecttype="rect"/>
              </v:shapetype>
              <v:shape id="Text Box 1" o:spid="_x0000_s1026" type="#_x0000_t202" style="position:absolute;margin-left:0;margin-top:251.7pt;width:5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1nFgIAADgEAAAOAAAAZHJzL2Uyb0RvYy54bWysU8Fu2zAMvQ/YPwi6L07aLWiNOEWWIsOA&#10;oi2QDj0rshwLkEWNUmJnXz9KtpOt22nYRaZF6lF872lx1zWGHRV6Dbbgs8mUM2UllNruC/7tZfPh&#10;hjMfhC2FAasKflKe3y3fv1u0LldXUIMpFTICsT5vXcHrEFyeZV7WqhF+Ak5ZSlaAjQj0i/usRNES&#10;emOyq+l0nrWApUOQynvave+TfJnwq0rJ8FRVXgVmCk53C2nFtO7imi0XIt+jcLWWwzXEP9yiEdpS&#10;0zPUvQiCHVD/AdVoieChChMJTQZVpaVKM9A0s+mbaba1cCrNQuR4d6bJ/z9Y+XjcumdkofsMHQkY&#10;CWmdzz1txnm6Cpv4pZsyyhOFpzNtqgtM0ub84/XN7ZRSknLz6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o4cBnfAAAACQEAAA8AAABkcnMvZG93bnJldi54bWxMj8FOwzAQRO9I/IO1SFwQ&#10;tUvTqkrjVFUFB7hUDb1wc+NtHIjXke204e9xucBxZ0azb4r1aDt2Rh9aRxKmEwEMqXa6pUbC4f3l&#10;cQksREVadY5QwjcGWJe3N4XKtbvQHs9VbFgqoZArCSbGPuc81AatChPXIyXv5LxVMZ2+4dqrSyq3&#10;HX8SYsGtail9MKrHrcH6qxqshF32sTMPw+n5bZPN/Oth2C4+m0rK+7txswIWcYx/YbjiJ3QoE9PR&#10;DaQD6ySkIVHCXMwyYFdbTLMkHX+lOfCy4P8XlD8AAAD//wMAUEsBAi0AFAAGAAgAAAAhALaDOJL+&#10;AAAA4QEAABMAAAAAAAAAAAAAAAAAAAAAAFtDb250ZW50X1R5cGVzXS54bWxQSwECLQAUAAYACAAA&#10;ACEAOP0h/9YAAACUAQAACwAAAAAAAAAAAAAAAAAvAQAAX3JlbHMvLnJlbHNQSwECLQAUAAYACAAA&#10;ACEAh9r9ZxYCAAA4BAAADgAAAAAAAAAAAAAAAAAuAgAAZHJzL2Uyb0RvYy54bWxQSwECLQAUAAYA&#10;CAAAACEAijhwGd8AAAAJAQAADwAAAAAAAAAAAAAAAABwBAAAZHJzL2Rvd25yZXYueG1sUEsFBgAA&#10;AAAEAAQA8wAAAHwFAAAAAA==&#10;" stroked="f">
                <v:textbox style="mso-fit-shape-to-text:t" inset="0,0,0,0">
                  <w:txbxContent>
                    <w:p w14:paraId="09A79096" w14:textId="06F835DC" w:rsidR="00F47BAD" w:rsidRPr="007B2504" w:rsidRDefault="00F47BAD" w:rsidP="00F47BAD">
                      <w:pPr>
                        <w:pStyle w:val="Caption"/>
                        <w:jc w:val="center"/>
                        <w:rPr>
                          <w:b/>
                          <w:bCs/>
                          <w:noProof/>
                        </w:rPr>
                      </w:pPr>
                      <w:r w:rsidRPr="007B2504">
                        <w:rPr>
                          <w:b/>
                          <w:bCs/>
                          <w:noProof/>
                        </w:rPr>
                        <w:fldChar w:fldCharType="begin"/>
                      </w:r>
                      <w:r w:rsidRPr="007B2504">
                        <w:rPr>
                          <w:b/>
                          <w:bCs/>
                          <w:noProof/>
                        </w:rPr>
                        <w:instrText xml:space="preserve"> SEQ Figure \* ARABIC </w:instrText>
                      </w:r>
                      <w:r w:rsidRPr="007B2504">
                        <w:rPr>
                          <w:b/>
                          <w:bCs/>
                          <w:noProof/>
                        </w:rPr>
                        <w:fldChar w:fldCharType="separate"/>
                      </w:r>
                      <w:r w:rsidRPr="007B2504">
                        <w:rPr>
                          <w:b/>
                          <w:bCs/>
                          <w:noProof/>
                        </w:rPr>
                        <w:t>1</w:t>
                      </w:r>
                      <w:r w:rsidRPr="007B2504">
                        <w:rPr>
                          <w:b/>
                          <w:bCs/>
                          <w:noProof/>
                        </w:rPr>
                        <w:fldChar w:fldCharType="end"/>
                      </w:r>
                      <w:r w:rsidRPr="007B2504">
                        <w:rPr>
                          <w:b/>
                          <w:bCs/>
                          <w:lang w:val="vi-VN"/>
                        </w:rPr>
                        <w:t>. Sơ đồ lớp của Framework (" ORM Class Diagram.jpeg")</w:t>
                      </w:r>
                    </w:p>
                  </w:txbxContent>
                </v:textbox>
                <w10:wrap type="topAndBottom"/>
              </v:shape>
            </w:pict>
          </mc:Fallback>
        </mc:AlternateContent>
      </w:r>
    </w:p>
    <w:p w14:paraId="6545F722" w14:textId="019F681B" w:rsidR="00F47BAD" w:rsidRPr="007806F6" w:rsidRDefault="007B2504" w:rsidP="007806F6">
      <w:pPr>
        <w:pStyle w:val="Heading1"/>
        <w:numPr>
          <w:ilvl w:val="0"/>
          <w:numId w:val="11"/>
        </w:numPr>
        <w:rPr>
          <w:rFonts w:asciiTheme="minorHAnsi" w:hAnsiTheme="minorHAnsi" w:cstheme="minorHAnsi"/>
          <w:b/>
          <w:bCs/>
          <w:noProof/>
          <w:sz w:val="24"/>
          <w:szCs w:val="24"/>
        </w:rPr>
      </w:pPr>
      <w:r w:rsidRPr="007806F6">
        <w:rPr>
          <w:rFonts w:asciiTheme="minorHAnsi" w:hAnsiTheme="minorHAnsi" w:cstheme="minorHAnsi"/>
          <w:b/>
          <w:bCs/>
          <w:noProof/>
          <w:sz w:val="24"/>
          <w:szCs w:val="24"/>
        </w:rPr>
        <w:t>Ý</w:t>
      </w:r>
      <w:r w:rsidRPr="007806F6">
        <w:rPr>
          <w:rFonts w:asciiTheme="minorHAnsi" w:hAnsiTheme="minorHAnsi" w:cstheme="minorHAnsi"/>
          <w:b/>
          <w:bCs/>
          <w:noProof/>
          <w:sz w:val="24"/>
          <w:szCs w:val="24"/>
          <w:lang w:val="vi-VN"/>
        </w:rPr>
        <w:t xml:space="preserve"> </w:t>
      </w:r>
      <w:r w:rsidR="008740D8" w:rsidRPr="007806F6">
        <w:rPr>
          <w:rFonts w:asciiTheme="minorHAnsi" w:hAnsiTheme="minorHAnsi" w:cstheme="minorHAnsi"/>
          <w:b/>
          <w:bCs/>
          <w:noProof/>
          <w:sz w:val="24"/>
          <w:szCs w:val="24"/>
          <w:lang w:val="vi-VN"/>
        </w:rPr>
        <w:t>nghĩa các lớp đối tượng</w:t>
      </w:r>
    </w:p>
    <w:p w14:paraId="4B9815AD" w14:textId="1740ACD0" w:rsidR="008740D8" w:rsidRPr="00C766C5" w:rsidRDefault="008740D8" w:rsidP="008740D8">
      <w:pPr>
        <w:pStyle w:val="ListParagraph"/>
        <w:numPr>
          <w:ilvl w:val="0"/>
          <w:numId w:val="8"/>
        </w:numPr>
        <w:rPr>
          <w:b/>
          <w:bCs/>
          <w:noProof/>
          <w:lang w:val="vi-VN"/>
        </w:rPr>
      </w:pPr>
      <w:r>
        <w:rPr>
          <w:rFonts w:asciiTheme="minorHAnsi" w:hAnsiTheme="minorHAnsi" w:cstheme="minorHAnsi"/>
          <w:b/>
          <w:bCs/>
          <w:noProof/>
        </w:rPr>
        <w:t>DBContext:</w:t>
      </w:r>
      <w:r w:rsidR="00283D82">
        <w:rPr>
          <w:rFonts w:asciiTheme="minorHAnsi" w:hAnsiTheme="minorHAnsi" w:cstheme="minorHAnsi"/>
          <w:b/>
          <w:bCs/>
          <w:noProof/>
        </w:rPr>
        <w:t xml:space="preserve"> </w:t>
      </w:r>
      <w:r w:rsidR="00283D82">
        <w:rPr>
          <w:rFonts w:asciiTheme="minorHAnsi" w:hAnsiTheme="minorHAnsi" w:cstheme="minorHAnsi"/>
          <w:noProof/>
        </w:rPr>
        <w:t>đóng</w:t>
      </w:r>
      <w:r w:rsidR="00283D82">
        <w:rPr>
          <w:rFonts w:asciiTheme="minorHAnsi" w:hAnsiTheme="minorHAnsi" w:cstheme="minorHAnsi"/>
          <w:noProof/>
          <w:lang w:val="vi-VN"/>
        </w:rPr>
        <w:t xml:space="preserve"> vai trò giao diện của framework cho người dùng. </w:t>
      </w:r>
      <w:r w:rsidR="00C766C5">
        <w:rPr>
          <w:rFonts w:asciiTheme="minorHAnsi" w:hAnsiTheme="minorHAnsi" w:cstheme="minorHAnsi"/>
          <w:noProof/>
          <w:lang w:val="vi-VN"/>
        </w:rPr>
        <w:t xml:space="preserve">Chứa các hàm dùng để khai báo kết nối đến cơ sở dữ liệu và các thao tác chính trên cơ sở dữ liệu như: </w:t>
      </w:r>
      <w:r w:rsidR="0045162C">
        <w:rPr>
          <w:rFonts w:asciiTheme="minorHAnsi" w:hAnsiTheme="minorHAnsi" w:cstheme="minorHAnsi"/>
          <w:noProof/>
          <w:lang w:val="vi-VN"/>
        </w:rPr>
        <w:t xml:space="preserve">select, </w:t>
      </w:r>
      <w:r w:rsidR="00C766C5">
        <w:rPr>
          <w:rFonts w:asciiTheme="minorHAnsi" w:hAnsiTheme="minorHAnsi" w:cstheme="minorHAnsi"/>
          <w:noProof/>
          <w:lang w:val="vi-VN"/>
        </w:rPr>
        <w:t>insert, update, delete, ….</w:t>
      </w:r>
      <w:r w:rsidR="00DE5A35">
        <w:rPr>
          <w:rFonts w:asciiTheme="minorHAnsi" w:hAnsiTheme="minorHAnsi" w:cstheme="minorHAnsi"/>
          <w:noProof/>
          <w:lang w:val="vi-VN"/>
        </w:rPr>
        <w:t>Có chứa thuộc tính</w:t>
      </w:r>
      <w:r w:rsidR="00E612A8">
        <w:rPr>
          <w:rFonts w:asciiTheme="minorHAnsi" w:hAnsiTheme="minorHAnsi" w:cstheme="minorHAnsi"/>
          <w:noProof/>
          <w:lang w:val="vi-VN"/>
        </w:rPr>
        <w:t xml:space="preserve"> DBManager</w:t>
      </w:r>
      <w:r w:rsidR="00DE5A35">
        <w:rPr>
          <w:rFonts w:asciiTheme="minorHAnsi" w:hAnsiTheme="minorHAnsi" w:cstheme="minorHAnsi"/>
          <w:noProof/>
          <w:lang w:val="vi-VN"/>
        </w:rPr>
        <w:t xml:space="preserve"> dùng để xác định</w:t>
      </w:r>
      <w:r w:rsidR="00E612A8">
        <w:rPr>
          <w:rFonts w:asciiTheme="minorHAnsi" w:hAnsiTheme="minorHAnsi" w:cstheme="minorHAnsi"/>
          <w:noProof/>
          <w:lang w:val="vi-VN"/>
        </w:rPr>
        <w:t xml:space="preserve"> cơ sở dữ liệu được truy cập, chứa thuộc tính SQLStringBuilder dùng để tạo chuỗi câu lệnh SQL thích hợp cho cơ sở dữ liệu được truy cập.</w:t>
      </w:r>
    </w:p>
    <w:p w14:paraId="1DB7D28C" w14:textId="65AD231E" w:rsidR="00C766C5" w:rsidRPr="00AA4030" w:rsidRDefault="00C766C5" w:rsidP="008740D8">
      <w:pPr>
        <w:pStyle w:val="ListParagraph"/>
        <w:numPr>
          <w:ilvl w:val="0"/>
          <w:numId w:val="8"/>
        </w:numPr>
        <w:rPr>
          <w:b/>
          <w:bCs/>
          <w:noProof/>
          <w:lang w:val="vi-VN"/>
        </w:rPr>
      </w:pPr>
      <w:r w:rsidRPr="00045DE7">
        <w:rPr>
          <w:rFonts w:asciiTheme="minorHAnsi" w:hAnsiTheme="minorHAnsi" w:cstheme="minorHAnsi"/>
          <w:b/>
          <w:bCs/>
          <w:noProof/>
          <w:lang w:val="vi-VN"/>
        </w:rPr>
        <w:t>DBManager</w:t>
      </w:r>
      <w:r>
        <w:rPr>
          <w:rFonts w:asciiTheme="minorHAnsi" w:hAnsiTheme="minorHAnsi" w:cstheme="minorHAnsi"/>
          <w:b/>
          <w:bCs/>
          <w:noProof/>
          <w:lang w:val="vi-VN"/>
        </w:rPr>
        <w:t>:</w:t>
      </w:r>
      <w:r w:rsidR="00045DE7" w:rsidRPr="00045DE7">
        <w:rPr>
          <w:rFonts w:asciiTheme="minorHAnsi" w:hAnsiTheme="minorHAnsi" w:cstheme="minorHAnsi"/>
          <w:b/>
          <w:bCs/>
          <w:noProof/>
          <w:lang w:val="vi-VN"/>
        </w:rPr>
        <w:t xml:space="preserve"> </w:t>
      </w:r>
      <w:r w:rsidR="00045DE7" w:rsidRPr="00045DE7">
        <w:rPr>
          <w:rFonts w:asciiTheme="minorHAnsi" w:hAnsiTheme="minorHAnsi" w:cstheme="minorHAnsi"/>
          <w:noProof/>
          <w:lang w:val="vi-VN"/>
        </w:rPr>
        <w:t>chứa</w:t>
      </w:r>
      <w:r w:rsidR="00045DE7">
        <w:rPr>
          <w:rFonts w:asciiTheme="minorHAnsi" w:hAnsiTheme="minorHAnsi" w:cstheme="minorHAnsi"/>
          <w:noProof/>
          <w:lang w:val="vi-VN"/>
        </w:rPr>
        <w:t xml:space="preserve"> thông tin kết nối đến</w:t>
      </w:r>
      <w:r w:rsidR="00C7239A">
        <w:rPr>
          <w:rFonts w:asciiTheme="minorHAnsi" w:hAnsiTheme="minorHAnsi" w:cstheme="minorHAnsi"/>
          <w:noProof/>
          <w:lang w:val="vi-VN"/>
        </w:rPr>
        <w:t xml:space="preserve"> một</w:t>
      </w:r>
      <w:r w:rsidR="00045DE7">
        <w:rPr>
          <w:rFonts w:asciiTheme="minorHAnsi" w:hAnsiTheme="minorHAnsi" w:cstheme="minorHAnsi"/>
          <w:noProof/>
          <w:lang w:val="vi-VN"/>
        </w:rPr>
        <w:t xml:space="preserve"> cơ sở dữ liệu</w:t>
      </w:r>
      <w:r w:rsidR="00C7239A">
        <w:rPr>
          <w:rFonts w:asciiTheme="minorHAnsi" w:hAnsiTheme="minorHAnsi" w:cstheme="minorHAnsi"/>
          <w:noProof/>
          <w:lang w:val="vi-VN"/>
        </w:rPr>
        <w:t xml:space="preserve"> nhất định</w:t>
      </w:r>
      <w:r w:rsidR="00045DE7">
        <w:rPr>
          <w:rFonts w:asciiTheme="minorHAnsi" w:hAnsiTheme="minorHAnsi" w:cstheme="minorHAnsi"/>
          <w:noProof/>
          <w:lang w:val="vi-VN"/>
        </w:rPr>
        <w:t xml:space="preserve"> và các chức năng cho phép tương tác với cơ sở dữ liệu</w:t>
      </w:r>
      <w:r w:rsidR="00C7239A">
        <w:rPr>
          <w:rFonts w:asciiTheme="minorHAnsi" w:hAnsiTheme="minorHAnsi" w:cstheme="minorHAnsi"/>
          <w:noProof/>
          <w:lang w:val="vi-VN"/>
        </w:rPr>
        <w:t xml:space="preserve"> nêu trên</w:t>
      </w:r>
      <w:r w:rsidR="00045DE7">
        <w:rPr>
          <w:rFonts w:asciiTheme="minorHAnsi" w:hAnsiTheme="minorHAnsi" w:cstheme="minorHAnsi"/>
          <w:noProof/>
          <w:lang w:val="vi-VN"/>
        </w:rPr>
        <w:t xml:space="preserve"> như thực hiện </w:t>
      </w:r>
      <w:r w:rsidR="00C7239A">
        <w:rPr>
          <w:rFonts w:asciiTheme="minorHAnsi" w:hAnsiTheme="minorHAnsi" w:cstheme="minorHAnsi"/>
          <w:noProof/>
          <w:lang w:val="vi-VN"/>
        </w:rPr>
        <w:t xml:space="preserve">query được cung cấp bởi </w:t>
      </w:r>
      <w:r w:rsidR="00DC0A89">
        <w:rPr>
          <w:rFonts w:asciiTheme="minorHAnsi" w:hAnsiTheme="minorHAnsi" w:cstheme="minorHAnsi"/>
          <w:noProof/>
          <w:lang w:val="vi-VN"/>
        </w:rPr>
        <w:t>các SQLStringBuilder</w:t>
      </w:r>
      <w:r w:rsidR="00C7239A">
        <w:rPr>
          <w:rFonts w:asciiTheme="minorHAnsi" w:hAnsiTheme="minorHAnsi" w:cstheme="minorHAnsi"/>
          <w:noProof/>
          <w:lang w:val="vi-VN"/>
        </w:rPr>
        <w:t>.</w:t>
      </w:r>
    </w:p>
    <w:p w14:paraId="708D443A" w14:textId="5F569559" w:rsidR="00AA4030" w:rsidRPr="00167064" w:rsidRDefault="00AA4030" w:rsidP="008740D8">
      <w:pPr>
        <w:pStyle w:val="ListParagraph"/>
        <w:numPr>
          <w:ilvl w:val="0"/>
          <w:numId w:val="8"/>
        </w:numPr>
        <w:rPr>
          <w:rFonts w:asciiTheme="minorHAnsi" w:hAnsiTheme="minorHAnsi" w:cstheme="minorHAnsi"/>
          <w:b/>
          <w:bCs/>
          <w:noProof/>
          <w:sz w:val="22"/>
          <w:szCs w:val="24"/>
          <w:lang w:val="vi-VN"/>
        </w:rPr>
      </w:pPr>
      <w:r w:rsidRPr="00DC0A89">
        <w:rPr>
          <w:rFonts w:asciiTheme="minorHAnsi" w:hAnsiTheme="minorHAnsi" w:cstheme="minorHAnsi"/>
          <w:b/>
          <w:bCs/>
          <w:color w:val="000000"/>
          <w:szCs w:val="24"/>
          <w:lang w:val="vi-VN"/>
        </w:rPr>
        <w:t>SQLServerStringBuilder</w:t>
      </w:r>
      <w:r>
        <w:rPr>
          <w:rFonts w:asciiTheme="minorHAnsi" w:hAnsiTheme="minorHAnsi" w:cstheme="minorHAnsi"/>
          <w:b/>
          <w:bCs/>
          <w:color w:val="000000"/>
          <w:szCs w:val="24"/>
          <w:lang w:val="vi-VN"/>
        </w:rPr>
        <w:t>:</w:t>
      </w:r>
      <w:r w:rsidR="00DC0A89">
        <w:rPr>
          <w:rFonts w:asciiTheme="minorHAnsi" w:hAnsiTheme="minorHAnsi" w:cstheme="minorHAnsi"/>
          <w:b/>
          <w:bCs/>
          <w:color w:val="000000"/>
          <w:szCs w:val="24"/>
          <w:lang w:val="vi-VN"/>
        </w:rPr>
        <w:t xml:space="preserve"> </w:t>
      </w:r>
      <w:r w:rsidR="00DC0A89">
        <w:rPr>
          <w:rFonts w:asciiTheme="minorHAnsi" w:hAnsiTheme="minorHAnsi" w:cstheme="minorHAnsi"/>
          <w:color w:val="000000"/>
          <w:szCs w:val="24"/>
          <w:lang w:val="vi-VN"/>
        </w:rPr>
        <w:t xml:space="preserve">xây dựng và cung cấp các query theo cú pháp của SQL </w:t>
      </w:r>
      <w:r w:rsidR="0045162C">
        <w:rPr>
          <w:rFonts w:asciiTheme="minorHAnsi" w:hAnsiTheme="minorHAnsi" w:cstheme="minorHAnsi"/>
          <w:color w:val="000000"/>
          <w:szCs w:val="24"/>
          <w:lang w:val="vi-VN"/>
        </w:rPr>
        <w:t>Server.</w:t>
      </w:r>
    </w:p>
    <w:p w14:paraId="17AC4DBA" w14:textId="2F826C6F" w:rsidR="00167064" w:rsidRPr="00AA4030" w:rsidRDefault="00167064" w:rsidP="008740D8">
      <w:pPr>
        <w:pStyle w:val="ListParagraph"/>
        <w:numPr>
          <w:ilvl w:val="0"/>
          <w:numId w:val="8"/>
        </w:numPr>
        <w:rPr>
          <w:rFonts w:asciiTheme="minorHAnsi" w:hAnsiTheme="minorHAnsi" w:cstheme="minorHAnsi"/>
          <w:b/>
          <w:bCs/>
          <w:noProof/>
          <w:sz w:val="22"/>
          <w:szCs w:val="24"/>
          <w:lang w:val="vi-VN"/>
        </w:rPr>
      </w:pPr>
      <w:r>
        <w:rPr>
          <w:rFonts w:asciiTheme="minorHAnsi" w:hAnsiTheme="minorHAnsi" w:cstheme="minorHAnsi"/>
          <w:b/>
          <w:bCs/>
          <w:color w:val="000000"/>
          <w:szCs w:val="24"/>
          <w:lang w:val="vi-VN"/>
        </w:rPr>
        <w:t xml:space="preserve">SQLServerConfigBuilder: </w:t>
      </w:r>
      <w:r>
        <w:rPr>
          <w:rFonts w:asciiTheme="minorHAnsi" w:hAnsiTheme="minorHAnsi" w:cstheme="minorHAnsi"/>
          <w:color w:val="000000"/>
          <w:szCs w:val="24"/>
          <w:lang w:val="vi-VN"/>
        </w:rPr>
        <w:t xml:space="preserve">xây dựng một kết nối đến SQL server, có chứa các hàm để thiết lập các thuộc tính của kết nối như: đường dẫn, tài khoản, mật khẩu, port, … </w:t>
      </w:r>
    </w:p>
    <w:p w14:paraId="7FCFF92F" w14:textId="22A432B1" w:rsidR="00AA4030" w:rsidRDefault="00190CBD" w:rsidP="008740D8">
      <w:pPr>
        <w:pStyle w:val="ListParagraph"/>
        <w:numPr>
          <w:ilvl w:val="0"/>
          <w:numId w:val="8"/>
        </w:numPr>
        <w:rPr>
          <w:b/>
          <w:bCs/>
          <w:noProof/>
          <w:lang w:val="vi-VN"/>
        </w:rPr>
      </w:pPr>
      <w:r>
        <w:rPr>
          <w:b/>
          <w:bCs/>
          <w:noProof/>
          <w:lang w:val="vi-VN"/>
        </w:rPr>
        <w:t>DBReader:</w:t>
      </w:r>
      <w:r w:rsidR="0045162C" w:rsidRPr="0045162C">
        <w:rPr>
          <w:b/>
          <w:bCs/>
          <w:noProof/>
          <w:lang w:val="vi-VN"/>
        </w:rPr>
        <w:t xml:space="preserve"> </w:t>
      </w:r>
      <w:r w:rsidR="0045162C" w:rsidRPr="0045162C">
        <w:rPr>
          <w:noProof/>
          <w:lang w:val="vi-VN"/>
        </w:rPr>
        <w:t>cung cấp</w:t>
      </w:r>
      <w:r w:rsidR="0045162C">
        <w:rPr>
          <w:noProof/>
          <w:lang w:val="vi-VN"/>
        </w:rPr>
        <w:t xml:space="preserve"> các hàm cho phép DBContext đọc dữ </w:t>
      </w:r>
      <w:r w:rsidR="00E6142F">
        <w:rPr>
          <w:noProof/>
          <w:lang w:val="vi-VN"/>
        </w:rPr>
        <w:t>liệu</w:t>
      </w:r>
      <w:r w:rsidR="0045162C">
        <w:rPr>
          <w:noProof/>
          <w:lang w:val="vi-VN"/>
        </w:rPr>
        <w:t xml:space="preserve"> từ cơ sở dữ liệu.</w:t>
      </w:r>
    </w:p>
    <w:p w14:paraId="7AFCAF5B" w14:textId="252265E7" w:rsidR="00190CBD" w:rsidRDefault="00190CBD" w:rsidP="008740D8">
      <w:pPr>
        <w:pStyle w:val="ListParagraph"/>
        <w:numPr>
          <w:ilvl w:val="0"/>
          <w:numId w:val="8"/>
        </w:numPr>
        <w:rPr>
          <w:b/>
          <w:bCs/>
          <w:noProof/>
          <w:lang w:val="vi-VN"/>
        </w:rPr>
      </w:pPr>
      <w:r>
        <w:rPr>
          <w:b/>
          <w:bCs/>
          <w:noProof/>
          <w:lang w:val="vi-VN"/>
        </w:rPr>
        <w:t>ObjectConverter:</w:t>
      </w:r>
      <w:r w:rsidR="0045162C">
        <w:rPr>
          <w:b/>
          <w:bCs/>
          <w:noProof/>
          <w:lang w:val="vi-VN"/>
        </w:rPr>
        <w:t xml:space="preserve"> </w:t>
      </w:r>
      <w:r w:rsidR="0045162C">
        <w:rPr>
          <w:noProof/>
          <w:lang w:val="vi-VN"/>
        </w:rPr>
        <w:t>lớp này thực hiện các chức năng chuyển đổi các trường dữ liệu SQL thành các đối tượng C#.</w:t>
      </w:r>
    </w:p>
    <w:p w14:paraId="0C3CAE60" w14:textId="1F58B07A" w:rsidR="00190CBD" w:rsidRDefault="00190CBD" w:rsidP="008740D8">
      <w:pPr>
        <w:pStyle w:val="ListParagraph"/>
        <w:numPr>
          <w:ilvl w:val="0"/>
          <w:numId w:val="8"/>
        </w:numPr>
        <w:rPr>
          <w:b/>
          <w:bCs/>
          <w:noProof/>
          <w:lang w:val="vi-VN"/>
        </w:rPr>
      </w:pPr>
      <w:r>
        <w:rPr>
          <w:b/>
          <w:bCs/>
          <w:noProof/>
          <w:lang w:val="vi-VN"/>
        </w:rPr>
        <w:t>DataMapper:</w:t>
      </w:r>
      <w:r w:rsidR="00F50C92">
        <w:rPr>
          <w:b/>
          <w:bCs/>
          <w:noProof/>
          <w:lang w:val="vi-VN"/>
        </w:rPr>
        <w:t xml:space="preserve"> </w:t>
      </w:r>
      <w:r w:rsidR="00A102BE">
        <w:rPr>
          <w:noProof/>
          <w:lang w:val="vi-VN"/>
        </w:rPr>
        <w:t xml:space="preserve">cung cấp các chức năng cho phép </w:t>
      </w:r>
      <w:r w:rsidR="00B46743">
        <w:rPr>
          <w:noProof/>
          <w:lang w:val="vi-VN"/>
        </w:rPr>
        <w:t xml:space="preserve">DBContext chuyển đổi các lớp C# thành các bảng sử dụng EntityMapper và chuyển đổi các thuộc tính của lớp C# nêu trên thành các cột sử dụng </w:t>
      </w:r>
      <w:r w:rsidR="00B46743" w:rsidRPr="00B46743">
        <w:rPr>
          <w:noProof/>
          <w:lang w:val="vi-VN"/>
        </w:rPr>
        <w:t>Co</w:t>
      </w:r>
      <w:r w:rsidR="00B46743">
        <w:rPr>
          <w:noProof/>
          <w:lang w:val="vi-VN"/>
        </w:rPr>
        <w:t>lumnMapper.</w:t>
      </w:r>
    </w:p>
    <w:p w14:paraId="19FC9B8B" w14:textId="13F09900" w:rsidR="00190CBD" w:rsidRDefault="00190CBD" w:rsidP="008740D8">
      <w:pPr>
        <w:pStyle w:val="ListParagraph"/>
        <w:numPr>
          <w:ilvl w:val="0"/>
          <w:numId w:val="8"/>
        </w:numPr>
        <w:rPr>
          <w:b/>
          <w:bCs/>
          <w:noProof/>
          <w:lang w:val="vi-VN"/>
        </w:rPr>
      </w:pPr>
      <w:r>
        <w:rPr>
          <w:b/>
          <w:bCs/>
          <w:noProof/>
          <w:lang w:val="vi-VN"/>
        </w:rPr>
        <w:lastRenderedPageBreak/>
        <w:t>EntityMapper:</w:t>
      </w:r>
      <w:r w:rsidR="00F50C92">
        <w:rPr>
          <w:b/>
          <w:bCs/>
          <w:noProof/>
          <w:lang w:val="vi-VN"/>
        </w:rPr>
        <w:t xml:space="preserve"> </w:t>
      </w:r>
      <w:r w:rsidR="00F50C92">
        <w:rPr>
          <w:noProof/>
          <w:lang w:val="vi-VN"/>
        </w:rPr>
        <w:t xml:space="preserve">lớp này đóng vai trò là giao diện của một bảng cơ sở dữ </w:t>
      </w:r>
      <w:r w:rsidR="00357C49">
        <w:rPr>
          <w:noProof/>
          <w:lang w:val="vi-VN"/>
        </w:rPr>
        <w:t>liệu</w:t>
      </w:r>
      <w:r w:rsidR="00A102BE">
        <w:rPr>
          <w:noProof/>
          <w:lang w:val="vi-VN"/>
        </w:rPr>
        <w:t xml:space="preserve"> cho ứng dụng</w:t>
      </w:r>
      <w:r w:rsidR="00357C49">
        <w:rPr>
          <w:noProof/>
          <w:lang w:val="vi-VN"/>
        </w:rPr>
        <w:t>. Có chứa các thông tin của một bảng như tên bảng, danh sách các thuộc tính (cột) và các khóa chính của bảng.</w:t>
      </w:r>
    </w:p>
    <w:p w14:paraId="504E786F" w14:textId="0A490809" w:rsidR="00A102BE" w:rsidRPr="00A102BE" w:rsidRDefault="00190CBD" w:rsidP="008740D8">
      <w:pPr>
        <w:pStyle w:val="ListParagraph"/>
        <w:numPr>
          <w:ilvl w:val="0"/>
          <w:numId w:val="8"/>
        </w:numPr>
        <w:rPr>
          <w:b/>
          <w:bCs/>
          <w:noProof/>
          <w:lang w:val="vi-VN"/>
        </w:rPr>
      </w:pPr>
      <w:r w:rsidRPr="00A102BE">
        <w:rPr>
          <w:b/>
          <w:bCs/>
          <w:noProof/>
          <w:lang w:val="vi-VN"/>
        </w:rPr>
        <w:t>ColumnMapper:</w:t>
      </w:r>
      <w:r w:rsidR="00A102BE" w:rsidRPr="00A102BE">
        <w:rPr>
          <w:noProof/>
          <w:lang w:val="vi-VN"/>
        </w:rPr>
        <w:t xml:space="preserve"> lớp này đóng vai trò là giao diện của một thuộc tính (cột) cơ sở dữ liệu cho ứng dụng. Có chứa các thông tin của một </w:t>
      </w:r>
      <w:r w:rsidR="00A102BE">
        <w:rPr>
          <w:noProof/>
          <w:lang w:val="vi-VN"/>
        </w:rPr>
        <w:t>cột như tên cột, đặc tính của cột (kiểu dữ liệu, ràng buộc), nhận dạng khóa chính, nhận dạng được khởi tạo tự động.</w:t>
      </w:r>
    </w:p>
    <w:p w14:paraId="70FAB04F" w14:textId="115B16AF" w:rsidR="00893D66" w:rsidRPr="007806F6" w:rsidRDefault="00893D66" w:rsidP="007806F6">
      <w:pPr>
        <w:pStyle w:val="Heading1"/>
        <w:numPr>
          <w:ilvl w:val="0"/>
          <w:numId w:val="11"/>
        </w:numPr>
        <w:rPr>
          <w:rFonts w:asciiTheme="minorHAnsi" w:hAnsiTheme="minorHAnsi" w:cstheme="minorHAnsi"/>
          <w:b/>
          <w:bCs/>
          <w:noProof/>
          <w:sz w:val="24"/>
          <w:szCs w:val="24"/>
        </w:rPr>
      </w:pPr>
      <w:r w:rsidRPr="007806F6">
        <w:rPr>
          <w:rFonts w:asciiTheme="minorHAnsi" w:hAnsiTheme="minorHAnsi" w:cstheme="minorHAnsi"/>
          <w:b/>
          <w:bCs/>
          <w:noProof/>
          <w:sz w:val="24"/>
          <w:szCs w:val="24"/>
        </w:rPr>
        <w:t>Các mẫu thiết kế được sử dụng</w:t>
      </w:r>
    </w:p>
    <w:p w14:paraId="6E8203B3" w14:textId="43C74A1C" w:rsidR="00893D66" w:rsidRPr="007806F6" w:rsidRDefault="00893D66" w:rsidP="007806F6">
      <w:pPr>
        <w:pStyle w:val="Heading2"/>
        <w:numPr>
          <w:ilvl w:val="0"/>
          <w:numId w:val="12"/>
        </w:numPr>
        <w:rPr>
          <w:rFonts w:asciiTheme="minorHAnsi" w:hAnsiTheme="minorHAnsi" w:cstheme="minorHAnsi"/>
          <w:b/>
          <w:bCs/>
          <w:noProof/>
          <w:color w:val="auto"/>
          <w:sz w:val="24"/>
          <w:szCs w:val="24"/>
          <w:lang w:val="vi-VN"/>
        </w:rPr>
      </w:pPr>
      <w:r w:rsidRPr="007806F6">
        <w:rPr>
          <w:rFonts w:asciiTheme="minorHAnsi" w:hAnsiTheme="minorHAnsi" w:cstheme="minorHAnsi"/>
          <w:b/>
          <w:bCs/>
          <w:noProof/>
          <w:color w:val="auto"/>
          <w:sz w:val="24"/>
          <w:szCs w:val="24"/>
          <w:lang w:val="vi-VN"/>
        </w:rPr>
        <w:t>B</w:t>
      </w:r>
      <w:r w:rsidR="000F1F04" w:rsidRPr="007806F6">
        <w:rPr>
          <w:rFonts w:asciiTheme="minorHAnsi" w:hAnsiTheme="minorHAnsi" w:cstheme="minorHAnsi"/>
          <w:b/>
          <w:bCs/>
          <w:noProof/>
          <w:color w:val="auto"/>
          <w:sz w:val="24"/>
          <w:szCs w:val="24"/>
        </w:rPr>
        <w:t>ridge</w:t>
      </w:r>
      <w:r w:rsidRPr="007806F6">
        <w:rPr>
          <w:rFonts w:asciiTheme="minorHAnsi" w:hAnsiTheme="minorHAnsi" w:cstheme="minorHAnsi"/>
          <w:b/>
          <w:bCs/>
          <w:noProof/>
          <w:color w:val="auto"/>
          <w:sz w:val="24"/>
          <w:szCs w:val="24"/>
          <w:lang w:val="vi-VN"/>
        </w:rPr>
        <w:t>:</w:t>
      </w:r>
    </w:p>
    <w:p w14:paraId="4F72DEA6" w14:textId="77777777" w:rsidR="00BF41AA" w:rsidRDefault="00BF41AA" w:rsidP="00BF41AA">
      <w:pPr>
        <w:pStyle w:val="ListParagraph"/>
        <w:ind w:left="1080"/>
        <w:rPr>
          <w:rFonts w:cstheme="minorHAnsi"/>
          <w:b/>
          <w:bCs/>
          <w:noProof/>
          <w:lang w:val="vi-VN"/>
        </w:rPr>
      </w:pPr>
    </w:p>
    <w:p w14:paraId="7F94DE9E" w14:textId="04D47547" w:rsidR="000F1F04" w:rsidRPr="007806F6" w:rsidRDefault="000F1F04" w:rsidP="007806F6">
      <w:pPr>
        <w:pStyle w:val="Heading2"/>
        <w:numPr>
          <w:ilvl w:val="0"/>
          <w:numId w:val="12"/>
        </w:numPr>
        <w:rPr>
          <w:rFonts w:asciiTheme="minorHAnsi" w:hAnsiTheme="minorHAnsi" w:cstheme="minorHAnsi"/>
          <w:b/>
          <w:bCs/>
          <w:noProof/>
          <w:color w:val="auto"/>
          <w:sz w:val="24"/>
          <w:szCs w:val="24"/>
          <w:lang w:val="vi-VN"/>
        </w:rPr>
      </w:pPr>
      <w:r w:rsidRPr="007806F6">
        <w:rPr>
          <w:rFonts w:asciiTheme="minorHAnsi" w:hAnsiTheme="minorHAnsi" w:cstheme="minorHAnsi"/>
          <w:b/>
          <w:bCs/>
          <w:noProof/>
          <w:color w:val="auto"/>
          <w:sz w:val="24"/>
          <w:szCs w:val="24"/>
          <w:lang w:val="vi-VN"/>
        </w:rPr>
        <w:t>Builder:</w:t>
      </w:r>
    </w:p>
    <w:p w14:paraId="65A3D8A4" w14:textId="5B18D1BC" w:rsidR="00BF41AA" w:rsidRDefault="00C45993" w:rsidP="00C45993">
      <w:pPr>
        <w:pStyle w:val="ListParagraph"/>
        <w:numPr>
          <w:ilvl w:val="0"/>
          <w:numId w:val="8"/>
        </w:numPr>
        <w:rPr>
          <w:rFonts w:cstheme="minorHAnsi"/>
          <w:b/>
          <w:bCs/>
          <w:noProof/>
        </w:rPr>
      </w:pPr>
      <w:bookmarkStart w:id="1" w:name="_Hlk92477463"/>
      <w:r>
        <w:rPr>
          <w:rFonts w:cstheme="minorHAnsi"/>
          <w:b/>
          <w:bCs/>
          <w:noProof/>
        </w:rPr>
        <w:t>Class diagram:</w:t>
      </w:r>
    </w:p>
    <w:p w14:paraId="6232FF6C" w14:textId="2B156844" w:rsidR="00363722" w:rsidRPr="00363722" w:rsidRDefault="00363722" w:rsidP="00363722">
      <w:pPr>
        <w:rPr>
          <w:rFonts w:cstheme="minorHAnsi"/>
          <w:b/>
          <w:bCs/>
          <w:noProof/>
        </w:rPr>
      </w:pPr>
      <w:r>
        <w:rPr>
          <w:noProof/>
        </w:rPr>
        <w:drawing>
          <wp:inline distT="0" distB="0" distL="0" distR="0" wp14:anchorId="497A2855" wp14:editId="02344A5C">
            <wp:extent cx="6440805" cy="2097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0805" cy="2097405"/>
                    </a:xfrm>
                    <a:prstGeom prst="rect">
                      <a:avLst/>
                    </a:prstGeom>
                    <a:noFill/>
                    <a:ln>
                      <a:noFill/>
                    </a:ln>
                  </pic:spPr>
                </pic:pic>
              </a:graphicData>
            </a:graphic>
          </wp:inline>
        </w:drawing>
      </w:r>
    </w:p>
    <w:p w14:paraId="03F3D703" w14:textId="19FD1700" w:rsidR="00C45993" w:rsidRDefault="00C45993" w:rsidP="00C45993">
      <w:pPr>
        <w:pStyle w:val="ListParagraph"/>
        <w:numPr>
          <w:ilvl w:val="0"/>
          <w:numId w:val="8"/>
        </w:numPr>
        <w:rPr>
          <w:rFonts w:cstheme="minorHAnsi"/>
          <w:b/>
          <w:bCs/>
          <w:noProof/>
        </w:rPr>
      </w:pPr>
      <w:r>
        <w:rPr>
          <w:rFonts w:cstheme="minorHAnsi"/>
          <w:b/>
          <w:bCs/>
          <w:noProof/>
        </w:rPr>
        <w:t>Source code:</w:t>
      </w:r>
    </w:p>
    <w:p w14:paraId="1D681107" w14:textId="72E55C2E" w:rsidR="00C45993" w:rsidRPr="003A7E2A" w:rsidRDefault="006154A8" w:rsidP="00C45993">
      <w:pPr>
        <w:pStyle w:val="ListParagraph"/>
        <w:numPr>
          <w:ilvl w:val="0"/>
          <w:numId w:val="8"/>
        </w:numPr>
        <w:rPr>
          <w:rFonts w:cstheme="minorHAnsi"/>
          <w:b/>
          <w:bCs/>
          <w:noProof/>
        </w:rPr>
      </w:pPr>
      <w:r>
        <w:rPr>
          <w:rFonts w:cstheme="minorHAnsi"/>
          <w:b/>
          <w:bCs/>
          <w:noProof/>
        </w:rPr>
        <w:t>Ý</w:t>
      </w:r>
      <w:r>
        <w:rPr>
          <w:rFonts w:cstheme="minorHAnsi"/>
          <w:b/>
          <w:bCs/>
          <w:noProof/>
          <w:lang w:val="vi-VN"/>
        </w:rPr>
        <w:t xml:space="preserve"> nghĩa:</w:t>
      </w:r>
    </w:p>
    <w:bookmarkEnd w:id="1"/>
    <w:p w14:paraId="1238D7F5" w14:textId="714823BA" w:rsidR="00103CC0" w:rsidRDefault="00103CC0" w:rsidP="00103CC0">
      <w:pPr>
        <w:pStyle w:val="ListParagraph"/>
        <w:ind w:left="1080"/>
        <w:rPr>
          <w:rFonts w:cstheme="minorHAnsi"/>
          <w:noProof/>
          <w:lang w:val="vi-VN"/>
        </w:rPr>
      </w:pPr>
      <w:r>
        <w:rPr>
          <w:rFonts w:cstheme="minorHAnsi"/>
          <w:b/>
          <w:bCs/>
          <w:noProof/>
        </w:rPr>
        <w:t xml:space="preserve">+ </w:t>
      </w:r>
      <w:r>
        <w:rPr>
          <w:rFonts w:cstheme="minorHAnsi"/>
          <w:noProof/>
        </w:rPr>
        <w:t>Đối</w:t>
      </w:r>
      <w:r>
        <w:rPr>
          <w:rFonts w:cstheme="minorHAnsi"/>
          <w:noProof/>
          <w:lang w:val="vi-VN"/>
        </w:rPr>
        <w:t xml:space="preserve"> với SQL String Builder: Mô hình hóa các câu lệnh SQL. Cho phép người dùng (DBContext) tạo các</w:t>
      </w:r>
      <w:r w:rsidR="00167064">
        <w:rPr>
          <w:rFonts w:cstheme="minorHAnsi"/>
          <w:noProof/>
          <w:lang w:val="vi-VN"/>
        </w:rPr>
        <w:t xml:space="preserve"> chuỗi ký tự mô </w:t>
      </w:r>
      <w:r w:rsidR="00544F64">
        <w:rPr>
          <w:rFonts w:cstheme="minorHAnsi"/>
          <w:noProof/>
          <w:lang w:val="vi-VN"/>
        </w:rPr>
        <w:t>tả</w:t>
      </w:r>
      <w:r>
        <w:rPr>
          <w:rFonts w:cstheme="minorHAnsi"/>
          <w:noProof/>
          <w:lang w:val="vi-VN"/>
        </w:rPr>
        <w:t xml:space="preserve"> câu lệnh SQL tương ứng với loại cơ sở dữ liệu và nhu</w:t>
      </w:r>
      <w:r w:rsidR="00A04562">
        <w:rPr>
          <w:rFonts w:cstheme="minorHAnsi"/>
          <w:noProof/>
          <w:lang w:val="vi-VN"/>
        </w:rPr>
        <w:t xml:space="preserve"> cầu. Đơn giản hóa viết các câu lệnh query.</w:t>
      </w:r>
    </w:p>
    <w:p w14:paraId="40A452BB" w14:textId="761057DB" w:rsidR="00A04562" w:rsidRDefault="00A04562" w:rsidP="00A04562">
      <w:pPr>
        <w:pStyle w:val="ListParagraph"/>
        <w:ind w:left="1080"/>
        <w:rPr>
          <w:rFonts w:cstheme="minorHAnsi"/>
          <w:noProof/>
          <w:lang w:val="vi-VN"/>
        </w:rPr>
      </w:pPr>
      <w:r w:rsidRPr="00A04562">
        <w:rPr>
          <w:rFonts w:cstheme="minorHAnsi"/>
          <w:b/>
          <w:bCs/>
          <w:noProof/>
          <w:lang w:val="vi-VN"/>
        </w:rPr>
        <w:t xml:space="preserve">+ </w:t>
      </w:r>
      <w:r w:rsidRPr="00A04562">
        <w:rPr>
          <w:rFonts w:cstheme="minorHAnsi"/>
          <w:noProof/>
          <w:lang w:val="vi-VN"/>
        </w:rPr>
        <w:t>Đối</w:t>
      </w:r>
      <w:r>
        <w:rPr>
          <w:rFonts w:cstheme="minorHAnsi"/>
          <w:noProof/>
          <w:lang w:val="vi-VN"/>
        </w:rPr>
        <w:t xml:space="preserve"> với </w:t>
      </w:r>
      <w:r>
        <w:rPr>
          <w:rFonts w:cstheme="minorHAnsi"/>
          <w:noProof/>
          <w:lang w:val="vi-VN"/>
        </w:rPr>
        <w:tab/>
        <w:t xml:space="preserve">DB Config Builder: </w:t>
      </w:r>
      <w:r w:rsidR="00167064">
        <w:rPr>
          <w:rFonts w:cstheme="minorHAnsi"/>
          <w:noProof/>
          <w:lang w:val="vi-VN"/>
        </w:rPr>
        <w:t xml:space="preserve">Cho phép DBManager tạo một chuỗi ký tự </w:t>
      </w:r>
      <w:r w:rsidR="00544F64">
        <w:rPr>
          <w:rFonts w:cstheme="minorHAnsi"/>
          <w:noProof/>
          <w:lang w:val="vi-VN"/>
        </w:rPr>
        <w:t xml:space="preserve">chứa các thông tin về một kết nối cơ sở dữ liệu. Do một đường đẫn kết nối đến database khá dài và có thể chứa nhiều thông tin (mật khẩu, port, …) nên khả năng cao sẽ phát sinh lỗi, vì vậy </w:t>
      </w:r>
      <w:r w:rsidR="00BF1899">
        <w:rPr>
          <w:rFonts w:cstheme="minorHAnsi"/>
          <w:noProof/>
          <w:lang w:val="vi-VN"/>
        </w:rPr>
        <w:t>khi sử dụng mẫu thiết kế Builder ta có thể rời rạc hóa việc tạo một kết nối đến Database.</w:t>
      </w:r>
    </w:p>
    <w:p w14:paraId="0F7B8F01" w14:textId="77777777" w:rsidR="00A04562" w:rsidRPr="00103CC0" w:rsidRDefault="00A04562" w:rsidP="00103CC0">
      <w:pPr>
        <w:pStyle w:val="ListParagraph"/>
        <w:ind w:left="1080"/>
        <w:rPr>
          <w:rFonts w:cstheme="minorHAnsi"/>
          <w:noProof/>
          <w:lang w:val="vi-VN"/>
        </w:rPr>
      </w:pPr>
    </w:p>
    <w:p w14:paraId="71AB5EE9" w14:textId="5FCB962C" w:rsidR="000F1F04" w:rsidRPr="007806F6" w:rsidRDefault="000F1F04" w:rsidP="007806F6">
      <w:pPr>
        <w:pStyle w:val="Heading2"/>
        <w:numPr>
          <w:ilvl w:val="0"/>
          <w:numId w:val="12"/>
        </w:numPr>
        <w:rPr>
          <w:rFonts w:asciiTheme="minorHAnsi" w:hAnsiTheme="minorHAnsi" w:cstheme="minorHAnsi"/>
          <w:b/>
          <w:bCs/>
          <w:noProof/>
          <w:color w:val="auto"/>
          <w:sz w:val="24"/>
          <w:szCs w:val="24"/>
          <w:lang w:val="vi-VN"/>
        </w:rPr>
      </w:pPr>
      <w:r w:rsidRPr="007806F6">
        <w:rPr>
          <w:rFonts w:asciiTheme="minorHAnsi" w:hAnsiTheme="minorHAnsi" w:cstheme="minorHAnsi"/>
          <w:b/>
          <w:bCs/>
          <w:noProof/>
          <w:color w:val="auto"/>
          <w:sz w:val="24"/>
          <w:szCs w:val="24"/>
          <w:lang w:val="vi-VN"/>
        </w:rPr>
        <w:lastRenderedPageBreak/>
        <w:t>Abstract Factory:</w:t>
      </w:r>
    </w:p>
    <w:p w14:paraId="204D04F5" w14:textId="07FA8FCB" w:rsidR="000F1F04" w:rsidRPr="007806F6" w:rsidRDefault="00045DE7" w:rsidP="007806F6">
      <w:pPr>
        <w:pStyle w:val="Heading2"/>
        <w:numPr>
          <w:ilvl w:val="0"/>
          <w:numId w:val="12"/>
        </w:numPr>
        <w:rPr>
          <w:rFonts w:asciiTheme="minorHAnsi" w:hAnsiTheme="minorHAnsi" w:cstheme="minorHAnsi"/>
          <w:b/>
          <w:bCs/>
          <w:noProof/>
          <w:color w:val="auto"/>
          <w:sz w:val="24"/>
          <w:szCs w:val="24"/>
          <w:lang w:val="vi-VN"/>
        </w:rPr>
      </w:pPr>
      <w:r w:rsidRPr="007806F6">
        <w:rPr>
          <w:rFonts w:asciiTheme="minorHAnsi" w:hAnsiTheme="minorHAnsi" w:cstheme="minorHAnsi"/>
          <w:b/>
          <w:bCs/>
          <w:noProof/>
          <w:color w:val="auto"/>
          <w:sz w:val="24"/>
          <w:szCs w:val="24"/>
          <w:lang w:val="vi-VN"/>
        </w:rPr>
        <w:t>Singleton:</w:t>
      </w:r>
    </w:p>
    <w:p w14:paraId="326B1645" w14:textId="3D873EBB" w:rsidR="00045DE7" w:rsidRPr="007806F6" w:rsidRDefault="00045DE7" w:rsidP="007806F6">
      <w:pPr>
        <w:pStyle w:val="Heading2"/>
        <w:numPr>
          <w:ilvl w:val="0"/>
          <w:numId w:val="12"/>
        </w:numPr>
        <w:rPr>
          <w:rFonts w:asciiTheme="minorHAnsi" w:hAnsiTheme="minorHAnsi" w:cstheme="minorHAnsi"/>
          <w:b/>
          <w:bCs/>
          <w:noProof/>
          <w:color w:val="auto"/>
          <w:sz w:val="24"/>
          <w:szCs w:val="24"/>
          <w:lang w:val="vi-VN"/>
        </w:rPr>
      </w:pPr>
      <w:r w:rsidRPr="007806F6">
        <w:rPr>
          <w:rFonts w:asciiTheme="minorHAnsi" w:hAnsiTheme="minorHAnsi" w:cstheme="minorHAnsi"/>
          <w:b/>
          <w:bCs/>
          <w:noProof/>
          <w:color w:val="auto"/>
          <w:sz w:val="24"/>
          <w:szCs w:val="24"/>
          <w:lang w:val="vi-VN"/>
        </w:rPr>
        <w:t>Template Method</w:t>
      </w:r>
    </w:p>
    <w:p w14:paraId="5D0CE444" w14:textId="37B71648" w:rsidR="003A7E2A" w:rsidRDefault="003A7E2A" w:rsidP="003A7E2A">
      <w:pPr>
        <w:pStyle w:val="ListParagraph"/>
        <w:numPr>
          <w:ilvl w:val="0"/>
          <w:numId w:val="8"/>
        </w:numPr>
        <w:rPr>
          <w:rFonts w:cstheme="minorHAnsi"/>
          <w:b/>
          <w:bCs/>
          <w:noProof/>
        </w:rPr>
      </w:pPr>
      <w:bookmarkStart w:id="2" w:name="_Hlk92477478"/>
      <w:r>
        <w:rPr>
          <w:rFonts w:cstheme="minorHAnsi"/>
          <w:b/>
          <w:bCs/>
          <w:noProof/>
        </w:rPr>
        <w:t>Class diagram:</w:t>
      </w:r>
    </w:p>
    <w:p w14:paraId="05DEA166" w14:textId="025A9425" w:rsidR="007806F6" w:rsidRPr="007806F6" w:rsidRDefault="007806F6" w:rsidP="007806F6">
      <w:pPr>
        <w:rPr>
          <w:rFonts w:cstheme="minorHAnsi"/>
          <w:b/>
          <w:bCs/>
          <w:noProof/>
        </w:rPr>
      </w:pPr>
      <w:r>
        <w:rPr>
          <w:rFonts w:cstheme="minorHAnsi"/>
          <w:b/>
          <w:bCs/>
          <w:noProof/>
        </w:rPr>
        <w:drawing>
          <wp:inline distT="0" distB="0" distL="0" distR="0" wp14:anchorId="34464952" wp14:editId="48305C87">
            <wp:extent cx="6430010" cy="261493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30010" cy="2614930"/>
                    </a:xfrm>
                    <a:prstGeom prst="rect">
                      <a:avLst/>
                    </a:prstGeom>
                    <a:noFill/>
                    <a:ln>
                      <a:noFill/>
                    </a:ln>
                  </pic:spPr>
                </pic:pic>
              </a:graphicData>
            </a:graphic>
          </wp:inline>
        </w:drawing>
      </w:r>
    </w:p>
    <w:p w14:paraId="529DDC71" w14:textId="77777777" w:rsidR="003A7E2A" w:rsidRDefault="003A7E2A" w:rsidP="003A7E2A">
      <w:pPr>
        <w:pStyle w:val="ListParagraph"/>
        <w:numPr>
          <w:ilvl w:val="0"/>
          <w:numId w:val="8"/>
        </w:numPr>
        <w:rPr>
          <w:rFonts w:cstheme="minorHAnsi"/>
          <w:b/>
          <w:bCs/>
          <w:noProof/>
        </w:rPr>
      </w:pPr>
      <w:r>
        <w:rPr>
          <w:rFonts w:cstheme="minorHAnsi"/>
          <w:b/>
          <w:bCs/>
          <w:noProof/>
        </w:rPr>
        <w:t>Source code:</w:t>
      </w:r>
    </w:p>
    <w:p w14:paraId="747F87A0" w14:textId="05FDD4A1" w:rsidR="003A7E2A" w:rsidRPr="00704938" w:rsidRDefault="003A7E2A" w:rsidP="00704938">
      <w:pPr>
        <w:pStyle w:val="ListParagraph"/>
        <w:numPr>
          <w:ilvl w:val="0"/>
          <w:numId w:val="8"/>
        </w:numPr>
        <w:rPr>
          <w:rFonts w:cstheme="minorHAnsi"/>
          <w:b/>
          <w:bCs/>
          <w:noProof/>
          <w:lang w:val="vi-VN"/>
        </w:rPr>
      </w:pPr>
      <w:r>
        <w:rPr>
          <w:rFonts w:cstheme="minorHAnsi"/>
          <w:b/>
          <w:bCs/>
          <w:noProof/>
        </w:rPr>
        <w:t>Ý</w:t>
      </w:r>
      <w:r>
        <w:rPr>
          <w:rFonts w:cstheme="minorHAnsi"/>
          <w:b/>
          <w:bCs/>
          <w:noProof/>
          <w:lang w:val="vi-VN"/>
        </w:rPr>
        <w:t xml:space="preserve"> nghĩa:</w:t>
      </w:r>
      <w:r w:rsidR="00704938">
        <w:rPr>
          <w:rFonts w:cstheme="minorHAnsi"/>
          <w:b/>
          <w:bCs/>
          <w:noProof/>
          <w:lang w:val="vi-VN"/>
        </w:rPr>
        <w:t xml:space="preserve"> </w:t>
      </w:r>
      <w:r w:rsidR="00704938">
        <w:rPr>
          <w:rFonts w:cstheme="minorHAnsi"/>
          <w:noProof/>
          <w:lang w:val="vi-VN"/>
        </w:rPr>
        <w:t xml:space="preserve">Template method được sử dụng ở class DBContext, cụ thể ở hàm onConfigureDB() cho phép các class người dùng tự định nghĩa kế thừa từ DBContext có thể override hàm onConfigureDB(). Việc này cho phép người dùng có thể tự chủ trong việc thiết lập kết nối đến </w:t>
      </w:r>
      <w:r w:rsidR="00BD088C">
        <w:rPr>
          <w:rFonts w:cstheme="minorHAnsi"/>
          <w:noProof/>
          <w:lang w:val="vi-VN"/>
        </w:rPr>
        <w:t>cơ sở dữ liệu của họ và hạn chế việc lập lại code đã được cài đặt ở DBContext</w:t>
      </w:r>
    </w:p>
    <w:bookmarkEnd w:id="2"/>
    <w:p w14:paraId="7E9A7A14" w14:textId="77B68E3D" w:rsidR="003A7E2A" w:rsidRPr="007806F6" w:rsidRDefault="003A7E2A" w:rsidP="007806F6">
      <w:pPr>
        <w:pStyle w:val="Heading2"/>
        <w:numPr>
          <w:ilvl w:val="0"/>
          <w:numId w:val="12"/>
        </w:numPr>
        <w:rPr>
          <w:rFonts w:asciiTheme="minorHAnsi" w:hAnsiTheme="minorHAnsi" w:cstheme="minorHAnsi"/>
          <w:b/>
          <w:bCs/>
          <w:noProof/>
          <w:color w:val="auto"/>
          <w:sz w:val="24"/>
          <w:szCs w:val="24"/>
          <w:lang w:val="vi-VN"/>
        </w:rPr>
      </w:pPr>
      <w:r w:rsidRPr="007806F6">
        <w:rPr>
          <w:rFonts w:asciiTheme="minorHAnsi" w:hAnsiTheme="minorHAnsi" w:cstheme="minorHAnsi"/>
          <w:b/>
          <w:bCs/>
          <w:noProof/>
          <w:color w:val="auto"/>
          <w:sz w:val="24"/>
          <w:szCs w:val="24"/>
          <w:lang w:val="vi-VN"/>
        </w:rPr>
        <w:t>Prototype</w:t>
      </w:r>
    </w:p>
    <w:p w14:paraId="0B37BBCD" w14:textId="77777777" w:rsidR="003A7E2A" w:rsidRDefault="003A7E2A" w:rsidP="003A7E2A">
      <w:pPr>
        <w:pStyle w:val="ListParagraph"/>
        <w:numPr>
          <w:ilvl w:val="0"/>
          <w:numId w:val="8"/>
        </w:numPr>
        <w:rPr>
          <w:rFonts w:cstheme="minorHAnsi"/>
          <w:b/>
          <w:bCs/>
          <w:noProof/>
        </w:rPr>
      </w:pPr>
      <w:r>
        <w:rPr>
          <w:rFonts w:cstheme="minorHAnsi"/>
          <w:b/>
          <w:bCs/>
          <w:noProof/>
        </w:rPr>
        <w:t>Class diagram:</w:t>
      </w:r>
    </w:p>
    <w:p w14:paraId="742C5ADF" w14:textId="77777777" w:rsidR="003A7E2A" w:rsidRDefault="003A7E2A" w:rsidP="003A7E2A">
      <w:pPr>
        <w:pStyle w:val="ListParagraph"/>
        <w:numPr>
          <w:ilvl w:val="0"/>
          <w:numId w:val="8"/>
        </w:numPr>
        <w:rPr>
          <w:rFonts w:cstheme="minorHAnsi"/>
          <w:b/>
          <w:bCs/>
          <w:noProof/>
        </w:rPr>
      </w:pPr>
      <w:r>
        <w:rPr>
          <w:rFonts w:cstheme="minorHAnsi"/>
          <w:b/>
          <w:bCs/>
          <w:noProof/>
        </w:rPr>
        <w:t>Source code:</w:t>
      </w:r>
    </w:p>
    <w:p w14:paraId="6C7A73FD" w14:textId="62F70913" w:rsidR="00893D66" w:rsidRPr="00BD088C" w:rsidRDefault="003A7E2A" w:rsidP="00BD088C">
      <w:pPr>
        <w:pStyle w:val="ListParagraph"/>
        <w:numPr>
          <w:ilvl w:val="0"/>
          <w:numId w:val="8"/>
        </w:numPr>
        <w:rPr>
          <w:rFonts w:cstheme="minorHAnsi"/>
          <w:b/>
          <w:bCs/>
          <w:noProof/>
        </w:rPr>
      </w:pPr>
      <w:r>
        <w:rPr>
          <w:rFonts w:cstheme="minorHAnsi"/>
          <w:b/>
          <w:bCs/>
          <w:noProof/>
        </w:rPr>
        <w:t>Ý</w:t>
      </w:r>
      <w:r>
        <w:rPr>
          <w:rFonts w:cstheme="minorHAnsi"/>
          <w:b/>
          <w:bCs/>
          <w:noProof/>
          <w:lang w:val="vi-VN"/>
        </w:rPr>
        <w:t xml:space="preserve"> nghĩa:</w:t>
      </w:r>
    </w:p>
    <w:sectPr w:rsidR="00893D66" w:rsidRPr="00BD088C" w:rsidSect="00CB0012">
      <w:headerReference w:type="default" r:id="rId12"/>
      <w:footerReference w:type="default" r:id="rId13"/>
      <w:pgSz w:w="11907" w:h="16840" w:code="9"/>
      <w:pgMar w:top="1440" w:right="864" w:bottom="1656" w:left="900" w:header="720" w:footer="720" w:gutter="0"/>
      <w:pgBorders w:display="firstPage">
        <w:top w:val="thinThickSmallGap" w:sz="24" w:space="1" w:color="323E4F" w:themeColor="text2" w:themeShade="BF"/>
        <w:left w:val="thinThickSmallGap" w:sz="24" w:space="4" w:color="323E4F" w:themeColor="text2" w:themeShade="BF"/>
        <w:bottom w:val="thickThinSmallGap" w:sz="24" w:space="1" w:color="323E4F" w:themeColor="text2" w:themeShade="BF"/>
        <w:right w:val="thickThinSmallGap" w:sz="24" w:space="4" w:color="323E4F"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43F7" w14:textId="77777777" w:rsidR="004B36E3" w:rsidRDefault="004B36E3" w:rsidP="00F06062">
      <w:pPr>
        <w:spacing w:after="0" w:line="240" w:lineRule="auto"/>
      </w:pPr>
      <w:r>
        <w:separator/>
      </w:r>
    </w:p>
  </w:endnote>
  <w:endnote w:type="continuationSeparator" w:id="0">
    <w:p w14:paraId="2C3EB9F2" w14:textId="77777777" w:rsidR="004B36E3" w:rsidRDefault="004B36E3" w:rsidP="00F06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726915"/>
      <w:docPartObj>
        <w:docPartGallery w:val="Page Numbers (Bottom of Page)"/>
        <w:docPartUnique/>
      </w:docPartObj>
    </w:sdtPr>
    <w:sdtEndPr>
      <w:rPr>
        <w:noProof/>
      </w:rPr>
    </w:sdtEndPr>
    <w:sdtContent>
      <w:p w14:paraId="0131D6B9" w14:textId="3676768D" w:rsidR="00B20EC5" w:rsidRDefault="00C853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71DCB" w14:textId="77777777" w:rsidR="00B20EC5" w:rsidRDefault="004B36E3"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8E73" w14:textId="77777777" w:rsidR="004B36E3" w:rsidRDefault="004B36E3" w:rsidP="00F06062">
      <w:pPr>
        <w:spacing w:after="0" w:line="240" w:lineRule="auto"/>
      </w:pPr>
      <w:r>
        <w:separator/>
      </w:r>
    </w:p>
  </w:footnote>
  <w:footnote w:type="continuationSeparator" w:id="0">
    <w:p w14:paraId="159393EA" w14:textId="77777777" w:rsidR="004B36E3" w:rsidRDefault="004B36E3" w:rsidP="00F06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78752" w14:textId="1B311A43" w:rsidR="00B20EC5" w:rsidRPr="00DE395D" w:rsidRDefault="00C85340">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59264" behindDoc="0" locked="0" layoutInCell="1" allowOverlap="1" wp14:anchorId="423A299F" wp14:editId="4C5B923A">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943D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34xwEAAPgDAAAOAAAAZHJzL2Uyb0RvYy54bWysU9tu2zAMfR+wfxD0vtgOkG4w4vShRfuy&#10;S7HLBygyFQvQDZIaO38/ik6cYhsGbOgLbZE8hzwUtb2drGFHiEl71/FmVXMGTvpeu0PHf3x/ePeB&#10;s5SF64XxDjp+gsRvd2/fbMfQwtoP3vQQGZK41I6h40POoa2qJAewIq18AIdB5aMVGY/xUPVRjMhu&#10;TbWu65tq9LEP0UtICb33c5DviF8pkPmLUgkyMx3H3jLZSHZfbLXbivYQRRi0PLch/qMLK7TDogvV&#10;vciCPUf9G5XVMvrkVV5JbyuvlJZAGlBNU/+i5tsgApAWHE4Ky5jS69HKz8c79xRxDGNIbQpPsaiY&#10;VLTli/2xiYZ1WoYFU2YSnZvN+3Wz3nAmL7HqCgwx5UfwlpWfjhvtig7RiuPHlLEYpl5Situ4YpM3&#10;un/QxtChbADcmciOAu9uf2iIwDzbT76ffTebuqYbRDZamJJO3C+YMFbYq6s8+ssnA3Plr6CY7lHQ&#10;XGAhmmsIKcHlpuwJMWF2gSnscgHW1Nlfgef8AgXayn8BLwiq7F1ewFY7H/9UPU+XltWcf5nArLuM&#10;YO/7E108jQbXixSen0LZ35dngl8f7O4nAAAA//8DAFBLAwQUAAYACAAAACEAzUObY98AAAAHAQAA&#10;DwAAAGRycy9kb3ducmV2LnhtbEyPS0/DMBCE70j8B2uRuLVOyyNpGqdCPCR64NAWCfXmxtskIl6H&#10;2GnSf88iDnDb3RnNfpOtRtuIE3a+dqRgNo1AIBXO1FQqeN+9TBIQPmgyunGECs7oYZVfXmQ6NW6g&#10;DZ62oRQcQj7VCqoQ2lRKX1RotZ+6Fom1o+usDrx2pTSdHjjcNnIeRffS6pr4Q6VbfKyw+Nz2VsFT&#10;8mpuYvw49sWwCPuv5zp+W5+Vur4aH5YgAo7hzww/+IwOOTMdXE/Gi0bB5I6NCm7n3IjlJI55OPwe&#10;ZJ7J//z5NwAAAP//AwBQSwECLQAUAAYACAAAACEAtoM4kv4AAADhAQAAEwAAAAAAAAAAAAAAAAAA&#10;AAAAW0NvbnRlbnRfVHlwZXNdLnhtbFBLAQItABQABgAIAAAAIQA4/SH/1gAAAJQBAAALAAAAAAAA&#10;AAAAAAAAAC8BAABfcmVscy8ucmVsc1BLAQItABQABgAIAAAAIQBy7b34xwEAAPgDAAAOAAAAAAAA&#10;AAAAAAAAAC4CAABkcnMvZTJvRG9jLnhtbFBLAQItABQABgAIAAAAIQDNQ5tj3wAAAAcBAAAPAAAA&#10;AAAAAAAAAAAAACEEAABkcnMvZG93bnJldi54bWxQSwUGAAAAAAQABADzAAAALQUAAAAA&#10;" strokecolor="#a5a5a5 [2092]" strokeweight=".5pt">
              <v:stroke joinstyle="miter"/>
            </v:line>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D0"/>
    <w:multiLevelType w:val="hybridMultilevel"/>
    <w:tmpl w:val="0DD4C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29315B"/>
    <w:multiLevelType w:val="hybridMultilevel"/>
    <w:tmpl w:val="D9A048B0"/>
    <w:lvl w:ilvl="0" w:tplc="BEFAF90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8E48CB"/>
    <w:multiLevelType w:val="hybridMultilevel"/>
    <w:tmpl w:val="C934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A5C1D"/>
    <w:multiLevelType w:val="hybridMultilevel"/>
    <w:tmpl w:val="2082A230"/>
    <w:lvl w:ilvl="0" w:tplc="90883F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86FE7"/>
    <w:multiLevelType w:val="hybridMultilevel"/>
    <w:tmpl w:val="85DE3FC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7B06C94"/>
    <w:multiLevelType w:val="hybridMultilevel"/>
    <w:tmpl w:val="0F020C64"/>
    <w:lvl w:ilvl="0" w:tplc="4ECA00B8">
      <w:start w:val="1"/>
      <w:numFmt w:val="low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BA0DE0"/>
    <w:multiLevelType w:val="multilevel"/>
    <w:tmpl w:val="6400D06E"/>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91A075D"/>
    <w:multiLevelType w:val="hybridMultilevel"/>
    <w:tmpl w:val="424CB4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F40967"/>
    <w:multiLevelType w:val="hybridMultilevel"/>
    <w:tmpl w:val="D242A750"/>
    <w:lvl w:ilvl="0" w:tplc="72AC9A8A">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F375125"/>
    <w:multiLevelType w:val="hybridMultilevel"/>
    <w:tmpl w:val="5DE6D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33441"/>
    <w:multiLevelType w:val="hybridMultilevel"/>
    <w:tmpl w:val="A4FA7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1F37FB"/>
    <w:multiLevelType w:val="hybridMultilevel"/>
    <w:tmpl w:val="D6C4CB76"/>
    <w:lvl w:ilvl="0" w:tplc="04090017">
      <w:start w:val="1"/>
      <w:numFmt w:val="lowerLetter"/>
      <w:lvlText w:val="%1)"/>
      <w:lvlJc w:val="left"/>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10"/>
  </w:num>
  <w:num w:numId="5">
    <w:abstractNumId w:val="0"/>
  </w:num>
  <w:num w:numId="6">
    <w:abstractNumId w:val="2"/>
  </w:num>
  <w:num w:numId="7">
    <w:abstractNumId w:val="11"/>
  </w:num>
  <w:num w:numId="8">
    <w:abstractNumId w:val="1"/>
  </w:num>
  <w:num w:numId="9">
    <w:abstractNumId w:val="6"/>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87"/>
    <w:rsid w:val="00045DE7"/>
    <w:rsid w:val="0005255C"/>
    <w:rsid w:val="000C0521"/>
    <w:rsid w:val="000F1F04"/>
    <w:rsid w:val="00103CC0"/>
    <w:rsid w:val="00120644"/>
    <w:rsid w:val="00167064"/>
    <w:rsid w:val="00190CBD"/>
    <w:rsid w:val="00247918"/>
    <w:rsid w:val="00283D82"/>
    <w:rsid w:val="002915FD"/>
    <w:rsid w:val="002B78E9"/>
    <w:rsid w:val="00357C49"/>
    <w:rsid w:val="00363722"/>
    <w:rsid w:val="003A7E2A"/>
    <w:rsid w:val="003E229E"/>
    <w:rsid w:val="0045162C"/>
    <w:rsid w:val="004B36E3"/>
    <w:rsid w:val="00544F64"/>
    <w:rsid w:val="00556EF3"/>
    <w:rsid w:val="006154A8"/>
    <w:rsid w:val="006F565F"/>
    <w:rsid w:val="00704938"/>
    <w:rsid w:val="007806F6"/>
    <w:rsid w:val="007B2504"/>
    <w:rsid w:val="007B61BE"/>
    <w:rsid w:val="007C6255"/>
    <w:rsid w:val="0081259A"/>
    <w:rsid w:val="00813082"/>
    <w:rsid w:val="008740D8"/>
    <w:rsid w:val="00893D66"/>
    <w:rsid w:val="009566A5"/>
    <w:rsid w:val="009B17D1"/>
    <w:rsid w:val="00A04562"/>
    <w:rsid w:val="00A102BE"/>
    <w:rsid w:val="00A50043"/>
    <w:rsid w:val="00A65DA6"/>
    <w:rsid w:val="00AA4030"/>
    <w:rsid w:val="00AC2868"/>
    <w:rsid w:val="00B46743"/>
    <w:rsid w:val="00BD088C"/>
    <w:rsid w:val="00BF1899"/>
    <w:rsid w:val="00BF41AA"/>
    <w:rsid w:val="00C45993"/>
    <w:rsid w:val="00C7239A"/>
    <w:rsid w:val="00C766C5"/>
    <w:rsid w:val="00C76983"/>
    <w:rsid w:val="00C85340"/>
    <w:rsid w:val="00DC0A89"/>
    <w:rsid w:val="00DE5A35"/>
    <w:rsid w:val="00E203EF"/>
    <w:rsid w:val="00E612A8"/>
    <w:rsid w:val="00E6142F"/>
    <w:rsid w:val="00ED2B2E"/>
    <w:rsid w:val="00F06062"/>
    <w:rsid w:val="00F47BAD"/>
    <w:rsid w:val="00F50C92"/>
    <w:rsid w:val="00F54D3B"/>
    <w:rsid w:val="00FF0C9C"/>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3BCF"/>
  <w15:chartTrackingRefBased/>
  <w15:docId w15:val="{DB8321EB-EB93-46E5-9763-C0D18D24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C9C"/>
    <w:pPr>
      <w:keepNext/>
      <w:keepLines/>
      <w:spacing w:before="240" w:after="0" w:line="360" w:lineRule="auto"/>
      <w:outlineLvl w:val="0"/>
    </w:pPr>
    <w:rPr>
      <w:rFonts w:ascii="Times New Roman" w:eastAsiaTheme="majorEastAsia" w:hAnsi="Times New Roman" w:cstheme="majorBidi"/>
      <w:color w:val="000000" w:themeColor="text1"/>
      <w:sz w:val="32"/>
      <w:szCs w:val="32"/>
      <w:lang w:eastAsia="en-US"/>
    </w:rPr>
  </w:style>
  <w:style w:type="paragraph" w:styleId="Heading2">
    <w:name w:val="heading 2"/>
    <w:basedOn w:val="Normal"/>
    <w:next w:val="Normal"/>
    <w:link w:val="Heading2Char"/>
    <w:uiPriority w:val="9"/>
    <w:unhideWhenUsed/>
    <w:qFormat/>
    <w:rsid w:val="00780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C9C"/>
    <w:rPr>
      <w:rFonts w:ascii="Times New Roman" w:eastAsiaTheme="majorEastAsia" w:hAnsi="Times New Roman" w:cstheme="majorBidi"/>
      <w:color w:val="000000" w:themeColor="text1"/>
      <w:sz w:val="32"/>
      <w:szCs w:val="32"/>
      <w:lang w:eastAsia="en-US"/>
    </w:rPr>
  </w:style>
  <w:style w:type="paragraph" w:styleId="ListParagraph">
    <w:name w:val="List Paragraph"/>
    <w:basedOn w:val="Normal"/>
    <w:uiPriority w:val="34"/>
    <w:qFormat/>
    <w:rsid w:val="00F06062"/>
    <w:pPr>
      <w:spacing w:after="120" w:line="360" w:lineRule="auto"/>
      <w:ind w:left="720"/>
      <w:contextualSpacing/>
      <w:jc w:val="both"/>
    </w:pPr>
    <w:rPr>
      <w:rFonts w:ascii="Times New Roman" w:eastAsiaTheme="minorHAnsi" w:hAnsi="Times New Roman" w:cs="Times New Roman"/>
      <w:sz w:val="24"/>
      <w:szCs w:val="28"/>
      <w:lang w:eastAsia="en-US"/>
    </w:rPr>
  </w:style>
  <w:style w:type="paragraph" w:styleId="Header">
    <w:name w:val="header"/>
    <w:basedOn w:val="Normal"/>
    <w:link w:val="HeaderChar"/>
    <w:uiPriority w:val="99"/>
    <w:unhideWhenUsed/>
    <w:rsid w:val="00F06062"/>
    <w:pPr>
      <w:tabs>
        <w:tab w:val="center" w:pos="4680"/>
        <w:tab w:val="right" w:pos="9360"/>
      </w:tabs>
      <w:spacing w:after="120" w:line="240" w:lineRule="auto"/>
      <w:jc w:val="both"/>
    </w:pPr>
    <w:rPr>
      <w:rFonts w:ascii="Times New Roman" w:eastAsiaTheme="minorHAnsi" w:hAnsi="Times New Roman" w:cs="Times New Roman"/>
      <w:sz w:val="24"/>
      <w:szCs w:val="28"/>
      <w:lang w:eastAsia="en-US"/>
    </w:rPr>
  </w:style>
  <w:style w:type="character" w:customStyle="1" w:styleId="HeaderChar">
    <w:name w:val="Header Char"/>
    <w:basedOn w:val="DefaultParagraphFont"/>
    <w:link w:val="Header"/>
    <w:uiPriority w:val="99"/>
    <w:rsid w:val="00F06062"/>
    <w:rPr>
      <w:rFonts w:ascii="Times New Roman" w:eastAsiaTheme="minorHAnsi" w:hAnsi="Times New Roman" w:cs="Times New Roman"/>
      <w:sz w:val="24"/>
      <w:szCs w:val="28"/>
      <w:lang w:eastAsia="en-US"/>
    </w:rPr>
  </w:style>
  <w:style w:type="paragraph" w:styleId="Footer">
    <w:name w:val="footer"/>
    <w:basedOn w:val="Normal"/>
    <w:link w:val="FooterChar"/>
    <w:uiPriority w:val="99"/>
    <w:unhideWhenUsed/>
    <w:rsid w:val="00F06062"/>
    <w:pPr>
      <w:tabs>
        <w:tab w:val="center" w:pos="4680"/>
        <w:tab w:val="right" w:pos="9360"/>
      </w:tabs>
      <w:spacing w:after="120" w:line="240" w:lineRule="auto"/>
      <w:jc w:val="both"/>
    </w:pPr>
    <w:rPr>
      <w:rFonts w:ascii="Times New Roman" w:eastAsiaTheme="minorHAnsi" w:hAnsi="Times New Roman" w:cs="Times New Roman"/>
      <w:sz w:val="24"/>
      <w:szCs w:val="28"/>
      <w:lang w:eastAsia="en-US"/>
    </w:rPr>
  </w:style>
  <w:style w:type="character" w:customStyle="1" w:styleId="FooterChar">
    <w:name w:val="Footer Char"/>
    <w:basedOn w:val="DefaultParagraphFont"/>
    <w:link w:val="Footer"/>
    <w:uiPriority w:val="99"/>
    <w:rsid w:val="00F06062"/>
    <w:rPr>
      <w:rFonts w:ascii="Times New Roman" w:eastAsiaTheme="minorHAnsi" w:hAnsi="Times New Roman" w:cs="Times New Roman"/>
      <w:sz w:val="24"/>
      <w:szCs w:val="28"/>
      <w:lang w:eastAsia="en-US"/>
    </w:rPr>
  </w:style>
  <w:style w:type="paragraph" w:styleId="Title">
    <w:name w:val="Title"/>
    <w:basedOn w:val="Normal"/>
    <w:next w:val="Normal"/>
    <w:link w:val="TitleChar"/>
    <w:uiPriority w:val="10"/>
    <w:qFormat/>
    <w:rsid w:val="00A5004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50043"/>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E203EF"/>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E203EF"/>
    <w:pPr>
      <w:tabs>
        <w:tab w:val="right" w:leader="dot" w:pos="9530"/>
      </w:tabs>
      <w:spacing w:after="100"/>
    </w:pPr>
    <w:rPr>
      <w:rFonts w:ascii="Times New Roman" w:eastAsiaTheme="minorHAnsi" w:hAnsi="Times New Roman" w:cs="Times New Roman"/>
      <w:noProof/>
      <w:lang w:eastAsia="en-US"/>
    </w:rPr>
  </w:style>
  <w:style w:type="character" w:styleId="Hyperlink">
    <w:name w:val="Hyperlink"/>
    <w:basedOn w:val="DefaultParagraphFont"/>
    <w:uiPriority w:val="99"/>
    <w:unhideWhenUsed/>
    <w:rsid w:val="00E203EF"/>
    <w:rPr>
      <w:color w:val="0563C1" w:themeColor="hyperlink"/>
      <w:u w:val="single"/>
    </w:rPr>
  </w:style>
  <w:style w:type="paragraph" w:styleId="TOC2">
    <w:name w:val="toc 2"/>
    <w:basedOn w:val="Normal"/>
    <w:next w:val="Normal"/>
    <w:autoRedefine/>
    <w:uiPriority w:val="39"/>
    <w:unhideWhenUsed/>
    <w:rsid w:val="00E203EF"/>
    <w:pPr>
      <w:tabs>
        <w:tab w:val="left" w:pos="880"/>
        <w:tab w:val="right" w:leader="dot" w:pos="9530"/>
      </w:tabs>
      <w:spacing w:after="100"/>
      <w:ind w:left="220"/>
    </w:pPr>
    <w:rPr>
      <w:rFonts w:ascii="Times New Roman" w:hAnsi="Times New Roman" w:cs="Times New Roman"/>
      <w:b/>
      <w:noProof/>
      <w:lang w:eastAsia="en-US"/>
    </w:rPr>
  </w:style>
  <w:style w:type="paragraph" w:styleId="Caption">
    <w:name w:val="caption"/>
    <w:basedOn w:val="Normal"/>
    <w:next w:val="Normal"/>
    <w:uiPriority w:val="35"/>
    <w:unhideWhenUsed/>
    <w:qFormat/>
    <w:rsid w:val="00F47B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80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E70FE-D214-46D5-897E-A60D35F87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Mai</dc:creator>
  <cp:keywords/>
  <dc:description/>
  <cp:lastModifiedBy>Khánh Mai</cp:lastModifiedBy>
  <cp:revision>13</cp:revision>
  <dcterms:created xsi:type="dcterms:W3CDTF">2022-01-07T00:26:00Z</dcterms:created>
  <dcterms:modified xsi:type="dcterms:W3CDTF">2022-01-07T13:18:00Z</dcterms:modified>
</cp:coreProperties>
</file>