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A8D" w:rsidRDefault="002D1A8D" w:rsidP="0031112E">
      <w:pPr>
        <w:rPr>
          <w:rFonts w:eastAsia="Times New Roman"/>
          <w:b/>
          <w:bCs/>
          <w:sz w:val="28"/>
          <w:szCs w:val="28"/>
          <w:lang w:val="vi"/>
        </w:rPr>
      </w:pPr>
      <w:bookmarkStart w:id="0" w:name="_GoBack"/>
      <w:r w:rsidRPr="002D1A8D">
        <w:rPr>
          <w:rFonts w:eastAsia="Times New Roman"/>
          <w:b/>
          <w:bCs/>
          <w:sz w:val="28"/>
          <w:szCs w:val="28"/>
          <w:lang w:val="vi"/>
        </w:rPr>
        <w:t>1.2. TÌM CẤU TRÚC DỮ LIỆU BIỂU DIỄN BÀI TOÁN</w:t>
      </w:r>
    </w:p>
    <w:bookmarkEnd w:id="0"/>
    <w:p w:rsidR="00205BF3" w:rsidRPr="00205BF3" w:rsidRDefault="00205BF3" w:rsidP="0031112E">
      <w:r>
        <w:t>Khi giải một bài toán, ta cần phải định nghĩa tập hợp dữ liệu để biểu diễn tình trạng cụ thể. Việc lựa chọn này tuỳ thuộc vào vấn đề cần giải quyết và những thao tác sẽ tiến hành trên dữ liệu vào. Có những thuật toán chỉ thích ứng với một cách tổ chức dữ liệu nhất định, đối với</w:t>
      </w:r>
      <w:r w:rsidR="0031112E">
        <w:t xml:space="preserve"> </w:t>
      </w:r>
      <w:r w:rsidRPr="00205BF3">
        <w:t>những cách tổ chức dữ liệu khác thì sẽ kém hiệu quả hoặc không thể thực hiện được. Chính vì vậy nên bước xây dựng cấu trúc dữ liệu không thể tách rời bước tìm kiếm thuật toán giải quyết vấn</w:t>
      </w:r>
      <w:r w:rsidRPr="00205BF3">
        <w:rPr>
          <w:spacing w:val="-1"/>
        </w:rPr>
        <w:t xml:space="preserve"> </w:t>
      </w:r>
      <w:r w:rsidRPr="00205BF3">
        <w:t>đề.</w:t>
      </w:r>
    </w:p>
    <w:p w:rsidR="00205BF3" w:rsidRPr="0031112E" w:rsidRDefault="00205BF3" w:rsidP="0031112E">
      <w:pPr>
        <w:rPr>
          <w:b/>
          <w:i/>
        </w:rPr>
      </w:pPr>
      <w:r w:rsidRPr="0031112E">
        <w:rPr>
          <w:b/>
          <w:i/>
        </w:rPr>
        <w:t>Các tiêu chuẩn khi lựa chọn cấu trúc dữ liệu</w:t>
      </w:r>
    </w:p>
    <w:p w:rsidR="00205BF3" w:rsidRPr="00205BF3" w:rsidRDefault="00205BF3" w:rsidP="0031112E">
      <w:r w:rsidRPr="00205BF3">
        <w:t>Cấu trúc dữ liệu trước hết phải biểu diễn được đầy đủ các thông tin nhập và xuất của bài toán Cấu trúc dữ liệu phải phù hợp với các thao tác của thuật toán mà ta lựa chọn để giải quyết bài toán.</w:t>
      </w:r>
    </w:p>
    <w:p w:rsidR="00205BF3" w:rsidRPr="00205BF3" w:rsidRDefault="00205BF3" w:rsidP="0031112E">
      <w:r w:rsidRPr="00205BF3">
        <w:t>Cấu trúc dữ liệu phải cài đặt được trên máy tính với ngôn ngữ lập trình đang sử dụng</w:t>
      </w:r>
    </w:p>
    <w:p w:rsidR="00205BF3" w:rsidRPr="00205BF3" w:rsidRDefault="00205BF3" w:rsidP="0031112E">
      <w:r w:rsidRPr="00205BF3">
        <w:t>Đối với một số bài toán, trước khi tổ chức dữ liệu ta phải viết một đoạn chương trình nhỏ để</w:t>
      </w:r>
      <w:r w:rsidR="00AC6181">
        <w:t xml:space="preserve"> </w:t>
      </w:r>
      <w:r w:rsidRPr="00205BF3">
        <w:t>khảo sát xem dữ liệu cần lưu trữ lớn tới mức độ nào.</w:t>
      </w:r>
    </w:p>
    <w:p w:rsidR="005E3F60" w:rsidRDefault="005E3F60" w:rsidP="00205BF3"/>
    <w:sectPr w:rsidR="005E3F60" w:rsidSect="0023785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F8E" w:rsidRDefault="00476F8E">
      <w:pPr>
        <w:spacing w:after="0" w:line="240" w:lineRule="auto"/>
      </w:pPr>
      <w:r>
        <w:separator/>
      </w:r>
    </w:p>
  </w:endnote>
  <w:endnote w:type="continuationSeparator" w:id="0">
    <w:p w:rsidR="00476F8E" w:rsidRDefault="0047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F8E" w:rsidRDefault="00476F8E">
      <w:pPr>
        <w:spacing w:after="0" w:line="240" w:lineRule="auto"/>
      </w:pPr>
      <w:r>
        <w:separator/>
      </w:r>
    </w:p>
  </w:footnote>
  <w:footnote w:type="continuationSeparator" w:id="0">
    <w:p w:rsidR="00476F8E" w:rsidRDefault="00476F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742AA"/>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76"/>
    <w:rsid w:val="00205BF3"/>
    <w:rsid w:val="00211484"/>
    <w:rsid w:val="00237857"/>
    <w:rsid w:val="0024353E"/>
    <w:rsid w:val="002D1A8D"/>
    <w:rsid w:val="0031112E"/>
    <w:rsid w:val="00476F8E"/>
    <w:rsid w:val="005E3F60"/>
    <w:rsid w:val="009C009D"/>
    <w:rsid w:val="00A275B5"/>
    <w:rsid w:val="00AC6181"/>
    <w:rsid w:val="00B31C76"/>
    <w:rsid w:val="00E83BDD"/>
    <w:rsid w:val="00FC2A08"/>
    <w:rsid w:val="00FE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18ECDA-A189-4C11-A098-23B0AB3B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205BF3"/>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paragraph" w:styleId="Heading6">
    <w:name w:val="heading 6"/>
    <w:basedOn w:val="Normal"/>
    <w:next w:val="Normal"/>
    <w:link w:val="Heading6Char"/>
    <w:uiPriority w:val="9"/>
    <w:semiHidden/>
    <w:unhideWhenUsed/>
    <w:qFormat/>
    <w:rsid w:val="00205B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205BF3"/>
    <w:rPr>
      <w:rFonts w:eastAsia="Times New Roman"/>
      <w:b/>
      <w:bCs/>
      <w:sz w:val="28"/>
      <w:szCs w:val="28"/>
      <w:lang w:val="vi"/>
    </w:rPr>
  </w:style>
  <w:style w:type="paragraph" w:styleId="BodyText">
    <w:name w:val="Body Text"/>
    <w:basedOn w:val="Normal"/>
    <w:link w:val="BodyTextChar"/>
    <w:uiPriority w:val="1"/>
    <w:qFormat/>
    <w:rsid w:val="00205BF3"/>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205BF3"/>
    <w:rPr>
      <w:rFonts w:eastAsia="Times New Roman"/>
      <w:sz w:val="24"/>
      <w:szCs w:val="24"/>
      <w:lang w:val="vi"/>
    </w:rPr>
  </w:style>
  <w:style w:type="character" w:customStyle="1" w:styleId="Heading6Char">
    <w:name w:val="Heading 6 Char"/>
    <w:basedOn w:val="DefaultParagraphFont"/>
    <w:link w:val="Heading6"/>
    <w:uiPriority w:val="9"/>
    <w:semiHidden/>
    <w:rsid w:val="00205B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2021-12-08T09:44:00Z</dcterms:created>
  <dcterms:modified xsi:type="dcterms:W3CDTF">2021-12-09T08:40:00Z</dcterms:modified>
</cp:coreProperties>
</file>