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60" w:rsidRPr="00525D52" w:rsidRDefault="00525D52">
      <w:pPr>
        <w:rPr>
          <w:b/>
        </w:rPr>
      </w:pPr>
      <w:r>
        <w:rPr>
          <w:b/>
          <w:sz w:val="28"/>
        </w:rPr>
        <w:t xml:space="preserve">3.5. </w:t>
      </w:r>
      <w:r w:rsidRPr="00525D52">
        <w:rPr>
          <w:b/>
          <w:sz w:val="28"/>
        </w:rPr>
        <w:t>BÀI TẬP</w:t>
      </w:r>
    </w:p>
    <w:p w:rsidR="00525D52" w:rsidRDefault="00525D52" w:rsidP="00525D52">
      <w:r>
        <w:t>Bài 1</w:t>
      </w:r>
    </w:p>
    <w:p w:rsidR="00525D52" w:rsidRDefault="00525D52" w:rsidP="00525D52">
      <w:r>
        <w:t>Viết một hàm đệ quy tính ước số chung lớn nhất của hai số tự nhiên a, b không đồng thời bằng 0, chỉ rõ đâu là phần neo, đâu là phần đệ quy.</w:t>
      </w:r>
    </w:p>
    <w:p w:rsidR="00525D52" w:rsidRDefault="00525D52" w:rsidP="00525D52">
      <w:r>
        <w:t>Bài 2</w:t>
      </w:r>
    </w:p>
    <w:p w:rsidR="00525D52" w:rsidRDefault="00525D52" w:rsidP="00525D52">
      <w:r>
        <w:t xml:space="preserve">Viết một hàm đệ quy tính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m:t>C</m:t>
            </m:r>
          </m:e>
          <m:sub>
            <m:r>
              <m:rPr>
                <m:nor/>
              </m:rPr>
              <m:t>n</m:t>
            </m:r>
          </m:sub>
          <m:sup>
            <m:r>
              <m:rPr>
                <m:nor/>
              </m:rPr>
              <m:t>k</m:t>
            </m:r>
          </m:sup>
        </m:sSubSup>
      </m:oMath>
      <w:r>
        <w:t xml:space="preserve"> </w:t>
      </w:r>
      <w:r>
        <w:t>theo công thức truy hồi sau:</w:t>
      </w:r>
    </w:p>
    <w:p w:rsidR="00525D52" w:rsidRDefault="00525D52" w:rsidP="00525D5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m:t>C</m:t>
            </m:r>
          </m:e>
          <m:sub>
            <m:r>
              <m:rPr>
                <m:nor/>
              </m:rPr>
              <m:t>n</m:t>
            </m:r>
          </m:sub>
          <m:sup>
            <m:r>
              <m:rPr>
                <m:nor/>
              </m:rPr>
              <m:t>0</m:t>
            </m:r>
          </m:sup>
        </m:sSubSup>
      </m:oMath>
      <w:r>
        <w:rPr>
          <w:rFonts w:eastAsiaTheme="minorEastAsia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m:t>C</m:t>
            </m:r>
          </m:e>
          <m:sub>
            <m:r>
              <m:rPr>
                <m:nor/>
              </m:rPr>
              <m:t>n</m:t>
            </m:r>
          </m:sub>
          <m:sup>
            <m:r>
              <m:rPr>
                <m:nor/>
              </m:rPr>
              <m:t>n</m:t>
            </m:r>
          </m:sup>
        </m:sSubSup>
      </m:oMath>
      <w:r>
        <w:rPr>
          <w:rFonts w:eastAsiaTheme="minorEastAsia"/>
        </w:rPr>
        <w:t xml:space="preserve"> = 1</w:t>
      </w:r>
    </w:p>
    <w:p w:rsidR="0066771E" w:rsidRDefault="0066771E" w:rsidP="00525D52">
      <w:pPr>
        <w:rPr>
          <w:rFonts w:eastAsiaTheme="minorEastAsia"/>
        </w:rPr>
      </w:pPr>
      <w:r>
        <w:t xml:space="preserve">Với 0 &lt; k &lt; n: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m:t>C</m:t>
            </m:r>
          </m:e>
          <m:sub>
            <m:r>
              <m:rPr>
                <m:nor/>
              </m:rPr>
              <m:t>n</m:t>
            </m:r>
          </m:sub>
          <m:sup>
            <m:r>
              <m:rPr>
                <m:nor/>
              </m:rPr>
              <m:t>k</m:t>
            </m:r>
          </m:sup>
        </m:sSubSup>
      </m:oMath>
      <w:r>
        <w:rPr>
          <w:rFonts w:eastAsiaTheme="minorEastAsia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m:t>C</m:t>
            </m:r>
          </m:e>
          <m:sub>
            <m:r>
              <m:rPr>
                <m:nor/>
              </m:rPr>
              <m:t>n</m:t>
            </m:r>
            <m:r>
              <m:rPr>
                <m:nor/>
              </m:rPr>
              <w:rPr>
                <w:rFonts w:ascii="Cambria Math"/>
              </w:rPr>
              <m:t>-1</m:t>
            </m:r>
          </m:sub>
          <m:sup>
            <m:r>
              <m:rPr>
                <m:nor/>
              </m:rPr>
              <m:t>k</m:t>
            </m:r>
            <m:r>
              <m:rPr>
                <m:nor/>
              </m:rPr>
              <w:rPr>
                <w:rFonts w:ascii="Cambria Math"/>
              </w:rPr>
              <m:t>-1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m:t>C</m:t>
            </m:r>
          </m:e>
          <m:sub>
            <m:r>
              <m:rPr>
                <m:nor/>
              </m:rPr>
              <m:t>n</m:t>
            </m:r>
            <m:r>
              <m:rPr>
                <m:nor/>
              </m:rPr>
              <w:rPr>
                <w:rFonts w:ascii="Cambria Math"/>
              </w:rPr>
              <m:t>-1</m:t>
            </m:r>
          </m:sub>
          <m:sup>
            <m:r>
              <m:rPr>
                <m:nor/>
              </m:rPr>
              <m:t>k</m:t>
            </m:r>
          </m:sup>
        </m:sSubSup>
      </m:oMath>
    </w:p>
    <w:p w:rsidR="00530F23" w:rsidRDefault="00530F23" w:rsidP="00525D52">
      <w:pPr>
        <w:rPr>
          <w:rFonts w:eastAsiaTheme="minorEastAsia"/>
        </w:rPr>
      </w:pPr>
      <w:r>
        <w:rPr>
          <w:rFonts w:eastAsiaTheme="minorEastAsia"/>
        </w:rPr>
        <w:t>Bài 3</w:t>
      </w:r>
    </w:p>
    <w:p w:rsidR="00530F23" w:rsidRDefault="00530F23" w:rsidP="00525D52">
      <w:r w:rsidRPr="00530F23">
        <w:t>Nêu rõ các bước thực hiện của giải thuật cho bài Tháp Hà Nội trong trường hợp n = 3. Viết chương trình giải bài toán Tháp Hà Nội không đệ</w:t>
      </w:r>
      <w:r>
        <w:t xml:space="preserve"> quy</w:t>
      </w:r>
      <w:bookmarkStart w:id="0" w:name="_GoBack"/>
      <w:bookmarkEnd w:id="0"/>
    </w:p>
    <w:p w:rsidR="00525D52" w:rsidRDefault="00525D52" w:rsidP="00525D52"/>
    <w:sectPr w:rsidR="00525D52" w:rsidSect="0023785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56652"/>
    <w:multiLevelType w:val="hybridMultilevel"/>
    <w:tmpl w:val="82D49EB4"/>
    <w:lvl w:ilvl="0" w:tplc="0FDAA396">
      <w:start w:val="1"/>
      <w:numFmt w:val="decimal"/>
      <w:pStyle w:val="level3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32"/>
    <w:rsid w:val="00237857"/>
    <w:rsid w:val="00525D52"/>
    <w:rsid w:val="00530F23"/>
    <w:rsid w:val="005E3F60"/>
    <w:rsid w:val="0066771E"/>
    <w:rsid w:val="00853F32"/>
    <w:rsid w:val="00A275B5"/>
    <w:rsid w:val="00E83BDD"/>
    <w:rsid w:val="00FC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6D59-E947-4211-B531-0987B243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">
    <w:name w:val="level 3"/>
    <w:basedOn w:val="Normal"/>
    <w:autoRedefine/>
    <w:qFormat/>
    <w:rsid w:val="00FC2A08"/>
    <w:pPr>
      <w:keepNext/>
      <w:keepLines/>
      <w:numPr>
        <w:numId w:val="1"/>
      </w:numPr>
      <w:spacing w:before="240" w:line="256" w:lineRule="auto"/>
    </w:pPr>
    <w:rPr>
      <w:rFonts w:eastAsiaTheme="majorEastAsia"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2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2021-12-08T13:16:00Z</dcterms:created>
  <dcterms:modified xsi:type="dcterms:W3CDTF">2021-12-08T13:20:00Z</dcterms:modified>
</cp:coreProperties>
</file>