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C28" w:rsidRPr="00294C28" w:rsidRDefault="00294C28" w:rsidP="00294C28">
      <w:pPr>
        <w:rPr>
          <w:b/>
          <w:sz w:val="28"/>
        </w:rPr>
      </w:pPr>
      <w:r w:rsidRPr="00294C28">
        <w:rPr>
          <w:b/>
          <w:sz w:val="28"/>
        </w:rPr>
        <w:t xml:space="preserve">8.4. </w:t>
      </w:r>
      <w:r w:rsidRPr="00294C28">
        <w:rPr>
          <w:b/>
          <w:sz w:val="28"/>
        </w:rPr>
        <w:t>THUẬT TOÁN SẮP XẾP KIỂU CHÈN</w:t>
      </w:r>
    </w:p>
    <w:p w:rsidR="00D0075F" w:rsidRPr="00D0075F" w:rsidRDefault="00294C28" w:rsidP="00D0075F">
      <w:pPr>
        <w:rPr>
          <w:color w:val="0000FF"/>
        </w:rPr>
      </w:pPr>
      <w:r>
        <w:t>Xét dãy khoá k</w:t>
      </w:r>
      <w:r w:rsidRPr="00294C28">
        <w:rPr>
          <w:vertAlign w:val="subscript"/>
        </w:rPr>
        <w:t>1</w:t>
      </w:r>
      <w:r>
        <w:t>, k</w:t>
      </w:r>
      <w:r w:rsidRPr="00294C28">
        <w:rPr>
          <w:vertAlign w:val="subscript"/>
        </w:rPr>
        <w:t>2</w:t>
      </w:r>
      <w:r>
        <w:t>, …, k</w:t>
      </w:r>
      <w:r w:rsidRPr="00294C28">
        <w:rPr>
          <w:vertAlign w:val="subscript"/>
        </w:rPr>
        <w:t>n</w:t>
      </w:r>
      <w:r>
        <w:t>. Ta thấy dãy con chỉ gồm mỗi một khoá là k</w:t>
      </w:r>
      <w:r w:rsidRPr="00294C28">
        <w:rPr>
          <w:vertAlign w:val="subscript"/>
        </w:rPr>
        <w:t>1</w:t>
      </w:r>
      <w:r>
        <w:t xml:space="preserve"> có thể coi là đã sắp xếp rồi. Xét thêm k</w:t>
      </w:r>
      <w:r w:rsidRPr="00294C28">
        <w:rPr>
          <w:vertAlign w:val="subscript"/>
        </w:rPr>
        <w:t>2</w:t>
      </w:r>
      <w:r>
        <w:t>, ta so sánh nó với k</w:t>
      </w:r>
      <w:r w:rsidRPr="00294C28">
        <w:rPr>
          <w:vertAlign w:val="subscript"/>
        </w:rPr>
        <w:t>1</w:t>
      </w:r>
      <w:r>
        <w:t>, nếu thấy k</w:t>
      </w:r>
      <w:r w:rsidRPr="00294C28">
        <w:rPr>
          <w:vertAlign w:val="subscript"/>
        </w:rPr>
        <w:t>2</w:t>
      </w:r>
      <w:r>
        <w:t xml:space="preserve"> &lt; k</w:t>
      </w:r>
      <w:r w:rsidRPr="00294C28">
        <w:rPr>
          <w:vertAlign w:val="subscript"/>
        </w:rPr>
        <w:t>1</w:t>
      </w:r>
      <w:r>
        <w:t xml:space="preserve"> thì chèn nó vào trước k</w:t>
      </w:r>
      <w:r w:rsidRPr="00294C28">
        <w:rPr>
          <w:vertAlign w:val="subscript"/>
        </w:rPr>
        <w:t>1</w:t>
      </w:r>
      <w:r>
        <w:t>. Đối với k</w:t>
      </w:r>
      <w:r w:rsidRPr="00294C28">
        <w:rPr>
          <w:vertAlign w:val="subscript"/>
        </w:rPr>
        <w:t>3</w:t>
      </w:r>
      <w:r>
        <w:t>, ta lại xét dãy chỉ gồm 2 khoá k</w:t>
      </w:r>
      <w:r w:rsidRPr="00294C28">
        <w:rPr>
          <w:vertAlign w:val="subscript"/>
        </w:rPr>
        <w:t>1</w:t>
      </w:r>
      <w:r>
        <w:t>, k</w:t>
      </w:r>
      <w:r w:rsidRPr="00294C28">
        <w:rPr>
          <w:vertAlign w:val="subscript"/>
        </w:rPr>
        <w:t>2</w:t>
      </w:r>
      <w:r>
        <w:t xml:space="preserve"> đã sắp xếp và tìm cách chèn k</w:t>
      </w:r>
      <w:r w:rsidRPr="00294C28">
        <w:rPr>
          <w:vertAlign w:val="subscript"/>
        </w:rPr>
        <w:t>3</w:t>
      </w:r>
      <w:r>
        <w:t xml:space="preserve"> vào dãy khoá đó để được</w:t>
      </w:r>
      <w:r w:rsidR="00D0075F">
        <w:rPr>
          <w:color w:val="0000FF"/>
        </w:rPr>
        <w:t xml:space="preserve"> </w:t>
      </w:r>
      <w:r>
        <w:t>thứ tự sắp xếp. Một cách tổng quát, ta sẽ sắp xếp dãy k</w:t>
      </w:r>
      <w:r w:rsidRPr="00D0075F">
        <w:rPr>
          <w:vertAlign w:val="subscript"/>
        </w:rPr>
        <w:t>1</w:t>
      </w:r>
      <w:r>
        <w:t>, k</w:t>
      </w:r>
      <w:r w:rsidRPr="00D0075F">
        <w:rPr>
          <w:vertAlign w:val="subscript"/>
        </w:rPr>
        <w:t>2</w:t>
      </w:r>
      <w:r>
        <w:t>, …, k</w:t>
      </w:r>
      <w:r w:rsidRPr="00D0075F">
        <w:rPr>
          <w:vertAlign w:val="subscript"/>
        </w:rPr>
        <w:t xml:space="preserve">i </w:t>
      </w:r>
      <w:r>
        <w:t>trong điều kiện dãy k</w:t>
      </w:r>
      <w:r w:rsidRPr="00D0075F">
        <w:rPr>
          <w:vertAlign w:val="subscript"/>
        </w:rPr>
        <w:t>1</w:t>
      </w:r>
      <w:r w:rsidR="00D0075F">
        <w:t xml:space="preserve">, </w:t>
      </w:r>
      <w:r>
        <w:t>k</w:t>
      </w:r>
      <w:r w:rsidRPr="00D0075F">
        <w:rPr>
          <w:vertAlign w:val="subscript"/>
        </w:rPr>
        <w:t>2</w:t>
      </w:r>
      <w:r>
        <w:t>, …, k</w:t>
      </w:r>
      <w:r w:rsidRPr="00D0075F">
        <w:rPr>
          <w:vertAlign w:val="subscript"/>
        </w:rPr>
        <w:t>i-1</w:t>
      </w:r>
      <w:r>
        <w:t xml:space="preserve"> đã sắp xếp rồi bằng cách chèn ki vào dãy đó tại vị trí đúng khi sắp xế</w:t>
      </w:r>
      <w:r w:rsidR="00D0075F">
        <w:t>p.</w:t>
      </w:r>
    </w:p>
    <w:p w:rsidR="00D0075F" w:rsidRDefault="00D0075F" w:rsidP="00D0075F">
      <w:pPr>
        <w:rPr>
          <w:color w:val="0000FF"/>
        </w:rPr>
      </w:pPr>
      <w:r w:rsidRPr="00294C28">
        <w:rPr>
          <w:color w:val="0000FF"/>
        </w:rPr>
        <w:t xml:space="preserve">procedure InsertionSort; </w:t>
      </w:r>
    </w:p>
    <w:p w:rsidR="00D0075F" w:rsidRPr="00294C28" w:rsidRDefault="00D0075F" w:rsidP="00D0075F">
      <w:pPr>
        <w:rPr>
          <w:color w:val="0000FF"/>
        </w:rPr>
      </w:pPr>
      <w:r w:rsidRPr="00294C28">
        <w:rPr>
          <w:color w:val="0000FF"/>
        </w:rPr>
        <w:t>var</w:t>
      </w:r>
    </w:p>
    <w:p w:rsidR="00D0075F" w:rsidRPr="00294C28" w:rsidRDefault="00D0075F" w:rsidP="00D0075F">
      <w:pPr>
        <w:ind w:firstLine="720"/>
        <w:rPr>
          <w:color w:val="0000FF"/>
        </w:rPr>
      </w:pPr>
      <w:r w:rsidRPr="00294C28">
        <w:rPr>
          <w:color w:val="0000FF"/>
        </w:rPr>
        <w:t>i, j: Integer;</w:t>
      </w:r>
    </w:p>
    <w:p w:rsidR="00D0075F" w:rsidRPr="00294C28" w:rsidRDefault="00D0075F" w:rsidP="00D0075F">
      <w:pPr>
        <w:ind w:firstLine="720"/>
        <w:rPr>
          <w:color w:val="0000FF"/>
        </w:rPr>
      </w:pPr>
      <w:r w:rsidRPr="00294C28">
        <w:rPr>
          <w:color w:val="0000FF"/>
        </w:rPr>
        <w:t>tmp: TKey; {Biến giữ lại giá trị khoá chèn}</w:t>
      </w:r>
    </w:p>
    <w:p w:rsidR="00D0075F" w:rsidRPr="00294C28" w:rsidRDefault="00D0075F" w:rsidP="00D0075F">
      <w:pPr>
        <w:rPr>
          <w:color w:val="0000FF"/>
        </w:rPr>
      </w:pPr>
      <w:r w:rsidRPr="00294C28">
        <w:rPr>
          <w:color w:val="0000FF"/>
        </w:rPr>
        <w:t>begin</w:t>
      </w:r>
    </w:p>
    <w:p w:rsidR="00D0075F" w:rsidRPr="00294C28" w:rsidRDefault="00D0075F" w:rsidP="00D0075F">
      <w:pPr>
        <w:ind w:firstLine="720"/>
        <w:rPr>
          <w:color w:val="0000FF"/>
        </w:rPr>
      </w:pPr>
      <w:r w:rsidRPr="00294C28">
        <w:rPr>
          <w:color w:val="0000FF"/>
        </w:rPr>
        <w:t>for i := 2 to n do {Chèn giá trị ki vào dãy k1,…, ki-1 để toàn đoạn k1, k2,…, ki trở thành đã sắp xếp}</w:t>
      </w:r>
    </w:p>
    <w:p w:rsidR="00D0075F" w:rsidRPr="00294C28" w:rsidRDefault="00D0075F" w:rsidP="00D0075F">
      <w:pPr>
        <w:ind w:left="720" w:firstLine="720"/>
        <w:rPr>
          <w:color w:val="0000FF"/>
        </w:rPr>
      </w:pPr>
      <w:r w:rsidRPr="00294C28">
        <w:rPr>
          <w:color w:val="0000FF"/>
        </w:rPr>
        <w:t>begin</w:t>
      </w:r>
    </w:p>
    <w:p w:rsidR="00D0075F" w:rsidRPr="00294C28" w:rsidRDefault="00D0075F" w:rsidP="00D0075F">
      <w:pPr>
        <w:ind w:left="1440" w:firstLine="720"/>
        <w:rPr>
          <w:color w:val="0000FF"/>
        </w:rPr>
      </w:pPr>
      <w:r w:rsidRPr="00294C28">
        <w:rPr>
          <w:color w:val="0000FF"/>
        </w:rPr>
        <w:t>tmp := ki; {Giữ lại giá trị ki}</w:t>
      </w:r>
    </w:p>
    <w:p w:rsidR="00D0075F" w:rsidRPr="00294C28" w:rsidRDefault="00D0075F" w:rsidP="00D0075F">
      <w:pPr>
        <w:ind w:left="1440" w:firstLine="720"/>
        <w:rPr>
          <w:color w:val="0000FF"/>
        </w:rPr>
      </w:pPr>
      <w:r w:rsidRPr="00294C28">
        <w:rPr>
          <w:color w:val="0000FF"/>
        </w:rPr>
        <w:t>j := i - 1;</w:t>
      </w:r>
    </w:p>
    <w:p w:rsidR="00D0075F" w:rsidRPr="00294C28" w:rsidRDefault="00D0075F" w:rsidP="00D0075F">
      <w:pPr>
        <w:ind w:left="1440" w:firstLine="720"/>
        <w:rPr>
          <w:color w:val="0000FF"/>
        </w:rPr>
      </w:pPr>
      <w:r w:rsidRPr="00294C28">
        <w:rPr>
          <w:color w:val="0000FF"/>
        </w:rPr>
        <w:t>while (j &gt; 0) and (tmp &lt; kj) do {So sánh giá trị cần chèn với lần lượt các khoá kj (i-1</w:t>
      </w:r>
      <w:r w:rsidRPr="00294C28">
        <w:rPr>
          <w:color w:val="0000FF"/>
        </w:rPr>
        <w:t>j</w:t>
      </w:r>
      <w:r w:rsidRPr="00294C28">
        <w:rPr>
          <w:color w:val="0000FF"/>
        </w:rPr>
        <w:t>0)}</w:t>
      </w:r>
    </w:p>
    <w:p w:rsidR="00D0075F" w:rsidRPr="00294C28" w:rsidRDefault="00D0075F" w:rsidP="00D0075F">
      <w:pPr>
        <w:ind w:left="2160" w:firstLine="720"/>
        <w:rPr>
          <w:color w:val="0000FF"/>
        </w:rPr>
      </w:pPr>
      <w:r w:rsidRPr="00294C28">
        <w:rPr>
          <w:color w:val="0000FF"/>
        </w:rPr>
        <w:t>begin</w:t>
      </w:r>
    </w:p>
    <w:p w:rsidR="00D0075F" w:rsidRPr="00294C28" w:rsidRDefault="00D0075F" w:rsidP="00D0075F">
      <w:pPr>
        <w:ind w:left="2880" w:firstLine="720"/>
        <w:rPr>
          <w:color w:val="0000FF"/>
        </w:rPr>
      </w:pPr>
      <w:r w:rsidRPr="00294C28">
        <w:rPr>
          <w:color w:val="0000FF"/>
        </w:rPr>
        <w:t>kj+1 := kj; {Đẩy lùi giá trị kj về phía sau một vị trí, tạo ra "khoảng trống" tại vị trí j}</w:t>
      </w:r>
    </w:p>
    <w:p w:rsidR="00D0075F" w:rsidRPr="00294C28" w:rsidRDefault="00D0075F" w:rsidP="00D0075F">
      <w:pPr>
        <w:ind w:left="2880" w:firstLine="720"/>
        <w:rPr>
          <w:color w:val="0000FF"/>
        </w:rPr>
      </w:pPr>
      <w:r w:rsidRPr="00294C28">
        <w:rPr>
          <w:color w:val="0000FF"/>
        </w:rPr>
        <w:t>j := j - 1;</w:t>
      </w:r>
    </w:p>
    <w:p w:rsidR="00D0075F" w:rsidRPr="00294C28" w:rsidRDefault="00D0075F" w:rsidP="00D0075F">
      <w:pPr>
        <w:ind w:left="2160" w:firstLine="720"/>
        <w:rPr>
          <w:color w:val="0000FF"/>
        </w:rPr>
      </w:pPr>
      <w:r w:rsidRPr="00294C28">
        <w:rPr>
          <w:color w:val="0000FF"/>
        </w:rPr>
        <w:t>end;</w:t>
      </w:r>
    </w:p>
    <w:p w:rsidR="00D0075F" w:rsidRPr="00294C28" w:rsidRDefault="00D0075F" w:rsidP="00D0075F">
      <w:pPr>
        <w:ind w:left="1440" w:firstLine="720"/>
        <w:rPr>
          <w:color w:val="0000FF"/>
        </w:rPr>
      </w:pPr>
      <w:r w:rsidRPr="00294C28">
        <w:rPr>
          <w:color w:val="0000FF"/>
        </w:rPr>
        <w:t>kj+1 := tmp; {Đưa giá trị chèn vào "khoảng trống" mới tạo ra}</w:t>
      </w:r>
    </w:p>
    <w:p w:rsidR="00D0075F" w:rsidRDefault="00D0075F" w:rsidP="00D0075F">
      <w:pPr>
        <w:ind w:left="720" w:firstLine="720"/>
        <w:rPr>
          <w:color w:val="0000FF"/>
        </w:rPr>
      </w:pPr>
      <w:r w:rsidRPr="00294C28">
        <w:rPr>
          <w:color w:val="0000FF"/>
        </w:rPr>
        <w:t xml:space="preserve">end; </w:t>
      </w:r>
    </w:p>
    <w:p w:rsidR="00294C28" w:rsidRPr="00384291" w:rsidRDefault="00D0075F" w:rsidP="00294C28">
      <w:pPr>
        <w:rPr>
          <w:color w:val="0000FF"/>
        </w:rPr>
      </w:pPr>
      <w:r w:rsidRPr="00294C28">
        <w:rPr>
          <w:color w:val="0000FF"/>
        </w:rPr>
        <w:t>end;</w:t>
      </w:r>
    </w:p>
    <w:p w:rsidR="00294C28" w:rsidRDefault="00294C28" w:rsidP="00294C28">
      <w:r>
        <w:t>Đối với thuật toán sắp xếp kiểu chèn, thì chi phí thời gian thực hiện thuật toán phụ thuộ</w:t>
      </w:r>
      <w:r w:rsidR="00384291">
        <w:t xml:space="preserve">c vào </w:t>
      </w:r>
      <w:r>
        <w:t>tình trạng dãy khoá ban đầu. Nếu coi phép toán tích cực ở đây là phép so sánh tmp &lt; k</w:t>
      </w:r>
      <w:r w:rsidRPr="00384291">
        <w:rPr>
          <w:vertAlign w:val="subscript"/>
        </w:rPr>
        <w:t>j</w:t>
      </w:r>
      <w:r>
        <w:t xml:space="preserve"> thì: Trường hợp tốt nhất ứng với dãy khoá đã sắp xếp rồi, mỗi lượt chỉ cần 1 phép so sánh, và như vậy tổng số phép so sánh được thực hiện là n - 1.</w:t>
      </w:r>
    </w:p>
    <w:p w:rsidR="00294C28" w:rsidRDefault="00294C28" w:rsidP="00294C28">
      <w:r>
        <w:t>Trường hợp tồi tệ nhất ứng với dãy khoá đã có thứ tự ngược với thứ tự cần sắp thì ở lượt thứ i, cần có i - 1 phép so sánh và tổng số phép so sánh là:</w:t>
      </w:r>
    </w:p>
    <w:p w:rsidR="00294C28" w:rsidRDefault="00294C28" w:rsidP="00384291">
      <w:pPr>
        <w:jc w:val="center"/>
      </w:pPr>
      <w:r>
        <w:t>(n - 1) + (n - 2) + … + 1 = n * (n - 1) / 2.</w:t>
      </w:r>
    </w:p>
    <w:p w:rsidR="00294C28" w:rsidRDefault="00294C28" w:rsidP="00294C28">
      <w:r>
        <w:lastRenderedPageBreak/>
        <w:t>Trường hợp các giá trị khoá xuất hiện một cách ngẫu nhiên, ta có thể coi xác suất xuất hiện mỗi khoá là đồng khả năng, thì có thể coi ở lượt thứ i, thuật toán cần trung bình i / 2 phép so sánh và tổng số phép so sánh là:</w:t>
      </w:r>
    </w:p>
    <w:p w:rsidR="00294C28" w:rsidRDefault="00294C28" w:rsidP="00384291">
      <w:pPr>
        <w:jc w:val="center"/>
      </w:pPr>
      <w:r>
        <w:t>(1 / 2) + (2 / 2) + … + (n / 2) = (n + 1) * n / 4.</w:t>
      </w:r>
    </w:p>
    <w:p w:rsidR="00294C28" w:rsidRDefault="00294C28" w:rsidP="00294C28">
      <w:r>
        <w:t xml:space="preserve">Nhìn về kết quả đánh giá, ta có thể thấy rằng thuật toán sắp xếp kiểu chèn tỏ ra tốt hơn so với thuật toán sắp xếp chọn và sắp xếp nổi bọt. Tuy nhiên, chi phí thời gian thực hiện của thuật toán sắp xếp kiểu chèn vẫn còn khá lớn. Và xét trên phương diện tính toán lý thuyết thì </w:t>
      </w:r>
      <w:r w:rsidRPr="00384291">
        <w:rPr>
          <w:b/>
        </w:rPr>
        <w:t>cấp của thuật toán sắp xếp kiểu chèn vẫn là O(n</w:t>
      </w:r>
      <w:r w:rsidRPr="00384291">
        <w:rPr>
          <w:b/>
          <w:vertAlign w:val="superscript"/>
        </w:rPr>
        <w:t>2</w:t>
      </w:r>
      <w:r w:rsidRPr="00384291">
        <w:rPr>
          <w:b/>
        </w:rPr>
        <w:t>).</w:t>
      </w:r>
    </w:p>
    <w:p w:rsidR="00294C28" w:rsidRDefault="00294C28" w:rsidP="00294C28">
      <w:r>
        <w:t>Có thể cải tiến thuật toán sắp xếp chèn nhờ nhận xét: Khi dãy khoá k</w:t>
      </w:r>
      <w:r w:rsidRPr="00384291">
        <w:rPr>
          <w:vertAlign w:val="subscript"/>
        </w:rPr>
        <w:t>1</w:t>
      </w:r>
      <w:r>
        <w:t>, k</w:t>
      </w:r>
      <w:r w:rsidRPr="00384291">
        <w:rPr>
          <w:vertAlign w:val="subscript"/>
        </w:rPr>
        <w:t>2</w:t>
      </w:r>
      <w:r>
        <w:t>, …, k</w:t>
      </w:r>
      <w:r w:rsidRPr="00384291">
        <w:rPr>
          <w:vertAlign w:val="subscript"/>
        </w:rPr>
        <w:t>i-1</w:t>
      </w:r>
      <w:r>
        <w:t xml:space="preserve"> đã được sắp xếp thì việc tìm vị trí chèn có thể làm bằng thuật toán tìm kiếm nhị phân và kỹ thuật chèn có thể làm bằng các lệnh dịch chuyển vùng nhớ cho nhanh. Tuy nhiên điều đó cũng không làm tốt hơn cấp độ phức tạp của thuật toán bởi trong trường hợp xấu nhất, ta phải mất n - 1 lần chèn và lần chèn thứ i ta phải dịch lùi i khoá để tạo ra khoảng trống trước khi đẩy giá trị khoá chèn vào chỗ trống đó.</w:t>
      </w:r>
    </w:p>
    <w:p w:rsidR="00384291" w:rsidRDefault="00384291" w:rsidP="00384291">
      <w:pPr>
        <w:rPr>
          <w:color w:val="0000FF"/>
        </w:rPr>
      </w:pPr>
      <w:r w:rsidRPr="00384291">
        <w:rPr>
          <w:color w:val="0000FF"/>
        </w:rPr>
        <w:t xml:space="preserve">procedure InsertionSortwithBinarySearching; </w:t>
      </w:r>
    </w:p>
    <w:p w:rsidR="00384291" w:rsidRPr="00384291" w:rsidRDefault="00384291" w:rsidP="00384291">
      <w:pPr>
        <w:rPr>
          <w:color w:val="0000FF"/>
        </w:rPr>
      </w:pPr>
      <w:r w:rsidRPr="00384291">
        <w:rPr>
          <w:color w:val="0000FF"/>
        </w:rPr>
        <w:t>var</w:t>
      </w:r>
    </w:p>
    <w:p w:rsidR="00384291" w:rsidRDefault="00384291" w:rsidP="00384291">
      <w:pPr>
        <w:ind w:firstLine="720"/>
        <w:rPr>
          <w:color w:val="0000FF"/>
        </w:rPr>
      </w:pPr>
      <w:r w:rsidRPr="00384291">
        <w:rPr>
          <w:color w:val="0000FF"/>
        </w:rPr>
        <w:t xml:space="preserve">i, inf, sup, median: Integer; </w:t>
      </w:r>
    </w:p>
    <w:p w:rsidR="00384291" w:rsidRPr="00384291" w:rsidRDefault="00384291" w:rsidP="00384291">
      <w:pPr>
        <w:ind w:firstLine="720"/>
        <w:rPr>
          <w:color w:val="0000FF"/>
        </w:rPr>
      </w:pPr>
      <w:r w:rsidRPr="00384291">
        <w:rPr>
          <w:color w:val="0000FF"/>
        </w:rPr>
        <w:t>tmp: TKey;</w:t>
      </w:r>
    </w:p>
    <w:p w:rsidR="00384291" w:rsidRPr="00384291" w:rsidRDefault="00384291" w:rsidP="00384291">
      <w:pPr>
        <w:rPr>
          <w:color w:val="0000FF"/>
        </w:rPr>
      </w:pPr>
      <w:r w:rsidRPr="00384291">
        <w:rPr>
          <w:color w:val="0000FF"/>
        </w:rPr>
        <w:t>begin</w:t>
      </w:r>
    </w:p>
    <w:p w:rsidR="00384291" w:rsidRDefault="00384291" w:rsidP="00384291">
      <w:pPr>
        <w:ind w:firstLine="720"/>
        <w:rPr>
          <w:color w:val="0000FF"/>
        </w:rPr>
      </w:pPr>
      <w:r w:rsidRPr="00384291">
        <w:rPr>
          <w:color w:val="0000FF"/>
        </w:rPr>
        <w:t xml:space="preserve">for i := 2 to n do </w:t>
      </w:r>
    </w:p>
    <w:p w:rsidR="00384291" w:rsidRPr="00384291" w:rsidRDefault="00384291" w:rsidP="00384291">
      <w:pPr>
        <w:ind w:left="720" w:firstLine="720"/>
        <w:rPr>
          <w:color w:val="0000FF"/>
        </w:rPr>
      </w:pPr>
      <w:r w:rsidRPr="00384291">
        <w:rPr>
          <w:color w:val="0000FF"/>
        </w:rPr>
        <w:t>begin</w:t>
      </w:r>
    </w:p>
    <w:p w:rsidR="00384291" w:rsidRPr="00384291" w:rsidRDefault="00384291" w:rsidP="00384291">
      <w:pPr>
        <w:ind w:left="1440" w:firstLine="720"/>
        <w:rPr>
          <w:color w:val="0000FF"/>
        </w:rPr>
      </w:pPr>
      <w:r w:rsidRPr="00384291">
        <w:rPr>
          <w:color w:val="0000FF"/>
        </w:rPr>
        <w:t>tmp := ki; {Giữ lại giá trị ki}</w:t>
      </w:r>
    </w:p>
    <w:p w:rsidR="00384291" w:rsidRPr="00384291" w:rsidRDefault="00384291" w:rsidP="00384291">
      <w:pPr>
        <w:ind w:left="1440" w:firstLine="720"/>
        <w:rPr>
          <w:color w:val="0000FF"/>
        </w:rPr>
      </w:pPr>
      <w:r w:rsidRPr="00384291">
        <w:rPr>
          <w:color w:val="0000FF"/>
        </w:rPr>
        <w:t>inf := 1; sup := i - 1; {Tìm chỗ chèn giá trị tmp vào đoạn từ kinf tới ksup+1}</w:t>
      </w:r>
    </w:p>
    <w:p w:rsidR="00384291" w:rsidRPr="00384291" w:rsidRDefault="00384291" w:rsidP="00384291">
      <w:pPr>
        <w:ind w:left="1440" w:firstLine="720"/>
        <w:rPr>
          <w:color w:val="0000FF"/>
        </w:rPr>
      </w:pPr>
      <w:r w:rsidRPr="00384291">
        <w:rPr>
          <w:color w:val="0000FF"/>
        </w:rPr>
        <w:t>repeat {Sau mỗi vòng lặp này thì đoạn tìm bị co lại một nửa}</w:t>
      </w:r>
    </w:p>
    <w:p w:rsidR="00384291" w:rsidRPr="00384291" w:rsidRDefault="00384291" w:rsidP="00384291">
      <w:pPr>
        <w:ind w:left="2160" w:firstLine="720"/>
        <w:rPr>
          <w:color w:val="0000FF"/>
        </w:rPr>
      </w:pPr>
      <w:r w:rsidRPr="00384291">
        <w:rPr>
          <w:color w:val="0000FF"/>
        </w:rPr>
        <w:t>median := (inf + sup) div 2; {Xét chỉ số nằm giữa chỉ số inf và chỉ số sup}</w:t>
      </w:r>
    </w:p>
    <w:p w:rsidR="00384291" w:rsidRDefault="00384291" w:rsidP="00384291">
      <w:pPr>
        <w:ind w:left="2160" w:firstLine="720"/>
        <w:rPr>
          <w:color w:val="0000FF"/>
        </w:rPr>
      </w:pPr>
      <w:r w:rsidRPr="00384291">
        <w:rPr>
          <w:color w:val="0000FF"/>
        </w:rPr>
        <w:t xml:space="preserve">if tmp &lt; k[median] then sup := median - 1 </w:t>
      </w:r>
    </w:p>
    <w:p w:rsidR="00384291" w:rsidRPr="00384291" w:rsidRDefault="00384291" w:rsidP="00384291">
      <w:pPr>
        <w:ind w:left="2160" w:firstLine="720"/>
        <w:rPr>
          <w:color w:val="0000FF"/>
        </w:rPr>
      </w:pPr>
      <w:r w:rsidRPr="00384291">
        <w:rPr>
          <w:color w:val="0000FF"/>
        </w:rPr>
        <w:t>else inf := median + 1;</w:t>
      </w:r>
    </w:p>
    <w:p w:rsidR="00384291" w:rsidRPr="00384291" w:rsidRDefault="00384291" w:rsidP="00384291">
      <w:pPr>
        <w:ind w:left="1440" w:firstLine="720"/>
        <w:rPr>
          <w:color w:val="0000FF"/>
        </w:rPr>
      </w:pPr>
      <w:r w:rsidRPr="00384291">
        <w:rPr>
          <w:color w:val="0000FF"/>
        </w:rPr>
        <w:t>until inf &gt; sup; {Kết thúc vòng lặp thì inf = sup + 1 chính là vị trí chèn}</w:t>
      </w:r>
    </w:p>
    <w:p w:rsidR="00384291" w:rsidRPr="00384291" w:rsidRDefault="00384291" w:rsidP="00384291">
      <w:pPr>
        <w:ind w:left="1440" w:firstLine="720"/>
        <w:rPr>
          <w:color w:val="0000FF"/>
        </w:rPr>
      </w:pPr>
      <w:r w:rsidRPr="00384291">
        <w:rPr>
          <w:color w:val="0000FF"/>
        </w:rPr>
        <w:t>&lt;Dịch các phần tử từ kinf tới ki-1 lùi sau một vị trí&gt;</w:t>
      </w:r>
    </w:p>
    <w:p w:rsidR="00384291" w:rsidRPr="00384291" w:rsidRDefault="00384291" w:rsidP="00384291">
      <w:pPr>
        <w:ind w:left="1440" w:firstLine="720"/>
        <w:rPr>
          <w:color w:val="0000FF"/>
        </w:rPr>
      </w:pPr>
      <w:r w:rsidRPr="00384291">
        <w:rPr>
          <w:color w:val="0000FF"/>
        </w:rPr>
        <w:t>k</w:t>
      </w:r>
      <w:r w:rsidRPr="00384291">
        <w:rPr>
          <w:color w:val="0000FF"/>
          <w:vertAlign w:val="subscript"/>
        </w:rPr>
        <w:t>inf</w:t>
      </w:r>
      <w:r w:rsidRPr="00384291">
        <w:rPr>
          <w:color w:val="0000FF"/>
        </w:rPr>
        <w:t xml:space="preserve"> := tmp; {Đưa giá trị tmp vào "khoảng trống" mới tạo ra}</w:t>
      </w:r>
    </w:p>
    <w:p w:rsidR="00384291" w:rsidRDefault="00384291" w:rsidP="00384291">
      <w:pPr>
        <w:ind w:left="720" w:firstLine="720"/>
        <w:rPr>
          <w:color w:val="0000FF"/>
        </w:rPr>
      </w:pPr>
      <w:r w:rsidRPr="00384291">
        <w:rPr>
          <w:color w:val="0000FF"/>
        </w:rPr>
        <w:t xml:space="preserve">end; </w:t>
      </w:r>
    </w:p>
    <w:p w:rsidR="005E3F60" w:rsidRDefault="00384291">
      <w:r w:rsidRPr="00384291">
        <w:rPr>
          <w:color w:val="0000FF"/>
        </w:rPr>
        <w:t>end;</w:t>
      </w:r>
      <w:bookmarkStart w:id="0" w:name="_GoBack"/>
      <w:bookmarkEnd w:id="0"/>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B1"/>
    <w:rsid w:val="000A78A6"/>
    <w:rsid w:val="00237857"/>
    <w:rsid w:val="00294C28"/>
    <w:rsid w:val="00384291"/>
    <w:rsid w:val="005E3F60"/>
    <w:rsid w:val="00A275B5"/>
    <w:rsid w:val="00D0075F"/>
    <w:rsid w:val="00E83BDD"/>
    <w:rsid w:val="00E93EB1"/>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F70DB-0473-4D79-A92A-97ACA465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2021-12-08T17:16:00Z</dcterms:created>
  <dcterms:modified xsi:type="dcterms:W3CDTF">2021-12-08T17:22:00Z</dcterms:modified>
</cp:coreProperties>
</file>