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B7D8" w14:textId="77777777" w:rsidR="001354D0" w:rsidRPr="001354D0" w:rsidRDefault="001354D0" w:rsidP="001354D0">
      <w:pPr>
        <w:textAlignment w:val="baseline"/>
        <w:outlineLvl w:val="0"/>
        <w:rPr>
          <w:rFonts w:ascii="inherit" w:eastAsia="Times New Roman" w:hAnsi="inherit" w:cs="Times New Roman"/>
          <w:b/>
          <w:bCs/>
          <w:kern w:val="36"/>
          <w:sz w:val="44"/>
          <w:szCs w:val="44"/>
        </w:rPr>
      </w:pPr>
      <w:r w:rsidRPr="001354D0">
        <w:rPr>
          <w:rFonts w:ascii="MS Mincho" w:eastAsia="MS Mincho" w:hAnsi="MS Mincho" w:cs="MS Mincho" w:hint="eastAsia"/>
          <w:b/>
          <w:bCs/>
          <w:kern w:val="36"/>
          <w:sz w:val="44"/>
          <w:szCs w:val="44"/>
          <w:bdr w:val="none" w:sz="0" w:space="0" w:color="auto" w:frame="1"/>
        </w:rPr>
        <w:t>渋谷の旧「こどもの城」東京都が改修を断</w:t>
      </w:r>
      <w:r w:rsidRPr="001354D0">
        <w:rPr>
          <w:rFonts w:ascii="MS Mincho" w:eastAsia="MS Mincho" w:hAnsi="MS Mincho" w:cs="MS Mincho"/>
          <w:b/>
          <w:bCs/>
          <w:kern w:val="36"/>
          <w:sz w:val="44"/>
          <w:szCs w:val="44"/>
          <w:bdr w:val="none" w:sz="0" w:space="0" w:color="auto" w:frame="1"/>
        </w:rPr>
        <w:t>念</w:t>
      </w:r>
    </w:p>
    <w:p w14:paraId="4C1C9CFB" w14:textId="58B3DBF5" w:rsidR="001354D0" w:rsidRDefault="001354D0" w:rsidP="001354D0">
      <w:pPr>
        <w:textAlignment w:val="baseline"/>
        <w:rPr>
          <w:rFonts w:ascii="MS Mincho" w:eastAsia="MS Mincho" w:hAnsi="MS Mincho" w:cs="MS Mincho"/>
          <w:color w:val="888888"/>
          <w:sz w:val="28"/>
          <w:szCs w:val="28"/>
        </w:rPr>
      </w:pPr>
      <w:r w:rsidRPr="001354D0">
        <w:rPr>
          <w:rFonts w:ascii="inherit" w:eastAsia="Times New Roman" w:hAnsi="inherit" w:cs="Times New Roman"/>
          <w:color w:val="888888"/>
          <w:sz w:val="28"/>
          <w:szCs w:val="28"/>
        </w:rPr>
        <w:t>2022</w:t>
      </w:r>
      <w:r w:rsidRPr="001354D0">
        <w:rPr>
          <w:rFonts w:ascii="MS Mincho" w:eastAsia="MS Mincho" w:hAnsi="MS Mincho" w:cs="MS Mincho" w:hint="eastAsia"/>
          <w:color w:val="888888"/>
          <w:sz w:val="28"/>
          <w:szCs w:val="28"/>
        </w:rPr>
        <w:t>年</w:t>
      </w:r>
      <w:r w:rsidRPr="001354D0">
        <w:rPr>
          <w:rFonts w:ascii="inherit" w:eastAsia="Times New Roman" w:hAnsi="inherit" w:cs="Times New Roman"/>
          <w:color w:val="888888"/>
          <w:sz w:val="28"/>
          <w:szCs w:val="28"/>
        </w:rPr>
        <w:t>5</w:t>
      </w:r>
      <w:r w:rsidRPr="001354D0">
        <w:rPr>
          <w:rFonts w:ascii="MS Mincho" w:eastAsia="MS Mincho" w:hAnsi="MS Mincho" w:cs="MS Mincho" w:hint="eastAsia"/>
          <w:color w:val="888888"/>
          <w:sz w:val="28"/>
          <w:szCs w:val="28"/>
        </w:rPr>
        <w:t>月</w:t>
      </w:r>
      <w:r w:rsidRPr="001354D0">
        <w:rPr>
          <w:rFonts w:ascii="inherit" w:eastAsia="Times New Roman" w:hAnsi="inherit" w:cs="Times New Roman"/>
          <w:color w:val="888888"/>
          <w:sz w:val="28"/>
          <w:szCs w:val="28"/>
        </w:rPr>
        <w:t>29</w:t>
      </w:r>
      <w:r w:rsidRPr="001354D0">
        <w:rPr>
          <w:rFonts w:ascii="MS Mincho" w:eastAsia="MS Mincho" w:hAnsi="MS Mincho" w:cs="MS Mincho" w:hint="eastAsia"/>
          <w:color w:val="888888"/>
          <w:sz w:val="28"/>
          <w:szCs w:val="28"/>
        </w:rPr>
        <w:t>日</w:t>
      </w:r>
      <w:r w:rsidRPr="001354D0">
        <w:rPr>
          <w:rFonts w:ascii="inherit" w:eastAsia="Times New Roman" w:hAnsi="inherit" w:cs="Times New Roman"/>
          <w:color w:val="888888"/>
          <w:sz w:val="28"/>
          <w:szCs w:val="28"/>
        </w:rPr>
        <w:t xml:space="preserve"> 12</w:t>
      </w:r>
      <w:r w:rsidRPr="001354D0">
        <w:rPr>
          <w:rFonts w:ascii="MS Mincho" w:eastAsia="MS Mincho" w:hAnsi="MS Mincho" w:cs="MS Mincho" w:hint="eastAsia"/>
          <w:color w:val="888888"/>
          <w:sz w:val="28"/>
          <w:szCs w:val="28"/>
        </w:rPr>
        <w:t>時</w:t>
      </w:r>
      <w:r w:rsidRPr="001354D0">
        <w:rPr>
          <w:rFonts w:ascii="inherit" w:eastAsia="Times New Roman" w:hAnsi="inherit" w:cs="Times New Roman"/>
          <w:color w:val="888888"/>
          <w:sz w:val="28"/>
          <w:szCs w:val="28"/>
        </w:rPr>
        <w:t>08</w:t>
      </w:r>
      <w:r w:rsidRPr="001354D0">
        <w:rPr>
          <w:rFonts w:ascii="MS Mincho" w:eastAsia="MS Mincho" w:hAnsi="MS Mincho" w:cs="MS Mincho"/>
          <w:color w:val="888888"/>
          <w:sz w:val="28"/>
          <w:szCs w:val="28"/>
        </w:rPr>
        <w:t>分</w:t>
      </w:r>
    </w:p>
    <w:p w14:paraId="070A2CBC" w14:textId="2C62DCE6" w:rsidR="001354D0" w:rsidRDefault="001354D0" w:rsidP="001354D0">
      <w:pPr>
        <w:textAlignment w:val="baseline"/>
        <w:rPr>
          <w:rFonts w:ascii="MS Mincho" w:eastAsia="MS Mincho" w:hAnsi="MS Mincho" w:cs="MS Mincho"/>
          <w:color w:val="888888"/>
          <w:sz w:val="28"/>
          <w:szCs w:val="28"/>
        </w:rPr>
      </w:pPr>
    </w:p>
    <w:p w14:paraId="67C12AA9" w14:textId="77777777" w:rsidR="001354D0" w:rsidRPr="001354D0" w:rsidRDefault="001354D0" w:rsidP="001354D0">
      <w:pPr>
        <w:textAlignment w:val="baseline"/>
        <w:rPr>
          <w:rFonts w:ascii="inherit" w:eastAsia="Times New Roman" w:hAnsi="inherit" w:cs="Times New Roman" w:hint="eastAsia"/>
          <w:color w:val="888888"/>
          <w:sz w:val="28"/>
          <w:szCs w:val="28"/>
        </w:rPr>
      </w:pPr>
    </w:p>
    <w:p w14:paraId="00BF15EA" w14:textId="77777777" w:rsidR="001354D0" w:rsidRPr="001354D0" w:rsidRDefault="001354D0" w:rsidP="001354D0">
      <w:pPr>
        <w:spacing w:after="480"/>
        <w:textAlignment w:val="baseline"/>
        <w:rPr>
          <w:rFonts w:ascii="inherit" w:eastAsia="Times New Roman" w:hAnsi="inherit" w:cs="Times New Roman"/>
          <w:sz w:val="28"/>
          <w:szCs w:val="28"/>
        </w:rPr>
      </w:pPr>
      <w:r w:rsidRPr="001354D0">
        <w:rPr>
          <w:rFonts w:ascii="MS Mincho" w:eastAsia="MS Mincho" w:hAnsi="MS Mincho" w:cs="MS Mincho" w:hint="eastAsia"/>
          <w:sz w:val="28"/>
          <w:szCs w:val="28"/>
        </w:rPr>
        <w:t>東京・渋谷区にある子どもの文化交流施設、旧「こどもの城」の改修計画について、都は、周辺の再開発にともなって改修後に利用できる期間が限られるなどとして、改修を断念することになりました</w:t>
      </w:r>
      <w:r w:rsidRPr="001354D0">
        <w:rPr>
          <w:rFonts w:ascii="MS Mincho" w:eastAsia="MS Mincho" w:hAnsi="MS Mincho" w:cs="MS Mincho"/>
          <w:sz w:val="28"/>
          <w:szCs w:val="28"/>
        </w:rPr>
        <w:t>。</w:t>
      </w:r>
    </w:p>
    <w:p w14:paraId="3DB8657C" w14:textId="77777777" w:rsidR="001354D0" w:rsidRPr="001354D0" w:rsidRDefault="001354D0" w:rsidP="001354D0">
      <w:pPr>
        <w:spacing w:after="480"/>
        <w:textAlignment w:val="baseline"/>
        <w:rPr>
          <w:rFonts w:ascii="inherit" w:eastAsia="Times New Roman" w:hAnsi="inherit" w:cs="Times New Roman"/>
          <w:sz w:val="28"/>
          <w:szCs w:val="28"/>
        </w:rPr>
      </w:pPr>
      <w:r w:rsidRPr="001354D0">
        <w:rPr>
          <w:rFonts w:ascii="MS Mincho" w:eastAsia="MS Mincho" w:hAnsi="MS Mincho" w:cs="MS Mincho" w:hint="eastAsia"/>
          <w:sz w:val="28"/>
          <w:szCs w:val="28"/>
        </w:rPr>
        <w:t>東京・渋谷区の旧「こどもの城」は、もともと国立の施設で、都が</w:t>
      </w:r>
      <w:r w:rsidRPr="001354D0">
        <w:rPr>
          <w:rFonts w:ascii="inherit" w:eastAsia="Times New Roman" w:hAnsi="inherit" w:cs="Times New Roman"/>
          <w:sz w:val="28"/>
          <w:szCs w:val="28"/>
        </w:rPr>
        <w:t>3</w:t>
      </w:r>
      <w:r w:rsidRPr="001354D0">
        <w:rPr>
          <w:rFonts w:ascii="MS Mincho" w:eastAsia="MS Mincho" w:hAnsi="MS Mincho" w:cs="MS Mincho" w:hint="eastAsia"/>
          <w:sz w:val="28"/>
          <w:szCs w:val="28"/>
        </w:rPr>
        <w:t>年前に国から買い取り、対象年齢を広げた都民の交流施設「都民の城」として改修する計画でした。</w:t>
      </w:r>
      <w:r w:rsidRPr="001354D0">
        <w:rPr>
          <w:rFonts w:ascii="inherit" w:eastAsia="Times New Roman" w:hAnsi="inherit" w:cs="Times New Roman"/>
          <w:sz w:val="28"/>
          <w:szCs w:val="28"/>
        </w:rPr>
        <w:br/>
      </w:r>
      <w:r w:rsidRPr="001354D0">
        <w:rPr>
          <w:rFonts w:ascii="inherit" w:eastAsia="Times New Roman" w:hAnsi="inherit" w:cs="Times New Roman"/>
          <w:sz w:val="28"/>
          <w:szCs w:val="28"/>
        </w:rPr>
        <w:br/>
      </w:r>
      <w:r w:rsidRPr="001354D0">
        <w:rPr>
          <w:rFonts w:ascii="MS Mincho" w:eastAsia="MS Mincho" w:hAnsi="MS Mincho" w:cs="MS Mincho" w:hint="eastAsia"/>
          <w:sz w:val="28"/>
          <w:szCs w:val="28"/>
        </w:rPr>
        <w:t>しかし、現在は新型コロナの患者向けの酸素提供ステーションとして使われていて、改修工事を始められる時期のめどがたたなくなっていました。</w:t>
      </w:r>
      <w:r w:rsidRPr="001354D0">
        <w:rPr>
          <w:rFonts w:ascii="inherit" w:eastAsia="Times New Roman" w:hAnsi="inherit" w:cs="Times New Roman"/>
          <w:sz w:val="28"/>
          <w:szCs w:val="28"/>
        </w:rPr>
        <w:br/>
      </w:r>
      <w:r w:rsidRPr="001354D0">
        <w:rPr>
          <w:rFonts w:ascii="inherit" w:eastAsia="Times New Roman" w:hAnsi="inherit" w:cs="Times New Roman"/>
          <w:sz w:val="28"/>
          <w:szCs w:val="28"/>
        </w:rPr>
        <w:br/>
      </w:r>
      <w:r w:rsidRPr="001354D0">
        <w:rPr>
          <w:rFonts w:ascii="MS Mincho" w:eastAsia="MS Mincho" w:hAnsi="MS Mincho" w:cs="MS Mincho" w:hint="eastAsia"/>
          <w:sz w:val="28"/>
          <w:szCs w:val="28"/>
        </w:rPr>
        <w:t>また、</w:t>
      </w:r>
      <w:r w:rsidRPr="001354D0">
        <w:rPr>
          <w:rFonts w:ascii="inherit" w:eastAsia="Times New Roman" w:hAnsi="inherit" w:cs="Times New Roman"/>
          <w:sz w:val="28"/>
          <w:szCs w:val="28"/>
        </w:rPr>
        <w:t>2029</w:t>
      </w:r>
      <w:r w:rsidRPr="001354D0">
        <w:rPr>
          <w:rFonts w:ascii="MS Mincho" w:eastAsia="MS Mincho" w:hAnsi="MS Mincho" w:cs="MS Mincho" w:hint="eastAsia"/>
          <w:sz w:val="28"/>
          <w:szCs w:val="28"/>
        </w:rPr>
        <w:t>年以降、周辺の都有地などと一体で再開発される計画があり、今後、改修した場合でも「都民の城」として利用できる期間が限られるなどと都議会から指摘を受けていました。</w:t>
      </w:r>
      <w:r w:rsidRPr="001354D0">
        <w:rPr>
          <w:rFonts w:ascii="inherit" w:eastAsia="Times New Roman" w:hAnsi="inherit" w:cs="Times New Roman"/>
          <w:sz w:val="28"/>
          <w:szCs w:val="28"/>
        </w:rPr>
        <w:br/>
      </w:r>
      <w:r w:rsidRPr="001354D0">
        <w:rPr>
          <w:rFonts w:ascii="inherit" w:eastAsia="Times New Roman" w:hAnsi="inherit" w:cs="Times New Roman"/>
          <w:sz w:val="28"/>
          <w:szCs w:val="28"/>
        </w:rPr>
        <w:br/>
      </w:r>
      <w:r w:rsidRPr="001354D0">
        <w:rPr>
          <w:rFonts w:ascii="MS Mincho" w:eastAsia="MS Mincho" w:hAnsi="MS Mincho" w:cs="MS Mincho" w:hint="eastAsia"/>
          <w:sz w:val="28"/>
          <w:szCs w:val="28"/>
        </w:rPr>
        <w:t>そうしたことなどから、都は、改修を断念することを決めました。</w:t>
      </w:r>
      <w:r w:rsidRPr="001354D0">
        <w:rPr>
          <w:rFonts w:ascii="inherit" w:eastAsia="Times New Roman" w:hAnsi="inherit" w:cs="Times New Roman"/>
          <w:sz w:val="28"/>
          <w:szCs w:val="28"/>
        </w:rPr>
        <w:br/>
      </w:r>
      <w:r w:rsidRPr="001354D0">
        <w:rPr>
          <w:rFonts w:ascii="inherit" w:eastAsia="Times New Roman" w:hAnsi="inherit" w:cs="Times New Roman"/>
          <w:sz w:val="28"/>
          <w:szCs w:val="28"/>
        </w:rPr>
        <w:br/>
      </w:r>
      <w:r w:rsidRPr="001354D0">
        <w:rPr>
          <w:rFonts w:ascii="MS Mincho" w:eastAsia="MS Mincho" w:hAnsi="MS Mincho" w:cs="MS Mincho" w:hint="eastAsia"/>
          <w:sz w:val="28"/>
          <w:szCs w:val="28"/>
        </w:rPr>
        <w:t>施設の今後の活用方法について、都は、有識者などを交えて検討することにしています</w:t>
      </w:r>
      <w:r w:rsidRPr="001354D0">
        <w:rPr>
          <w:rFonts w:ascii="MS Mincho" w:eastAsia="MS Mincho" w:hAnsi="MS Mincho" w:cs="MS Mincho"/>
          <w:sz w:val="28"/>
          <w:szCs w:val="28"/>
        </w:rPr>
        <w:t>。</w:t>
      </w:r>
    </w:p>
    <w:p w14:paraId="7F02BE55" w14:textId="5D106307" w:rsidR="00CE6B35" w:rsidRDefault="001354D0">
      <w:hyperlink r:id="rId4" w:history="1">
        <w:r w:rsidRPr="00585963">
          <w:rPr>
            <w:rStyle w:val="Hyperlink"/>
          </w:rPr>
          <w:t>https://www3.nhk.or.jp/news/html/20220529/k10013648221000.html</w:t>
        </w:r>
      </w:hyperlink>
    </w:p>
    <w:p w14:paraId="2A495635" w14:textId="77777777" w:rsidR="001354D0" w:rsidRDefault="001354D0"/>
    <w:sectPr w:rsidR="001354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D0"/>
    <w:rsid w:val="001354D0"/>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859B8C"/>
  <w15:chartTrackingRefBased/>
  <w15:docId w15:val="{6125261C-8091-4B4C-90E5-5EBF4F64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54D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D0"/>
    <w:rPr>
      <w:rFonts w:ascii="Times New Roman" w:eastAsia="Times New Roman" w:hAnsi="Times New Roman" w:cs="Times New Roman"/>
      <w:b/>
      <w:bCs/>
      <w:kern w:val="36"/>
      <w:sz w:val="48"/>
      <w:szCs w:val="48"/>
    </w:rPr>
  </w:style>
  <w:style w:type="paragraph" w:customStyle="1" w:styleId="content--date">
    <w:name w:val="content--date"/>
    <w:basedOn w:val="Normal"/>
    <w:rsid w:val="001354D0"/>
    <w:pPr>
      <w:spacing w:before="100" w:beforeAutospacing="1" w:after="100" w:afterAutospacing="1"/>
    </w:pPr>
    <w:rPr>
      <w:rFonts w:ascii="Times New Roman" w:eastAsia="Times New Roman" w:hAnsi="Times New Roman" w:cs="Times New Roman"/>
    </w:rPr>
  </w:style>
  <w:style w:type="paragraph" w:customStyle="1" w:styleId="content--summary">
    <w:name w:val="content--summary"/>
    <w:basedOn w:val="Normal"/>
    <w:rsid w:val="001354D0"/>
    <w:pPr>
      <w:spacing w:before="100" w:beforeAutospacing="1" w:after="100" w:afterAutospacing="1"/>
    </w:pPr>
    <w:rPr>
      <w:rFonts w:ascii="Times New Roman" w:eastAsia="Times New Roman" w:hAnsi="Times New Roman" w:cs="Times New Roman"/>
    </w:rPr>
  </w:style>
  <w:style w:type="paragraph" w:customStyle="1" w:styleId="content--summary-more">
    <w:name w:val="content--summary-more"/>
    <w:basedOn w:val="Normal"/>
    <w:rsid w:val="001354D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354D0"/>
    <w:rPr>
      <w:color w:val="0563C1" w:themeColor="hyperlink"/>
      <w:u w:val="single"/>
    </w:rPr>
  </w:style>
  <w:style w:type="character" w:styleId="UnresolvedMention">
    <w:name w:val="Unresolved Mention"/>
    <w:basedOn w:val="DefaultParagraphFont"/>
    <w:uiPriority w:val="99"/>
    <w:semiHidden/>
    <w:unhideWhenUsed/>
    <w:rsid w:val="00135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12438">
      <w:bodyDiv w:val="1"/>
      <w:marLeft w:val="0"/>
      <w:marRight w:val="0"/>
      <w:marTop w:val="0"/>
      <w:marBottom w:val="0"/>
      <w:divBdr>
        <w:top w:val="none" w:sz="0" w:space="0" w:color="auto"/>
        <w:left w:val="none" w:sz="0" w:space="0" w:color="auto"/>
        <w:bottom w:val="none" w:sz="0" w:space="0" w:color="auto"/>
        <w:right w:val="none" w:sz="0" w:space="0" w:color="auto"/>
      </w:divBdr>
      <w:divsChild>
        <w:div w:id="1052118498">
          <w:marLeft w:val="0"/>
          <w:marRight w:val="0"/>
          <w:marTop w:val="0"/>
          <w:marBottom w:val="0"/>
          <w:divBdr>
            <w:top w:val="none" w:sz="0" w:space="0" w:color="auto"/>
            <w:left w:val="none" w:sz="0" w:space="0" w:color="auto"/>
            <w:bottom w:val="none" w:sz="0" w:space="0" w:color="auto"/>
            <w:right w:val="none" w:sz="0" w:space="0" w:color="auto"/>
          </w:divBdr>
        </w:div>
        <w:div w:id="332800148">
          <w:marLeft w:val="0"/>
          <w:marRight w:val="0"/>
          <w:marTop w:val="0"/>
          <w:marBottom w:val="0"/>
          <w:divBdr>
            <w:top w:val="none" w:sz="0" w:space="0" w:color="auto"/>
            <w:left w:val="none" w:sz="0" w:space="0" w:color="auto"/>
            <w:bottom w:val="none" w:sz="0" w:space="0" w:color="auto"/>
            <w:right w:val="none" w:sz="0" w:space="0" w:color="auto"/>
          </w:divBdr>
          <w:divsChild>
            <w:div w:id="7631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3.nhk.or.jp/news/html/20220529/k10013648221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2022-05-29T09:59:00Z</dcterms:created>
  <dcterms:modified xsi:type="dcterms:W3CDTF">2022-05-29T10:00:00Z</dcterms:modified>
</cp:coreProperties>
</file>