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SRS LITTLE ANGEL MILK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1.ERD: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0" distT="0" distL="0" distR="0">
            <wp:extent cx="5943600" cy="4425315"/>
            <wp:effectExtent b="0" l="0" r="0" t="0"/>
            <wp:docPr id="7910828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548"/>
        </w:tabs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2. Functional Requirement: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leader="none" w:pos="1548"/>
        </w:tabs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Guest </w:t>
        <w:br w:type="textWrapping"/>
        <w:t xml:space="preserve">+ Xem thông tin, xem đánh giá, tìm kiếm các sản phẩm về sữa và mua hàng. </w:t>
        <w:br w:type="textWrapping"/>
        <w:t xml:space="preserve">+ Xem các bài viết về chăm sóc sức khỏe cho mẹ bầu và em bé, mua hàng trực tiếp từ các sản phẩm được gợi ý từ các bài viết.</w:t>
        <w:br w:type="textWrapping"/>
        <w:t xml:space="preserve">- Member </w:t>
        <w:br w:type="textWrapping"/>
        <w:t xml:space="preserve">+ Mua hàng bằng các hình thức chuyển khoản, thanh toán trực tuyến</w:t>
        <w:br w:type="textWrapping"/>
        <w:t xml:space="preserve">+ Sử dụng voucher, tích lũy điểm thành viên, đổi quà hoặc sản phẩm tương ứng từ cửa hàng</w:t>
        <w:br w:type="textWrapping"/>
        <w:t xml:space="preserve">+ Đánh giá, feedback sản phẩm. </w:t>
        <w:br w:type="textWrapping"/>
        <w:t xml:space="preserve">+ Đăng ký tư vấn chọn và mua sữa online thông qua chức năng chat. </w:t>
        <w:br w:type="textWrapping"/>
        <w:t xml:space="preserve">+ Đặt hàng trước khi chưa có sẵn sản phẩm.</w:t>
        <w:br w:type="textWrapping"/>
        <w:t xml:space="preserve">- Staff </w:t>
        <w:br w:type="textWrapping"/>
        <w:t xml:space="preserve">+ Xác nhận các đơn hàng, quản lý hàng hóa, người dùng, tạo các mã voucher, xử lý report, tracking đơn hàng. </w:t>
        <w:br w:type="textWrapping"/>
        <w:t xml:space="preserve">+ Quản lý các bài viết.</w:t>
        <w:br w:type="textWrapping"/>
        <w:t xml:space="preserve">- Admin </w:t>
        <w:br w:type="textWrapping"/>
        <w:t xml:space="preserve">+ Quản lý account, thống kê doanh thu, sản phẩm...</w:t>
      </w:r>
    </w:p>
    <w:p w:rsidR="00000000" w:rsidDel="00000000" w:rsidP="00000000" w:rsidRDefault="00000000" w:rsidRPr="00000000" w14:paraId="00000007">
      <w:pPr>
        <w:tabs>
          <w:tab w:val="left" w:leader="none" w:pos="1548"/>
        </w:tabs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548"/>
        </w:tabs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3. USECASE LIST: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Guest: View Product Information, View Reviews, Search Products, Purchase Products, View Health Articles.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User: Purchase with Bank Transfer, Purchase with Online Payment, Use Vouchers, Accumulate Points, Exchange Points for Gifts/Products, Review Products, Provide Feedback, Register for Online Consultation, Pre-order Products.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Staff: Confirm Orders, Manage Users, Create Voucher Codes, Handle Reports, Track Orders, Manage Articles.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Admin: Manage Accounts, Revenue Statistics, Manage Products.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4.UI(Front-End):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 Figma:</w:t>
      </w:r>
    </w:p>
    <w:p w:rsidR="00000000" w:rsidDel="00000000" w:rsidP="00000000" w:rsidRDefault="00000000" w:rsidRPr="00000000" w14:paraId="00000010">
      <w:pPr>
        <w:shd w:fill="ffffff" w:val="clear"/>
        <w:spacing w:after="60" w:line="240" w:lineRule="auto"/>
        <w:rPr>
          <w:rFonts w:ascii="Roboto" w:cs="Roboto" w:eastAsia="Roboto" w:hAnsi="Roboto"/>
          <w:color w:val="1c1e21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u w:val="single"/>
            <w:rtl w:val="0"/>
          </w:rPr>
          <w:t xml:space="preserve">https://www.figma.com/design/eTy2O8KonNGbo7n1ncCV9v/CuaHangSua?node-id=0-1&amp;t=G382YireVEUmiGDB-0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fldChar w:fldCharType="begin"/>
        <w:instrText xml:space="preserve"> HYPERLINK "https://anhbd.atlassian.net/jira/projects"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www.figma.com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5.TECHNICAL REQUIREMENT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Product Information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 Product ID - Product ID is required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 Product ID - Valid product ID must exist in the database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 Product Details - Product details must be retrieved from the database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Reviews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 Product ID - Product ID is required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 Product ID - Valid product ID must exist in the database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 Review Details - Review details must be retrieved from the database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Products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T7 Search Query - Search query is required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T8 Search Query - Search query must be a valid string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T9 Search Results - Search results must be retrieved from the database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Purchase Products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T10 Product ID - Product ID is required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T11 Product ID - Valid product ID must exist in the database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T12 Order Details - Order details must be stored in the database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Health Articles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T13 Article ID - Article ID is required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T14 Article ID - Valid article ID must exist in the database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T15 Article Details - Article details must be retrieved from the database</w:t>
      </w:r>
    </w:p>
    <w:p w:rsidR="00000000" w:rsidDel="00000000" w:rsidP="00000000" w:rsidRDefault="00000000" w:rsidRPr="00000000" w14:paraId="00000029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120" w:before="300" w:line="39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Purchase with Bank Transfer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T16 Payment Method - Payment method is required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T17 Payment Method - Payment method must be "Bank Transfer"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T18 Order Details - Order details must be updated in the database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Purchase with Online Payment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T19 Payment Method - Payment method is required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T20 Payment Method - Payment method must be "Online Payment"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T21 Order Details - Order details must be updated in the database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Vouchers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T22 Voucher Code - Voucher code is required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T23 Voucher Code - Voucher code must be valid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T24 Order Details - Order details must be updated in the database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Accumulate Points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T25 User ID - User ID is required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T26 User ID - Valid user ID must exist in the database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T27 Points - Points must be updated in the database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Exchange Points for Gifts/Products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T28 Points - Points are required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T29 Points - Points must be sufficient for redemption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T30 Redemption Details - Redemption details must be stored in the database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Products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T31 Product ID - Product ID is required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T32 Product ID - Valid product ID must exist in the database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T33 Review Details - Review details must be stored in the database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Feedback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T34 Feedback - Feedback is required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T35 Feedback - Feedback must be a valid string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T36 Feedback Details - Feedback details must be stored in the database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Register for Online Consultation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T37 User ID - User ID is required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T38 User ID - Valid user ID must exist in the database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T39 Consultation Details - Consultation details must be stored in the database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Pre-order Products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T40 Product ID - Product ID is required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T41 Product ID - Valid product ID must exist in the database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T42 Pre-order Details - Pre-order details must be stored in the database</w:t>
      </w:r>
    </w:p>
    <w:p w:rsidR="00000000" w:rsidDel="00000000" w:rsidP="00000000" w:rsidRDefault="00000000" w:rsidRPr="00000000" w14:paraId="0000004E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120" w:before="300" w:line="39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Confirm Orders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T43 Order ID - Order ID is required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T44 Order ID - Valid order ID must exist in the database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T45 Order Status - Order status must be updated in the database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Users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T46 User ID - User ID is required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T47 User ID - Valid user ID must exist in the database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T48 User Details - User details must be updated in the database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Voucher Codes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T49 Voucher Code - Voucher code is required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T50 Voucher Code - Voucher code must be unique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T51 Voucher Details - Voucher details must be stored in the database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 Reports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T52 Report Type - Report type is required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T53 Report Type - Report type must be valid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T54 Report Details - Report details must be generated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Track Orders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T55 Order ID - Order ID is required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T56 Order ID - Valid order ID must exist in the database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T57 Order Status - Order status must be updated in the database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Articles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T58 ArticleID - Article ID is required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T59 Article ID - Valid article ID must exist in the database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T60 Article Details - Article details must be updated in the database</w:t>
      </w:r>
    </w:p>
    <w:p w:rsidR="00000000" w:rsidDel="00000000" w:rsidP="00000000" w:rsidRDefault="00000000" w:rsidRPr="00000000" w14:paraId="00000067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120" w:before="300" w:line="39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Accounts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T61 User ID - User ID is required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T62 User ID - Valid user ID must exist in the database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T63 User Details - User details must be updated in the database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Revenue Statistics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T64 Date Range - Date range is required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T65 Date Range - Date range must be valid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T66 Revenue Details - Revenue details must be generated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Products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T67 Product ID - Product ID is required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T68 Product ID - Valid product ID must exist in the database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4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T69 Product Details - Product details must be updated in the database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000ff"/>
            <w:sz w:val="24"/>
            <w:szCs w:val="24"/>
            <w:rtl w:val="0"/>
          </w:rPr>
          <w:br w:type="textWrapping"/>
        </w:r>
      </w:hyperlink>
      <w:hyperlink r:id="rId12">
        <w:r w:rsidDel="00000000" w:rsidR="00000000" w:rsidRPr="00000000">
          <w:rPr>
            <w:rFonts w:ascii="Roboto" w:cs="Roboto" w:eastAsia="Roboto" w:hAnsi="Roboto"/>
            <w:b w:val="1"/>
            <w:sz w:val="30"/>
            <w:szCs w:val="30"/>
            <w:rtl w:val="0"/>
          </w:rPr>
          <w:t xml:space="preserve">6. SCREEN FLOW:</w:t>
        </w:r>
      </w:hyperlink>
      <w:hyperlink r:id="rId13">
        <w:r w:rsidDel="00000000" w:rsidR="00000000" w:rsidRPr="00000000">
          <w:rPr>
            <w:rFonts w:ascii="Roboto" w:cs="Roboto" w:eastAsia="Roboto" w:hAnsi="Roboto"/>
            <w:sz w:val="30"/>
            <w:szCs w:val="30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br w:type="textWrapping"/>
        </w:r>
      </w:hyperlink>
      <w:r w:rsidDel="00000000" w:rsidR="00000000" w:rsidRPr="00000000">
        <w:fldChar w:fldCharType="begin"/>
        <w:instrText xml:space="preserve"> HYPERLINK "https://anhbd.atlassian.net/jira/projects" </w:instrText>
        <w:fldChar w:fldCharType="separate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Product Information: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browses the product catalog.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selects a product to view details like name, price, description, images, and reviews.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Reviews: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navigates to the product details page.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can see all user reviews for that product.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Search Products: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uses the search bar to input keywords related to the desired product.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Results are displayed based on the search terms.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Purchase Products: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adds desired products to the cart.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proceeds to checkout, selecting the desired payment method (e.g., online payment or bank transfer).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enters delivery details and confirms the order.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Health Articles: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navigates to the "Health Articles" section.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Guest can browse and view available articles.</w:t>
      </w:r>
    </w:p>
    <w:p w:rsidR="00000000" w:rsidDel="00000000" w:rsidP="00000000" w:rsidRDefault="00000000" w:rsidRPr="00000000" w14:paraId="00000085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120" w:before="300" w:line="39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Purchase with Bank Transfer: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follows the purchase flow (same as guest) but selects "Bank Transfer" as the payment method.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receives payment instructions with account details.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Purchase with Online Payment: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follows the purchase flow (same as guest) but selects "Online Payment" as the payment method.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enters payment details and completes the transaction.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Vouchers: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enters the voucher code during the checkout process.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system applies the voucher discount and updates the total price.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Accumulate Points: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earns points for each successful purchase or other activities (e.g., reviews).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system tracks accumulated points in the user profile.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Exchange Points for Gifts/Products: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navigates to the "Points Exchange" section.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selects the desired gift/product and redeems their points.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Products: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navigates to the product details page.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writes a review and submits it for approval.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Feedback: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submits feedback through a dedicated feedback form.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system records the feedback for review.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Register for Online Consultation: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navigates to the "Consultations" section.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selects the desired consultation type and books a slot.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Pre-order Products: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identifies products with the "Pre-order" option.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places the pre-order, providing estimated delivery details.</w:t>
      </w:r>
    </w:p>
    <w:p w:rsidR="00000000" w:rsidDel="00000000" w:rsidP="00000000" w:rsidRDefault="00000000" w:rsidRPr="00000000" w14:paraId="000000A1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120" w:before="300" w:line="39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Staff: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Confirm Orders: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reviews pending orders in the "Order Management" section.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confirms orders based on available stock and payment verification.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Users: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accesses the "User Management" section.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can view user profiles, update user details, and manage user access permissions.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Voucher Codes: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navigates to the "Voucher Management" section.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creates voucher codes with specific discounts and expiration dates.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 Reports: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accesses reports related to orders, sales, users, and other relevant metrics.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analyzes data and identifies trends or issues.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Track Orders: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tracks order progress from placement to delivery.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manages order updates, shipping information, and customer communication.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Articles: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accesses the "Article Management" section.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Staff creates, edits, and publishes health articles.</w:t>
      </w:r>
    </w:p>
    <w:p w:rsidR="00000000" w:rsidDel="00000000" w:rsidP="00000000" w:rsidRDefault="00000000" w:rsidRPr="00000000" w14:paraId="000000B4">
      <w:p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120" w:before="300" w:line="39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42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Accounts: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accesses the "Account Management" section.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creates, modifies, and deletes user accounts.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sets user permissions and manages user roles.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Revenue Statistics: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accesses detailed reports on revenue, sales, and profit margins.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analyzes data to monitor performance and identify growth opportunities.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Products: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accesses the "Product Management" section.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creates, edits, and deletes products.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manages product inventory, prices, and availability.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pBdr>
          <w:top w:color="d1d5db" w:space="0" w:sz="0" w:val="none"/>
          <w:left w:color="d1d5db" w:space="0" w:sz="0" w:val="none"/>
          <w:bottom w:color="d1d5db" w:space="0" w:sz="0" w:val="none"/>
          <w:right w:color="d1d5db" w:space="0" w:sz="0" w:val="none"/>
          <w:between w:color="d1d5db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 sets product attributes and categories.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"https://anhbd.atlassian.net/jira/projects"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ffff" w:val="clear"/>
        <w:spacing w:after="0" w:before="240" w:line="276" w:lineRule="auto"/>
        <w:rPr>
          <w:rFonts w:ascii="Roboto" w:cs="Roboto" w:eastAsia="Roboto" w:hAnsi="Roboto"/>
          <w:b w:val="1"/>
          <w:color w:val="1c1e2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30"/>
          <w:szCs w:val="30"/>
          <w:rtl w:val="0"/>
        </w:rPr>
        <w:t xml:space="preserve">7.Bussiness rules :</w:t>
      </w:r>
    </w:p>
    <w:p w:rsidR="00000000" w:rsidDel="00000000" w:rsidP="00000000" w:rsidRDefault="00000000" w:rsidRPr="00000000" w14:paraId="000000C8">
      <w:pPr>
        <w:shd w:fill="ffffff" w:val="clear"/>
        <w:spacing w:after="0" w:before="240" w:line="276" w:lineRule="auto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Business Rules for Guest Users</w:t>
      </w:r>
    </w:p>
    <w:p w:rsidR="00000000" w:rsidDel="00000000" w:rsidP="00000000" w:rsidRDefault="00000000" w:rsidRPr="00000000" w14:paraId="000000C9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1. Product Information Access:</w:t>
      </w:r>
    </w:p>
    <w:p w:rsidR="00000000" w:rsidDel="00000000" w:rsidP="00000000" w:rsidRDefault="00000000" w:rsidRPr="00000000" w14:paraId="000000CA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Guests can view product details and reviews for dairy products.</w:t>
      </w:r>
    </w:p>
    <w:p w:rsidR="00000000" w:rsidDel="00000000" w:rsidP="00000000" w:rsidRDefault="00000000" w:rsidRPr="00000000" w14:paraId="000000CB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Guests can search for dairy products using specific criteria.</w:t>
      </w:r>
    </w:p>
    <w:p w:rsidR="00000000" w:rsidDel="00000000" w:rsidP="00000000" w:rsidRDefault="00000000" w:rsidRPr="00000000" w14:paraId="000000CC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2. Health Articles Access:</w:t>
      </w:r>
    </w:p>
    <w:p w:rsidR="00000000" w:rsidDel="00000000" w:rsidP="00000000" w:rsidRDefault="00000000" w:rsidRPr="00000000" w14:paraId="000000CE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Guests can read articles related to health care for pregnant women and babies.</w:t>
      </w:r>
    </w:p>
    <w:p w:rsidR="00000000" w:rsidDel="00000000" w:rsidP="00000000" w:rsidRDefault="00000000" w:rsidRPr="00000000" w14:paraId="000000CF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Guests can purchase products directly recommended in the health articles.</w:t>
      </w:r>
    </w:p>
    <w:p w:rsidR="00000000" w:rsidDel="00000000" w:rsidP="00000000" w:rsidRDefault="00000000" w:rsidRPr="00000000" w14:paraId="000000D0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f" w:val="clear"/>
        <w:spacing w:after="0" w:before="240" w:line="276" w:lineRule="auto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Business Rules for Member Users</w:t>
      </w:r>
    </w:p>
    <w:p w:rsidR="00000000" w:rsidDel="00000000" w:rsidP="00000000" w:rsidRDefault="00000000" w:rsidRPr="00000000" w14:paraId="000000D2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1.  Payment Methods :</w:t>
      </w:r>
    </w:p>
    <w:p w:rsidR="00000000" w:rsidDel="00000000" w:rsidP="00000000" w:rsidRDefault="00000000" w:rsidRPr="00000000" w14:paraId="000000D3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Members can purchase products using bank transfers or online payment methods.</w:t>
      </w:r>
    </w:p>
    <w:p w:rsidR="00000000" w:rsidDel="00000000" w:rsidP="00000000" w:rsidRDefault="00000000" w:rsidRPr="00000000" w14:paraId="000000D4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2.  Voucher and Points System :</w:t>
      </w:r>
    </w:p>
    <w:p w:rsidR="00000000" w:rsidDel="00000000" w:rsidP="00000000" w:rsidRDefault="00000000" w:rsidRPr="00000000" w14:paraId="000000D6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Members can use vouchers to</w:t>
      </w:r>
    </w:p>
    <w:p w:rsidR="00000000" w:rsidDel="00000000" w:rsidP="00000000" w:rsidRDefault="00000000" w:rsidRPr="00000000" w14:paraId="000000D7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get discounts on purchases.</w:t>
      </w:r>
    </w:p>
    <w:p w:rsidR="00000000" w:rsidDel="00000000" w:rsidP="00000000" w:rsidRDefault="00000000" w:rsidRPr="00000000" w14:paraId="000000D9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Members can accumulate points from purchases and use them to redeem gifts or products from the store.</w:t>
      </w:r>
    </w:p>
    <w:p w:rsidR="00000000" w:rsidDel="00000000" w:rsidP="00000000" w:rsidRDefault="00000000" w:rsidRPr="00000000" w14:paraId="000000DA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3.  Product Reviews and Feedback :</w:t>
      </w:r>
    </w:p>
    <w:p w:rsidR="00000000" w:rsidDel="00000000" w:rsidP="00000000" w:rsidRDefault="00000000" w:rsidRPr="00000000" w14:paraId="000000DC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Members are allowed to rate and provide feedback on products they have purchased.</w:t>
      </w:r>
    </w:p>
    <w:p w:rsidR="00000000" w:rsidDel="00000000" w:rsidP="00000000" w:rsidRDefault="00000000" w:rsidRPr="00000000" w14:paraId="000000DD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4.  Consultation and Pre-ordering :</w:t>
      </w:r>
    </w:p>
    <w:p w:rsidR="00000000" w:rsidDel="00000000" w:rsidP="00000000" w:rsidRDefault="00000000" w:rsidRPr="00000000" w14:paraId="000000DF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Members can register for online consultations for selecting and purchasing dairy products through a chat function.</w:t>
      </w:r>
    </w:p>
    <w:p w:rsidR="00000000" w:rsidDel="00000000" w:rsidP="00000000" w:rsidRDefault="00000000" w:rsidRPr="00000000" w14:paraId="000000E0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Members can place pre-orders for products that are currently out of stock.</w:t>
      </w:r>
    </w:p>
    <w:p w:rsidR="00000000" w:rsidDel="00000000" w:rsidP="00000000" w:rsidRDefault="00000000" w:rsidRPr="00000000" w14:paraId="000000E1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hd w:fill="ffffff" w:val="clear"/>
        <w:spacing w:after="0" w:before="240" w:line="276" w:lineRule="auto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Business Rules for Staff</w:t>
      </w:r>
    </w:p>
    <w:p w:rsidR="00000000" w:rsidDel="00000000" w:rsidP="00000000" w:rsidRDefault="00000000" w:rsidRPr="00000000" w14:paraId="000000E3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1.  Order Management :</w:t>
      </w:r>
    </w:p>
    <w:p w:rsidR="00000000" w:rsidDel="00000000" w:rsidP="00000000" w:rsidRDefault="00000000" w:rsidRPr="00000000" w14:paraId="000000E4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Staff must confirm and process customer orders.</w:t>
      </w:r>
    </w:p>
    <w:p w:rsidR="00000000" w:rsidDel="00000000" w:rsidP="00000000" w:rsidRDefault="00000000" w:rsidRPr="00000000" w14:paraId="000000E5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2.  Inventory and User Management :</w:t>
      </w:r>
    </w:p>
    <w:p w:rsidR="00000000" w:rsidDel="00000000" w:rsidP="00000000" w:rsidRDefault="00000000" w:rsidRPr="00000000" w14:paraId="000000E7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Staff are responsible for managing the inventory, including updating stock levels and product details.</w:t>
      </w:r>
    </w:p>
    <w:p w:rsidR="00000000" w:rsidDel="00000000" w:rsidP="00000000" w:rsidRDefault="00000000" w:rsidRPr="00000000" w14:paraId="000000E8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Staff manage user accounts and handle user-related issues.</w:t>
      </w:r>
    </w:p>
    <w:p w:rsidR="00000000" w:rsidDel="00000000" w:rsidP="00000000" w:rsidRDefault="00000000" w:rsidRPr="00000000" w14:paraId="000000E9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3.  Voucher and Report Handling :</w:t>
      </w:r>
    </w:p>
    <w:p w:rsidR="00000000" w:rsidDel="00000000" w:rsidP="00000000" w:rsidRDefault="00000000" w:rsidRPr="00000000" w14:paraId="000000EB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Staff can create and distribute voucher codes.</w:t>
      </w:r>
    </w:p>
    <w:p w:rsidR="00000000" w:rsidDel="00000000" w:rsidP="00000000" w:rsidRDefault="00000000" w:rsidRPr="00000000" w14:paraId="000000EC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Staff handle and process reports related to product issues or customer feedback.</w:t>
      </w:r>
    </w:p>
    <w:p w:rsidR="00000000" w:rsidDel="00000000" w:rsidP="00000000" w:rsidRDefault="00000000" w:rsidRPr="00000000" w14:paraId="000000ED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4.  Content Management :</w:t>
      </w:r>
    </w:p>
    <w:p w:rsidR="00000000" w:rsidDel="00000000" w:rsidP="00000000" w:rsidRDefault="00000000" w:rsidRPr="00000000" w14:paraId="000000EF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Staff manage the content of health-related articles on the platform.</w:t>
      </w:r>
    </w:p>
    <w:p w:rsidR="00000000" w:rsidDel="00000000" w:rsidP="00000000" w:rsidRDefault="00000000" w:rsidRPr="00000000" w14:paraId="000000F0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5.  Order Tracking :</w:t>
      </w:r>
    </w:p>
    <w:p w:rsidR="00000000" w:rsidDel="00000000" w:rsidP="00000000" w:rsidRDefault="00000000" w:rsidRPr="00000000" w14:paraId="000000F2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Staff track the status of orders and ensure timely delivery.</w:t>
      </w:r>
    </w:p>
    <w:p w:rsidR="00000000" w:rsidDel="00000000" w:rsidP="00000000" w:rsidRDefault="00000000" w:rsidRPr="00000000" w14:paraId="000000F3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ffffff" w:val="clear"/>
        <w:spacing w:after="0" w:before="240" w:line="276" w:lineRule="auto"/>
        <w:rPr>
          <w:rFonts w:ascii="Roboto" w:cs="Roboto" w:eastAsia="Roboto" w:hAnsi="Roboto"/>
          <w:b w:val="1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4"/>
          <w:szCs w:val="24"/>
          <w:rtl w:val="0"/>
        </w:rPr>
        <w:t xml:space="preserve">Business Rules for Admin</w:t>
      </w:r>
    </w:p>
    <w:p w:rsidR="00000000" w:rsidDel="00000000" w:rsidP="00000000" w:rsidRDefault="00000000" w:rsidRPr="00000000" w14:paraId="000000F5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1.  Account Management :</w:t>
      </w:r>
    </w:p>
    <w:p w:rsidR="00000000" w:rsidDel="00000000" w:rsidP="00000000" w:rsidRDefault="00000000" w:rsidRPr="00000000" w14:paraId="000000F6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Admins manage all user accounts, including staff and member accounts.</w:t>
      </w:r>
    </w:p>
    <w:p w:rsidR="00000000" w:rsidDel="00000000" w:rsidP="00000000" w:rsidRDefault="00000000" w:rsidRPr="00000000" w14:paraId="000000F7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2.  Revenue Statistics :</w:t>
      </w:r>
    </w:p>
    <w:p w:rsidR="00000000" w:rsidDel="00000000" w:rsidP="00000000" w:rsidRDefault="00000000" w:rsidRPr="00000000" w14:paraId="000000F9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Admins are responsible for generating and analyzing revenue reports.</w:t>
      </w:r>
    </w:p>
    <w:p w:rsidR="00000000" w:rsidDel="00000000" w:rsidP="00000000" w:rsidRDefault="00000000" w:rsidRPr="00000000" w14:paraId="000000FA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3.  Product Management :</w:t>
      </w:r>
    </w:p>
    <w:p w:rsidR="00000000" w:rsidDel="00000000" w:rsidP="00000000" w:rsidRDefault="00000000" w:rsidRPr="00000000" w14:paraId="000000FC">
      <w:pPr>
        <w:shd w:fill="ffffff" w:val="clear"/>
        <w:spacing w:after="0" w:before="240" w:line="276" w:lineRule="auto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  - Admins oversee the entire product catalog, including adding, updating, and removing products.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1548"/>
        </w:tabs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A2F34"/>
    <w:pPr>
      <w:ind w:left="720"/>
      <w:contextualSpacing w:val="1"/>
    </w:pPr>
  </w:style>
  <w:style w:type="character" w:styleId="text" w:customStyle="1">
    <w:name w:val="text"/>
    <w:basedOn w:val="DefaultParagraphFont"/>
    <w:rsid w:val="00C46B11"/>
  </w:style>
  <w:style w:type="character" w:styleId="emoji-sizer" w:customStyle="1">
    <w:name w:val="emoji-sizer"/>
    <w:basedOn w:val="DefaultParagraphFont"/>
    <w:rsid w:val="00C46B11"/>
  </w:style>
  <w:style w:type="paragraph" w:styleId="chat-box-toolbar-item" w:customStyle="1">
    <w:name w:val="chat-box-toolbar-item"/>
    <w:basedOn w:val="Normal"/>
    <w:rsid w:val="00C46B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x1lliihq" w:customStyle="1">
    <w:name w:val="x1lliihq"/>
    <w:basedOn w:val="DefaultParagraphFont"/>
    <w:rsid w:val="00C46B11"/>
  </w:style>
  <w:style w:type="character" w:styleId="Hyperlink">
    <w:name w:val="Hyperlink"/>
    <w:basedOn w:val="DefaultParagraphFont"/>
    <w:uiPriority w:val="99"/>
    <w:semiHidden w:val="1"/>
    <w:unhideWhenUsed w:val="1"/>
    <w:rsid w:val="00C46B1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hbd.atlassian.net/jira/projects" TargetMode="External"/><Relationship Id="rId10" Type="http://schemas.openxmlformats.org/officeDocument/2006/relationships/hyperlink" Target="https://anhbd.atlassian.net/jira/projects" TargetMode="External"/><Relationship Id="rId13" Type="http://schemas.openxmlformats.org/officeDocument/2006/relationships/hyperlink" Target="https://anhbd.atlassian.net/jira/projects" TargetMode="External"/><Relationship Id="rId12" Type="http://schemas.openxmlformats.org/officeDocument/2006/relationships/hyperlink" Target="https://anhbd.atlassian.net/jira/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igma.com" TargetMode="External"/><Relationship Id="rId14" Type="http://schemas.openxmlformats.org/officeDocument/2006/relationships/hyperlink" Target="https://anhbd.atlassian.net/jira/projec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figma.com/design/eTy2O8KonNGbo7n1ncCV9v/CuaHangSua?node-id=0-1&amp;t=G382YireVEUmiGDB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1HCpqgRJXEENTvWADzGhLd2o9A==">CgMxLjA4AHIhMThyT2h0djBURjdxVWg4WFhmbE1GTnlBX0MtbXlfZmtO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2024-06-13T06:27:00Z</dcterms:created>
  <dc:creator>ngoc diep</dc:creator>
</cp:coreProperties>
</file>