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7FC9924D" w:rsidR="00E96E2F" w:rsidRDefault="00E96E2F" w:rsidP="00E96E2F">
      <w:pPr>
        <w:pStyle w:val="Heading1"/>
      </w:pPr>
      <w:r>
        <w:t>Submission for Assignment 1.1P</w:t>
      </w:r>
    </w:p>
    <w:p w14:paraId="7B58267D" w14:textId="6FE72B19" w:rsidR="00E96E2F" w:rsidRDefault="00E96E2F" w:rsidP="00E96E2F">
      <w:pPr>
        <w:pStyle w:val="Heading2"/>
      </w:pPr>
      <w:r>
        <w:t>Task 1</w:t>
      </w:r>
      <w:r w:rsidR="00387C18">
        <w:t>. Designing for mobile</w:t>
      </w:r>
    </w:p>
    <w:p w14:paraId="309FA355" w14:textId="2D0C7A08" w:rsidR="002250CB" w:rsidRPr="002250CB" w:rsidRDefault="002250CB" w:rsidP="00BC5E66">
      <w:pPr>
        <w:pStyle w:val="Heading3"/>
        <w:rPr>
          <w:color w:val="000000"/>
        </w:rPr>
      </w:pPr>
      <w:r>
        <w:t xml:space="preserve">The difference between an operating system and the Android platform </w:t>
      </w:r>
    </w:p>
    <w:p w14:paraId="65EFF9BD" w14:textId="667C8AB4" w:rsidR="00D754A7" w:rsidRDefault="00572B08" w:rsidP="00547B7F">
      <w:r>
        <w:t>Developing</w:t>
      </w:r>
      <w:r w:rsidR="00547B7F">
        <w:t xml:space="preserve"> for mobile devices is not the same for PC. </w:t>
      </w:r>
    </w:p>
    <w:p w14:paraId="015FD97E" w14:textId="77777777" w:rsidR="00547B7F" w:rsidRPr="00D754A7" w:rsidRDefault="00547B7F" w:rsidP="00547B7F"/>
    <w:tbl>
      <w:tblPr>
        <w:tblStyle w:val="GridTable4-Accent1"/>
        <w:tblW w:w="9805" w:type="dxa"/>
        <w:tblLook w:val="04A0" w:firstRow="1" w:lastRow="0" w:firstColumn="1" w:lastColumn="0" w:noHBand="0" w:noVBand="1"/>
      </w:tblPr>
      <w:tblGrid>
        <w:gridCol w:w="1992"/>
        <w:gridCol w:w="4123"/>
        <w:gridCol w:w="3690"/>
      </w:tblGrid>
      <w:tr w:rsidR="00280CAD" w14:paraId="190F139F" w14:textId="77777777" w:rsidTr="0053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630572BB" w14:textId="77777777" w:rsidR="00280CAD" w:rsidRDefault="00280CAD" w:rsidP="00D754A7">
            <w:pPr>
              <w:jc w:val="center"/>
            </w:pPr>
          </w:p>
        </w:tc>
        <w:tc>
          <w:tcPr>
            <w:tcW w:w="4123" w:type="dxa"/>
          </w:tcPr>
          <w:p w14:paraId="2F01F8AC" w14:textId="0EE94B07" w:rsidR="00280CAD" w:rsidRDefault="00280CAD" w:rsidP="00D75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Devices</w:t>
            </w:r>
          </w:p>
        </w:tc>
        <w:tc>
          <w:tcPr>
            <w:tcW w:w="3690" w:type="dxa"/>
          </w:tcPr>
          <w:p w14:paraId="79ADBBEB" w14:textId="48EE7416" w:rsidR="00280CAD" w:rsidRDefault="00280CAD" w:rsidP="00D75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</w:p>
        </w:tc>
      </w:tr>
      <w:tr w:rsidR="00280CAD" w14:paraId="1B0FD1C0" w14:textId="77777777" w:rsidTr="00A64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6FA1817" w14:textId="3F390A41" w:rsidR="00280CAD" w:rsidRDefault="00280CAD" w:rsidP="00D754A7">
            <w:pPr>
              <w:rPr>
                <w:b w:val="0"/>
              </w:rPr>
            </w:pPr>
            <w:r>
              <w:rPr>
                <w:b w:val="0"/>
              </w:rPr>
              <w:t xml:space="preserve">Memory and storage </w:t>
            </w:r>
          </w:p>
        </w:tc>
        <w:tc>
          <w:tcPr>
            <w:tcW w:w="4123" w:type="dxa"/>
          </w:tcPr>
          <w:p w14:paraId="185F0270" w14:textId="4D37DD86" w:rsidR="00280CAD" w:rsidRPr="00280CAD" w:rsidRDefault="00280CAD" w:rsidP="000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CAD">
              <w:t>Limited in memory</w:t>
            </w:r>
            <w:r>
              <w:t xml:space="preserve"> and storage as mobile devices are smaller than PC (The highest RAM currently is </w:t>
            </w:r>
            <w:r w:rsidR="000E1A86">
              <w:t>only 8GB</w:t>
            </w:r>
            <w:r w:rsidR="00B813AF">
              <w:t xml:space="preserve"> RAM (</w:t>
            </w:r>
            <w:r w:rsidR="00B813AF" w:rsidRPr="00B813AF">
              <w:rPr>
                <w:iCs/>
              </w:rPr>
              <w:t>5 Phones With The Most RAM In 2018</w:t>
            </w:r>
            <w:r w:rsidR="00B813AF">
              <w:rPr>
                <w:iCs/>
              </w:rPr>
              <w:t xml:space="preserve"> 2018</w:t>
            </w:r>
            <w:r w:rsidR="00B813AF">
              <w:t>)</w:t>
            </w:r>
          </w:p>
        </w:tc>
        <w:tc>
          <w:tcPr>
            <w:tcW w:w="3690" w:type="dxa"/>
          </w:tcPr>
          <w:p w14:paraId="0FED3B7D" w14:textId="3445C73B" w:rsidR="00280CAD" w:rsidRPr="00BB70CF" w:rsidRDefault="00F5688C" w:rsidP="00D75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Adequate</w:t>
            </w:r>
            <w:r w:rsidR="00280CAD">
              <w:t xml:space="preserve"> memory a</w:t>
            </w:r>
            <w:r w:rsidR="00D24FC7">
              <w:t>nd storage. I</w:t>
            </w:r>
            <w:r w:rsidR="00A6487A">
              <w:t>t can have up to 192</w:t>
            </w:r>
            <w:r w:rsidR="00280CAD">
              <w:t>GB RAM</w:t>
            </w:r>
            <w:r>
              <w:t xml:space="preserve"> recently</w:t>
            </w:r>
            <w:r w:rsidR="00D24FC7">
              <w:t xml:space="preserve"> (</w:t>
            </w:r>
            <w:r w:rsidR="00703D19">
              <w:t>Lai 2018</w:t>
            </w:r>
            <w:r w:rsidR="00D24FC7">
              <w:t>)</w:t>
            </w:r>
          </w:p>
        </w:tc>
      </w:tr>
      <w:tr w:rsidR="00280CAD" w14:paraId="53D12B2B" w14:textId="77777777" w:rsidTr="00280CA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71CDF0BE" w14:textId="749C235B" w:rsidR="00280CAD" w:rsidRDefault="00280CAD" w:rsidP="00D754A7">
            <w:pPr>
              <w:rPr>
                <w:b w:val="0"/>
              </w:rPr>
            </w:pPr>
            <w:r>
              <w:rPr>
                <w:b w:val="0"/>
              </w:rPr>
              <w:t>Touch screen</w:t>
            </w:r>
          </w:p>
        </w:tc>
        <w:tc>
          <w:tcPr>
            <w:tcW w:w="4123" w:type="dxa"/>
          </w:tcPr>
          <w:p w14:paraId="1A1BDE3A" w14:textId="7640AFB5" w:rsidR="00280CAD" w:rsidRPr="00280CAD" w:rsidRDefault="00280CAD" w:rsidP="00D75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CAD">
              <w:t>Users are able to interact with mobile devices by touching directly to a screen.</w:t>
            </w:r>
          </w:p>
        </w:tc>
        <w:tc>
          <w:tcPr>
            <w:tcW w:w="3690" w:type="dxa"/>
          </w:tcPr>
          <w:p w14:paraId="3A290C7F" w14:textId="6E8B86B7" w:rsidR="00280CAD" w:rsidRPr="00547B7F" w:rsidRDefault="00280CAD" w:rsidP="00D75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use keyboard and mouse to interact with PC.</w:t>
            </w:r>
          </w:p>
        </w:tc>
      </w:tr>
      <w:tr w:rsidR="00280CAD" w14:paraId="4A0B06B6" w14:textId="77777777" w:rsidTr="00280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07BFAB41" w14:textId="25055AF0" w:rsidR="00280CAD" w:rsidRDefault="00280CAD" w:rsidP="00D754A7">
            <w:pPr>
              <w:rPr>
                <w:b w:val="0"/>
              </w:rPr>
            </w:pPr>
            <w:r>
              <w:rPr>
                <w:b w:val="0"/>
              </w:rPr>
              <w:t>Mobile telephony</w:t>
            </w:r>
          </w:p>
        </w:tc>
        <w:tc>
          <w:tcPr>
            <w:tcW w:w="4123" w:type="dxa"/>
          </w:tcPr>
          <w:p w14:paraId="2A21C16E" w14:textId="2AA19F7A" w:rsidR="00280CAD" w:rsidRPr="00280CAD" w:rsidRDefault="00280CAD" w:rsidP="00D75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CAD">
              <w:t xml:space="preserve">Users </w:t>
            </w:r>
            <w:r w:rsidR="0053349B">
              <w:t xml:space="preserve">are able to </w:t>
            </w:r>
            <w:r w:rsidRPr="00280CAD">
              <w:t>call and receive call while moving.</w:t>
            </w:r>
          </w:p>
        </w:tc>
        <w:tc>
          <w:tcPr>
            <w:tcW w:w="3690" w:type="dxa"/>
          </w:tcPr>
          <w:p w14:paraId="6C065580" w14:textId="1658F773" w:rsidR="00280CAD" w:rsidRDefault="00280CAD" w:rsidP="00D75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cannot use mobile telephony on PC.</w:t>
            </w:r>
          </w:p>
        </w:tc>
      </w:tr>
    </w:tbl>
    <w:p w14:paraId="67D36A8D" w14:textId="77777777" w:rsidR="00D754A7" w:rsidRPr="00D754A7" w:rsidRDefault="00D754A7" w:rsidP="00D754A7"/>
    <w:p w14:paraId="75AC4525" w14:textId="1EC063C2" w:rsidR="00D63167" w:rsidRDefault="005227A6" w:rsidP="00D63167">
      <w:pPr>
        <w:pStyle w:val="Heading3"/>
        <w:rPr>
          <w:color w:val="000000"/>
        </w:rPr>
      </w:pPr>
      <w:r>
        <w:t xml:space="preserve">Example </w:t>
      </w:r>
      <w:r w:rsidR="00D63167">
        <w:t xml:space="preserve">from the Android Platform </w:t>
      </w:r>
    </w:p>
    <w:p w14:paraId="72D6D216" w14:textId="733AEF0A" w:rsidR="00FD7024" w:rsidRDefault="00982D86" w:rsidP="00387C18">
      <w:r>
        <w:t>For example, Android platform are not using mouse and keyboard to interact with the application, but instea</w:t>
      </w:r>
      <w:r w:rsidR="007F6748">
        <w:t>d it is using haptic technology, which</w:t>
      </w:r>
      <w:r>
        <w:t xml:space="preserve"> </w:t>
      </w:r>
      <w:r w:rsidR="007F6748">
        <w:t>help users use fing</w:t>
      </w:r>
      <w:r w:rsidR="00FD7024">
        <w:t>er to interact with the screen</w:t>
      </w:r>
      <w:r w:rsidR="008D2E0D">
        <w:t xml:space="preserve"> (</w:t>
      </w:r>
      <w:r w:rsidR="008D2E0D" w:rsidRPr="008D2E0D">
        <w:rPr>
          <w:iCs/>
        </w:rPr>
        <w:t>Haptic technology</w:t>
      </w:r>
      <w:r w:rsidR="008D2E0D" w:rsidRPr="008D2E0D">
        <w:rPr>
          <w:iCs/>
        </w:rPr>
        <w:t xml:space="preserve"> 2018</w:t>
      </w:r>
      <w:r w:rsidR="008D2E0D">
        <w:t>)</w:t>
      </w:r>
      <w:r w:rsidR="00FD7024">
        <w:t>.</w:t>
      </w:r>
    </w:p>
    <w:p w14:paraId="08652CAB" w14:textId="364680EA" w:rsidR="00387C18" w:rsidRDefault="002C30C6" w:rsidP="00387C18">
      <w:r>
        <w:t xml:space="preserve">Moreover, it is certain that </w:t>
      </w:r>
      <w:r w:rsidR="00A62CAE">
        <w:t xml:space="preserve">the memory and storage in Android devices are less than </w:t>
      </w:r>
      <w:r w:rsidR="00C254B2">
        <w:t>in PC (8GB vs 192GB RAM</w:t>
      </w:r>
      <w:r w:rsidR="00D0455F">
        <w:t xml:space="preserve"> (Lai 2018)</w:t>
      </w:r>
      <w:r w:rsidR="00C254B2">
        <w:t>).</w:t>
      </w:r>
      <w:r w:rsidR="00392B32">
        <w:t xml:space="preserve"> Hence, Androi</w:t>
      </w:r>
      <w:r w:rsidR="00611C8A">
        <w:t xml:space="preserve">d developers should consider on this limitation in order to operate the application effectively. </w:t>
      </w:r>
      <w:r w:rsidR="00BB7A7A">
        <w:t xml:space="preserve">  </w:t>
      </w:r>
    </w:p>
    <w:p w14:paraId="49CC72A4" w14:textId="7D4C3BA8" w:rsidR="00FD7024" w:rsidRPr="00A62CAE" w:rsidRDefault="00FD7024" w:rsidP="00387C18">
      <w:r>
        <w:t>In addition, Android phones allow users to ca</w:t>
      </w:r>
      <w:r w:rsidR="006C70C5">
        <w:t>ll</w:t>
      </w:r>
      <w:r w:rsidR="00F26702">
        <w:t xml:space="preserve"> and receive call while moving which </w:t>
      </w:r>
      <w:r w:rsidR="00DB3B56">
        <w:t xml:space="preserve">apparently </w:t>
      </w:r>
      <w:r w:rsidR="006C70C5">
        <w:t>the most impor</w:t>
      </w:r>
      <w:r w:rsidR="005A5C80">
        <w:t>tant feature of mobile devices.</w:t>
      </w:r>
    </w:p>
    <w:p w14:paraId="535AA410" w14:textId="77777777" w:rsidR="00B5534C" w:rsidRDefault="00B5534C" w:rsidP="005A5742">
      <w:pPr>
        <w:pStyle w:val="Heading2"/>
      </w:pPr>
    </w:p>
    <w:p w14:paraId="7FB1C883" w14:textId="16438ACC" w:rsidR="00BB70CF" w:rsidRDefault="005A5742" w:rsidP="005A5742">
      <w:pPr>
        <w:pStyle w:val="Heading2"/>
      </w:pPr>
      <w:bookmarkStart w:id="0" w:name="_GoBack"/>
      <w:bookmarkEnd w:id="0"/>
      <w:r>
        <w:t>References</w:t>
      </w:r>
    </w:p>
    <w:p w14:paraId="052C3613" w14:textId="5FD4FD7E" w:rsidR="00DF7A88" w:rsidRDefault="000E1A86" w:rsidP="00DF7A88">
      <w:r>
        <w:t xml:space="preserve"> </w:t>
      </w:r>
      <w:r w:rsidRPr="000E1A86">
        <w:rPr>
          <w:i/>
          <w:iCs/>
        </w:rPr>
        <w:t>5 Phones With The Most RAM In 2018</w:t>
      </w:r>
      <w:r>
        <w:t xml:space="preserve">, viewed 14 August 2018, </w:t>
      </w:r>
      <w:r w:rsidRPr="000E1A86">
        <w:t>&lt;https://thedroidguy.com/201</w:t>
      </w:r>
      <w:r w:rsidR="00FD7024">
        <w:t>8/08/5-phones-ram-2018-1074168&gt;</w:t>
      </w:r>
    </w:p>
    <w:p w14:paraId="126932A8" w14:textId="6ECB4B42" w:rsidR="00D24FC7" w:rsidRDefault="00D24FC7" w:rsidP="00DF7A88">
      <w:r w:rsidRPr="00D24FC7">
        <w:t>Lai, E 2018, </w:t>
      </w:r>
      <w:r w:rsidRPr="00D24FC7">
        <w:rPr>
          <w:i/>
          <w:iCs/>
        </w:rPr>
        <w:t>Dreaming of a PC with 192GB of RAM? Dell makes it reality</w:t>
      </w:r>
      <w:r>
        <w:t>, viewed 14 August</w:t>
      </w:r>
      <w:r w:rsidR="00FD7024">
        <w:t xml:space="preserve"> 2018,</w:t>
      </w:r>
      <w:r w:rsidRPr="00D24FC7">
        <w:t>&lt;https://www.computerworld.com/article/2523264/network-servers/dreaming-of-a-pc-with-192gb-of-ram--dell-makes-it-reality.html&gt;.</w:t>
      </w:r>
    </w:p>
    <w:p w14:paraId="7FC4CD29" w14:textId="71A8BBAC" w:rsidR="008D2E0D" w:rsidRPr="008D2E0D" w:rsidRDefault="008D2E0D" w:rsidP="008D2E0D">
      <w:r w:rsidRPr="008D2E0D">
        <w:rPr>
          <w:i/>
          <w:iCs/>
        </w:rPr>
        <w:t>Haptic technology</w:t>
      </w:r>
      <w:r>
        <w:t>, viewed 14 August</w:t>
      </w:r>
      <w:r w:rsidRPr="008D2E0D">
        <w:t xml:space="preserve"> 2018, &lt;https://en.wikipedia.org/wiki/Haptic_technology&gt;.</w:t>
      </w:r>
    </w:p>
    <w:p w14:paraId="0D34D42E" w14:textId="77777777" w:rsidR="008D2E0D" w:rsidRPr="00D24FC7" w:rsidRDefault="008D2E0D" w:rsidP="00DF7A88"/>
    <w:p w14:paraId="701AA715" w14:textId="77777777" w:rsidR="00D24FC7" w:rsidRPr="000E1A86" w:rsidRDefault="00D24FC7" w:rsidP="000E1A86"/>
    <w:sectPr w:rsidR="00D24FC7" w:rsidRPr="000E1A86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25144" w14:textId="77777777" w:rsidR="0029149D" w:rsidRDefault="0029149D" w:rsidP="00904719">
      <w:r>
        <w:separator/>
      </w:r>
    </w:p>
  </w:endnote>
  <w:endnote w:type="continuationSeparator" w:id="0">
    <w:p w14:paraId="279CCE6F" w14:textId="77777777" w:rsidR="0029149D" w:rsidRDefault="0029149D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DCD17" w14:textId="77777777" w:rsidR="0029149D" w:rsidRDefault="0029149D" w:rsidP="00904719">
      <w:r>
        <w:separator/>
      </w:r>
    </w:p>
  </w:footnote>
  <w:footnote w:type="continuationSeparator" w:id="0">
    <w:p w14:paraId="1EF14234" w14:textId="77777777" w:rsidR="0029149D" w:rsidRDefault="0029149D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608C0"/>
    <w:rsid w:val="000E1A86"/>
    <w:rsid w:val="001671FE"/>
    <w:rsid w:val="00200B1A"/>
    <w:rsid w:val="0020392C"/>
    <w:rsid w:val="002250CB"/>
    <w:rsid w:val="002318AB"/>
    <w:rsid w:val="00280CAD"/>
    <w:rsid w:val="002877BE"/>
    <w:rsid w:val="0029149D"/>
    <w:rsid w:val="002C30C6"/>
    <w:rsid w:val="00305857"/>
    <w:rsid w:val="00322840"/>
    <w:rsid w:val="00344CB4"/>
    <w:rsid w:val="00370D87"/>
    <w:rsid w:val="00387C18"/>
    <w:rsid w:val="00392B32"/>
    <w:rsid w:val="003972F7"/>
    <w:rsid w:val="003B0EEF"/>
    <w:rsid w:val="003F1763"/>
    <w:rsid w:val="00453063"/>
    <w:rsid w:val="00477D80"/>
    <w:rsid w:val="00500547"/>
    <w:rsid w:val="005227A6"/>
    <w:rsid w:val="00524025"/>
    <w:rsid w:val="0053349B"/>
    <w:rsid w:val="00547B7F"/>
    <w:rsid w:val="00572B08"/>
    <w:rsid w:val="005A49DB"/>
    <w:rsid w:val="005A5742"/>
    <w:rsid w:val="005A5C80"/>
    <w:rsid w:val="005C275D"/>
    <w:rsid w:val="00611C8A"/>
    <w:rsid w:val="00632C11"/>
    <w:rsid w:val="006C70C5"/>
    <w:rsid w:val="00703D19"/>
    <w:rsid w:val="007108C0"/>
    <w:rsid w:val="00714F90"/>
    <w:rsid w:val="00754A75"/>
    <w:rsid w:val="0076329B"/>
    <w:rsid w:val="00764ADA"/>
    <w:rsid w:val="0077132F"/>
    <w:rsid w:val="007A4811"/>
    <w:rsid w:val="007F6748"/>
    <w:rsid w:val="008D2E0D"/>
    <w:rsid w:val="008D5F83"/>
    <w:rsid w:val="0090050F"/>
    <w:rsid w:val="00904719"/>
    <w:rsid w:val="00975936"/>
    <w:rsid w:val="00982D86"/>
    <w:rsid w:val="00A343D8"/>
    <w:rsid w:val="00A62CAE"/>
    <w:rsid w:val="00A6487A"/>
    <w:rsid w:val="00AA08D7"/>
    <w:rsid w:val="00AB59DB"/>
    <w:rsid w:val="00B23292"/>
    <w:rsid w:val="00B45C8F"/>
    <w:rsid w:val="00B5534C"/>
    <w:rsid w:val="00B813AF"/>
    <w:rsid w:val="00BA52D4"/>
    <w:rsid w:val="00BB2D0F"/>
    <w:rsid w:val="00BB692E"/>
    <w:rsid w:val="00BB70CF"/>
    <w:rsid w:val="00BB7A7A"/>
    <w:rsid w:val="00BC5E66"/>
    <w:rsid w:val="00BF6CF4"/>
    <w:rsid w:val="00C254B2"/>
    <w:rsid w:val="00CF5D6E"/>
    <w:rsid w:val="00D0455F"/>
    <w:rsid w:val="00D24FC7"/>
    <w:rsid w:val="00D27FBD"/>
    <w:rsid w:val="00D3715E"/>
    <w:rsid w:val="00D63167"/>
    <w:rsid w:val="00D754A7"/>
    <w:rsid w:val="00D75B05"/>
    <w:rsid w:val="00DB3B56"/>
    <w:rsid w:val="00DE3948"/>
    <w:rsid w:val="00DF7A88"/>
    <w:rsid w:val="00E52D51"/>
    <w:rsid w:val="00E714C0"/>
    <w:rsid w:val="00E96E2F"/>
    <w:rsid w:val="00F26702"/>
    <w:rsid w:val="00F5688C"/>
    <w:rsid w:val="00FD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7024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274</Words>
  <Characters>1563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Submission for Assignment 1.1P</vt:lpstr>
      <vt:lpstr>    Task 1. Designing for mobile</vt:lpstr>
      <vt:lpstr>        The difference between an operating system and the Android platform </vt:lpstr>
      <vt:lpstr>        Example from the Android Platform </vt:lpstr>
      <vt:lpstr>    References</vt:lpstr>
    </vt:vector>
  </TitlesOfParts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25</cp:revision>
  <cp:lastPrinted>2018-08-02T07:32:00Z</cp:lastPrinted>
  <dcterms:created xsi:type="dcterms:W3CDTF">2018-08-02T07:41:00Z</dcterms:created>
  <dcterms:modified xsi:type="dcterms:W3CDTF">2018-08-14T11:13:00Z</dcterms:modified>
</cp:coreProperties>
</file>