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7C5E" w:rsidRDefault="00A32BCB">
      <w:pPr>
        <w:shd w:val="clear" w:color="auto" w:fill="FFFFFF"/>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Sinh viên thực hiện: </w:t>
      </w:r>
    </w:p>
    <w:p w:rsidR="005A7C5E" w:rsidRDefault="00A32BCB">
      <w:pPr>
        <w:shd w:val="clear" w:color="auto" w:fill="FFFFFF"/>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Đỗ Đình Cường – 1910892</w:t>
      </w:r>
    </w:p>
    <w:p w:rsidR="005A7C5E" w:rsidRDefault="005A7C5E">
      <w:pPr>
        <w:shd w:val="clear" w:color="auto" w:fill="FFFFFF"/>
        <w:rPr>
          <w:rFonts w:ascii="Times New Roman" w:eastAsia="Times New Roman" w:hAnsi="Times New Roman" w:cs="Times New Roman"/>
          <w:color w:val="000000"/>
          <w:sz w:val="24"/>
          <w:szCs w:val="24"/>
        </w:rPr>
      </w:pPr>
    </w:p>
    <w:p w:rsidR="005A7C5E" w:rsidRDefault="00A32BC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Bài thực hành </w:t>
      </w:r>
    </w:p>
    <w:p w:rsidR="005A7C5E" w:rsidRDefault="00A32BC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 xml:space="preserve">Môn học Quản lý dự án phần mềm </w:t>
      </w:r>
    </w:p>
    <w:p w:rsidR="005A7C5E" w:rsidRDefault="00A32BCB">
      <w:pPr>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Bài 1. Khởi động dự án</w:t>
      </w:r>
    </w:p>
    <w:p w:rsidR="005A7C5E" w:rsidRDefault="005A7C5E">
      <w:pPr>
        <w:rPr>
          <w:rFonts w:ascii="Times New Roman" w:eastAsia="Times New Roman" w:hAnsi="Times New Roman" w:cs="Times New Roman"/>
          <w:color w:val="000000"/>
          <w:sz w:val="24"/>
          <w:szCs w:val="24"/>
        </w:rPr>
      </w:pPr>
    </w:p>
    <w:p w:rsidR="005A7C5E" w:rsidRDefault="00A32BCB">
      <w:pP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1/ Tìm hiểu một số mã nguồn mở hỗ trợ quản lý dự án tương tự như Ms Project</w:t>
      </w:r>
    </w:p>
    <w:p w:rsidR="005A7C5E" w:rsidRDefault="00A32BCB">
      <w:pP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t>1.1 ProjectLibre</w:t>
      </w:r>
    </w:p>
    <w:p w:rsidR="005A7C5E" w:rsidRDefault="00A32BCB">
      <w:pPr>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rPr>
        <w:t xml:space="preserve">ProjectLibre là một phần mềm quản lý dự án mã nguồn mở và có thể được sử dụng để thay thế MS Project. ProjectLibre được phát triển bởi </w:t>
      </w:r>
      <w:r>
        <w:rPr>
          <w:rFonts w:ascii="Times New Roman" w:eastAsia="Times New Roman" w:hAnsi="Times New Roman" w:cs="Times New Roman"/>
          <w:color w:val="000000"/>
          <w:sz w:val="24"/>
          <w:szCs w:val="24"/>
          <w:highlight w:val="white"/>
        </w:rPr>
        <w:t xml:space="preserve">Marc O’Brien and Laurent </w:t>
      </w:r>
      <w:r>
        <w:rPr>
          <w:rFonts w:ascii="Times New Roman" w:eastAsia="Times New Roman" w:hAnsi="Times New Roman" w:cs="Times New Roman"/>
          <w:sz w:val="24"/>
          <w:szCs w:val="24"/>
          <w:highlight w:val="white"/>
        </w:rPr>
        <w:t>Chrétienne</w:t>
      </w:r>
      <w:r>
        <w:rPr>
          <w:rFonts w:ascii="Times New Roman" w:eastAsia="Times New Roman" w:hAnsi="Times New Roman" w:cs="Times New Roman"/>
          <w:color w:val="000000"/>
          <w:sz w:val="24"/>
          <w:szCs w:val="24"/>
          <w:highlight w:val="white"/>
        </w:rPr>
        <w:t xml:space="preserve"> từ một phần mềm quản lý dự án khác do chính họ phát triển vào năm 2007 có tên OpenPro</w:t>
      </w:r>
      <w:r>
        <w:rPr>
          <w:rFonts w:ascii="Times New Roman" w:eastAsia="Times New Roman" w:hAnsi="Times New Roman" w:cs="Times New Roman"/>
          <w:color w:val="000000"/>
          <w:sz w:val="24"/>
          <w:szCs w:val="24"/>
          <w:highlight w:val="white"/>
        </w:rPr>
        <w:t>j. Tính tới tháng 8 năm 2018 đã có hơn 3.5 lượt tải về phần mềm này. Phần mềm có thể được sử dụng trên nhiều nền tảng như Window, MacOS hay Linux. Phiên bản mới nhất của ProjectLibre ra mắt vào tháng 5 năm 2018.</w:t>
      </w:r>
    </w:p>
    <w:p w:rsidR="005A7C5E" w:rsidRDefault="00A32BCB">
      <w:pPr>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ProjectLibre có thể được sử dụng như một phương án thay thế MS Project vì phần mềm cung cấp cho người dùng giao diện với nhiều điểm tương đồng với MS Project. ProjectLibre cũng tương thích với một số phiên bản của MS Project như MS Project 2003, 2007 và 20</w:t>
      </w:r>
      <w:r>
        <w:rPr>
          <w:rFonts w:ascii="Times New Roman" w:eastAsia="Times New Roman" w:hAnsi="Times New Roman" w:cs="Times New Roman"/>
          <w:color w:val="000000"/>
          <w:sz w:val="24"/>
          <w:szCs w:val="24"/>
          <w:highlight w:val="white"/>
        </w:rPr>
        <w:t>10. Điều này sẽ giúp người dùng chuyển từ MS Project một cách dễ dàng và không mất nhiều thời gian để học cách sử dụng một ứng dụng mới. ProjectLibre cung cấp đầy đủ các tính năng cho một nhà quản lý dự án như biểu đồ Gantt, biểu đồ phân phối tài nguyên, l</w:t>
      </w:r>
      <w:r>
        <w:rPr>
          <w:rFonts w:ascii="Times New Roman" w:eastAsia="Times New Roman" w:hAnsi="Times New Roman" w:cs="Times New Roman"/>
          <w:color w:val="000000"/>
          <w:sz w:val="24"/>
          <w:szCs w:val="24"/>
          <w:highlight w:val="white"/>
        </w:rPr>
        <w:t xml:space="preserve">ược đồ hệ thống, báo cáo,… Project Libre phù hợp với các dự án vừa và nhỏ và chỉ có một nhà quản lý dự án duy nhất. Đối với các dự án lớn và phức tạp hơn, người dùng có thể cân nhắc sử dụng phiên bản dành cho doanh nghiệp điện toán đám mây. Vì là một phần </w:t>
      </w:r>
      <w:r>
        <w:rPr>
          <w:rFonts w:ascii="Times New Roman" w:eastAsia="Times New Roman" w:hAnsi="Times New Roman" w:cs="Times New Roman"/>
          <w:color w:val="000000"/>
          <w:sz w:val="24"/>
          <w:szCs w:val="24"/>
          <w:highlight w:val="white"/>
        </w:rPr>
        <w:t xml:space="preserve">mềm mã nguồn mở nên ProjectLibre vẫn đang được phát triển và ngày càng cung cấp những tính năng tốt hơn đến người dùng. </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2/ Giả sử bạn là project manager hãy tạo một dự án, Xác lập lịch làm việc cho từng thành</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viên trong nhóm dự án</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3/ Nhập công việc vào MS</w:t>
      </w:r>
      <w:r>
        <w:rPr>
          <w:rFonts w:ascii="Times New Roman" w:eastAsia="Times New Roman" w:hAnsi="Times New Roman" w:cs="Times New Roman"/>
          <w:b/>
          <w:sz w:val="24"/>
          <w:szCs w:val="24"/>
          <w:highlight w:val="white"/>
        </w:rPr>
        <w:t xml:space="preserve"> project.</w:t>
      </w:r>
      <w:r>
        <w:br w:type="page"/>
      </w:r>
    </w:p>
    <w:p w:rsidR="005A7C5E" w:rsidRDefault="00A32BCB">
      <w:pPr>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Bài 2. Lập kế hoạch công việc dự án</w:t>
      </w:r>
    </w:p>
    <w:p w:rsidR="00A32BCB" w:rsidRDefault="00A32BCB">
      <w:pPr>
        <w:jc w:val="center"/>
        <w:rPr>
          <w:rFonts w:ascii="Times New Roman" w:eastAsia="Times New Roman" w:hAnsi="Times New Roman" w:cs="Times New Roman"/>
          <w:b/>
          <w:sz w:val="28"/>
          <w:szCs w:val="28"/>
          <w:highlight w:val="white"/>
        </w:rPr>
      </w:pP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1. Viết Project Charter (tuyên bố dự án) và Scope statement.</w:t>
      </w:r>
    </w:p>
    <w:p w:rsidR="005A7C5E" w:rsidRPr="00A32BCB" w:rsidRDefault="00A32BCB">
      <w:pPr>
        <w:spacing w:before="240" w:after="240"/>
        <w:jc w:val="center"/>
        <w:rPr>
          <w:rFonts w:ascii="Times New Roman" w:eastAsia="Times New Roman" w:hAnsi="Times New Roman" w:cs="Times New Roman"/>
          <w:b/>
          <w:sz w:val="28"/>
          <w:szCs w:val="32"/>
          <w:highlight w:val="white"/>
        </w:rPr>
      </w:pPr>
      <w:r w:rsidRPr="00A32BCB">
        <w:rPr>
          <w:rFonts w:ascii="Times New Roman" w:eastAsia="Times New Roman" w:hAnsi="Times New Roman" w:cs="Times New Roman"/>
          <w:b/>
          <w:sz w:val="28"/>
          <w:szCs w:val="32"/>
          <w:highlight w:val="white"/>
        </w:rPr>
        <w:t>Tôn chỉ dự án (Project Charter)</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Tên dự án: Xây dựng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Ngày bắt đầu: 30/09/2022                         </w:t>
      </w:r>
      <w:r w:rsidRPr="00A32BCB">
        <w:rPr>
          <w:rFonts w:ascii="Times New Roman" w:eastAsia="Times New Roman" w:hAnsi="Times New Roman" w:cs="Times New Roman"/>
          <w:sz w:val="24"/>
          <w:szCs w:val="24"/>
          <w:highlight w:val="white"/>
        </w:rPr>
        <w:tab/>
        <w:t xml:space="preserve">Ngày </w:t>
      </w:r>
      <w:r w:rsidRPr="00A32BCB">
        <w:rPr>
          <w:rFonts w:ascii="Times New Roman" w:eastAsia="Times New Roman" w:hAnsi="Times New Roman" w:cs="Times New Roman"/>
          <w:sz w:val="24"/>
          <w:szCs w:val="24"/>
          <w:highlight w:val="white"/>
        </w:rPr>
        <w:t>kết thúc: 31/10/2022</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Ngân sách: 100.000.000 đồng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Mục tiêu dự án: Ứng dụng giúp đỡ chủ nhà hàng trong việc quản lý chuỗi nhà hàng (7 nhà hàng) giám sát và quản lý. Đối với nhân viên, ứng dụng sẽ hỗ trợ quản lý đơn đặt hàng của khách hàng. Đối với đầu bếp ứn</w:t>
      </w:r>
      <w:r w:rsidRPr="00A32BCB">
        <w:rPr>
          <w:rFonts w:ascii="Times New Roman" w:eastAsia="Times New Roman" w:hAnsi="Times New Roman" w:cs="Times New Roman"/>
          <w:sz w:val="24"/>
          <w:szCs w:val="24"/>
          <w:highlight w:val="white"/>
        </w:rPr>
        <w:t>g dụng sẽ hỗ trợ  việc quản lý nguyên liệu và các món ăn. Đối với khách hàng, ứng dụng sẽ hỗ trợ việc đặt món ăn và thanh toán trực tuyến. Từ đó nâng cao chất lượng quản lý cũng như chất lượng dịch vụ của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Cách tiếp cận: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Tìm hiểu yêu</w:t>
      </w:r>
      <w:r w:rsidRPr="00A32BCB">
        <w:rPr>
          <w:rFonts w:ascii="Times New Roman" w:eastAsia="Times New Roman" w:hAnsi="Times New Roman" w:cs="Times New Roman"/>
          <w:sz w:val="24"/>
          <w:szCs w:val="24"/>
          <w:highlight w:val="white"/>
        </w:rPr>
        <w:t xml:space="preserve"> cầu quy trình hoạt động của các bộ phận của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Tìm hiểu về nghiệp vụ nhà hàng  và mối quan hệ giữa các bộ phận trong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Khảo sát nhu cầu thực tế của chủ nhà hàng, nhà quản lý, nhân viên và khách hàng khi sử dụng phần mềm.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Khảo sát về quy mô sử dụng và đặc tính của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Tham khảo các giải pháp về quản lý hệ thống chuỗi nhà hàng hiện hành</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Lựa</w:t>
      </w:r>
      <w:r w:rsidRPr="00A32BCB">
        <w:rPr>
          <w:rFonts w:ascii="Times New Roman" w:eastAsia="Times New Roman" w:hAnsi="Times New Roman" w:cs="Times New Roman"/>
          <w:sz w:val="24"/>
          <w:szCs w:val="24"/>
          <w:highlight w:val="white"/>
        </w:rPr>
        <w:t xml:space="preserve"> chọn các công nghệ phù hợp với nhu cầu của hệ thống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Đánh giá kết quả đạt được của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Vai trò và trách nhiệm:</w:t>
      </w:r>
    </w:p>
    <w:p w:rsidR="005A7C5E" w:rsidRPr="00A32BCB" w:rsidRDefault="005A7C5E">
      <w:pPr>
        <w:spacing w:before="240"/>
        <w:jc w:val="both"/>
        <w:rPr>
          <w:rFonts w:ascii="Times New Roman" w:eastAsia="Times New Roman" w:hAnsi="Times New Roman" w:cs="Times New Roman"/>
          <w:sz w:val="24"/>
          <w:szCs w:val="24"/>
          <w:highlight w:val="white"/>
        </w:rPr>
      </w:pPr>
    </w:p>
    <w:tbl>
      <w:tblPr>
        <w:tblStyle w:val="a"/>
        <w:tblW w:w="9435" w:type="dxa"/>
        <w:tblBorders>
          <w:top w:val="nil"/>
          <w:left w:val="nil"/>
          <w:bottom w:val="nil"/>
          <w:right w:val="nil"/>
          <w:insideH w:val="nil"/>
          <w:insideV w:val="nil"/>
        </w:tblBorders>
        <w:tblLayout w:type="fixed"/>
        <w:tblLook w:val="0600" w:firstRow="0" w:lastRow="0" w:firstColumn="0" w:lastColumn="0" w:noHBand="1" w:noVBand="1"/>
      </w:tblPr>
      <w:tblGrid>
        <w:gridCol w:w="1095"/>
        <w:gridCol w:w="3825"/>
        <w:gridCol w:w="3540"/>
        <w:gridCol w:w="975"/>
      </w:tblGrid>
      <w:tr w:rsidR="005A7C5E" w:rsidRPr="00A32BCB">
        <w:trPr>
          <w:trHeight w:val="470"/>
        </w:trPr>
        <w:tc>
          <w:tcPr>
            <w:tcW w:w="10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Vai trò</w:t>
            </w:r>
          </w:p>
        </w:tc>
        <w:tc>
          <w:tcPr>
            <w:tcW w:w="382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Trách nhiệm</w:t>
            </w:r>
          </w:p>
        </w:tc>
        <w:tc>
          <w:tcPr>
            <w:tcW w:w="35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Thông tin liên hệ</w:t>
            </w:r>
          </w:p>
        </w:tc>
        <w:tc>
          <w:tcPr>
            <w:tcW w:w="97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ind w:right="-8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Chữ ký</w:t>
            </w:r>
          </w:p>
        </w:tc>
      </w:tr>
      <w:tr w:rsidR="005A7C5E" w:rsidRPr="00A32BCB">
        <w:trPr>
          <w:trHeight w:val="219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Quản lý dự án</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Đảm bảo tiến độ dự án.</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Lên kế hoạch cho quá trình phát triển các chức năng cụ thể của ứng dụng.</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Điều độ công việc.</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respm@gmail.com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Lập trình viên frontend</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Lựa chọn công nghệ phù hợp với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Hiện thực các chức năng của phần mềm ở phía frontend.</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w:t>
            </w:r>
            <w:r w:rsidRPr="00A32BCB">
              <w:rPr>
                <w:rFonts w:ascii="Times New Roman" w:eastAsia="Times New Roman" w:hAnsi="Times New Roman" w:cs="Times New Roman"/>
                <w:sz w:val="24"/>
                <w:szCs w:val="24"/>
                <w:highlight w:val="white"/>
              </w:rPr>
              <w:t>: 0909090906</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resfront@gmail.com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Lập trình viên backend</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Lựa chọn công nghệ phù hợp với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Hiện thực các chức năng của phần mềm ở phía backend.</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0909090905</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resback@gmail.com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Nhân viên kiểm thử</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Phát hiện các lỗi phát sinh của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Đảm bảo các chức năng được hiện thực phù hợp với thiết kế.</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090909090908</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resqc@gmai.com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3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lastRenderedPageBreak/>
              <w:t>Nhân viên thiết kế giao diện</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Thiết kế các giao diện cho phần mềm.</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090909090907</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resdesign@gmai.com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bl>
    <w:p w:rsidR="005A7C5E" w:rsidRDefault="00A32BCB">
      <w:pPr>
        <w:spacing w:before="240"/>
        <w:jc w:val="both"/>
        <w:rPr>
          <w:b/>
          <w:sz w:val="24"/>
          <w:szCs w:val="24"/>
          <w:highlight w:val="white"/>
        </w:rPr>
      </w:pPr>
      <w:r>
        <w:rPr>
          <w:rFonts w:ascii="Times New Roman" w:eastAsia="Times New Roman" w:hAnsi="Times New Roman" w:cs="Times New Roman"/>
          <w:b/>
          <w:sz w:val="24"/>
          <w:szCs w:val="24"/>
          <w:highlight w:val="white"/>
        </w:rPr>
        <w:t xml:space="preserve"> </w:t>
      </w:r>
    </w:p>
    <w:p w:rsidR="005A7C5E" w:rsidRPr="00A32BCB" w:rsidRDefault="00A32BCB">
      <w:pPr>
        <w:spacing w:before="240"/>
        <w:jc w:val="center"/>
        <w:rPr>
          <w:rFonts w:ascii="Times New Roman" w:eastAsia="Times New Roman" w:hAnsi="Times New Roman" w:cs="Times New Roman"/>
          <w:b/>
          <w:szCs w:val="24"/>
          <w:highlight w:val="white"/>
        </w:rPr>
      </w:pPr>
      <w:r w:rsidRPr="00A32BCB">
        <w:rPr>
          <w:rFonts w:ascii="Times New Roman" w:eastAsia="Times New Roman" w:hAnsi="Times New Roman" w:cs="Times New Roman"/>
          <w:b/>
          <w:sz w:val="28"/>
          <w:szCs w:val="32"/>
          <w:highlight w:val="white"/>
        </w:rPr>
        <w:t>Bản phát biểu về phạm vi</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Tên dự án:  Xây dựng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Ngày:  30/09/2022</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Người viết: Đỗ Đình Cường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Lý giải về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Ứng dụng công nghệ thông tin vào quản lý chuỗi nhà hàng sẽ nâng cao hiệu quả quản lý cho chủ nhà hàng, g</w:t>
      </w:r>
      <w:r w:rsidRPr="00A32BCB">
        <w:rPr>
          <w:rFonts w:ascii="Times New Roman" w:eastAsia="Times New Roman" w:hAnsi="Times New Roman" w:cs="Times New Roman"/>
          <w:sz w:val="24"/>
          <w:szCs w:val="24"/>
          <w:highlight w:val="white"/>
        </w:rPr>
        <w:t>iúp chủ nhà hàng nhanh chóng nắm bắt được các thông tin liên quan đến chuỗi nhà hàng; đồng thời nâng cao hiệu suất làm việc của nhân viên và chất lượng dịch vụ cho khách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 tính chất và yêu cầu sản phẩm: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Sản phẩm có tính ứng dụng cao, phù hợ</w:t>
      </w:r>
      <w:r w:rsidRPr="00A32BCB">
        <w:rPr>
          <w:rFonts w:ascii="Times New Roman" w:eastAsia="Times New Roman" w:hAnsi="Times New Roman" w:cs="Times New Roman"/>
          <w:sz w:val="24"/>
          <w:szCs w:val="24"/>
          <w:highlight w:val="white"/>
        </w:rPr>
        <w:t>p với nhu cầu thực tế của khách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Giao diện thân thiện với người dùng.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Phần mềm dễ sử dụng, không mất nhiều thời gian để làm quen.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Tăng hiệu quả quản lí  của chủ nhà hàng và hiệu suất làm việc của nhân viên.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Có thể mở rộn</w:t>
      </w:r>
      <w:r w:rsidRPr="00A32BCB">
        <w:rPr>
          <w:rFonts w:ascii="Times New Roman" w:eastAsia="Times New Roman" w:hAnsi="Times New Roman" w:cs="Times New Roman"/>
          <w:sz w:val="24"/>
          <w:szCs w:val="24"/>
          <w:highlight w:val="white"/>
        </w:rPr>
        <w:t>g phần mềm nếu chuỗi nhà hàng có thêm các nhà hàng mới.</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Tổng kết và các sản phẩm chuyển giao của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lastRenderedPageBreak/>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Sản phẩm: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Tài liệu: các yêu cầu của dự án, các báo cáo về tiến độ và tình trạng của dự án, các chức năng đã được thực hiện, tài liệu về hướng dẫn sử dụng phần mềm.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 tiêu chí đánh giá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thực tiễn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tiện dụng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ổn định của chương trình</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đáng tin cậy</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Hiệu năng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Tiến độ thời gian không trễ quá 20%</w:t>
      </w:r>
    </w:p>
    <w:p w:rsidR="005A7C5E" w:rsidRDefault="00A32BCB">
      <w:pPr>
        <w:spacing w:before="240"/>
        <w:jc w:val="both"/>
        <w:rPr>
          <w:rFonts w:ascii="Times New Roman" w:eastAsia="Times New Roman" w:hAnsi="Times New Roman" w:cs="Times New Roman"/>
          <w:b/>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Ngân sách không vượt quá 10%</w:t>
      </w:r>
    </w:p>
    <w:p w:rsidR="005A7C5E" w:rsidRDefault="005A7C5E">
      <w:pPr>
        <w:spacing w:before="240"/>
        <w:jc w:val="both"/>
        <w:rPr>
          <w:rFonts w:ascii="Times New Roman" w:eastAsia="Times New Roman" w:hAnsi="Times New Roman" w:cs="Times New Roman"/>
          <w:b/>
          <w:sz w:val="24"/>
          <w:szCs w:val="24"/>
          <w:highlight w:val="white"/>
        </w:rPr>
      </w:pPr>
      <w:bookmarkStart w:id="0" w:name="_GoBack"/>
      <w:bookmarkEnd w:id="0"/>
    </w:p>
    <w:p w:rsidR="005A7C5E" w:rsidRDefault="00A32BCB">
      <w:pPr>
        <w:spacing w:before="2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2. Viết hợp đồng làm việc nhóm</w:t>
      </w:r>
    </w:p>
    <w:p w:rsidR="005A7C5E" w:rsidRDefault="00A32BCB">
      <w:pPr>
        <w:spacing w:before="240" w:after="240"/>
        <w:jc w:val="center"/>
        <w:rPr>
          <w:rFonts w:ascii="Times New Roman" w:eastAsia="Times New Roman" w:hAnsi="Times New Roman" w:cs="Times New Roman"/>
          <w:b/>
          <w:sz w:val="32"/>
          <w:szCs w:val="32"/>
          <w:highlight w:val="white"/>
        </w:rPr>
      </w:pPr>
      <w:r>
        <w:rPr>
          <w:rFonts w:ascii="Times New Roman" w:eastAsia="Times New Roman" w:hAnsi="Times New Roman" w:cs="Times New Roman"/>
          <w:b/>
          <w:sz w:val="32"/>
          <w:szCs w:val="32"/>
          <w:highlight w:val="white"/>
        </w:rPr>
        <w:t>Hợp đồng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Tên dự án: Xây dựng phần mềm quản lý hệ thống chuỗi nhà</w:t>
      </w:r>
      <w:r>
        <w:rPr>
          <w:rFonts w:ascii="Times New Roman" w:eastAsia="Times New Roman" w:hAnsi="Times New Roman" w:cs="Times New Roman"/>
          <w:sz w:val="24"/>
          <w:szCs w:val="24"/>
          <w:highlight w:val="white"/>
        </w:rPr>
        <w:t xml:space="preserve"> hàng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Quy tắc chung khi làm việc: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Tập trung đảm bảo chất lượng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Bảo đảm các thành viên khác của nhóm được thông báo về thông tin liên quan đến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Tôn trọng, quan tâm đến các ý kiến của các thành viên trong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Tham gia dự án cho đến khi kết thúc.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Khi tham gia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Đảm bảo công bằng về quyền lợi và trách nhiệm giữa các thành viên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Khuyến khích các thành viên đưa ý kiến của mình về các ý tưởng và các sản phẩm làm ra.</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Trình bà</w:t>
      </w:r>
      <w:r>
        <w:rPr>
          <w:rFonts w:ascii="Times New Roman" w:eastAsia="Times New Roman" w:hAnsi="Times New Roman" w:cs="Times New Roman"/>
          <w:sz w:val="24"/>
          <w:szCs w:val="24"/>
          <w:highlight w:val="white"/>
        </w:rPr>
        <w:t>y các ý tưởng hay các cách tiếp cận đem lại lợi ích cho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Báo cáo kịp thời tình trạng công việc cho người Quản lý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Thông báo sớm cho các thành viên trong nhóm nếu bạn sẽ vắng mặt trong một cuộc họp.</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Truyền thông – các thành viên s</w:t>
      </w:r>
      <w:r>
        <w:rPr>
          <w:rFonts w:ascii="Times New Roman" w:eastAsia="Times New Roman" w:hAnsi="Times New Roman" w:cs="Times New Roman"/>
          <w:sz w:val="24"/>
          <w:szCs w:val="24"/>
          <w:highlight w:val="white"/>
        </w:rPr>
        <w:t>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Khi gửi email về các thông tin liên quan dự án thì phải gửi cho tất cả các thành viên trong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Trả lời email liên quan đến dự án tối đa trong vòng 2 ngày.</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Email cần được trình bày ngắn gọn rõ ràng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Phải đặt câu hỏi khi cảm thấy không rõ về các chỉ dẫn hay các ý kiến của người khác.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Lưu lại nội dung các cuộc họp thảo luận liên quan theo trình tự nhất định.</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Các tài liệu liên quan đến dự án sẽ được gửi lên không gian làm việc chung của n</w:t>
      </w:r>
      <w:r>
        <w:rPr>
          <w:rFonts w:ascii="Times New Roman" w:eastAsia="Times New Roman" w:hAnsi="Times New Roman" w:cs="Times New Roman"/>
          <w:sz w:val="24"/>
          <w:szCs w:val="24"/>
          <w:highlight w:val="white"/>
        </w:rPr>
        <w:t>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Giải quyết vấn đề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Khuyến khích mọi người cùng tham gia giải quyết vấn đề.</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Chỉ nên sử dụng những phê bình có tính xây dựng.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Không công kích cá nhân khi tranh luận.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Đưa ra các ý kiến phản đối hoặc gi</w:t>
      </w:r>
      <w:r>
        <w:rPr>
          <w:rFonts w:ascii="Times New Roman" w:eastAsia="Times New Roman" w:hAnsi="Times New Roman" w:cs="Times New Roman"/>
          <w:sz w:val="24"/>
          <w:szCs w:val="24"/>
          <w:highlight w:val="white"/>
        </w:rPr>
        <w:t>ải pháp khi được yêu cầu giải quyết một vấn đề nào đó.</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Hội họp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Tham gia đầy đủ các cuộc họp, báo cáo tình hình.</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Báo cáo tình hình dự án sẽ diễn ra vào thứ 7 hàng tuần.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Các cuộc họp, báo cáo sẽ được thực hiện qua Google Meet.</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Chuẩn bị nội dung báo cáo của mình trước khi họp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Ghi chép nội dung các cuộc họp và cố gắng giải quyết vấn đề được đề ra trong cuộc họp trong vòng 24 giờ.</w:t>
      </w:r>
    </w:p>
    <w:p w:rsidR="005A7C5E" w:rsidRDefault="00A32BCB">
      <w:pPr>
        <w:spacing w:before="2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Nhật ký cuộc họ</w:t>
      </w:r>
      <w:r>
        <w:rPr>
          <w:rFonts w:ascii="Times New Roman" w:eastAsia="Times New Roman" w:hAnsi="Times New Roman" w:cs="Times New Roman"/>
          <w:sz w:val="24"/>
          <w:szCs w:val="24"/>
          <w:highlight w:val="white"/>
        </w:rPr>
        <w:t>p và các tài liệu quan trọng sẽ được gửi lên không gian làm việc chung của nhóm.</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3. Cho các dạng công việc như sau: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w:t>
      </w:r>
      <w:r>
        <w:rPr>
          <w:rFonts w:ascii="Times New Roman" w:eastAsia="Times New Roman" w:hAnsi="Times New Roman" w:cs="Times New Roman"/>
          <w:b/>
          <w:sz w:val="24"/>
          <w:szCs w:val="24"/>
          <w:highlight w:val="white"/>
        </w:rPr>
        <w:t xml:space="preserve"> đình tổ chức buổi picnic, cắm trại. Hãy lập kế hoạch cho biết có những công việc gì, cần bao nhiêu người làm, chi phí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 Công ty tổ chức đi Vũng tàu 2 ngày. Hãy lập kế hoạch cho biết có những công việc gì và ước tính chi phí cho 1 đầu người</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d. </w:t>
      </w:r>
      <w:r>
        <w:rPr>
          <w:rFonts w:ascii="Times New Roman" w:eastAsia="Times New Roman" w:hAnsi="Times New Roman" w:cs="Times New Roman"/>
          <w:b/>
          <w:sz w:val="24"/>
          <w:szCs w:val="24"/>
          <w:highlight w:val="white"/>
        </w:rPr>
        <w:t>Lớp tổ chức tất niên, đi dã ngoại. Hãy lập kế hoạch cho biết có những công việc gì, cần bao nhiêu người làm, ai làm gì và mỗi người phải đóng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tiền?</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e. Lớp học tổ chức làm từ thiện tại trung tâm người già neo đơn, cứu trợ bão lụt. Hãy lập kế hoạch</w:t>
      </w:r>
      <w:r>
        <w:rPr>
          <w:rFonts w:ascii="Times New Roman" w:eastAsia="Times New Roman" w:hAnsi="Times New Roman" w:cs="Times New Roman"/>
          <w:b/>
          <w:sz w:val="24"/>
          <w:szCs w:val="24"/>
          <w:highlight w:val="white"/>
        </w:rPr>
        <w:t xml:space="preserve"> cho biết có những công việc gì, cần bao nhiêu người làm và chi phí cần là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Lưu ý: Nhập nội dung công việc, xác định lịch làm việc cho từng thành viên dự án, Thiết lập</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công việc định kỳ cho dự án, Gán các chi phí cố định cho dự án, Tạo liên kết g</w:t>
      </w:r>
      <w:r>
        <w:rPr>
          <w:rFonts w:ascii="Times New Roman" w:eastAsia="Times New Roman" w:hAnsi="Times New Roman" w:cs="Times New Roman"/>
          <w:b/>
          <w:sz w:val="24"/>
          <w:szCs w:val="24"/>
          <w:highlight w:val="white"/>
        </w:rPr>
        <w:t>iữa các công</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việc (network diagram).</w:t>
      </w:r>
    </w:p>
    <w:p w:rsidR="005A7C5E" w:rsidRDefault="005A7C5E">
      <w:pPr>
        <w:jc w:val="both"/>
        <w:rPr>
          <w:rFonts w:ascii="Times New Roman" w:eastAsia="Times New Roman" w:hAnsi="Times New Roman" w:cs="Times New Roman"/>
          <w:b/>
          <w:sz w:val="24"/>
          <w:szCs w:val="24"/>
          <w:highlight w:val="white"/>
        </w:rPr>
      </w:pPr>
    </w:p>
    <w:p w:rsidR="005A7C5E" w:rsidRDefault="005A7C5E">
      <w:pPr>
        <w:jc w:val="both"/>
        <w:rPr>
          <w:rFonts w:ascii="Times New Roman" w:eastAsia="Times New Roman" w:hAnsi="Times New Roman" w:cs="Times New Roman"/>
          <w:sz w:val="24"/>
          <w:szCs w:val="24"/>
          <w:highlight w:val="white"/>
        </w:rPr>
      </w:pPr>
    </w:p>
    <w:p w:rsidR="005A7C5E" w:rsidRDefault="005A7C5E">
      <w:pPr>
        <w:ind w:firstLine="720"/>
        <w:jc w:val="both"/>
        <w:rPr>
          <w:rFonts w:ascii="Times New Roman" w:eastAsia="Times New Roman" w:hAnsi="Times New Roman" w:cs="Times New Roman"/>
          <w:b/>
          <w:color w:val="000000"/>
          <w:sz w:val="24"/>
          <w:szCs w:val="24"/>
          <w:highlight w:val="white"/>
        </w:rPr>
      </w:pPr>
    </w:p>
    <w:p w:rsidR="005A7C5E" w:rsidRDefault="005A7C5E">
      <w:pPr>
        <w:ind w:firstLine="720"/>
        <w:jc w:val="both"/>
        <w:rPr>
          <w:rFonts w:ascii="Times New Roman" w:eastAsia="Times New Roman" w:hAnsi="Times New Roman" w:cs="Times New Roman"/>
          <w:b/>
          <w:color w:val="000000"/>
          <w:sz w:val="24"/>
          <w:szCs w:val="24"/>
        </w:rPr>
      </w:pPr>
      <w:bookmarkStart w:id="1" w:name="_heading=h.gjdgxs" w:colFirst="0" w:colLast="0"/>
      <w:bookmarkEnd w:id="1"/>
    </w:p>
    <w:p w:rsidR="005A7C5E" w:rsidRDefault="005A7C5E">
      <w:pPr>
        <w:shd w:val="clear" w:color="auto" w:fill="FFFFFF"/>
        <w:jc w:val="both"/>
        <w:rPr>
          <w:rFonts w:ascii="Times New Roman" w:eastAsia="Times New Roman" w:hAnsi="Times New Roman" w:cs="Times New Roman"/>
          <w:color w:val="000000"/>
          <w:sz w:val="24"/>
          <w:szCs w:val="24"/>
        </w:rPr>
      </w:pPr>
    </w:p>
    <w:p w:rsidR="005A7C5E" w:rsidRDefault="005A7C5E">
      <w:pPr>
        <w:shd w:val="clear" w:color="auto" w:fill="FFFFFF"/>
        <w:jc w:val="center"/>
        <w:rPr>
          <w:rFonts w:ascii="Times New Roman" w:eastAsia="Times New Roman" w:hAnsi="Times New Roman" w:cs="Times New Roman"/>
          <w:color w:val="000000"/>
          <w:sz w:val="24"/>
          <w:szCs w:val="24"/>
        </w:rPr>
      </w:pPr>
    </w:p>
    <w:p w:rsidR="005A7C5E" w:rsidRDefault="005A7C5E">
      <w:pPr>
        <w:rPr>
          <w:rFonts w:ascii="Times New Roman" w:eastAsia="Times New Roman" w:hAnsi="Times New Roman" w:cs="Times New Roman"/>
          <w:color w:val="000000"/>
          <w:sz w:val="24"/>
          <w:szCs w:val="24"/>
        </w:rPr>
      </w:pPr>
    </w:p>
    <w:sectPr w:rsidR="005A7C5E">
      <w:pgSz w:w="12247" w:h="15819"/>
      <w:pgMar w:top="1440" w:right="1440" w:bottom="1440" w:left="1440" w:header="706" w:footer="706"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7C5E"/>
    <w:rsid w:val="005A7C5E"/>
    <w:rsid w:val="00A32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2EFFC"/>
  <w15:docId w15:val="{F80BFC56-DF45-4A52-8934-09607AA26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link w:val="Heading3Char"/>
    <w:uiPriority w:val="9"/>
    <w:qFormat/>
    <w:rsid w:val="00FF58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rsid w:val="00FF587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58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5871"/>
    <w:rPr>
      <w:b/>
      <w:bCs/>
    </w:rPr>
  </w:style>
  <w:style w:type="character" w:styleId="Hyperlink">
    <w:name w:val="Hyperlink"/>
    <w:basedOn w:val="DefaultParagraphFont"/>
    <w:uiPriority w:val="99"/>
    <w:semiHidden/>
    <w:unhideWhenUsed/>
    <w:rsid w:val="00FF5871"/>
    <w:rPr>
      <w:color w:val="0000FF"/>
      <w:u w:val="singl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BPnxVUzsABiVjP9FNqv6ZSLLYA==">AMUW2mUXZ3XXIRyZFzG3uLf0Yw+xQ5KvlaRT2W83gGoEjf/eVdE0qaE5QuM+UgU/AnnKUgG9/xZ8Iq6xGQEb+IIjDzjZ0wj7I+rxOx6UHu1++TF/VjNJZ7+2sValf4Ct/6YBXdlUFG1m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1239</Words>
  <Characters>7066</Characters>
  <Application>Microsoft Office Word</Application>
  <DocSecurity>0</DocSecurity>
  <Lines>58</Lines>
  <Paragraphs>16</Paragraphs>
  <ScaleCrop>false</ScaleCrop>
  <Company/>
  <LinksUpToDate>false</LinksUpToDate>
  <CharactersWithSpaces>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Lulu</dc:creator>
  <cp:lastModifiedBy>Lulu</cp:lastModifiedBy>
  <cp:revision>2</cp:revision>
  <dcterms:created xsi:type="dcterms:W3CDTF">2022-10-03T03:17:00Z</dcterms:created>
  <dcterms:modified xsi:type="dcterms:W3CDTF">2022-10-09T08:34:00Z</dcterms:modified>
</cp:coreProperties>
</file>