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D907A" w14:textId="77777777" w:rsidR="00663332" w:rsidRDefault="00663332" w:rsidP="00663332">
      <w:pPr>
        <w:pStyle w:val="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NAME</w:t>
      </w:r>
    </w:p>
    <w:p w14:paraId="6CEC8424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</w:t>
      </w:r>
      <w:proofErr w:type="spellStart"/>
      <w:r>
        <w:rPr>
          <w:rFonts w:ascii="Lucida Console" w:hAnsi="Lucida Console"/>
          <w:color w:val="000000"/>
          <w:sz w:val="19"/>
          <w:szCs w:val="19"/>
        </w:rPr>
        <w:t>icat</w:t>
      </w:r>
      <w:proofErr w:type="spellEnd"/>
      <w:r>
        <w:rPr>
          <w:rFonts w:ascii="Lucida Console" w:hAnsi="Lucida Console"/>
          <w:color w:val="000000"/>
          <w:sz w:val="19"/>
          <w:szCs w:val="19"/>
        </w:rPr>
        <w:t xml:space="preserve"> - copy files by </w:t>
      </w:r>
      <w:proofErr w:type="spellStart"/>
      <w:r>
        <w:rPr>
          <w:rFonts w:ascii="Lucida Console" w:hAnsi="Lucida Console"/>
          <w:color w:val="000000"/>
          <w:sz w:val="19"/>
          <w:szCs w:val="19"/>
        </w:rPr>
        <w:t>inode</w:t>
      </w:r>
      <w:proofErr w:type="spellEnd"/>
      <w:r>
        <w:rPr>
          <w:rFonts w:ascii="Lucida Console" w:hAnsi="Lucida Console"/>
          <w:color w:val="000000"/>
          <w:sz w:val="19"/>
          <w:szCs w:val="19"/>
        </w:rPr>
        <w:t xml:space="preserve"> number</w:t>
      </w:r>
    </w:p>
    <w:p w14:paraId="48964187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</w:p>
    <w:p w14:paraId="475CB9F9" w14:textId="77777777" w:rsidR="00663332" w:rsidRDefault="00663332" w:rsidP="00663332">
      <w:pPr>
        <w:pStyle w:val="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SYNOPSIS</w:t>
      </w:r>
    </w:p>
    <w:p w14:paraId="4B576ECE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</w:t>
      </w:r>
      <w:proofErr w:type="spellStart"/>
      <w:r>
        <w:rPr>
          <w:rFonts w:ascii="Lucida Console" w:hAnsi="Lucida Console"/>
          <w:b/>
          <w:bCs/>
          <w:color w:val="000000"/>
          <w:sz w:val="19"/>
          <w:szCs w:val="19"/>
        </w:rPr>
        <w:t>icat</w:t>
      </w:r>
      <w:proofErr w:type="spellEnd"/>
      <w:r>
        <w:rPr>
          <w:rFonts w:ascii="Lucida Console" w:hAnsi="Lucida Console"/>
          <w:color w:val="000000"/>
          <w:sz w:val="19"/>
          <w:szCs w:val="19"/>
        </w:rPr>
        <w:t xml:space="preserve"> [</w:t>
      </w:r>
      <w:r>
        <w:rPr>
          <w:rFonts w:ascii="Lucida Console" w:hAnsi="Lucida Console"/>
          <w:b/>
          <w:bCs/>
          <w:color w:val="000000"/>
          <w:sz w:val="19"/>
          <w:szCs w:val="19"/>
        </w:rPr>
        <w:t>-</w:t>
      </w:r>
      <w:proofErr w:type="spellStart"/>
      <w:r>
        <w:rPr>
          <w:rFonts w:ascii="Lucida Console" w:hAnsi="Lucida Console"/>
          <w:b/>
          <w:bCs/>
          <w:color w:val="000000"/>
          <w:sz w:val="19"/>
          <w:szCs w:val="19"/>
        </w:rPr>
        <w:t>hHvV</w:t>
      </w:r>
      <w:proofErr w:type="spellEnd"/>
      <w:r>
        <w:rPr>
          <w:rFonts w:ascii="Lucida Console" w:hAnsi="Lucida Console"/>
          <w:color w:val="000000"/>
          <w:sz w:val="19"/>
          <w:szCs w:val="19"/>
        </w:rPr>
        <w:t>] [</w:t>
      </w:r>
      <w:r>
        <w:rPr>
          <w:rFonts w:ascii="Lucida Console" w:hAnsi="Lucida Console"/>
          <w:b/>
          <w:bCs/>
          <w:color w:val="000000"/>
          <w:sz w:val="19"/>
          <w:szCs w:val="19"/>
        </w:rPr>
        <w:t>-f</w:t>
      </w:r>
      <w:r>
        <w:rPr>
          <w:rFonts w:ascii="Lucida Console" w:hAnsi="Lucida Console"/>
          <w:color w:val="000000"/>
          <w:sz w:val="19"/>
          <w:szCs w:val="19"/>
        </w:rPr>
        <w:t xml:space="preserve"> </w:t>
      </w:r>
      <w:proofErr w:type="spellStart"/>
      <w:r>
        <w:rPr>
          <w:rFonts w:ascii="Lucida Console" w:hAnsi="Lucida Console"/>
          <w:color w:val="000000"/>
          <w:sz w:val="19"/>
          <w:szCs w:val="19"/>
          <w:u w:val="single"/>
        </w:rPr>
        <w:t>fstype</w:t>
      </w:r>
      <w:proofErr w:type="spellEnd"/>
      <w:r>
        <w:rPr>
          <w:rFonts w:ascii="Lucida Console" w:hAnsi="Lucida Console"/>
          <w:color w:val="000000"/>
          <w:sz w:val="19"/>
          <w:szCs w:val="19"/>
        </w:rPr>
        <w:t xml:space="preserve">] </w:t>
      </w:r>
      <w:r>
        <w:rPr>
          <w:rFonts w:ascii="Lucida Console" w:hAnsi="Lucida Console"/>
          <w:color w:val="000000"/>
          <w:sz w:val="19"/>
          <w:szCs w:val="19"/>
          <w:u w:val="single"/>
        </w:rPr>
        <w:t>device</w:t>
      </w:r>
      <w:r>
        <w:rPr>
          <w:rFonts w:ascii="Lucida Console" w:hAnsi="Lucida Console"/>
          <w:color w:val="000000"/>
          <w:sz w:val="19"/>
          <w:szCs w:val="19"/>
        </w:rPr>
        <w:t xml:space="preserve"> </w:t>
      </w:r>
      <w:proofErr w:type="spellStart"/>
      <w:r>
        <w:rPr>
          <w:rFonts w:ascii="Lucida Console" w:hAnsi="Lucida Console"/>
          <w:color w:val="000000"/>
          <w:sz w:val="19"/>
          <w:szCs w:val="19"/>
          <w:u w:val="single"/>
        </w:rPr>
        <w:t>inode</w:t>
      </w:r>
      <w:proofErr w:type="spellEnd"/>
      <w:r>
        <w:rPr>
          <w:rFonts w:ascii="Lucida Console" w:hAnsi="Lucida Console"/>
          <w:color w:val="000000"/>
          <w:sz w:val="19"/>
          <w:szCs w:val="19"/>
        </w:rPr>
        <w:t xml:space="preserve"> ...</w:t>
      </w:r>
    </w:p>
    <w:p w14:paraId="7442BD82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</w:p>
    <w:p w14:paraId="3F6D1AEA" w14:textId="77777777" w:rsidR="00663332" w:rsidRDefault="00663332" w:rsidP="00663332">
      <w:pPr>
        <w:pStyle w:val="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DESCRIPTION</w:t>
      </w:r>
    </w:p>
    <w:p w14:paraId="57AE520E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Lucida Console" w:hAnsi="Lucida Console"/>
          <w:b/>
          <w:bCs/>
          <w:color w:val="000000"/>
          <w:sz w:val="19"/>
          <w:szCs w:val="19"/>
        </w:rPr>
        <w:t>icat</w:t>
      </w:r>
      <w:proofErr w:type="spellEnd"/>
      <w:r>
        <w:rPr>
          <w:rFonts w:ascii="Lucida Console" w:hAnsi="Lucida Console"/>
          <w:color w:val="000000"/>
          <w:sz w:val="19"/>
          <w:szCs w:val="19"/>
        </w:rPr>
        <w:t xml:space="preserve">  opens</w:t>
      </w:r>
      <w:proofErr w:type="gramEnd"/>
      <w:r>
        <w:rPr>
          <w:rFonts w:ascii="Lucida Console" w:hAnsi="Lucida Console"/>
          <w:color w:val="000000"/>
          <w:sz w:val="19"/>
          <w:szCs w:val="19"/>
        </w:rPr>
        <w:t xml:space="preserve">  the  named  </w:t>
      </w:r>
      <w:r>
        <w:rPr>
          <w:rFonts w:ascii="Lucida Console" w:hAnsi="Lucida Console"/>
          <w:color w:val="000000"/>
          <w:sz w:val="19"/>
          <w:szCs w:val="19"/>
          <w:u w:val="single"/>
        </w:rPr>
        <w:t>device</w:t>
      </w:r>
      <w:r>
        <w:rPr>
          <w:rFonts w:ascii="Lucida Console" w:hAnsi="Lucida Console"/>
          <w:color w:val="000000"/>
          <w:sz w:val="19"/>
          <w:szCs w:val="19"/>
        </w:rPr>
        <w:t xml:space="preserve"> and copies the files with the specified</w:t>
      </w:r>
    </w:p>
    <w:p w14:paraId="558ED520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</w:t>
      </w:r>
      <w:proofErr w:type="spellStart"/>
      <w:r>
        <w:rPr>
          <w:rFonts w:ascii="Lucida Console" w:hAnsi="Lucida Console"/>
          <w:color w:val="000000"/>
          <w:sz w:val="19"/>
          <w:szCs w:val="19"/>
          <w:u w:val="single"/>
        </w:rPr>
        <w:t>inode</w:t>
      </w:r>
      <w:proofErr w:type="spellEnd"/>
      <w:r>
        <w:rPr>
          <w:rFonts w:ascii="Lucida Console" w:hAnsi="Lucida Console"/>
          <w:color w:val="000000"/>
          <w:sz w:val="19"/>
          <w:szCs w:val="19"/>
        </w:rPr>
        <w:t xml:space="preserve"> numbers to standard output.</w:t>
      </w:r>
    </w:p>
    <w:p w14:paraId="639317FF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</w:p>
    <w:p w14:paraId="1D0C76A4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Arguments:</w:t>
      </w:r>
    </w:p>
    <w:p w14:paraId="023045BA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</w:p>
    <w:p w14:paraId="10EFA360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</w:t>
      </w:r>
      <w:r>
        <w:rPr>
          <w:rFonts w:ascii="Lucida Console" w:hAnsi="Lucida Console"/>
          <w:b/>
          <w:bCs/>
          <w:color w:val="000000"/>
          <w:sz w:val="19"/>
          <w:szCs w:val="19"/>
        </w:rPr>
        <w:t>-f</w:t>
      </w:r>
      <w:r>
        <w:rPr>
          <w:rFonts w:ascii="Lucida Console" w:hAnsi="Lucida Console"/>
          <w:color w:val="000000"/>
          <w:sz w:val="19"/>
          <w:szCs w:val="19"/>
        </w:rPr>
        <w:t xml:space="preserve"> </w:t>
      </w:r>
      <w:proofErr w:type="spellStart"/>
      <w:r>
        <w:rPr>
          <w:rFonts w:ascii="Lucida Console" w:hAnsi="Lucida Console"/>
          <w:color w:val="000000"/>
          <w:sz w:val="19"/>
          <w:szCs w:val="19"/>
          <w:u w:val="single"/>
        </w:rPr>
        <w:t>fstype</w:t>
      </w:r>
      <w:proofErr w:type="spellEnd"/>
    </w:p>
    <w:p w14:paraId="545B5332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       Specifies the file system type. The default file system </w:t>
      </w:r>
      <w:proofErr w:type="gramStart"/>
      <w:r>
        <w:rPr>
          <w:rFonts w:ascii="Lucida Console" w:hAnsi="Lucida Console"/>
          <w:color w:val="000000"/>
          <w:sz w:val="19"/>
          <w:szCs w:val="19"/>
        </w:rPr>
        <w:t>type  is</w:t>
      </w:r>
      <w:proofErr w:type="gramEnd"/>
    </w:p>
    <w:p w14:paraId="4E939448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       system dependent. With most UNIX systems the default type is </w:t>
      </w:r>
      <w:proofErr w:type="spellStart"/>
      <w:r>
        <w:rPr>
          <w:rFonts w:ascii="Lucida Console" w:hAnsi="Lucida Console"/>
          <w:b/>
          <w:bCs/>
          <w:color w:val="000000"/>
          <w:sz w:val="19"/>
          <w:szCs w:val="19"/>
        </w:rPr>
        <w:t>ufs</w:t>
      </w:r>
      <w:proofErr w:type="spellEnd"/>
    </w:p>
    <w:p w14:paraId="0EAC764F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       (Berkeley fast file system). </w:t>
      </w:r>
      <w:proofErr w:type="gramStart"/>
      <w:r>
        <w:rPr>
          <w:rFonts w:ascii="Lucida Console" w:hAnsi="Lucida Console"/>
          <w:color w:val="000000"/>
          <w:sz w:val="19"/>
          <w:szCs w:val="19"/>
        </w:rPr>
        <w:t>With  Linux</w:t>
      </w:r>
      <w:proofErr w:type="gramEnd"/>
      <w:r>
        <w:rPr>
          <w:rFonts w:ascii="Lucida Console" w:hAnsi="Lucida Console"/>
          <w:color w:val="000000"/>
          <w:sz w:val="19"/>
          <w:szCs w:val="19"/>
        </w:rPr>
        <w:t xml:space="preserve">  the  default  type  is</w:t>
      </w:r>
    </w:p>
    <w:p w14:paraId="09437A9C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       </w:t>
      </w:r>
      <w:r>
        <w:rPr>
          <w:rFonts w:ascii="Lucida Console" w:hAnsi="Lucida Console"/>
          <w:b/>
          <w:bCs/>
          <w:color w:val="000000"/>
          <w:sz w:val="19"/>
          <w:szCs w:val="19"/>
        </w:rPr>
        <w:t>ext2fs</w:t>
      </w:r>
      <w:r>
        <w:rPr>
          <w:rFonts w:ascii="Lucida Console" w:hAnsi="Lucida Console"/>
          <w:color w:val="000000"/>
          <w:sz w:val="19"/>
          <w:szCs w:val="19"/>
        </w:rPr>
        <w:t xml:space="preserve"> (second extended file system).</w:t>
      </w:r>
    </w:p>
    <w:p w14:paraId="7CC37834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</w:p>
    <w:p w14:paraId="71E7524E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</w:t>
      </w:r>
      <w:r>
        <w:rPr>
          <w:rFonts w:ascii="Lucida Console" w:hAnsi="Lucida Console"/>
          <w:b/>
          <w:bCs/>
          <w:color w:val="000000"/>
          <w:sz w:val="19"/>
          <w:szCs w:val="19"/>
        </w:rPr>
        <w:t>-h</w:t>
      </w:r>
      <w:r>
        <w:rPr>
          <w:rFonts w:ascii="Lucida Console" w:hAnsi="Lucida Console"/>
          <w:color w:val="000000"/>
          <w:sz w:val="19"/>
          <w:szCs w:val="19"/>
        </w:rPr>
        <w:t xml:space="preserve">     </w:t>
      </w:r>
      <w:proofErr w:type="gramStart"/>
      <w:r>
        <w:rPr>
          <w:rFonts w:ascii="Lucida Console" w:hAnsi="Lucida Console"/>
          <w:color w:val="000000"/>
          <w:sz w:val="19"/>
          <w:szCs w:val="19"/>
        </w:rPr>
        <w:t>Skip  over</w:t>
      </w:r>
      <w:proofErr w:type="gramEnd"/>
      <w:r>
        <w:rPr>
          <w:rFonts w:ascii="Lucida Console" w:hAnsi="Lucida Console"/>
          <w:color w:val="000000"/>
          <w:sz w:val="19"/>
          <w:szCs w:val="19"/>
        </w:rPr>
        <w:t xml:space="preserve">  holes in files, so that absolute address information</w:t>
      </w:r>
    </w:p>
    <w:p w14:paraId="524D7E6F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       is lost. This option saves space when copying sparse files.</w:t>
      </w:r>
    </w:p>
    <w:p w14:paraId="01F84B29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</w:p>
    <w:p w14:paraId="2D680769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</w:t>
      </w:r>
      <w:r>
        <w:rPr>
          <w:rFonts w:ascii="Lucida Console" w:hAnsi="Lucida Console"/>
          <w:b/>
          <w:bCs/>
          <w:color w:val="000000"/>
          <w:sz w:val="19"/>
          <w:szCs w:val="19"/>
        </w:rPr>
        <w:t>-H</w:t>
      </w:r>
      <w:r>
        <w:rPr>
          <w:rFonts w:ascii="Lucida Console" w:hAnsi="Lucida Console"/>
          <w:color w:val="000000"/>
          <w:sz w:val="19"/>
          <w:szCs w:val="19"/>
        </w:rPr>
        <w:t xml:space="preserve"> (default)</w:t>
      </w:r>
    </w:p>
    <w:p w14:paraId="0AF124BC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       Copy holes in files as null </w:t>
      </w:r>
      <w:proofErr w:type="gramStart"/>
      <w:r>
        <w:rPr>
          <w:rFonts w:ascii="Lucida Console" w:hAnsi="Lucida Console"/>
          <w:color w:val="000000"/>
          <w:sz w:val="19"/>
          <w:szCs w:val="19"/>
        </w:rPr>
        <w:t>blocks,  so</w:t>
      </w:r>
      <w:proofErr w:type="gramEnd"/>
      <w:r>
        <w:rPr>
          <w:rFonts w:ascii="Lucida Console" w:hAnsi="Lucida Console"/>
          <w:color w:val="000000"/>
          <w:sz w:val="19"/>
          <w:szCs w:val="19"/>
        </w:rPr>
        <w:t xml:space="preserve">  that  absolute  address</w:t>
      </w:r>
    </w:p>
    <w:p w14:paraId="601B05C1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Lucida Console" w:hAnsi="Lucida Console"/>
          <w:color w:val="000000"/>
          <w:sz w:val="19"/>
          <w:szCs w:val="19"/>
        </w:rPr>
        <w:t>information  is</w:t>
      </w:r>
      <w:proofErr w:type="gramEnd"/>
      <w:r>
        <w:rPr>
          <w:rFonts w:ascii="Lucida Console" w:hAnsi="Lucida Console"/>
          <w:color w:val="000000"/>
          <w:sz w:val="19"/>
          <w:szCs w:val="19"/>
        </w:rPr>
        <w:t xml:space="preserve"> preserved. This option wastes space when copying</w:t>
      </w:r>
    </w:p>
    <w:p w14:paraId="07B8A591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       sparse files.</w:t>
      </w:r>
    </w:p>
    <w:p w14:paraId="51B46718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</w:p>
    <w:p w14:paraId="10E3DF22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</w:t>
      </w:r>
      <w:r>
        <w:rPr>
          <w:rFonts w:ascii="Lucida Console" w:hAnsi="Lucida Console"/>
          <w:b/>
          <w:bCs/>
          <w:color w:val="000000"/>
          <w:sz w:val="19"/>
          <w:szCs w:val="19"/>
        </w:rPr>
        <w:t>-v</w:t>
      </w:r>
      <w:r>
        <w:rPr>
          <w:rFonts w:ascii="Lucida Console" w:hAnsi="Lucida Console"/>
          <w:color w:val="000000"/>
          <w:sz w:val="19"/>
          <w:szCs w:val="19"/>
        </w:rPr>
        <w:t xml:space="preserve">     Enable verbose mode, output to stderr.</w:t>
      </w:r>
    </w:p>
    <w:p w14:paraId="10F3E5E9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</w:p>
    <w:p w14:paraId="77C7C4DA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</w:t>
      </w:r>
      <w:r>
        <w:rPr>
          <w:rFonts w:ascii="Lucida Console" w:hAnsi="Lucida Console"/>
          <w:b/>
          <w:bCs/>
          <w:color w:val="000000"/>
          <w:sz w:val="19"/>
          <w:szCs w:val="19"/>
        </w:rPr>
        <w:t>-V</w:t>
      </w:r>
      <w:r>
        <w:rPr>
          <w:rFonts w:ascii="Lucida Console" w:hAnsi="Lucida Console"/>
          <w:color w:val="000000"/>
          <w:sz w:val="19"/>
          <w:szCs w:val="19"/>
        </w:rPr>
        <w:t xml:space="preserve">     Enable verbose mode, output to </w:t>
      </w:r>
      <w:proofErr w:type="spellStart"/>
      <w:r>
        <w:rPr>
          <w:rFonts w:ascii="Lucida Console" w:hAnsi="Lucida Console"/>
          <w:color w:val="000000"/>
          <w:sz w:val="19"/>
          <w:szCs w:val="19"/>
        </w:rPr>
        <w:t>stdout</w:t>
      </w:r>
      <w:proofErr w:type="spellEnd"/>
      <w:r>
        <w:rPr>
          <w:rFonts w:ascii="Lucida Console" w:hAnsi="Lucida Console"/>
          <w:color w:val="000000"/>
          <w:sz w:val="19"/>
          <w:szCs w:val="19"/>
        </w:rPr>
        <w:t>.</w:t>
      </w:r>
    </w:p>
    <w:p w14:paraId="45D7DBA7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</w:p>
    <w:p w14:paraId="05126446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lastRenderedPageBreak/>
        <w:t xml:space="preserve">       </w:t>
      </w:r>
      <w:r>
        <w:rPr>
          <w:rFonts w:ascii="Lucida Console" w:hAnsi="Lucida Console"/>
          <w:color w:val="000000"/>
          <w:sz w:val="19"/>
          <w:szCs w:val="19"/>
          <w:u w:val="single"/>
        </w:rPr>
        <w:t>device</w:t>
      </w:r>
      <w:r>
        <w:rPr>
          <w:rFonts w:ascii="Lucida Console" w:hAnsi="Lucida Console"/>
          <w:color w:val="000000"/>
          <w:sz w:val="19"/>
          <w:szCs w:val="19"/>
        </w:rPr>
        <w:t xml:space="preserve"> Disk special file, or regular file containing a disk image.   On</w:t>
      </w:r>
    </w:p>
    <w:p w14:paraId="2D9D734C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Lucida Console" w:hAnsi="Lucida Console"/>
          <w:color w:val="000000"/>
          <w:sz w:val="19"/>
          <w:szCs w:val="19"/>
        </w:rPr>
        <w:t>UNIX  systems</w:t>
      </w:r>
      <w:proofErr w:type="gramEnd"/>
      <w:r>
        <w:rPr>
          <w:rFonts w:ascii="Lucida Console" w:hAnsi="Lucida Console"/>
          <w:color w:val="000000"/>
          <w:sz w:val="19"/>
          <w:szCs w:val="19"/>
        </w:rPr>
        <w:t>,  raw mode disk access may give better performance</w:t>
      </w:r>
    </w:p>
    <w:p w14:paraId="0C5D0859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       than block mode disk access.  LINUX disk device </w:t>
      </w:r>
      <w:proofErr w:type="gramStart"/>
      <w:r>
        <w:rPr>
          <w:rFonts w:ascii="Lucida Console" w:hAnsi="Lucida Console"/>
          <w:color w:val="000000"/>
          <w:sz w:val="19"/>
          <w:szCs w:val="19"/>
        </w:rPr>
        <w:t>drivers  support</w:t>
      </w:r>
      <w:proofErr w:type="gramEnd"/>
    </w:p>
    <w:p w14:paraId="6815FAB9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       only block mode disk access.</w:t>
      </w:r>
    </w:p>
    <w:p w14:paraId="2E40747C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</w:p>
    <w:p w14:paraId="79C17463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Lucida Console" w:hAnsi="Lucida Console"/>
          <w:color w:val="000000"/>
          <w:sz w:val="19"/>
          <w:szCs w:val="19"/>
          <w:u w:val="single"/>
        </w:rPr>
        <w:t>inode</w:t>
      </w:r>
      <w:proofErr w:type="spellEnd"/>
      <w:r>
        <w:rPr>
          <w:rFonts w:ascii="Lucida Console" w:hAnsi="Lucida Console"/>
          <w:color w:val="000000"/>
          <w:sz w:val="19"/>
          <w:szCs w:val="19"/>
        </w:rPr>
        <w:t xml:space="preserve">  </w:t>
      </w:r>
      <w:proofErr w:type="spellStart"/>
      <w:r>
        <w:rPr>
          <w:rFonts w:ascii="Lucida Console" w:hAnsi="Lucida Console"/>
          <w:color w:val="000000"/>
          <w:sz w:val="19"/>
          <w:szCs w:val="19"/>
        </w:rPr>
        <w:t>Inode</w:t>
      </w:r>
      <w:proofErr w:type="spellEnd"/>
      <w:proofErr w:type="gramEnd"/>
      <w:r>
        <w:rPr>
          <w:rFonts w:ascii="Lucida Console" w:hAnsi="Lucida Console"/>
          <w:color w:val="000000"/>
          <w:sz w:val="19"/>
          <w:szCs w:val="19"/>
        </w:rPr>
        <w:t xml:space="preserve">  number.  </w:t>
      </w:r>
      <w:proofErr w:type="spellStart"/>
      <w:proofErr w:type="gramStart"/>
      <w:r>
        <w:rPr>
          <w:rFonts w:ascii="Lucida Console" w:hAnsi="Lucida Console"/>
          <w:b/>
          <w:bCs/>
          <w:color w:val="000000"/>
          <w:sz w:val="19"/>
          <w:szCs w:val="19"/>
        </w:rPr>
        <w:t>icat</w:t>
      </w:r>
      <w:proofErr w:type="spellEnd"/>
      <w:r>
        <w:rPr>
          <w:rFonts w:ascii="Lucida Console" w:hAnsi="Lucida Console"/>
          <w:color w:val="000000"/>
          <w:sz w:val="19"/>
          <w:szCs w:val="19"/>
        </w:rPr>
        <w:t xml:space="preserve">  concatenates</w:t>
      </w:r>
      <w:proofErr w:type="gramEnd"/>
      <w:r>
        <w:rPr>
          <w:rFonts w:ascii="Lucida Console" w:hAnsi="Lucida Console"/>
          <w:color w:val="000000"/>
          <w:sz w:val="19"/>
          <w:szCs w:val="19"/>
        </w:rPr>
        <w:t xml:space="preserve"> the contents of all specified</w:t>
      </w:r>
    </w:p>
    <w:p w14:paraId="0D9AF4C7" w14:textId="77777777" w:rsidR="00663332" w:rsidRDefault="00663332" w:rsidP="00663332">
      <w:pPr>
        <w:pStyle w:val="HTML"/>
        <w:rPr>
          <w:rFonts w:ascii="Lucida Console" w:hAnsi="Lucida Console"/>
          <w:color w:val="000000"/>
          <w:sz w:val="19"/>
          <w:szCs w:val="19"/>
        </w:rPr>
      </w:pPr>
      <w:r>
        <w:rPr>
          <w:rFonts w:ascii="Lucida Console" w:hAnsi="Lucida Console"/>
          <w:color w:val="000000"/>
          <w:sz w:val="19"/>
          <w:szCs w:val="19"/>
        </w:rPr>
        <w:t xml:space="preserve">              files.</w:t>
      </w:r>
    </w:p>
    <w:p w14:paraId="7CBB4D53" w14:textId="77777777" w:rsidR="00663332" w:rsidRDefault="00663332" w:rsidP="00663332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bookmarkStart w:id="0" w:name="_GoBack"/>
      <w:bookmarkEnd w:id="0"/>
    </w:p>
    <w:p w14:paraId="622A878F" w14:textId="3B2B0714" w:rsidR="00663332" w:rsidRPr="00663332" w:rsidRDefault="00663332" w:rsidP="00663332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663332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名称</w:t>
      </w:r>
    </w:p>
    <w:p w14:paraId="149F5557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</w:t>
      </w:r>
      <w:proofErr w:type="spellStart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icat</w:t>
      </w:r>
      <w:proofErr w:type="spellEnd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-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按</w:t>
      </w:r>
      <w:proofErr w:type="spellStart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inode</w:t>
      </w:r>
      <w:proofErr w:type="spellEnd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编号复制文件</w:t>
      </w:r>
    </w:p>
    <w:p w14:paraId="3F999CA8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</w:p>
    <w:p w14:paraId="031BBFC3" w14:textId="77777777" w:rsidR="00663332" w:rsidRPr="00663332" w:rsidRDefault="00663332" w:rsidP="00663332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663332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概要</w:t>
      </w:r>
    </w:p>
    <w:p w14:paraId="5A985070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</w:t>
      </w:r>
      <w:proofErr w:type="spellStart"/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>icat</w:t>
      </w:r>
      <w:proofErr w:type="spellEnd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[ </w:t>
      </w:r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>-</w:t>
      </w:r>
      <w:proofErr w:type="spellStart"/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>hHvV</w:t>
      </w:r>
      <w:proofErr w:type="spellEnd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] [ </w:t>
      </w:r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 xml:space="preserve">-f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  <w:u w:val="single"/>
        </w:rPr>
        <w:t>fstype</w:t>
      </w:r>
      <w:proofErr w:type="spellEnd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]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  <w:u w:val="single"/>
        </w:rPr>
        <w:t>设备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</w:t>
      </w:r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>索引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  <w:u w:val="single"/>
        </w:rPr>
        <w:t>节点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...</w:t>
      </w:r>
    </w:p>
    <w:p w14:paraId="2052C62A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</w:p>
    <w:p w14:paraId="2288EBD6" w14:textId="77777777" w:rsidR="00663332" w:rsidRPr="00663332" w:rsidRDefault="00663332" w:rsidP="00663332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663332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描述</w:t>
      </w:r>
    </w:p>
    <w:p w14:paraId="79CC3B84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</w:t>
      </w:r>
      <w:proofErr w:type="spellStart"/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>icat</w:t>
      </w:r>
      <w:proofErr w:type="spellEnd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将打开命名的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  <w:u w:val="single"/>
        </w:rPr>
        <w:t>设备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，并将具有指定</w:t>
      </w:r>
      <w:proofErr w:type="spellStart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  <w:u w:val="single"/>
        </w:rPr>
        <w:t>inode</w:t>
      </w:r>
      <w:proofErr w:type="spellEnd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编号的文件复制</w:t>
      </w:r>
    </w:p>
    <w:p w14:paraId="2B1441CC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到标准输出。</w:t>
      </w:r>
    </w:p>
    <w:p w14:paraId="432CF8EA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</w:p>
    <w:p w14:paraId="2F55FFA0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参数：</w:t>
      </w:r>
    </w:p>
    <w:p w14:paraId="113C7611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</w:p>
    <w:p w14:paraId="578A34F4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</w:t>
      </w:r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>-</w:t>
      </w:r>
      <w:proofErr w:type="gramStart"/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 xml:space="preserve">f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  <w:u w:val="single"/>
        </w:rPr>
        <w:t>fstype</w:t>
      </w:r>
      <w:proofErr w:type="spellEnd"/>
      <w:proofErr w:type="gramEnd"/>
    </w:p>
    <w:p w14:paraId="6C1E591E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 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指定文件系统类型。默认文件系统类型为</w:t>
      </w:r>
    </w:p>
    <w:p w14:paraId="634DC3FD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 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取决于系统。对于大多数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UNIX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系统，默认类型为</w:t>
      </w:r>
      <w:proofErr w:type="spellStart"/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>ufs</w:t>
      </w:r>
      <w:proofErr w:type="spellEnd"/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>。</w:t>
      </w:r>
    </w:p>
    <w:p w14:paraId="3964B6EC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 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（伯克</w:t>
      </w:r>
      <w:proofErr w:type="gramStart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利快速</w:t>
      </w:r>
      <w:proofErr w:type="gramEnd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文件系统）。在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Linux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中，默认类型为</w:t>
      </w:r>
    </w:p>
    <w:p w14:paraId="67CA58CB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       </w:t>
      </w:r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>ext2fs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（第二个扩展文件系统）。</w:t>
      </w:r>
    </w:p>
    <w:p w14:paraId="58BD5483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</w:p>
    <w:p w14:paraId="72600D96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</w:t>
      </w:r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>-h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跳过文件中的孔，以便获得绝对地址信息</w:t>
      </w:r>
    </w:p>
    <w:p w14:paraId="69F63830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 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迷路了。复制稀疏文件时，此选项可节省空间。</w:t>
      </w:r>
    </w:p>
    <w:p w14:paraId="25D67DA7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</w:p>
    <w:p w14:paraId="309F3EF2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</w:t>
      </w:r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>-H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（默认）</w:t>
      </w:r>
    </w:p>
    <w:p w14:paraId="683E8422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lastRenderedPageBreak/>
        <w:t xml:space="preserve">        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将文件中的孔复制为空块，以便绝对地址</w:t>
      </w:r>
    </w:p>
    <w:p w14:paraId="415FEB5C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 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信息被保留。复制时此选项浪费空间</w:t>
      </w:r>
    </w:p>
    <w:p w14:paraId="17D50E8D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 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稀疏文件。</w:t>
      </w:r>
    </w:p>
    <w:p w14:paraId="639C00CD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</w:p>
    <w:p w14:paraId="72D7A08C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</w:t>
      </w:r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>-v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启用详细模式，输出到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stderr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。</w:t>
      </w:r>
    </w:p>
    <w:p w14:paraId="55370029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</w:p>
    <w:p w14:paraId="3A0E14EA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</w:t>
      </w:r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>-V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启用详细模式，输出到</w:t>
      </w:r>
      <w:proofErr w:type="spellStart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stdout</w:t>
      </w:r>
      <w:proofErr w:type="spellEnd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。</w:t>
      </w:r>
    </w:p>
    <w:p w14:paraId="49451DB0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</w:p>
    <w:p w14:paraId="7B90CA1E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  <w:u w:val="single"/>
        </w:rPr>
        <w:t>设备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磁盘特殊文件或包含磁盘映像的常规文件。上</w:t>
      </w:r>
    </w:p>
    <w:p w14:paraId="7CA6D14A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 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在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UNIX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系统上，原始模式磁盘访问可能会提供更好的性能</w:t>
      </w:r>
    </w:p>
    <w:p w14:paraId="26B7EF68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 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比阻止模式磁盘访问。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LINUX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磁盘设备驱动程序支持</w:t>
      </w:r>
    </w:p>
    <w:p w14:paraId="7968356E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 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仅阻止模式磁盘访问。</w:t>
      </w:r>
    </w:p>
    <w:p w14:paraId="2DD6B632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</w:p>
    <w:p w14:paraId="2118721C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</w:t>
      </w:r>
      <w:proofErr w:type="spellStart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  <w:u w:val="single"/>
        </w:rPr>
        <w:t>inode</w:t>
      </w:r>
      <w:proofErr w:type="spellEnd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索引号。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</w:t>
      </w:r>
      <w:proofErr w:type="spellStart"/>
      <w:r w:rsidRPr="00663332">
        <w:rPr>
          <w:rFonts w:ascii="Lucida Console" w:eastAsia="宋体" w:hAnsi="Lucida Console" w:cs="宋体"/>
          <w:b/>
          <w:bCs/>
          <w:color w:val="000000"/>
          <w:kern w:val="0"/>
          <w:sz w:val="19"/>
          <w:szCs w:val="19"/>
        </w:rPr>
        <w:t>icat</w:t>
      </w:r>
      <w:proofErr w:type="spellEnd"/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连接所有指定内容</w:t>
      </w:r>
    </w:p>
    <w:p w14:paraId="41DE5CC3" w14:textId="77777777" w:rsidR="00663332" w:rsidRPr="00663332" w:rsidRDefault="00663332" w:rsidP="00663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 xml:space="preserve">              </w:t>
      </w:r>
      <w:r w:rsidRPr="00663332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文件。</w:t>
      </w:r>
    </w:p>
    <w:p w14:paraId="655F47BB" w14:textId="77777777" w:rsidR="00096D1B" w:rsidRDefault="00096D1B"/>
    <w:sectPr w:rsidR="0009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92"/>
    <w:rsid w:val="00096D1B"/>
    <w:rsid w:val="004F7592"/>
    <w:rsid w:val="0066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6E59"/>
  <w15:chartTrackingRefBased/>
  <w15:docId w15:val="{A0B4A1D0-368A-4E87-BC38-D0C1F7C5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33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3332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6633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33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2020-03-17T18:03:00Z</dcterms:created>
  <dcterms:modified xsi:type="dcterms:W3CDTF">2020-03-17T18:04:00Z</dcterms:modified>
</cp:coreProperties>
</file>