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D" w:rsidRDefault="00C54EBD" w:rsidP="009F00DC">
      <w:pPr>
        <w:jc w:val="right"/>
        <w:rPr>
          <w:lang w:eastAsia="zh-CN"/>
        </w:rPr>
      </w:pPr>
    </w:p>
    <w:p w:rsidR="009F00DC" w:rsidRDefault="00612A62" w:rsidP="009F00DC">
      <w:pPr>
        <w:jc w:val="right"/>
      </w:pPr>
      <w:r>
        <w:rPr>
          <w:noProof/>
          <w:lang w:eastAsia="zh-CN"/>
        </w:rPr>
        <w:drawing>
          <wp:inline distT="0" distB="0" distL="0" distR="0">
            <wp:extent cx="2286000" cy="571500"/>
            <wp:effectExtent l="19050" t="0" r="0" b="0"/>
            <wp:docPr id="1" name="Picture 1"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bil_FullColorLogo"/>
                    <pic:cNvPicPr>
                      <a:picLocks noChangeAspect="1" noChangeArrowheads="1"/>
                    </pic:cNvPicPr>
                  </pic:nvPicPr>
                  <pic:blipFill>
                    <a:blip r:embed="rId9" cstate="print"/>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907029" w:rsidRDefault="009F00DC" w:rsidP="009F00DC">
      <w:pPr>
        <w:pBdr>
          <w:bottom w:val="single" w:sz="4" w:space="1" w:color="auto"/>
        </w:pBdr>
        <w:tabs>
          <w:tab w:val="right" w:pos="9000"/>
        </w:tabs>
        <w:sectPr w:rsidR="00907029" w:rsidSect="00D04109">
          <w:headerReference w:type="even" r:id="rId10"/>
          <w:headerReference w:type="default" r:id="rId11"/>
          <w:footerReference w:type="default" r:id="rId12"/>
          <w:headerReference w:type="first" r:id="rId13"/>
          <w:pgSz w:w="11907" w:h="16840" w:code="9"/>
          <w:pgMar w:top="862" w:right="1440" w:bottom="862" w:left="1440" w:header="720" w:footer="720" w:gutter="0"/>
          <w:cols w:space="720"/>
          <w:docGrid w:linePitch="360"/>
        </w:sectPr>
      </w:pPr>
      <w:r w:rsidRPr="00582B30">
        <w:rPr>
          <w:rFonts w:cs="Tahoma"/>
          <w:b/>
          <w:sz w:val="28"/>
          <w:szCs w:val="28"/>
        </w:rPr>
        <w:t>JABIL Technology Services</w:t>
      </w:r>
      <w:r>
        <w:rPr>
          <w:rFonts w:cs="Tahoma"/>
          <w:sz w:val="28"/>
          <w:szCs w:val="28"/>
        </w:rPr>
        <w:t xml:space="preserve"> </w:t>
      </w:r>
      <w:r w:rsidRPr="00094F70">
        <w:rPr>
          <w:rFonts w:cs="Tahoma"/>
          <w:sz w:val="28"/>
          <w:szCs w:val="28"/>
        </w:rPr>
        <w:t xml:space="preserve">                        </w:t>
      </w:r>
      <w:r w:rsidRPr="00094F70">
        <w:rPr>
          <w:rFonts w:cs="Tahoma"/>
          <w:sz w:val="28"/>
          <w:szCs w:val="28"/>
        </w:rPr>
        <w:tab/>
        <w:t xml:space="preserve">  </w:t>
      </w:r>
      <w:r w:rsidRPr="00582B30">
        <w:rPr>
          <w:rFonts w:cs="Tahoma"/>
          <w:b/>
          <w:sz w:val="28"/>
          <w:szCs w:val="28"/>
        </w:rPr>
        <w:t>Design Services</w:t>
      </w: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Pr="00126A61" w:rsidRDefault="00F11464">
      <w:pPr>
        <w:rPr>
          <w:lang w:eastAsia="zh-CN"/>
        </w:rPr>
      </w:pPr>
    </w:p>
    <w:p w:rsidR="00F11464" w:rsidRDefault="00F11464">
      <w:pPr>
        <w:rPr>
          <w:lang w:eastAsia="zh-CN"/>
        </w:rPr>
      </w:pPr>
    </w:p>
    <w:p w:rsidR="00F11464" w:rsidRDefault="00F11464">
      <w:pPr>
        <w:rPr>
          <w:lang w:eastAsia="zh-CN"/>
        </w:rPr>
      </w:pPr>
    </w:p>
    <w:p w:rsidR="00875EED" w:rsidRDefault="00022AA8" w:rsidP="007177DF">
      <w:pPr>
        <w:jc w:val="center"/>
        <w:rPr>
          <w:rFonts w:cs="Tahoma"/>
          <w:b/>
          <w:bCs/>
          <w:sz w:val="36"/>
          <w:szCs w:val="36"/>
          <w:lang w:eastAsia="zh-CN"/>
        </w:rPr>
      </w:pPr>
      <w:bookmarkStart w:id="4" w:name="OLE_LINK16"/>
      <w:bookmarkStart w:id="5" w:name="OLE_LINK17"/>
      <w:bookmarkStart w:id="6" w:name="OLE_LINK9"/>
      <w:bookmarkStart w:id="7" w:name="OLE_LINK10"/>
      <w:r>
        <w:rPr>
          <w:rFonts w:cs="Tahoma"/>
          <w:b/>
          <w:bCs/>
          <w:sz w:val="36"/>
          <w:szCs w:val="36"/>
        </w:rPr>
        <w:t>Hat Trick</w:t>
      </w:r>
      <w:r w:rsidR="00AB4535">
        <w:rPr>
          <w:rFonts w:cs="Tahoma"/>
          <w:b/>
          <w:bCs/>
          <w:sz w:val="36"/>
          <w:szCs w:val="36"/>
        </w:rPr>
        <w:t xml:space="preserve"> </w:t>
      </w:r>
      <w:r w:rsidR="000621AA">
        <w:rPr>
          <w:rFonts w:cs="Tahoma"/>
          <w:b/>
          <w:bCs/>
          <w:sz w:val="36"/>
          <w:szCs w:val="36"/>
        </w:rPr>
        <w:t>CPLD</w:t>
      </w:r>
      <w:bookmarkEnd w:id="4"/>
      <w:bookmarkEnd w:id="5"/>
      <w:r w:rsidR="004468EF">
        <w:rPr>
          <w:rFonts w:cs="Tahoma"/>
          <w:b/>
          <w:bCs/>
          <w:sz w:val="36"/>
          <w:szCs w:val="36"/>
        </w:rPr>
        <w:t xml:space="preserve"> </w:t>
      </w:r>
    </w:p>
    <w:p w:rsidR="00F11464" w:rsidRDefault="00DF45C7" w:rsidP="007177DF">
      <w:pPr>
        <w:jc w:val="center"/>
        <w:rPr>
          <w:rFonts w:cs="Tahoma"/>
          <w:b/>
          <w:bCs/>
          <w:sz w:val="36"/>
          <w:szCs w:val="36"/>
        </w:rPr>
      </w:pPr>
      <w:r>
        <w:rPr>
          <w:rFonts w:cs="Tahoma"/>
          <w:b/>
          <w:bCs/>
          <w:sz w:val="36"/>
          <w:szCs w:val="36"/>
        </w:rPr>
        <w:t>Specification</w:t>
      </w:r>
      <w:bookmarkEnd w:id="6"/>
      <w:bookmarkEnd w:id="7"/>
    </w:p>
    <w:p w:rsidR="00B11E3D" w:rsidRPr="00284EF8" w:rsidRDefault="00B11E3D" w:rsidP="00B11E3D">
      <w:pPr>
        <w:rPr>
          <w:sz w:val="28"/>
          <w:szCs w:val="28"/>
          <w:lang w:eastAsia="zh-CN"/>
        </w:rPr>
      </w:pPr>
    </w:p>
    <w:p w:rsidR="00F11464" w:rsidRPr="00875EED" w:rsidRDefault="00F11464">
      <w:pPr>
        <w:rPr>
          <w:sz w:val="28"/>
          <w:szCs w:val="28"/>
          <w:lang w:eastAsia="zh-CN"/>
        </w:rPr>
      </w:pPr>
    </w:p>
    <w:p w:rsidR="00F11464" w:rsidRDefault="00F11464" w:rsidP="00F11464">
      <w:pPr>
        <w:pStyle w:val="BodyCentered"/>
        <w:rPr>
          <w:rFonts w:ascii="Tahoma" w:hAnsi="Tahoma" w:cs="Tahoma"/>
          <w:sz w:val="28"/>
          <w:szCs w:val="28"/>
          <w:lang w:eastAsia="zh-CN"/>
        </w:rPr>
      </w:pPr>
      <w:r w:rsidRPr="00EE54EC">
        <w:rPr>
          <w:rFonts w:ascii="Tahoma" w:hAnsi="Tahoma" w:cs="Tahoma"/>
          <w:sz w:val="28"/>
          <w:szCs w:val="28"/>
        </w:rPr>
        <w:t xml:space="preserve">Revision </w:t>
      </w:r>
      <w:r w:rsidR="009012D9">
        <w:rPr>
          <w:rFonts w:ascii="Tahoma" w:hAnsi="Tahoma" w:cs="Tahoma"/>
          <w:sz w:val="28"/>
          <w:szCs w:val="28"/>
          <w:lang w:eastAsia="zh-CN"/>
        </w:rPr>
        <w:t>0.</w:t>
      </w:r>
      <w:r w:rsidR="00541328">
        <w:rPr>
          <w:rFonts w:ascii="Tahoma" w:hAnsi="Tahoma" w:cs="Tahoma"/>
          <w:sz w:val="28"/>
          <w:szCs w:val="28"/>
          <w:lang w:eastAsia="zh-CN"/>
        </w:rPr>
        <w:t>4</w:t>
      </w:r>
    </w:p>
    <w:p w:rsidR="00F11464" w:rsidRPr="00F11464" w:rsidRDefault="00541328" w:rsidP="00F11464">
      <w:pPr>
        <w:pStyle w:val="BodyCentered"/>
        <w:rPr>
          <w:rFonts w:ascii="Tahoma" w:hAnsi="Tahoma" w:cs="Tahoma"/>
          <w:sz w:val="28"/>
          <w:szCs w:val="28"/>
          <w:lang w:eastAsia="zh-CN"/>
        </w:rPr>
      </w:pPr>
      <w:r>
        <w:rPr>
          <w:rFonts w:ascii="Tahoma" w:hAnsi="Tahoma" w:cs="Tahoma" w:hint="eastAsia"/>
          <w:sz w:val="28"/>
          <w:szCs w:val="28"/>
          <w:lang w:eastAsia="zh-CN"/>
        </w:rPr>
        <w:t>16</w:t>
      </w:r>
      <w:r w:rsidR="00030F54">
        <w:rPr>
          <w:rFonts w:ascii="Tahoma" w:hAnsi="Tahoma" w:cs="Tahoma"/>
          <w:sz w:val="28"/>
          <w:szCs w:val="28"/>
        </w:rPr>
        <w:t xml:space="preserve"> </w:t>
      </w:r>
      <w:r>
        <w:rPr>
          <w:rFonts w:ascii="Tahoma" w:hAnsi="Tahoma" w:cs="Tahoma"/>
          <w:sz w:val="28"/>
          <w:szCs w:val="28"/>
          <w:lang w:eastAsia="zh-CN"/>
        </w:rPr>
        <w:t>Aug</w:t>
      </w:r>
      <w:r w:rsidR="00030F54">
        <w:rPr>
          <w:rFonts w:ascii="Tahoma" w:hAnsi="Tahoma" w:cs="Tahoma"/>
          <w:sz w:val="28"/>
          <w:szCs w:val="28"/>
        </w:rPr>
        <w:t xml:space="preserve"> </w:t>
      </w:r>
      <w:r w:rsidR="00AB4108">
        <w:rPr>
          <w:rFonts w:ascii="Tahoma" w:hAnsi="Tahoma" w:cs="Tahoma"/>
          <w:sz w:val="28"/>
          <w:szCs w:val="28"/>
        </w:rPr>
        <w:t>201</w:t>
      </w:r>
      <w:r w:rsidR="00022AA8">
        <w:rPr>
          <w:rFonts w:ascii="Tahoma" w:hAnsi="Tahoma" w:cs="Tahoma"/>
          <w:sz w:val="28"/>
          <w:szCs w:val="28"/>
        </w:rPr>
        <w:t>5</w:t>
      </w:r>
    </w:p>
    <w:p w:rsidR="00F11464" w:rsidRPr="00F11464" w:rsidRDefault="00F11464" w:rsidP="00F11464">
      <w:pPr>
        <w:rPr>
          <w:lang w:val="en-GB" w:eastAsia="zh-CN"/>
        </w:rPr>
      </w:pPr>
    </w:p>
    <w:p w:rsidR="00E0379D" w:rsidRDefault="00E0379D"/>
    <w:p w:rsidR="00AF2B8F" w:rsidRDefault="00AF2B8F"/>
    <w:p w:rsidR="00AF2B8F" w:rsidRDefault="00AF2B8F"/>
    <w:p w:rsidR="00AF2B8F" w:rsidRDefault="00AF2B8F"/>
    <w:p w:rsidR="00AF2B8F" w:rsidRDefault="00AF2B8F"/>
    <w:p w:rsidR="00AF2B8F" w:rsidRDefault="00AF2B8F"/>
    <w:p w:rsidR="00AF2B8F" w:rsidRDefault="00AF2B8F"/>
    <w:p w:rsidR="00AF2B8F" w:rsidRDefault="00AF2B8F"/>
    <w:p w:rsidR="00B11E3D" w:rsidRPr="006A2479" w:rsidRDefault="00AF2B8F" w:rsidP="00AF2B8F">
      <w:pPr>
        <w:spacing w:before="0" w:after="0"/>
        <w:jc w:val="center"/>
        <w:rPr>
          <w:rFonts w:cs="Tahoma"/>
          <w:szCs w:val="18"/>
        </w:rPr>
      </w:pPr>
      <w:r>
        <w:t>T</w:t>
      </w:r>
      <w:r w:rsidR="00B11E3D" w:rsidRPr="006A2479">
        <w:rPr>
          <w:rFonts w:cs="Tahoma"/>
          <w:szCs w:val="18"/>
        </w:rPr>
        <w:t>he information in this publication is subject to change without notification.</w:t>
      </w:r>
    </w:p>
    <w:p w:rsidR="00B11E3D" w:rsidRPr="006A2479" w:rsidRDefault="00B11E3D" w:rsidP="00B11E3D">
      <w:pPr>
        <w:jc w:val="center"/>
        <w:rPr>
          <w:rFonts w:cs="Tahoma"/>
          <w:szCs w:val="18"/>
        </w:rPr>
      </w:pPr>
    </w:p>
    <w:p w:rsidR="00B11E3D" w:rsidRPr="006A2479" w:rsidRDefault="00B11E3D" w:rsidP="00B11E3D">
      <w:pPr>
        <w:jc w:val="center"/>
        <w:rPr>
          <w:rFonts w:cs="Tahoma"/>
          <w:szCs w:val="18"/>
        </w:rPr>
      </w:pPr>
      <w:r w:rsidRPr="006A2479">
        <w:rPr>
          <w:rFonts w:cs="Tahoma"/>
          <w:szCs w:val="18"/>
        </w:rPr>
        <w:t>Product names mentioned herein may be trademarks and/or registered trademarks of their respective companies.</w:t>
      </w:r>
    </w:p>
    <w:p w:rsidR="00B11E3D" w:rsidRPr="006A2479" w:rsidRDefault="00B11E3D" w:rsidP="00B11E3D">
      <w:pPr>
        <w:jc w:val="center"/>
        <w:rPr>
          <w:rFonts w:cs="Tahoma"/>
          <w:szCs w:val="18"/>
        </w:rPr>
      </w:pPr>
    </w:p>
    <w:p w:rsidR="00B11E3D" w:rsidRPr="006A2479" w:rsidRDefault="00B11E3D" w:rsidP="00B11E3D">
      <w:pPr>
        <w:jc w:val="center"/>
        <w:rPr>
          <w:rFonts w:cs="Tahoma"/>
          <w:b/>
          <w:szCs w:val="18"/>
          <w:lang w:eastAsia="zh-CN"/>
        </w:rPr>
      </w:pPr>
      <w:r w:rsidRPr="006A2479">
        <w:rPr>
          <w:rFonts w:cs="Tahoma"/>
          <w:szCs w:val="18"/>
        </w:rPr>
        <w:t>JABIL CIRCUIT SHALL NOT BE LIABLE FOR TECH</w:t>
      </w:r>
      <w:r w:rsidR="00103E71">
        <w:rPr>
          <w:rFonts w:cs="Tahoma"/>
          <w:szCs w:val="18"/>
        </w:rPr>
        <w:t>NI</w:t>
      </w:r>
      <w:r w:rsidRPr="006A2479">
        <w:rPr>
          <w:rFonts w:cs="Tahoma"/>
          <w:szCs w:val="18"/>
        </w:rPr>
        <w:t>CAL OR EDITORIAL ERROR OR OMISSIONS CONTAINED HEREIN, NOR FOR INCIDENTAL OR CONSEQUENTIAL DAMAGES RESULTING FROM THE FURNISHING, PERFORMANCE OR USE OF THIS MATERIAL.  THIS INFORMATION IS PROVIDED AS IS AND JABIL CIRCUIT DISCLAIMS ANY WARRANTIES, EXPRESS, IMPLIED OR STATUTORY AND EXPRESSLY DISCLAIMS THE IMPLIED WARRANTIES OF MERCHANTABILITY, FITNESS FOR PARTICULAR PURPOSE, GOOD TITLE AND AGAINST INFRINGEMENT.</w:t>
      </w:r>
    </w:p>
    <w:p w:rsidR="00B11E3D" w:rsidRPr="00E0379D" w:rsidRDefault="00B11E3D" w:rsidP="00B11E3D">
      <w:pPr>
        <w:jc w:val="center"/>
      </w:pPr>
    </w:p>
    <w:p w:rsidR="00E0379D" w:rsidRPr="00E0379D" w:rsidRDefault="00E0379D" w:rsidP="00E0379D"/>
    <w:p w:rsidR="00E7307A" w:rsidRPr="00284EF8" w:rsidRDefault="00E7307A" w:rsidP="00E7307A">
      <w:pPr>
        <w:pStyle w:val="Copyright"/>
        <w:rPr>
          <w:rFonts w:ascii="Tahoma" w:hAnsi="Tahoma" w:cs="Tahoma"/>
          <w:sz w:val="18"/>
          <w:szCs w:val="18"/>
        </w:rPr>
      </w:pPr>
      <w:r w:rsidRPr="00284EF8">
        <w:rPr>
          <w:rFonts w:ascii="Tahoma" w:hAnsi="Tahoma" w:cs="Tahoma"/>
          <w:sz w:val="18"/>
          <w:szCs w:val="18"/>
        </w:rPr>
        <w:t>Copyright © 201</w:t>
      </w:r>
      <w:r w:rsidR="00AB4108">
        <w:rPr>
          <w:rFonts w:ascii="Tahoma" w:hAnsi="Tahoma" w:cs="Tahoma"/>
          <w:sz w:val="18"/>
          <w:szCs w:val="18"/>
        </w:rPr>
        <w:t>4</w:t>
      </w:r>
      <w:r w:rsidRPr="00284EF8">
        <w:rPr>
          <w:rFonts w:ascii="Tahoma" w:hAnsi="Tahoma" w:cs="Tahoma"/>
          <w:sz w:val="18"/>
          <w:szCs w:val="18"/>
        </w:rPr>
        <w:t xml:space="preserve"> </w:t>
      </w:r>
      <w:r w:rsidRPr="00284EF8">
        <w:rPr>
          <w:rFonts w:ascii="Tahoma" w:hAnsi="Tahoma" w:cs="Tahoma"/>
          <w:sz w:val="18"/>
          <w:szCs w:val="18"/>
          <w:lang w:eastAsia="zh-CN"/>
        </w:rPr>
        <w:t>Jabil</w:t>
      </w:r>
      <w:r w:rsidRPr="00284EF8">
        <w:rPr>
          <w:rFonts w:ascii="Tahoma" w:hAnsi="Tahoma" w:cs="Tahoma"/>
          <w:sz w:val="18"/>
          <w:szCs w:val="18"/>
        </w:rPr>
        <w:t xml:space="preserve"> Circuit, Inc. All rights reserved.</w:t>
      </w:r>
    </w:p>
    <w:p w:rsidR="00E0379D" w:rsidRPr="00E0379D" w:rsidRDefault="00E0379D" w:rsidP="00E0379D"/>
    <w:p w:rsidR="00E0379D" w:rsidRPr="00E0379D" w:rsidRDefault="00E0379D" w:rsidP="00E0379D"/>
    <w:p w:rsidR="00F97062" w:rsidRPr="00565800" w:rsidRDefault="00F97062" w:rsidP="004B63B1">
      <w:pPr>
        <w:rPr>
          <w:lang w:eastAsia="zh-C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30"/>
        <w:gridCol w:w="1735"/>
        <w:gridCol w:w="1710"/>
        <w:gridCol w:w="5465"/>
      </w:tblGrid>
      <w:tr w:rsidR="00565800" w:rsidRPr="00A20337" w:rsidTr="00AB4108">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6350D5" w:rsidP="00BB72FA">
            <w:pPr>
              <w:pStyle w:val="TableHeaderRow"/>
              <w:rPr>
                <w:b/>
              </w:rPr>
            </w:pPr>
            <w:r w:rsidRPr="00A20337">
              <w:rPr>
                <w:b/>
              </w:rPr>
              <w:lastRenderedPageBreak/>
              <w:t>Rev</w:t>
            </w:r>
          </w:p>
        </w:tc>
        <w:tc>
          <w:tcPr>
            <w:tcW w:w="173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Date</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Originator(s)</w:t>
            </w:r>
          </w:p>
        </w:tc>
        <w:tc>
          <w:tcPr>
            <w:tcW w:w="546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lang w:eastAsia="zh-CN"/>
              </w:rPr>
            </w:pPr>
            <w:r w:rsidRPr="00A20337">
              <w:rPr>
                <w:b/>
              </w:rPr>
              <w:t xml:space="preserve">Change </w:t>
            </w:r>
            <w:r w:rsidR="004B63B1" w:rsidRPr="00A20337">
              <w:rPr>
                <w:b/>
                <w:lang w:eastAsia="zh-CN"/>
              </w:rPr>
              <w:t>History</w:t>
            </w:r>
          </w:p>
        </w:tc>
      </w:tr>
      <w:tr w:rsidR="009012D9" w:rsidRPr="00A20337" w:rsidTr="00AB4108">
        <w:trPr>
          <w:trHeight w:val="125"/>
        </w:trPr>
        <w:tc>
          <w:tcPr>
            <w:tcW w:w="630" w:type="dxa"/>
            <w:vAlign w:val="center"/>
          </w:tcPr>
          <w:p w:rsidR="009012D9" w:rsidRPr="00565627" w:rsidRDefault="009012D9" w:rsidP="00234EB7">
            <w:pPr>
              <w:pStyle w:val="TableFont10"/>
            </w:pPr>
            <w:r w:rsidRPr="00565627">
              <w:t>0.1</w:t>
            </w:r>
          </w:p>
        </w:tc>
        <w:tc>
          <w:tcPr>
            <w:tcW w:w="1735" w:type="dxa"/>
            <w:vAlign w:val="center"/>
          </w:tcPr>
          <w:p w:rsidR="009012D9" w:rsidRPr="00875EED" w:rsidRDefault="00022AA8" w:rsidP="00DF104E">
            <w:pPr>
              <w:pStyle w:val="TableFont10L"/>
              <w:jc w:val="center"/>
              <w:rPr>
                <w:rFonts w:eastAsiaTheme="minorEastAsia"/>
                <w:lang w:eastAsia="zh-CN"/>
              </w:rPr>
            </w:pPr>
            <w:r>
              <w:rPr>
                <w:rFonts w:eastAsiaTheme="minorEastAsia"/>
                <w:lang w:eastAsia="zh-CN"/>
              </w:rPr>
              <w:t>20</w:t>
            </w:r>
            <w:r w:rsidR="00764C27">
              <w:t>-</w:t>
            </w:r>
            <w:r w:rsidR="00DF104E">
              <w:rPr>
                <w:rFonts w:eastAsiaTheme="minorEastAsia" w:hint="eastAsia"/>
                <w:lang w:eastAsia="zh-CN"/>
              </w:rPr>
              <w:t>May</w:t>
            </w:r>
            <w:r w:rsidR="00565627">
              <w:t>-201</w:t>
            </w:r>
            <w:r>
              <w:rPr>
                <w:rFonts w:eastAsiaTheme="minorEastAsia"/>
                <w:lang w:eastAsia="zh-CN"/>
              </w:rPr>
              <w:t>5</w:t>
            </w:r>
          </w:p>
        </w:tc>
        <w:tc>
          <w:tcPr>
            <w:tcW w:w="1710" w:type="dxa"/>
            <w:vAlign w:val="center"/>
          </w:tcPr>
          <w:p w:rsidR="009012D9" w:rsidRPr="00875EED" w:rsidRDefault="009012D9" w:rsidP="00270389">
            <w:pPr>
              <w:pStyle w:val="TableFont10L"/>
              <w:rPr>
                <w:rFonts w:eastAsiaTheme="minorEastAsia"/>
                <w:lang w:eastAsia="zh-CN"/>
              </w:rPr>
            </w:pPr>
          </w:p>
        </w:tc>
        <w:tc>
          <w:tcPr>
            <w:tcW w:w="5465" w:type="dxa"/>
            <w:vAlign w:val="center"/>
          </w:tcPr>
          <w:p w:rsidR="009012D9" w:rsidRPr="00B750FB" w:rsidRDefault="009012D9" w:rsidP="00270389">
            <w:pPr>
              <w:pStyle w:val="TableFont10L"/>
              <w:rPr>
                <w:lang w:eastAsia="zh-CN"/>
              </w:rPr>
            </w:pPr>
            <w:r>
              <w:rPr>
                <w:lang w:eastAsia="zh-CN"/>
              </w:rPr>
              <w:t>Preliminary version</w:t>
            </w:r>
          </w:p>
        </w:tc>
      </w:tr>
      <w:tr w:rsidR="00DF104E" w:rsidRPr="00A20337" w:rsidTr="00AB4108">
        <w:tc>
          <w:tcPr>
            <w:tcW w:w="630" w:type="dxa"/>
            <w:vAlign w:val="center"/>
          </w:tcPr>
          <w:p w:rsidR="00DF104E" w:rsidRPr="00DF104E" w:rsidRDefault="007E7E08" w:rsidP="00234EB7">
            <w:pPr>
              <w:pStyle w:val="TableFont10"/>
              <w:rPr>
                <w:rFonts w:eastAsiaTheme="minorEastAsia"/>
              </w:rPr>
            </w:pPr>
            <w:r>
              <w:rPr>
                <w:rFonts w:eastAsiaTheme="minorEastAsia" w:hint="eastAsia"/>
              </w:rPr>
              <w:t>0.2</w:t>
            </w:r>
          </w:p>
        </w:tc>
        <w:tc>
          <w:tcPr>
            <w:tcW w:w="1735" w:type="dxa"/>
            <w:vAlign w:val="center"/>
          </w:tcPr>
          <w:p w:rsidR="00DF104E" w:rsidRPr="007E7E08" w:rsidRDefault="007E7E08" w:rsidP="00AB4108">
            <w:pPr>
              <w:pStyle w:val="TableFont10L"/>
              <w:jc w:val="center"/>
              <w:rPr>
                <w:rFonts w:eastAsiaTheme="minorEastAsia"/>
                <w:lang w:eastAsia="zh-CN"/>
              </w:rPr>
            </w:pPr>
            <w:r>
              <w:rPr>
                <w:rFonts w:eastAsiaTheme="minorEastAsia" w:hint="eastAsia"/>
                <w:lang w:eastAsia="zh-CN"/>
              </w:rPr>
              <w:t>12-Jun-2015</w:t>
            </w:r>
          </w:p>
        </w:tc>
        <w:tc>
          <w:tcPr>
            <w:tcW w:w="1710" w:type="dxa"/>
            <w:vAlign w:val="center"/>
          </w:tcPr>
          <w:p w:rsidR="00DF104E" w:rsidRPr="00B750FB" w:rsidRDefault="00DF104E" w:rsidP="00270389">
            <w:pPr>
              <w:pStyle w:val="TableFont10L"/>
              <w:rPr>
                <w:lang w:eastAsia="zh-CN"/>
              </w:rPr>
            </w:pPr>
          </w:p>
        </w:tc>
        <w:tc>
          <w:tcPr>
            <w:tcW w:w="5465" w:type="dxa"/>
            <w:vAlign w:val="center"/>
          </w:tcPr>
          <w:p w:rsidR="00DF104E" w:rsidRDefault="007E7E08" w:rsidP="00270389">
            <w:pPr>
              <w:pStyle w:val="TableFont10L"/>
              <w:rPr>
                <w:rFonts w:eastAsiaTheme="minorEastAsia"/>
                <w:lang w:eastAsia="zh-CN"/>
              </w:rPr>
            </w:pPr>
            <w:r>
              <w:rPr>
                <w:rFonts w:eastAsiaTheme="minorEastAsia" w:hint="eastAsia"/>
                <w:lang w:eastAsia="zh-CN"/>
              </w:rPr>
              <w:t xml:space="preserve">Add </w:t>
            </w:r>
            <w:r>
              <w:rPr>
                <w:rFonts w:eastAsiaTheme="minorEastAsia"/>
                <w:lang w:eastAsia="zh-CN"/>
              </w:rPr>
              <w:t>Checksum for write</w:t>
            </w:r>
          </w:p>
          <w:p w:rsidR="007E7E08" w:rsidRDefault="007E7E08" w:rsidP="00270389">
            <w:pPr>
              <w:pStyle w:val="TableFont10L"/>
              <w:rPr>
                <w:rFonts w:eastAsiaTheme="minorEastAsia"/>
                <w:lang w:eastAsia="zh-CN"/>
              </w:rPr>
            </w:pPr>
            <w:r>
              <w:rPr>
                <w:rFonts w:eastAsiaTheme="minorEastAsia"/>
                <w:lang w:eastAsia="zh-CN"/>
              </w:rPr>
              <w:t>Add Interrupt function</w:t>
            </w:r>
          </w:p>
          <w:p w:rsidR="007E7E08" w:rsidRPr="00DF104E" w:rsidRDefault="007E7E08" w:rsidP="00270389">
            <w:pPr>
              <w:pStyle w:val="TableFont10L"/>
              <w:rPr>
                <w:rFonts w:eastAsiaTheme="minorEastAsia"/>
                <w:lang w:eastAsia="zh-CN"/>
              </w:rPr>
            </w:pPr>
            <w:r>
              <w:rPr>
                <w:rFonts w:eastAsiaTheme="minorEastAsia"/>
                <w:lang w:eastAsia="zh-CN"/>
              </w:rPr>
              <w:t>Correct typo</w:t>
            </w:r>
          </w:p>
        </w:tc>
      </w:tr>
      <w:tr w:rsidR="003C62D8" w:rsidRPr="00A20337" w:rsidTr="00AB4108">
        <w:tc>
          <w:tcPr>
            <w:tcW w:w="630" w:type="dxa"/>
            <w:vAlign w:val="center"/>
          </w:tcPr>
          <w:p w:rsidR="003C62D8" w:rsidRPr="00D20244" w:rsidRDefault="00D20244" w:rsidP="0019002B">
            <w:pPr>
              <w:pStyle w:val="TableFont10"/>
              <w:rPr>
                <w:rFonts w:eastAsiaTheme="minorEastAsia"/>
              </w:rPr>
            </w:pPr>
            <w:r>
              <w:rPr>
                <w:rFonts w:eastAsiaTheme="minorEastAsia" w:hint="eastAsia"/>
              </w:rPr>
              <w:t>0.3</w:t>
            </w:r>
          </w:p>
        </w:tc>
        <w:tc>
          <w:tcPr>
            <w:tcW w:w="1735" w:type="dxa"/>
            <w:vAlign w:val="center"/>
          </w:tcPr>
          <w:p w:rsidR="003C62D8" w:rsidRPr="00A123D8" w:rsidRDefault="00A123D8" w:rsidP="004622DD">
            <w:pPr>
              <w:pStyle w:val="TableFont10L"/>
              <w:jc w:val="center"/>
              <w:rPr>
                <w:rFonts w:eastAsiaTheme="minorEastAsia"/>
                <w:lang w:eastAsia="zh-CN"/>
              </w:rPr>
            </w:pPr>
            <w:r>
              <w:rPr>
                <w:rFonts w:eastAsiaTheme="minorEastAsia" w:hint="eastAsia"/>
                <w:lang w:eastAsia="zh-CN"/>
              </w:rPr>
              <w:t>28-</w:t>
            </w:r>
            <w:r>
              <w:rPr>
                <w:rFonts w:eastAsiaTheme="minorEastAsia"/>
                <w:lang w:eastAsia="zh-CN"/>
              </w:rPr>
              <w:t>Jul-2015</w:t>
            </w:r>
          </w:p>
        </w:tc>
        <w:tc>
          <w:tcPr>
            <w:tcW w:w="1710" w:type="dxa"/>
            <w:vAlign w:val="center"/>
          </w:tcPr>
          <w:p w:rsidR="003C62D8" w:rsidRPr="00B750FB" w:rsidRDefault="003C62D8" w:rsidP="00270389">
            <w:pPr>
              <w:pStyle w:val="TableFont10L"/>
              <w:rPr>
                <w:lang w:eastAsia="zh-CN"/>
              </w:rPr>
            </w:pPr>
          </w:p>
        </w:tc>
        <w:tc>
          <w:tcPr>
            <w:tcW w:w="5465" w:type="dxa"/>
            <w:vAlign w:val="center"/>
          </w:tcPr>
          <w:p w:rsidR="003C62D8" w:rsidRPr="004622DD" w:rsidRDefault="00A123D8" w:rsidP="00A123D8">
            <w:pPr>
              <w:pStyle w:val="TableFont10L"/>
              <w:rPr>
                <w:rFonts w:eastAsiaTheme="minorEastAsia"/>
                <w:lang w:eastAsia="zh-CN"/>
              </w:rPr>
            </w:pPr>
            <w:r>
              <w:rPr>
                <w:rFonts w:eastAsiaTheme="minorEastAsia" w:hint="eastAsia"/>
                <w:lang w:eastAsia="zh-CN"/>
              </w:rPr>
              <w:t xml:space="preserve">Add </w:t>
            </w:r>
            <w:r>
              <w:rPr>
                <w:rFonts w:eastAsiaTheme="minorEastAsia"/>
                <w:lang w:eastAsia="zh-CN"/>
              </w:rPr>
              <w:t xml:space="preserve">Section 5.5 </w:t>
            </w:r>
            <w:r w:rsidRPr="00A123D8">
              <w:rPr>
                <w:rFonts w:eastAsiaTheme="minorEastAsia"/>
                <w:lang w:eastAsia="zh-CN"/>
              </w:rPr>
              <w:t>Enclosure Signal Toggle Rates</w:t>
            </w:r>
          </w:p>
        </w:tc>
      </w:tr>
      <w:tr w:rsidR="00A9333C" w:rsidRPr="00A20337" w:rsidTr="00AB4108">
        <w:tc>
          <w:tcPr>
            <w:tcW w:w="630" w:type="dxa"/>
            <w:vAlign w:val="center"/>
          </w:tcPr>
          <w:p w:rsidR="00A9333C" w:rsidRPr="00541328" w:rsidRDefault="00541328" w:rsidP="00234EB7">
            <w:pPr>
              <w:pStyle w:val="TableFont10"/>
              <w:rPr>
                <w:rFonts w:eastAsiaTheme="minorEastAsia" w:hint="eastAsia"/>
              </w:rPr>
            </w:pPr>
            <w:r>
              <w:rPr>
                <w:rFonts w:eastAsiaTheme="minorEastAsia" w:hint="eastAsia"/>
              </w:rPr>
              <w:t>0.4</w:t>
            </w:r>
          </w:p>
        </w:tc>
        <w:tc>
          <w:tcPr>
            <w:tcW w:w="1735" w:type="dxa"/>
            <w:vAlign w:val="center"/>
          </w:tcPr>
          <w:p w:rsidR="00A9333C" w:rsidRPr="00A9333C" w:rsidRDefault="00541328" w:rsidP="00A9333C">
            <w:pPr>
              <w:pStyle w:val="TableFont10L"/>
              <w:jc w:val="center"/>
              <w:rPr>
                <w:rFonts w:eastAsiaTheme="minorEastAsia"/>
                <w:lang w:eastAsia="zh-CN"/>
              </w:rPr>
            </w:pPr>
            <w:r>
              <w:rPr>
                <w:rFonts w:eastAsiaTheme="minorEastAsia" w:hint="eastAsia"/>
                <w:lang w:eastAsia="zh-CN"/>
              </w:rPr>
              <w:t>16-Aug-2015</w:t>
            </w:r>
          </w:p>
        </w:tc>
        <w:tc>
          <w:tcPr>
            <w:tcW w:w="1710" w:type="dxa"/>
            <w:vAlign w:val="center"/>
          </w:tcPr>
          <w:p w:rsidR="00A9333C" w:rsidRPr="00A9333C" w:rsidRDefault="00A9333C" w:rsidP="00270389">
            <w:pPr>
              <w:pStyle w:val="TableFont10L"/>
              <w:rPr>
                <w:rFonts w:eastAsiaTheme="minorEastAsia"/>
                <w:lang w:eastAsia="zh-CN"/>
              </w:rPr>
            </w:pPr>
          </w:p>
        </w:tc>
        <w:tc>
          <w:tcPr>
            <w:tcW w:w="5465" w:type="dxa"/>
            <w:vAlign w:val="center"/>
          </w:tcPr>
          <w:p w:rsidR="00A9333C" w:rsidRPr="00541328" w:rsidRDefault="00541328" w:rsidP="004E4E2A">
            <w:pPr>
              <w:pStyle w:val="TableFont10L"/>
              <w:rPr>
                <w:rFonts w:eastAsiaTheme="minorEastAsia" w:hint="eastAsia"/>
                <w:lang w:eastAsia="zh-CN"/>
              </w:rPr>
            </w:pPr>
            <w:r>
              <w:rPr>
                <w:rFonts w:eastAsiaTheme="minorEastAsia" w:hint="eastAsia"/>
                <w:lang w:eastAsia="zh-CN"/>
              </w:rPr>
              <w:t>Add Software_reset register</w:t>
            </w:r>
          </w:p>
        </w:tc>
      </w:tr>
      <w:tr w:rsidR="006D2AEE" w:rsidRPr="00A20337" w:rsidTr="005B25C1">
        <w:tc>
          <w:tcPr>
            <w:tcW w:w="630" w:type="dxa"/>
            <w:vAlign w:val="center"/>
          </w:tcPr>
          <w:p w:rsidR="006D2AEE" w:rsidRPr="00A20337" w:rsidRDefault="006D2AEE" w:rsidP="006D2AEE">
            <w:pPr>
              <w:pStyle w:val="TableBodyRows"/>
              <w:jc w:val="center"/>
              <w:rPr>
                <w:rFonts w:cs="Tahoma"/>
                <w:szCs w:val="18"/>
                <w:lang w:eastAsia="zh-CN"/>
              </w:rPr>
            </w:pPr>
          </w:p>
        </w:tc>
        <w:tc>
          <w:tcPr>
            <w:tcW w:w="1735" w:type="dxa"/>
            <w:vAlign w:val="center"/>
          </w:tcPr>
          <w:p w:rsidR="006D2AEE" w:rsidRDefault="006D2AEE" w:rsidP="006D2AEE">
            <w:pPr>
              <w:pStyle w:val="TableBodyRows"/>
              <w:jc w:val="center"/>
              <w:rPr>
                <w:rFonts w:cs="Tahoma"/>
                <w:szCs w:val="18"/>
                <w:lang w:eastAsia="zh-CN"/>
              </w:rPr>
            </w:pPr>
          </w:p>
        </w:tc>
        <w:tc>
          <w:tcPr>
            <w:tcW w:w="1710" w:type="dxa"/>
            <w:vAlign w:val="center"/>
          </w:tcPr>
          <w:p w:rsidR="006D2AEE" w:rsidRPr="00A20337" w:rsidRDefault="006D2AEE" w:rsidP="00355898">
            <w:pPr>
              <w:pStyle w:val="TableBodyRows"/>
              <w:rPr>
                <w:rFonts w:cs="Tahoma"/>
                <w:szCs w:val="18"/>
                <w:lang w:eastAsia="zh-CN"/>
              </w:rPr>
            </w:pPr>
          </w:p>
        </w:tc>
        <w:tc>
          <w:tcPr>
            <w:tcW w:w="5465" w:type="dxa"/>
            <w:vAlign w:val="center"/>
          </w:tcPr>
          <w:p w:rsidR="006D2AEE" w:rsidRPr="00A20337" w:rsidRDefault="006D2AEE" w:rsidP="001D4722">
            <w:pPr>
              <w:pStyle w:val="TableBodyRows"/>
              <w:rPr>
                <w:rFonts w:cs="Tahoma"/>
                <w:szCs w:val="18"/>
                <w:lang w:eastAsia="zh-CN"/>
              </w:rPr>
            </w:pPr>
          </w:p>
        </w:tc>
      </w:tr>
      <w:tr w:rsidR="002C0D97" w:rsidRPr="00A20337" w:rsidTr="00E93BBD">
        <w:tc>
          <w:tcPr>
            <w:tcW w:w="630" w:type="dxa"/>
            <w:vAlign w:val="center"/>
          </w:tcPr>
          <w:p w:rsidR="002C0D97" w:rsidRPr="00A20337" w:rsidRDefault="002C0D97" w:rsidP="00105950">
            <w:pPr>
              <w:pStyle w:val="TableBodyRows"/>
              <w:jc w:val="center"/>
              <w:rPr>
                <w:rFonts w:cs="Tahoma"/>
                <w:szCs w:val="18"/>
                <w:lang w:eastAsia="zh-CN"/>
              </w:rPr>
            </w:pPr>
          </w:p>
        </w:tc>
        <w:tc>
          <w:tcPr>
            <w:tcW w:w="1735" w:type="dxa"/>
            <w:vAlign w:val="center"/>
          </w:tcPr>
          <w:p w:rsidR="002C0D97" w:rsidRPr="00A20337" w:rsidRDefault="002C0D97" w:rsidP="00105950">
            <w:pPr>
              <w:pStyle w:val="TableBodyRows"/>
              <w:jc w:val="center"/>
              <w:rPr>
                <w:rFonts w:cs="Tahoma"/>
                <w:szCs w:val="18"/>
              </w:rPr>
            </w:pPr>
          </w:p>
        </w:tc>
        <w:tc>
          <w:tcPr>
            <w:tcW w:w="1710" w:type="dxa"/>
            <w:vAlign w:val="center"/>
          </w:tcPr>
          <w:p w:rsidR="002C0D97" w:rsidRPr="00A20337" w:rsidRDefault="002C0D97" w:rsidP="00E93BBD">
            <w:pPr>
              <w:pStyle w:val="TableBodyRows"/>
              <w:rPr>
                <w:rFonts w:cs="Tahoma"/>
                <w:szCs w:val="18"/>
              </w:rPr>
            </w:pPr>
          </w:p>
        </w:tc>
        <w:tc>
          <w:tcPr>
            <w:tcW w:w="5465" w:type="dxa"/>
            <w:vAlign w:val="center"/>
          </w:tcPr>
          <w:p w:rsidR="002C0D97" w:rsidRPr="00A20337" w:rsidRDefault="002C0D97" w:rsidP="00E93BBD">
            <w:pPr>
              <w:pStyle w:val="TableBodyRows"/>
              <w:jc w:val="both"/>
              <w:rPr>
                <w:rFonts w:cs="Tahoma"/>
                <w:szCs w:val="18"/>
                <w:lang w:eastAsia="zh-CN"/>
              </w:rPr>
            </w:pPr>
          </w:p>
        </w:tc>
      </w:tr>
      <w:tr w:rsidR="00030F54" w:rsidRPr="00A20337" w:rsidTr="00FD7D11">
        <w:tc>
          <w:tcPr>
            <w:tcW w:w="630" w:type="dxa"/>
            <w:vAlign w:val="center"/>
          </w:tcPr>
          <w:p w:rsidR="00030F54" w:rsidRPr="00A20337" w:rsidRDefault="00030F54" w:rsidP="00030F54">
            <w:pPr>
              <w:pStyle w:val="TableBodyRows"/>
              <w:jc w:val="center"/>
              <w:rPr>
                <w:rFonts w:cs="Tahoma"/>
                <w:szCs w:val="18"/>
                <w:lang w:eastAsia="zh-CN"/>
              </w:rPr>
            </w:pPr>
          </w:p>
        </w:tc>
        <w:tc>
          <w:tcPr>
            <w:tcW w:w="1735" w:type="dxa"/>
            <w:vAlign w:val="center"/>
          </w:tcPr>
          <w:p w:rsidR="00030F54" w:rsidRPr="00A20337" w:rsidRDefault="00030F54" w:rsidP="00030F54">
            <w:pPr>
              <w:pStyle w:val="TableBodyRows"/>
              <w:jc w:val="center"/>
              <w:rPr>
                <w:rFonts w:cs="Tahoma"/>
                <w:szCs w:val="18"/>
              </w:rPr>
            </w:pPr>
          </w:p>
        </w:tc>
        <w:tc>
          <w:tcPr>
            <w:tcW w:w="1710" w:type="dxa"/>
            <w:vAlign w:val="center"/>
          </w:tcPr>
          <w:p w:rsidR="00030F54" w:rsidRPr="00A20337" w:rsidRDefault="00030F54" w:rsidP="00030F54">
            <w:pPr>
              <w:pStyle w:val="TableBodyRows"/>
              <w:rPr>
                <w:rFonts w:cs="Tahoma"/>
                <w:szCs w:val="18"/>
              </w:rPr>
            </w:pPr>
          </w:p>
        </w:tc>
        <w:tc>
          <w:tcPr>
            <w:tcW w:w="5465" w:type="dxa"/>
          </w:tcPr>
          <w:p w:rsidR="00030F54" w:rsidRPr="00A20337" w:rsidRDefault="00030F54" w:rsidP="00E16EAF">
            <w:pPr>
              <w:pStyle w:val="TableBodyRows"/>
              <w:rPr>
                <w:rFonts w:cs="Tahoma"/>
                <w:szCs w:val="18"/>
                <w:lang w:eastAsia="zh-CN"/>
              </w:rPr>
            </w:pPr>
          </w:p>
        </w:tc>
      </w:tr>
      <w:tr w:rsidR="00C243F7" w:rsidRPr="00A20337" w:rsidTr="00022AA8">
        <w:tc>
          <w:tcPr>
            <w:tcW w:w="630" w:type="dxa"/>
            <w:vAlign w:val="center"/>
          </w:tcPr>
          <w:p w:rsidR="00C243F7" w:rsidRPr="00A20337" w:rsidRDefault="00C243F7" w:rsidP="005B4256">
            <w:pPr>
              <w:pStyle w:val="TableBodyRows"/>
              <w:jc w:val="center"/>
              <w:rPr>
                <w:rFonts w:cs="Tahoma"/>
                <w:szCs w:val="18"/>
              </w:rPr>
            </w:pPr>
          </w:p>
        </w:tc>
        <w:tc>
          <w:tcPr>
            <w:tcW w:w="1735" w:type="dxa"/>
            <w:vAlign w:val="center"/>
          </w:tcPr>
          <w:p w:rsidR="00C243F7" w:rsidRPr="00A20337" w:rsidRDefault="00C243F7" w:rsidP="00AB4108">
            <w:pPr>
              <w:pStyle w:val="TableBodyRows"/>
              <w:jc w:val="center"/>
              <w:rPr>
                <w:rFonts w:cs="Tahoma"/>
                <w:szCs w:val="18"/>
              </w:rPr>
            </w:pPr>
          </w:p>
        </w:tc>
        <w:tc>
          <w:tcPr>
            <w:tcW w:w="1710" w:type="dxa"/>
            <w:vAlign w:val="center"/>
          </w:tcPr>
          <w:p w:rsidR="00C243F7" w:rsidRPr="00A20337" w:rsidRDefault="00C243F7" w:rsidP="00355898">
            <w:pPr>
              <w:pStyle w:val="TableBodyRows"/>
              <w:rPr>
                <w:rFonts w:cs="Tahoma"/>
                <w:szCs w:val="18"/>
              </w:rPr>
            </w:pPr>
          </w:p>
        </w:tc>
        <w:tc>
          <w:tcPr>
            <w:tcW w:w="5465" w:type="dxa"/>
          </w:tcPr>
          <w:p w:rsidR="0077054F" w:rsidRPr="00A20337" w:rsidRDefault="0077054F" w:rsidP="007E7E08">
            <w:pPr>
              <w:pStyle w:val="TableBodyRows"/>
              <w:rPr>
                <w:rFonts w:cs="Tahoma"/>
                <w:szCs w:val="18"/>
                <w:lang w:eastAsia="zh-CN"/>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CF7616">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bl>
    <w:p w:rsidR="001B3C42" w:rsidRDefault="001B3C42" w:rsidP="00565800"/>
    <w:tbl>
      <w:tblPr>
        <w:tblpPr w:leftFromText="180" w:rightFromText="180" w:vertAnchor="text" w:horzAnchor="margin" w:tblpY="22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420"/>
        <w:gridCol w:w="3420"/>
        <w:gridCol w:w="2700"/>
      </w:tblGrid>
      <w:tr w:rsidR="007177DF" w:rsidRPr="00A20337" w:rsidTr="007177DF">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rFonts w:hint="eastAsia"/>
                <w:b/>
                <w:lang w:eastAsia="zh-CN"/>
              </w:rPr>
              <w:t>Reviewed By</w:t>
            </w:r>
            <w:r w:rsidRPr="00A20337">
              <w:rPr>
                <w:b/>
              </w:rPr>
              <w:t>:</w:t>
            </w:r>
          </w:p>
        </w:tc>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Title</w:t>
            </w:r>
          </w:p>
        </w:tc>
        <w:tc>
          <w:tcPr>
            <w:tcW w:w="270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 xml:space="preserve">Date: </w:t>
            </w: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bl>
    <w:p w:rsidR="00284EF8" w:rsidRDefault="00284EF8" w:rsidP="00565800">
      <w:r>
        <w:br w:type="page"/>
      </w:r>
    </w:p>
    <w:p w:rsidR="005978F1" w:rsidRDefault="005978F1" w:rsidP="005978F1">
      <w:pPr>
        <w:pStyle w:val="TableofContentsTitle"/>
      </w:pPr>
      <w:r>
        <w:lastRenderedPageBreak/>
        <w:t>Table of Contents</w:t>
      </w:r>
    </w:p>
    <w:p w:rsidR="004B7628" w:rsidRPr="004B7628" w:rsidRDefault="004B7628" w:rsidP="004B7628"/>
    <w:bookmarkStart w:id="8" w:name="_Toc174334636"/>
    <w:bookmarkStart w:id="9" w:name="_Toc175717548"/>
    <w:bookmarkStart w:id="10" w:name="_Toc329015533"/>
    <w:bookmarkStart w:id="11" w:name="_Toc146688088"/>
    <w:bookmarkStart w:id="12" w:name="_Toc147031662"/>
    <w:bookmarkStart w:id="13" w:name="_Toc147569607"/>
    <w:bookmarkStart w:id="14" w:name="_Toc155663213"/>
    <w:bookmarkStart w:id="15" w:name="_Toc170615771"/>
    <w:bookmarkStart w:id="16" w:name="_Toc170615856"/>
    <w:bookmarkStart w:id="17" w:name="_Toc170616066"/>
    <w:bookmarkEnd w:id="8"/>
    <w:bookmarkEnd w:id="9"/>
    <w:p w:rsidR="004A390A" w:rsidRDefault="00706737">
      <w:pPr>
        <w:pStyle w:val="10"/>
        <w:rPr>
          <w:rFonts w:asciiTheme="minorHAnsi" w:hAnsiTheme="minorHAnsi" w:cstheme="minorBidi"/>
          <w:noProof/>
          <w:kern w:val="2"/>
          <w:sz w:val="21"/>
          <w:szCs w:val="22"/>
          <w:lang w:eastAsia="zh-CN"/>
        </w:rPr>
      </w:pPr>
      <w:r>
        <w:fldChar w:fldCharType="begin"/>
      </w:r>
      <w:r w:rsidR="00C258F1">
        <w:instrText xml:space="preserve"> TOC \o "1-3" \h \z \u </w:instrText>
      </w:r>
      <w:r>
        <w:fldChar w:fldCharType="separate"/>
      </w:r>
      <w:hyperlink w:anchor="_Toc425875800" w:history="1">
        <w:r w:rsidR="004A390A" w:rsidRPr="004A0B02">
          <w:rPr>
            <w:rStyle w:val="a6"/>
            <w:noProof/>
          </w:rPr>
          <w:t>1.</w:t>
        </w:r>
        <w:r w:rsidR="004A390A">
          <w:rPr>
            <w:rFonts w:asciiTheme="minorHAnsi" w:hAnsiTheme="minorHAnsi" w:cstheme="minorBidi"/>
            <w:noProof/>
            <w:kern w:val="2"/>
            <w:sz w:val="21"/>
            <w:szCs w:val="22"/>
            <w:lang w:eastAsia="zh-CN"/>
          </w:rPr>
          <w:tab/>
        </w:r>
        <w:r w:rsidR="004A390A" w:rsidRPr="004A0B02">
          <w:rPr>
            <w:rStyle w:val="a6"/>
            <w:noProof/>
          </w:rPr>
          <w:t>Introduction</w:t>
        </w:r>
        <w:r w:rsidR="004A390A">
          <w:rPr>
            <w:noProof/>
            <w:webHidden/>
          </w:rPr>
          <w:tab/>
        </w:r>
        <w:r w:rsidR="004A390A">
          <w:rPr>
            <w:noProof/>
            <w:webHidden/>
          </w:rPr>
          <w:fldChar w:fldCharType="begin"/>
        </w:r>
        <w:r w:rsidR="004A390A">
          <w:rPr>
            <w:noProof/>
            <w:webHidden/>
          </w:rPr>
          <w:instrText xml:space="preserve"> PAGEREF _Toc425875800 \h </w:instrText>
        </w:r>
        <w:r w:rsidR="004A390A">
          <w:rPr>
            <w:noProof/>
            <w:webHidden/>
          </w:rPr>
        </w:r>
        <w:r w:rsidR="004A390A">
          <w:rPr>
            <w:noProof/>
            <w:webHidden/>
          </w:rPr>
          <w:fldChar w:fldCharType="separate"/>
        </w:r>
        <w:r w:rsidR="00BC17EF">
          <w:rPr>
            <w:noProof/>
            <w:webHidden/>
          </w:rPr>
          <w:t>4</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01" w:history="1">
        <w:r w:rsidR="004A390A" w:rsidRPr="004A0B02">
          <w:rPr>
            <w:rStyle w:val="a6"/>
            <w:noProof/>
          </w:rPr>
          <w:t>1.1</w:t>
        </w:r>
        <w:r w:rsidR="004A390A">
          <w:rPr>
            <w:rFonts w:asciiTheme="minorHAnsi" w:hAnsiTheme="minorHAnsi" w:cstheme="minorBidi"/>
            <w:noProof/>
            <w:kern w:val="2"/>
            <w:sz w:val="21"/>
            <w:szCs w:val="22"/>
            <w:lang w:eastAsia="zh-CN"/>
          </w:rPr>
          <w:tab/>
        </w:r>
        <w:r w:rsidR="004A390A" w:rsidRPr="004A0B02">
          <w:rPr>
            <w:rStyle w:val="a6"/>
            <w:noProof/>
          </w:rPr>
          <w:t>Document Purpose</w:t>
        </w:r>
        <w:r w:rsidR="004A390A">
          <w:rPr>
            <w:noProof/>
            <w:webHidden/>
          </w:rPr>
          <w:tab/>
        </w:r>
        <w:r w:rsidR="004A390A">
          <w:rPr>
            <w:noProof/>
            <w:webHidden/>
          </w:rPr>
          <w:fldChar w:fldCharType="begin"/>
        </w:r>
        <w:r w:rsidR="004A390A">
          <w:rPr>
            <w:noProof/>
            <w:webHidden/>
          </w:rPr>
          <w:instrText xml:space="preserve"> PAGEREF _Toc425875801 \h </w:instrText>
        </w:r>
        <w:r w:rsidR="004A390A">
          <w:rPr>
            <w:noProof/>
            <w:webHidden/>
          </w:rPr>
        </w:r>
        <w:r w:rsidR="004A390A">
          <w:rPr>
            <w:noProof/>
            <w:webHidden/>
          </w:rPr>
          <w:fldChar w:fldCharType="separate"/>
        </w:r>
        <w:r w:rsidR="00BC17EF">
          <w:rPr>
            <w:noProof/>
            <w:webHidden/>
          </w:rPr>
          <w:t>4</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02" w:history="1">
        <w:r w:rsidR="004A390A" w:rsidRPr="004A0B02">
          <w:rPr>
            <w:rStyle w:val="a6"/>
            <w:noProof/>
            <w:lang w:eastAsia="zh-CN"/>
          </w:rPr>
          <w:t>1.2</w:t>
        </w:r>
        <w:r w:rsidR="004A390A">
          <w:rPr>
            <w:rFonts w:asciiTheme="minorHAnsi" w:hAnsiTheme="minorHAnsi" w:cstheme="minorBidi"/>
            <w:noProof/>
            <w:kern w:val="2"/>
            <w:sz w:val="21"/>
            <w:szCs w:val="22"/>
            <w:lang w:eastAsia="zh-CN"/>
          </w:rPr>
          <w:tab/>
        </w:r>
        <w:r w:rsidR="004A390A" w:rsidRPr="004A0B02">
          <w:rPr>
            <w:rStyle w:val="a6"/>
            <w:noProof/>
            <w:lang w:eastAsia="zh-CN"/>
          </w:rPr>
          <w:t>Intended Audience</w:t>
        </w:r>
        <w:r w:rsidR="004A390A">
          <w:rPr>
            <w:noProof/>
            <w:webHidden/>
          </w:rPr>
          <w:tab/>
        </w:r>
        <w:r w:rsidR="004A390A">
          <w:rPr>
            <w:noProof/>
            <w:webHidden/>
          </w:rPr>
          <w:fldChar w:fldCharType="begin"/>
        </w:r>
        <w:r w:rsidR="004A390A">
          <w:rPr>
            <w:noProof/>
            <w:webHidden/>
          </w:rPr>
          <w:instrText xml:space="preserve"> PAGEREF _Toc425875802 \h </w:instrText>
        </w:r>
        <w:r w:rsidR="004A390A">
          <w:rPr>
            <w:noProof/>
            <w:webHidden/>
          </w:rPr>
        </w:r>
        <w:r w:rsidR="004A390A">
          <w:rPr>
            <w:noProof/>
            <w:webHidden/>
          </w:rPr>
          <w:fldChar w:fldCharType="separate"/>
        </w:r>
        <w:r w:rsidR="00BC17EF">
          <w:rPr>
            <w:noProof/>
            <w:webHidden/>
          </w:rPr>
          <w:t>4</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03" w:history="1">
        <w:r w:rsidR="004A390A" w:rsidRPr="004A0B02">
          <w:rPr>
            <w:rStyle w:val="a6"/>
            <w:noProof/>
          </w:rPr>
          <w:t>1.3</w:t>
        </w:r>
        <w:r w:rsidR="004A390A">
          <w:rPr>
            <w:rFonts w:asciiTheme="minorHAnsi" w:hAnsiTheme="minorHAnsi" w:cstheme="minorBidi"/>
            <w:noProof/>
            <w:kern w:val="2"/>
            <w:sz w:val="21"/>
            <w:szCs w:val="22"/>
            <w:lang w:eastAsia="zh-CN"/>
          </w:rPr>
          <w:tab/>
        </w:r>
        <w:r w:rsidR="004A390A" w:rsidRPr="004A0B02">
          <w:rPr>
            <w:rStyle w:val="a6"/>
            <w:noProof/>
          </w:rPr>
          <w:t>Document Scope</w:t>
        </w:r>
        <w:r w:rsidR="004A390A">
          <w:rPr>
            <w:noProof/>
            <w:webHidden/>
          </w:rPr>
          <w:tab/>
        </w:r>
        <w:r w:rsidR="004A390A">
          <w:rPr>
            <w:noProof/>
            <w:webHidden/>
          </w:rPr>
          <w:fldChar w:fldCharType="begin"/>
        </w:r>
        <w:r w:rsidR="004A390A">
          <w:rPr>
            <w:noProof/>
            <w:webHidden/>
          </w:rPr>
          <w:instrText xml:space="preserve"> PAGEREF _Toc425875803 \h </w:instrText>
        </w:r>
        <w:r w:rsidR="004A390A">
          <w:rPr>
            <w:noProof/>
            <w:webHidden/>
          </w:rPr>
        </w:r>
        <w:r w:rsidR="004A390A">
          <w:rPr>
            <w:noProof/>
            <w:webHidden/>
          </w:rPr>
          <w:fldChar w:fldCharType="separate"/>
        </w:r>
        <w:r w:rsidR="00BC17EF">
          <w:rPr>
            <w:noProof/>
            <w:webHidden/>
          </w:rPr>
          <w:t>4</w:t>
        </w:r>
        <w:r w:rsidR="004A390A">
          <w:rPr>
            <w:noProof/>
            <w:webHidden/>
          </w:rPr>
          <w:fldChar w:fldCharType="end"/>
        </w:r>
      </w:hyperlink>
    </w:p>
    <w:p w:rsidR="004A390A" w:rsidRDefault="00FE204E">
      <w:pPr>
        <w:pStyle w:val="10"/>
        <w:rPr>
          <w:rFonts w:asciiTheme="minorHAnsi" w:hAnsiTheme="minorHAnsi" w:cstheme="minorBidi"/>
          <w:noProof/>
          <w:kern w:val="2"/>
          <w:sz w:val="21"/>
          <w:szCs w:val="22"/>
          <w:lang w:eastAsia="zh-CN"/>
        </w:rPr>
      </w:pPr>
      <w:hyperlink w:anchor="_Toc425875804" w:history="1">
        <w:r w:rsidR="004A390A" w:rsidRPr="004A0B02">
          <w:rPr>
            <w:rStyle w:val="a6"/>
            <w:noProof/>
          </w:rPr>
          <w:t>2.</w:t>
        </w:r>
        <w:r w:rsidR="004A390A">
          <w:rPr>
            <w:rFonts w:asciiTheme="minorHAnsi" w:hAnsiTheme="minorHAnsi" w:cstheme="minorBidi"/>
            <w:noProof/>
            <w:kern w:val="2"/>
            <w:sz w:val="21"/>
            <w:szCs w:val="22"/>
            <w:lang w:eastAsia="zh-CN"/>
          </w:rPr>
          <w:tab/>
        </w:r>
        <w:r w:rsidR="004A390A" w:rsidRPr="004A0B02">
          <w:rPr>
            <w:rStyle w:val="a6"/>
            <w:noProof/>
          </w:rPr>
          <w:t>References, Definitions, Abbreviations, and Conventions</w:t>
        </w:r>
        <w:r w:rsidR="004A390A">
          <w:rPr>
            <w:noProof/>
            <w:webHidden/>
          </w:rPr>
          <w:tab/>
        </w:r>
        <w:r w:rsidR="004A390A">
          <w:rPr>
            <w:noProof/>
            <w:webHidden/>
          </w:rPr>
          <w:fldChar w:fldCharType="begin"/>
        </w:r>
        <w:r w:rsidR="004A390A">
          <w:rPr>
            <w:noProof/>
            <w:webHidden/>
          </w:rPr>
          <w:instrText xml:space="preserve"> PAGEREF _Toc425875804 \h </w:instrText>
        </w:r>
        <w:r w:rsidR="004A390A">
          <w:rPr>
            <w:noProof/>
            <w:webHidden/>
          </w:rPr>
        </w:r>
        <w:r w:rsidR="004A390A">
          <w:rPr>
            <w:noProof/>
            <w:webHidden/>
          </w:rPr>
          <w:fldChar w:fldCharType="separate"/>
        </w:r>
        <w:r w:rsidR="00BC17EF">
          <w:rPr>
            <w:noProof/>
            <w:webHidden/>
          </w:rPr>
          <w:t>4</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05" w:history="1">
        <w:r w:rsidR="004A390A" w:rsidRPr="004A0B02">
          <w:rPr>
            <w:rStyle w:val="a6"/>
            <w:noProof/>
          </w:rPr>
          <w:t>2.1</w:t>
        </w:r>
        <w:r w:rsidR="004A390A">
          <w:rPr>
            <w:rFonts w:asciiTheme="minorHAnsi" w:hAnsiTheme="minorHAnsi" w:cstheme="minorBidi"/>
            <w:noProof/>
            <w:kern w:val="2"/>
            <w:sz w:val="21"/>
            <w:szCs w:val="22"/>
            <w:lang w:eastAsia="zh-CN"/>
          </w:rPr>
          <w:tab/>
        </w:r>
        <w:r w:rsidR="004A390A" w:rsidRPr="004A0B02">
          <w:rPr>
            <w:rStyle w:val="a6"/>
            <w:noProof/>
          </w:rPr>
          <w:t>References</w:t>
        </w:r>
        <w:r w:rsidR="004A390A">
          <w:rPr>
            <w:noProof/>
            <w:webHidden/>
          </w:rPr>
          <w:tab/>
        </w:r>
        <w:r w:rsidR="004A390A">
          <w:rPr>
            <w:noProof/>
            <w:webHidden/>
          </w:rPr>
          <w:fldChar w:fldCharType="begin"/>
        </w:r>
        <w:r w:rsidR="004A390A">
          <w:rPr>
            <w:noProof/>
            <w:webHidden/>
          </w:rPr>
          <w:instrText xml:space="preserve"> PAGEREF _Toc425875805 \h </w:instrText>
        </w:r>
        <w:r w:rsidR="004A390A">
          <w:rPr>
            <w:noProof/>
            <w:webHidden/>
          </w:rPr>
        </w:r>
        <w:r w:rsidR="004A390A">
          <w:rPr>
            <w:noProof/>
            <w:webHidden/>
          </w:rPr>
          <w:fldChar w:fldCharType="separate"/>
        </w:r>
        <w:r w:rsidR="00BC17EF">
          <w:rPr>
            <w:noProof/>
            <w:webHidden/>
          </w:rPr>
          <w:t>4</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06" w:history="1">
        <w:r w:rsidR="004A390A" w:rsidRPr="004A0B02">
          <w:rPr>
            <w:rStyle w:val="a6"/>
            <w:noProof/>
            <w:lang w:eastAsia="zh-CN"/>
          </w:rPr>
          <w:t>2.2</w:t>
        </w:r>
        <w:r w:rsidR="004A390A">
          <w:rPr>
            <w:rFonts w:asciiTheme="minorHAnsi" w:hAnsiTheme="minorHAnsi" w:cstheme="minorBidi"/>
            <w:noProof/>
            <w:kern w:val="2"/>
            <w:sz w:val="21"/>
            <w:szCs w:val="22"/>
            <w:lang w:eastAsia="zh-CN"/>
          </w:rPr>
          <w:tab/>
        </w:r>
        <w:r w:rsidR="004A390A" w:rsidRPr="004A0B02">
          <w:rPr>
            <w:rStyle w:val="a6"/>
            <w:noProof/>
            <w:lang w:eastAsia="zh-CN"/>
          </w:rPr>
          <w:t>Definitions and Abbreviations</w:t>
        </w:r>
        <w:r w:rsidR="004A390A">
          <w:rPr>
            <w:noProof/>
            <w:webHidden/>
          </w:rPr>
          <w:tab/>
        </w:r>
        <w:r w:rsidR="004A390A">
          <w:rPr>
            <w:noProof/>
            <w:webHidden/>
          </w:rPr>
          <w:fldChar w:fldCharType="begin"/>
        </w:r>
        <w:r w:rsidR="004A390A">
          <w:rPr>
            <w:noProof/>
            <w:webHidden/>
          </w:rPr>
          <w:instrText xml:space="preserve"> PAGEREF _Toc425875806 \h </w:instrText>
        </w:r>
        <w:r w:rsidR="004A390A">
          <w:rPr>
            <w:noProof/>
            <w:webHidden/>
          </w:rPr>
        </w:r>
        <w:r w:rsidR="004A390A">
          <w:rPr>
            <w:noProof/>
            <w:webHidden/>
          </w:rPr>
          <w:fldChar w:fldCharType="separate"/>
        </w:r>
        <w:r w:rsidR="00BC17EF">
          <w:rPr>
            <w:noProof/>
            <w:webHidden/>
          </w:rPr>
          <w:t>4</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07" w:history="1">
        <w:r w:rsidR="004A390A" w:rsidRPr="004A0B02">
          <w:rPr>
            <w:rStyle w:val="a6"/>
            <w:noProof/>
            <w:lang w:eastAsia="zh-CN"/>
          </w:rPr>
          <w:t>2.3</w:t>
        </w:r>
        <w:r w:rsidR="004A390A">
          <w:rPr>
            <w:rFonts w:asciiTheme="minorHAnsi" w:hAnsiTheme="minorHAnsi" w:cstheme="minorBidi"/>
            <w:noProof/>
            <w:kern w:val="2"/>
            <w:sz w:val="21"/>
            <w:szCs w:val="22"/>
            <w:lang w:eastAsia="zh-CN"/>
          </w:rPr>
          <w:tab/>
        </w:r>
        <w:r w:rsidR="004A390A" w:rsidRPr="004A0B02">
          <w:rPr>
            <w:rStyle w:val="a6"/>
            <w:noProof/>
            <w:lang w:eastAsia="zh-CN"/>
          </w:rPr>
          <w:t>Keywords</w:t>
        </w:r>
        <w:r w:rsidR="004A390A">
          <w:rPr>
            <w:noProof/>
            <w:webHidden/>
          </w:rPr>
          <w:tab/>
        </w:r>
        <w:r w:rsidR="004A390A">
          <w:rPr>
            <w:noProof/>
            <w:webHidden/>
          </w:rPr>
          <w:fldChar w:fldCharType="begin"/>
        </w:r>
        <w:r w:rsidR="004A390A">
          <w:rPr>
            <w:noProof/>
            <w:webHidden/>
          </w:rPr>
          <w:instrText xml:space="preserve"> PAGEREF _Toc425875807 \h </w:instrText>
        </w:r>
        <w:r w:rsidR="004A390A">
          <w:rPr>
            <w:noProof/>
            <w:webHidden/>
          </w:rPr>
        </w:r>
        <w:r w:rsidR="004A390A">
          <w:rPr>
            <w:noProof/>
            <w:webHidden/>
          </w:rPr>
          <w:fldChar w:fldCharType="separate"/>
        </w:r>
        <w:r w:rsidR="00BC17EF">
          <w:rPr>
            <w:noProof/>
            <w:webHidden/>
          </w:rPr>
          <w:t>4</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08" w:history="1">
        <w:r w:rsidR="004A390A" w:rsidRPr="004A0B02">
          <w:rPr>
            <w:rStyle w:val="a6"/>
            <w:noProof/>
            <w:lang w:eastAsia="zh-CN"/>
          </w:rPr>
          <w:t>2.4</w:t>
        </w:r>
        <w:r w:rsidR="004A390A">
          <w:rPr>
            <w:rFonts w:asciiTheme="minorHAnsi" w:hAnsiTheme="minorHAnsi" w:cstheme="minorBidi"/>
            <w:noProof/>
            <w:kern w:val="2"/>
            <w:sz w:val="21"/>
            <w:szCs w:val="22"/>
            <w:lang w:eastAsia="zh-CN"/>
          </w:rPr>
          <w:tab/>
        </w:r>
        <w:r w:rsidR="004A390A" w:rsidRPr="004A0B02">
          <w:rPr>
            <w:rStyle w:val="a6"/>
            <w:noProof/>
            <w:lang w:eastAsia="zh-CN"/>
          </w:rPr>
          <w:t>Editorial Conventions</w:t>
        </w:r>
        <w:r w:rsidR="004A390A">
          <w:rPr>
            <w:noProof/>
            <w:webHidden/>
          </w:rPr>
          <w:tab/>
        </w:r>
        <w:r w:rsidR="004A390A">
          <w:rPr>
            <w:noProof/>
            <w:webHidden/>
          </w:rPr>
          <w:fldChar w:fldCharType="begin"/>
        </w:r>
        <w:r w:rsidR="004A390A">
          <w:rPr>
            <w:noProof/>
            <w:webHidden/>
          </w:rPr>
          <w:instrText xml:space="preserve"> PAGEREF _Toc425875808 \h </w:instrText>
        </w:r>
        <w:r w:rsidR="004A390A">
          <w:rPr>
            <w:noProof/>
            <w:webHidden/>
          </w:rPr>
        </w:r>
        <w:r w:rsidR="004A390A">
          <w:rPr>
            <w:noProof/>
            <w:webHidden/>
          </w:rPr>
          <w:fldChar w:fldCharType="separate"/>
        </w:r>
        <w:r w:rsidR="00BC17EF">
          <w:rPr>
            <w:noProof/>
            <w:webHidden/>
          </w:rPr>
          <w:t>6</w:t>
        </w:r>
        <w:r w:rsidR="004A390A">
          <w:rPr>
            <w:noProof/>
            <w:webHidden/>
          </w:rPr>
          <w:fldChar w:fldCharType="end"/>
        </w:r>
      </w:hyperlink>
    </w:p>
    <w:p w:rsidR="004A390A" w:rsidRDefault="00FE204E">
      <w:pPr>
        <w:pStyle w:val="10"/>
        <w:rPr>
          <w:rFonts w:asciiTheme="minorHAnsi" w:hAnsiTheme="minorHAnsi" w:cstheme="minorBidi"/>
          <w:noProof/>
          <w:kern w:val="2"/>
          <w:sz w:val="21"/>
          <w:szCs w:val="22"/>
          <w:lang w:eastAsia="zh-CN"/>
        </w:rPr>
      </w:pPr>
      <w:hyperlink w:anchor="_Toc425875809" w:history="1">
        <w:r w:rsidR="004A390A" w:rsidRPr="004A0B02">
          <w:rPr>
            <w:rStyle w:val="a6"/>
            <w:noProof/>
          </w:rPr>
          <w:t>3.</w:t>
        </w:r>
        <w:r w:rsidR="004A390A">
          <w:rPr>
            <w:rFonts w:asciiTheme="minorHAnsi" w:hAnsiTheme="minorHAnsi" w:cstheme="minorBidi"/>
            <w:noProof/>
            <w:kern w:val="2"/>
            <w:sz w:val="21"/>
            <w:szCs w:val="22"/>
            <w:lang w:eastAsia="zh-CN"/>
          </w:rPr>
          <w:tab/>
        </w:r>
        <w:r w:rsidR="004A390A" w:rsidRPr="004A0B02">
          <w:rPr>
            <w:rStyle w:val="a6"/>
            <w:noProof/>
          </w:rPr>
          <w:t>Overall Description</w:t>
        </w:r>
        <w:r w:rsidR="004A390A">
          <w:rPr>
            <w:noProof/>
            <w:webHidden/>
          </w:rPr>
          <w:tab/>
        </w:r>
        <w:r w:rsidR="004A390A">
          <w:rPr>
            <w:noProof/>
            <w:webHidden/>
          </w:rPr>
          <w:fldChar w:fldCharType="begin"/>
        </w:r>
        <w:r w:rsidR="004A390A">
          <w:rPr>
            <w:noProof/>
            <w:webHidden/>
          </w:rPr>
          <w:instrText xml:space="preserve"> PAGEREF _Toc425875809 \h </w:instrText>
        </w:r>
        <w:r w:rsidR="004A390A">
          <w:rPr>
            <w:noProof/>
            <w:webHidden/>
          </w:rPr>
        </w:r>
        <w:r w:rsidR="004A390A">
          <w:rPr>
            <w:noProof/>
            <w:webHidden/>
          </w:rPr>
          <w:fldChar w:fldCharType="separate"/>
        </w:r>
        <w:r w:rsidR="00BC17EF">
          <w:rPr>
            <w:noProof/>
            <w:webHidden/>
          </w:rPr>
          <w:t>7</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10" w:history="1">
        <w:r w:rsidR="004A390A" w:rsidRPr="004A0B02">
          <w:rPr>
            <w:rStyle w:val="a6"/>
            <w:noProof/>
          </w:rPr>
          <w:t>3.1</w:t>
        </w:r>
        <w:r w:rsidR="004A390A">
          <w:rPr>
            <w:rFonts w:asciiTheme="minorHAnsi" w:hAnsiTheme="minorHAnsi" w:cstheme="minorBidi"/>
            <w:noProof/>
            <w:kern w:val="2"/>
            <w:sz w:val="21"/>
            <w:szCs w:val="22"/>
            <w:lang w:eastAsia="zh-CN"/>
          </w:rPr>
          <w:tab/>
        </w:r>
        <w:r w:rsidR="004A390A" w:rsidRPr="004A0B02">
          <w:rPr>
            <w:rStyle w:val="a6"/>
            <w:noProof/>
          </w:rPr>
          <w:t>Product Perspective</w:t>
        </w:r>
        <w:r w:rsidR="004A390A">
          <w:rPr>
            <w:noProof/>
            <w:webHidden/>
          </w:rPr>
          <w:tab/>
        </w:r>
        <w:r w:rsidR="004A390A">
          <w:rPr>
            <w:noProof/>
            <w:webHidden/>
          </w:rPr>
          <w:fldChar w:fldCharType="begin"/>
        </w:r>
        <w:r w:rsidR="004A390A">
          <w:rPr>
            <w:noProof/>
            <w:webHidden/>
          </w:rPr>
          <w:instrText xml:space="preserve"> PAGEREF _Toc425875810 \h </w:instrText>
        </w:r>
        <w:r w:rsidR="004A390A">
          <w:rPr>
            <w:noProof/>
            <w:webHidden/>
          </w:rPr>
        </w:r>
        <w:r w:rsidR="004A390A">
          <w:rPr>
            <w:noProof/>
            <w:webHidden/>
          </w:rPr>
          <w:fldChar w:fldCharType="separate"/>
        </w:r>
        <w:r w:rsidR="00BC17EF">
          <w:rPr>
            <w:noProof/>
            <w:webHidden/>
          </w:rPr>
          <w:t>7</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11" w:history="1">
        <w:r w:rsidR="004A390A" w:rsidRPr="004A0B02">
          <w:rPr>
            <w:rStyle w:val="a6"/>
            <w:noProof/>
          </w:rPr>
          <w:t>3.2</w:t>
        </w:r>
        <w:r w:rsidR="004A390A">
          <w:rPr>
            <w:rFonts w:asciiTheme="minorHAnsi" w:hAnsiTheme="minorHAnsi" w:cstheme="minorBidi"/>
            <w:noProof/>
            <w:kern w:val="2"/>
            <w:sz w:val="21"/>
            <w:szCs w:val="22"/>
            <w:lang w:eastAsia="zh-CN"/>
          </w:rPr>
          <w:tab/>
        </w:r>
        <w:r w:rsidR="004A390A" w:rsidRPr="004A0B02">
          <w:rPr>
            <w:rStyle w:val="a6"/>
            <w:noProof/>
          </w:rPr>
          <w:t>Product Functions</w:t>
        </w:r>
        <w:r w:rsidR="004A390A">
          <w:rPr>
            <w:noProof/>
            <w:webHidden/>
          </w:rPr>
          <w:tab/>
        </w:r>
        <w:r w:rsidR="004A390A">
          <w:rPr>
            <w:noProof/>
            <w:webHidden/>
          </w:rPr>
          <w:fldChar w:fldCharType="begin"/>
        </w:r>
        <w:r w:rsidR="004A390A">
          <w:rPr>
            <w:noProof/>
            <w:webHidden/>
          </w:rPr>
          <w:instrText xml:space="preserve"> PAGEREF _Toc425875811 \h </w:instrText>
        </w:r>
        <w:r w:rsidR="004A390A">
          <w:rPr>
            <w:noProof/>
            <w:webHidden/>
          </w:rPr>
        </w:r>
        <w:r w:rsidR="004A390A">
          <w:rPr>
            <w:noProof/>
            <w:webHidden/>
          </w:rPr>
          <w:fldChar w:fldCharType="separate"/>
        </w:r>
        <w:r w:rsidR="00BC17EF">
          <w:rPr>
            <w:noProof/>
            <w:webHidden/>
          </w:rPr>
          <w:t>7</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12" w:history="1">
        <w:r w:rsidR="004A390A" w:rsidRPr="004A0B02">
          <w:rPr>
            <w:rStyle w:val="a6"/>
            <w:noProof/>
          </w:rPr>
          <w:t>3.3</w:t>
        </w:r>
        <w:r w:rsidR="004A390A">
          <w:rPr>
            <w:rFonts w:asciiTheme="minorHAnsi" w:hAnsiTheme="minorHAnsi" w:cstheme="minorBidi"/>
            <w:noProof/>
            <w:kern w:val="2"/>
            <w:sz w:val="21"/>
            <w:szCs w:val="22"/>
            <w:lang w:eastAsia="zh-CN"/>
          </w:rPr>
          <w:tab/>
        </w:r>
        <w:r w:rsidR="004A390A" w:rsidRPr="004A0B02">
          <w:rPr>
            <w:rStyle w:val="a6"/>
            <w:noProof/>
          </w:rPr>
          <w:t>Operating Environment</w:t>
        </w:r>
        <w:r w:rsidR="004A390A">
          <w:rPr>
            <w:noProof/>
            <w:webHidden/>
          </w:rPr>
          <w:tab/>
        </w:r>
        <w:r w:rsidR="004A390A">
          <w:rPr>
            <w:noProof/>
            <w:webHidden/>
          </w:rPr>
          <w:fldChar w:fldCharType="begin"/>
        </w:r>
        <w:r w:rsidR="004A390A">
          <w:rPr>
            <w:noProof/>
            <w:webHidden/>
          </w:rPr>
          <w:instrText xml:space="preserve"> PAGEREF _Toc425875812 \h </w:instrText>
        </w:r>
        <w:r w:rsidR="004A390A">
          <w:rPr>
            <w:noProof/>
            <w:webHidden/>
          </w:rPr>
        </w:r>
        <w:r w:rsidR="004A390A">
          <w:rPr>
            <w:noProof/>
            <w:webHidden/>
          </w:rPr>
          <w:fldChar w:fldCharType="separate"/>
        </w:r>
        <w:r w:rsidR="00BC17EF">
          <w:rPr>
            <w:noProof/>
            <w:webHidden/>
          </w:rPr>
          <w:t>7</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13" w:history="1">
        <w:r w:rsidR="004A390A" w:rsidRPr="004A0B02">
          <w:rPr>
            <w:rStyle w:val="a6"/>
            <w:noProof/>
          </w:rPr>
          <w:t>3.4</w:t>
        </w:r>
        <w:r w:rsidR="004A390A">
          <w:rPr>
            <w:rFonts w:asciiTheme="minorHAnsi" w:hAnsiTheme="minorHAnsi" w:cstheme="minorBidi"/>
            <w:noProof/>
            <w:kern w:val="2"/>
            <w:sz w:val="21"/>
            <w:szCs w:val="22"/>
            <w:lang w:eastAsia="zh-CN"/>
          </w:rPr>
          <w:tab/>
        </w:r>
        <w:r w:rsidR="004A390A" w:rsidRPr="004A0B02">
          <w:rPr>
            <w:rStyle w:val="a6"/>
            <w:noProof/>
          </w:rPr>
          <w:t>Design and Implementation Constraints</w:t>
        </w:r>
        <w:r w:rsidR="004A390A">
          <w:rPr>
            <w:noProof/>
            <w:webHidden/>
          </w:rPr>
          <w:tab/>
        </w:r>
        <w:r w:rsidR="004A390A">
          <w:rPr>
            <w:noProof/>
            <w:webHidden/>
          </w:rPr>
          <w:fldChar w:fldCharType="begin"/>
        </w:r>
        <w:r w:rsidR="004A390A">
          <w:rPr>
            <w:noProof/>
            <w:webHidden/>
          </w:rPr>
          <w:instrText xml:space="preserve"> PAGEREF _Toc425875813 \h </w:instrText>
        </w:r>
        <w:r w:rsidR="004A390A">
          <w:rPr>
            <w:noProof/>
            <w:webHidden/>
          </w:rPr>
        </w:r>
        <w:r w:rsidR="004A390A">
          <w:rPr>
            <w:noProof/>
            <w:webHidden/>
          </w:rPr>
          <w:fldChar w:fldCharType="separate"/>
        </w:r>
        <w:r w:rsidR="00BC17EF">
          <w:rPr>
            <w:noProof/>
            <w:webHidden/>
          </w:rPr>
          <w:t>7</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14" w:history="1">
        <w:r w:rsidR="004A390A" w:rsidRPr="004A0B02">
          <w:rPr>
            <w:rStyle w:val="a6"/>
            <w:noProof/>
          </w:rPr>
          <w:t>3.5</w:t>
        </w:r>
        <w:r w:rsidR="004A390A">
          <w:rPr>
            <w:rFonts w:asciiTheme="minorHAnsi" w:hAnsiTheme="minorHAnsi" w:cstheme="minorBidi"/>
            <w:noProof/>
            <w:kern w:val="2"/>
            <w:sz w:val="21"/>
            <w:szCs w:val="22"/>
            <w:lang w:eastAsia="zh-CN"/>
          </w:rPr>
          <w:tab/>
        </w:r>
        <w:r w:rsidR="004A390A" w:rsidRPr="004A0B02">
          <w:rPr>
            <w:rStyle w:val="a6"/>
            <w:noProof/>
          </w:rPr>
          <w:t>User Documentation</w:t>
        </w:r>
        <w:r w:rsidR="004A390A">
          <w:rPr>
            <w:noProof/>
            <w:webHidden/>
          </w:rPr>
          <w:tab/>
        </w:r>
        <w:r w:rsidR="004A390A">
          <w:rPr>
            <w:noProof/>
            <w:webHidden/>
          </w:rPr>
          <w:fldChar w:fldCharType="begin"/>
        </w:r>
        <w:r w:rsidR="004A390A">
          <w:rPr>
            <w:noProof/>
            <w:webHidden/>
          </w:rPr>
          <w:instrText xml:space="preserve"> PAGEREF _Toc425875814 \h </w:instrText>
        </w:r>
        <w:r w:rsidR="004A390A">
          <w:rPr>
            <w:noProof/>
            <w:webHidden/>
          </w:rPr>
        </w:r>
        <w:r w:rsidR="004A390A">
          <w:rPr>
            <w:noProof/>
            <w:webHidden/>
          </w:rPr>
          <w:fldChar w:fldCharType="separate"/>
        </w:r>
        <w:r w:rsidR="00BC17EF">
          <w:rPr>
            <w:noProof/>
            <w:webHidden/>
          </w:rPr>
          <w:t>7</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15" w:history="1">
        <w:r w:rsidR="004A390A" w:rsidRPr="004A0B02">
          <w:rPr>
            <w:rStyle w:val="a6"/>
            <w:noProof/>
          </w:rPr>
          <w:t>3.6</w:t>
        </w:r>
        <w:r w:rsidR="004A390A">
          <w:rPr>
            <w:rFonts w:asciiTheme="minorHAnsi" w:hAnsiTheme="minorHAnsi" w:cstheme="minorBidi"/>
            <w:noProof/>
            <w:kern w:val="2"/>
            <w:sz w:val="21"/>
            <w:szCs w:val="22"/>
            <w:lang w:eastAsia="zh-CN"/>
          </w:rPr>
          <w:tab/>
        </w:r>
        <w:r w:rsidR="004A390A" w:rsidRPr="004A0B02">
          <w:rPr>
            <w:rStyle w:val="a6"/>
            <w:noProof/>
          </w:rPr>
          <w:t>Assumptions and Dependencies</w:t>
        </w:r>
        <w:r w:rsidR="004A390A">
          <w:rPr>
            <w:noProof/>
            <w:webHidden/>
          </w:rPr>
          <w:tab/>
        </w:r>
        <w:r w:rsidR="004A390A">
          <w:rPr>
            <w:noProof/>
            <w:webHidden/>
          </w:rPr>
          <w:fldChar w:fldCharType="begin"/>
        </w:r>
        <w:r w:rsidR="004A390A">
          <w:rPr>
            <w:noProof/>
            <w:webHidden/>
          </w:rPr>
          <w:instrText xml:space="preserve"> PAGEREF _Toc425875815 \h </w:instrText>
        </w:r>
        <w:r w:rsidR="004A390A">
          <w:rPr>
            <w:noProof/>
            <w:webHidden/>
          </w:rPr>
        </w:r>
        <w:r w:rsidR="004A390A">
          <w:rPr>
            <w:noProof/>
            <w:webHidden/>
          </w:rPr>
          <w:fldChar w:fldCharType="separate"/>
        </w:r>
        <w:r w:rsidR="00BC17EF">
          <w:rPr>
            <w:noProof/>
            <w:webHidden/>
          </w:rPr>
          <w:t>7</w:t>
        </w:r>
        <w:r w:rsidR="004A390A">
          <w:rPr>
            <w:noProof/>
            <w:webHidden/>
          </w:rPr>
          <w:fldChar w:fldCharType="end"/>
        </w:r>
      </w:hyperlink>
    </w:p>
    <w:p w:rsidR="004A390A" w:rsidRDefault="00FE204E">
      <w:pPr>
        <w:pStyle w:val="10"/>
        <w:rPr>
          <w:rFonts w:asciiTheme="minorHAnsi" w:hAnsiTheme="minorHAnsi" w:cstheme="minorBidi"/>
          <w:noProof/>
          <w:kern w:val="2"/>
          <w:sz w:val="21"/>
          <w:szCs w:val="22"/>
          <w:lang w:eastAsia="zh-CN"/>
        </w:rPr>
      </w:pPr>
      <w:hyperlink w:anchor="_Toc425875816" w:history="1">
        <w:r w:rsidR="004A390A" w:rsidRPr="004A0B02">
          <w:rPr>
            <w:rStyle w:val="a6"/>
            <w:noProof/>
          </w:rPr>
          <w:t>4.</w:t>
        </w:r>
        <w:r w:rsidR="004A390A">
          <w:rPr>
            <w:rFonts w:asciiTheme="minorHAnsi" w:hAnsiTheme="minorHAnsi" w:cstheme="minorBidi"/>
            <w:noProof/>
            <w:kern w:val="2"/>
            <w:sz w:val="21"/>
            <w:szCs w:val="22"/>
            <w:lang w:eastAsia="zh-CN"/>
          </w:rPr>
          <w:tab/>
        </w:r>
        <w:r w:rsidR="004A390A" w:rsidRPr="004A0B02">
          <w:rPr>
            <w:rStyle w:val="a6"/>
            <w:noProof/>
            <w:lang w:eastAsia="zh-CN"/>
          </w:rPr>
          <w:t>Interface Requirements</w:t>
        </w:r>
        <w:r w:rsidR="004A390A">
          <w:rPr>
            <w:noProof/>
            <w:webHidden/>
          </w:rPr>
          <w:tab/>
        </w:r>
        <w:r w:rsidR="004A390A">
          <w:rPr>
            <w:noProof/>
            <w:webHidden/>
          </w:rPr>
          <w:fldChar w:fldCharType="begin"/>
        </w:r>
        <w:r w:rsidR="004A390A">
          <w:rPr>
            <w:noProof/>
            <w:webHidden/>
          </w:rPr>
          <w:instrText xml:space="preserve"> PAGEREF _Toc425875816 \h </w:instrText>
        </w:r>
        <w:r w:rsidR="004A390A">
          <w:rPr>
            <w:noProof/>
            <w:webHidden/>
          </w:rPr>
        </w:r>
        <w:r w:rsidR="004A390A">
          <w:rPr>
            <w:noProof/>
            <w:webHidden/>
          </w:rPr>
          <w:fldChar w:fldCharType="separate"/>
        </w:r>
        <w:r w:rsidR="00BC17EF">
          <w:rPr>
            <w:noProof/>
            <w:webHidden/>
          </w:rPr>
          <w:t>8</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17" w:history="1">
        <w:r w:rsidR="004A390A" w:rsidRPr="004A0B02">
          <w:rPr>
            <w:rStyle w:val="a6"/>
            <w:noProof/>
            <w:lang w:eastAsia="zh-CN"/>
          </w:rPr>
          <w:t>4.1</w:t>
        </w:r>
        <w:r w:rsidR="004A390A">
          <w:rPr>
            <w:rFonts w:asciiTheme="minorHAnsi" w:hAnsiTheme="minorHAnsi" w:cstheme="minorBidi"/>
            <w:noProof/>
            <w:kern w:val="2"/>
            <w:sz w:val="21"/>
            <w:szCs w:val="22"/>
            <w:lang w:eastAsia="zh-CN"/>
          </w:rPr>
          <w:tab/>
        </w:r>
        <w:r w:rsidR="004A390A" w:rsidRPr="004A0B02">
          <w:rPr>
            <w:rStyle w:val="a6"/>
            <w:noProof/>
          </w:rPr>
          <w:t>Hardware Interfaces</w:t>
        </w:r>
        <w:r w:rsidR="004A390A">
          <w:rPr>
            <w:noProof/>
            <w:webHidden/>
          </w:rPr>
          <w:tab/>
        </w:r>
        <w:r w:rsidR="004A390A">
          <w:rPr>
            <w:noProof/>
            <w:webHidden/>
          </w:rPr>
          <w:fldChar w:fldCharType="begin"/>
        </w:r>
        <w:r w:rsidR="004A390A">
          <w:rPr>
            <w:noProof/>
            <w:webHidden/>
          </w:rPr>
          <w:instrText xml:space="preserve"> PAGEREF _Toc425875817 \h </w:instrText>
        </w:r>
        <w:r w:rsidR="004A390A">
          <w:rPr>
            <w:noProof/>
            <w:webHidden/>
          </w:rPr>
        </w:r>
        <w:r w:rsidR="004A390A">
          <w:rPr>
            <w:noProof/>
            <w:webHidden/>
          </w:rPr>
          <w:fldChar w:fldCharType="separate"/>
        </w:r>
        <w:r w:rsidR="00BC17EF">
          <w:rPr>
            <w:noProof/>
            <w:webHidden/>
          </w:rPr>
          <w:t>8</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18" w:history="1">
        <w:r w:rsidR="004A390A" w:rsidRPr="004A0B02">
          <w:rPr>
            <w:rStyle w:val="a6"/>
            <w:noProof/>
          </w:rPr>
          <w:t>4.2</w:t>
        </w:r>
        <w:r w:rsidR="004A390A">
          <w:rPr>
            <w:rFonts w:asciiTheme="minorHAnsi" w:hAnsiTheme="minorHAnsi" w:cstheme="minorBidi"/>
            <w:noProof/>
            <w:kern w:val="2"/>
            <w:sz w:val="21"/>
            <w:szCs w:val="22"/>
            <w:lang w:eastAsia="zh-CN"/>
          </w:rPr>
          <w:tab/>
        </w:r>
        <w:r w:rsidR="004A390A" w:rsidRPr="004A0B02">
          <w:rPr>
            <w:rStyle w:val="a6"/>
            <w:noProof/>
          </w:rPr>
          <w:t>Communication Interfaces</w:t>
        </w:r>
        <w:r w:rsidR="004A390A">
          <w:rPr>
            <w:noProof/>
            <w:webHidden/>
          </w:rPr>
          <w:tab/>
        </w:r>
        <w:r w:rsidR="004A390A">
          <w:rPr>
            <w:noProof/>
            <w:webHidden/>
          </w:rPr>
          <w:fldChar w:fldCharType="begin"/>
        </w:r>
        <w:r w:rsidR="004A390A">
          <w:rPr>
            <w:noProof/>
            <w:webHidden/>
          </w:rPr>
          <w:instrText xml:space="preserve"> PAGEREF _Toc425875818 \h </w:instrText>
        </w:r>
        <w:r w:rsidR="004A390A">
          <w:rPr>
            <w:noProof/>
            <w:webHidden/>
          </w:rPr>
        </w:r>
        <w:r w:rsidR="004A390A">
          <w:rPr>
            <w:noProof/>
            <w:webHidden/>
          </w:rPr>
          <w:fldChar w:fldCharType="separate"/>
        </w:r>
        <w:r w:rsidR="00BC17EF">
          <w:rPr>
            <w:noProof/>
            <w:webHidden/>
          </w:rPr>
          <w:t>11</w:t>
        </w:r>
        <w:r w:rsidR="004A390A">
          <w:rPr>
            <w:noProof/>
            <w:webHidden/>
          </w:rPr>
          <w:fldChar w:fldCharType="end"/>
        </w:r>
      </w:hyperlink>
    </w:p>
    <w:p w:rsidR="004A390A" w:rsidRDefault="00FE204E">
      <w:pPr>
        <w:pStyle w:val="32"/>
        <w:tabs>
          <w:tab w:val="left" w:pos="1100"/>
          <w:tab w:val="right" w:leader="dot" w:pos="9350"/>
        </w:tabs>
        <w:rPr>
          <w:rFonts w:asciiTheme="minorHAnsi" w:hAnsiTheme="minorHAnsi" w:cstheme="minorBidi"/>
          <w:noProof/>
          <w:kern w:val="2"/>
          <w:sz w:val="21"/>
          <w:szCs w:val="22"/>
          <w:lang w:eastAsia="zh-CN"/>
        </w:rPr>
      </w:pPr>
      <w:hyperlink w:anchor="_Toc425875819" w:history="1">
        <w:r w:rsidR="004A390A" w:rsidRPr="004A0B02">
          <w:rPr>
            <w:rStyle w:val="a6"/>
            <w:noProof/>
          </w:rPr>
          <w:t>4.2.1</w:t>
        </w:r>
        <w:r w:rsidR="004A390A">
          <w:rPr>
            <w:rFonts w:asciiTheme="minorHAnsi" w:hAnsiTheme="minorHAnsi" w:cstheme="minorBidi"/>
            <w:noProof/>
            <w:kern w:val="2"/>
            <w:sz w:val="21"/>
            <w:szCs w:val="22"/>
            <w:lang w:eastAsia="zh-CN"/>
          </w:rPr>
          <w:tab/>
        </w:r>
        <w:r w:rsidR="004A390A" w:rsidRPr="004A0B02">
          <w:rPr>
            <w:rStyle w:val="a6"/>
            <w:noProof/>
          </w:rPr>
          <w:t>I2C Ports</w:t>
        </w:r>
        <w:r w:rsidR="004A390A">
          <w:rPr>
            <w:noProof/>
            <w:webHidden/>
          </w:rPr>
          <w:tab/>
        </w:r>
        <w:r w:rsidR="004A390A">
          <w:rPr>
            <w:noProof/>
            <w:webHidden/>
          </w:rPr>
          <w:fldChar w:fldCharType="begin"/>
        </w:r>
        <w:r w:rsidR="004A390A">
          <w:rPr>
            <w:noProof/>
            <w:webHidden/>
          </w:rPr>
          <w:instrText xml:space="preserve"> PAGEREF _Toc425875819 \h </w:instrText>
        </w:r>
        <w:r w:rsidR="004A390A">
          <w:rPr>
            <w:noProof/>
            <w:webHidden/>
          </w:rPr>
        </w:r>
        <w:r w:rsidR="004A390A">
          <w:rPr>
            <w:noProof/>
            <w:webHidden/>
          </w:rPr>
          <w:fldChar w:fldCharType="separate"/>
        </w:r>
        <w:r w:rsidR="00BC17EF">
          <w:rPr>
            <w:noProof/>
            <w:webHidden/>
          </w:rPr>
          <w:t>11</w:t>
        </w:r>
        <w:r w:rsidR="004A390A">
          <w:rPr>
            <w:noProof/>
            <w:webHidden/>
          </w:rPr>
          <w:fldChar w:fldCharType="end"/>
        </w:r>
      </w:hyperlink>
    </w:p>
    <w:p w:rsidR="004A390A" w:rsidRDefault="00FE204E">
      <w:pPr>
        <w:pStyle w:val="10"/>
        <w:rPr>
          <w:rFonts w:asciiTheme="minorHAnsi" w:hAnsiTheme="minorHAnsi" w:cstheme="minorBidi"/>
          <w:noProof/>
          <w:kern w:val="2"/>
          <w:sz w:val="21"/>
          <w:szCs w:val="22"/>
          <w:lang w:eastAsia="zh-CN"/>
        </w:rPr>
      </w:pPr>
      <w:hyperlink w:anchor="_Toc425875820" w:history="1">
        <w:r w:rsidR="004A390A" w:rsidRPr="004A0B02">
          <w:rPr>
            <w:rStyle w:val="a6"/>
            <w:noProof/>
          </w:rPr>
          <w:t>5.</w:t>
        </w:r>
        <w:r w:rsidR="004A390A">
          <w:rPr>
            <w:rFonts w:asciiTheme="minorHAnsi" w:hAnsiTheme="minorHAnsi" w:cstheme="minorBidi"/>
            <w:noProof/>
            <w:kern w:val="2"/>
            <w:sz w:val="21"/>
            <w:szCs w:val="22"/>
            <w:lang w:eastAsia="zh-CN"/>
          </w:rPr>
          <w:tab/>
        </w:r>
        <w:r w:rsidR="004A390A" w:rsidRPr="004A0B02">
          <w:rPr>
            <w:rStyle w:val="a6"/>
            <w:noProof/>
          </w:rPr>
          <w:t>Functional Requirements</w:t>
        </w:r>
        <w:r w:rsidR="004A390A">
          <w:rPr>
            <w:noProof/>
            <w:webHidden/>
          </w:rPr>
          <w:tab/>
        </w:r>
        <w:r w:rsidR="004A390A">
          <w:rPr>
            <w:noProof/>
            <w:webHidden/>
          </w:rPr>
          <w:fldChar w:fldCharType="begin"/>
        </w:r>
        <w:r w:rsidR="004A390A">
          <w:rPr>
            <w:noProof/>
            <w:webHidden/>
          </w:rPr>
          <w:instrText xml:space="preserve"> PAGEREF _Toc425875820 \h </w:instrText>
        </w:r>
        <w:r w:rsidR="004A390A">
          <w:rPr>
            <w:noProof/>
            <w:webHidden/>
          </w:rPr>
        </w:r>
        <w:r w:rsidR="004A390A">
          <w:rPr>
            <w:noProof/>
            <w:webHidden/>
          </w:rPr>
          <w:fldChar w:fldCharType="separate"/>
        </w:r>
        <w:r w:rsidR="00BC17EF">
          <w:rPr>
            <w:noProof/>
            <w:webHidden/>
          </w:rPr>
          <w:t>11</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21" w:history="1">
        <w:r w:rsidR="004A390A" w:rsidRPr="004A0B02">
          <w:rPr>
            <w:rStyle w:val="a6"/>
            <w:noProof/>
            <w:lang w:eastAsia="zh-CN"/>
          </w:rPr>
          <w:t>5.1</w:t>
        </w:r>
        <w:r w:rsidR="004A390A">
          <w:rPr>
            <w:rFonts w:asciiTheme="minorHAnsi" w:hAnsiTheme="minorHAnsi" w:cstheme="minorBidi"/>
            <w:noProof/>
            <w:kern w:val="2"/>
            <w:sz w:val="21"/>
            <w:szCs w:val="22"/>
            <w:lang w:eastAsia="zh-CN"/>
          </w:rPr>
          <w:tab/>
        </w:r>
        <w:r w:rsidR="004A390A" w:rsidRPr="004A0B02">
          <w:rPr>
            <w:rStyle w:val="a6"/>
            <w:noProof/>
          </w:rPr>
          <w:t>Access and Control of CPLD Signals</w:t>
        </w:r>
        <w:r w:rsidR="004A390A">
          <w:rPr>
            <w:noProof/>
            <w:webHidden/>
          </w:rPr>
          <w:tab/>
        </w:r>
        <w:r w:rsidR="004A390A">
          <w:rPr>
            <w:noProof/>
            <w:webHidden/>
          </w:rPr>
          <w:fldChar w:fldCharType="begin"/>
        </w:r>
        <w:r w:rsidR="004A390A">
          <w:rPr>
            <w:noProof/>
            <w:webHidden/>
          </w:rPr>
          <w:instrText xml:space="preserve"> PAGEREF _Toc425875821 \h </w:instrText>
        </w:r>
        <w:r w:rsidR="004A390A">
          <w:rPr>
            <w:noProof/>
            <w:webHidden/>
          </w:rPr>
        </w:r>
        <w:r w:rsidR="004A390A">
          <w:rPr>
            <w:noProof/>
            <w:webHidden/>
          </w:rPr>
          <w:fldChar w:fldCharType="separate"/>
        </w:r>
        <w:r w:rsidR="00BC17EF">
          <w:rPr>
            <w:noProof/>
            <w:webHidden/>
          </w:rPr>
          <w:t>11</w:t>
        </w:r>
        <w:r w:rsidR="004A390A">
          <w:rPr>
            <w:noProof/>
            <w:webHidden/>
          </w:rPr>
          <w:fldChar w:fldCharType="end"/>
        </w:r>
      </w:hyperlink>
    </w:p>
    <w:p w:rsidR="004A390A" w:rsidRDefault="00FE204E">
      <w:pPr>
        <w:pStyle w:val="32"/>
        <w:tabs>
          <w:tab w:val="left" w:pos="1100"/>
          <w:tab w:val="right" w:leader="dot" w:pos="9350"/>
        </w:tabs>
        <w:rPr>
          <w:rFonts w:asciiTheme="minorHAnsi" w:hAnsiTheme="minorHAnsi" w:cstheme="minorBidi"/>
          <w:noProof/>
          <w:kern w:val="2"/>
          <w:sz w:val="21"/>
          <w:szCs w:val="22"/>
          <w:lang w:eastAsia="zh-CN"/>
        </w:rPr>
      </w:pPr>
      <w:hyperlink w:anchor="_Toc425875822" w:history="1">
        <w:r w:rsidR="004A390A" w:rsidRPr="004A0B02">
          <w:rPr>
            <w:rStyle w:val="a6"/>
            <w:noProof/>
          </w:rPr>
          <w:t>5.1.1</w:t>
        </w:r>
        <w:r w:rsidR="004A390A">
          <w:rPr>
            <w:rFonts w:asciiTheme="minorHAnsi" w:hAnsiTheme="minorHAnsi" w:cstheme="minorBidi"/>
            <w:noProof/>
            <w:kern w:val="2"/>
            <w:sz w:val="21"/>
            <w:szCs w:val="22"/>
            <w:lang w:eastAsia="zh-CN"/>
          </w:rPr>
          <w:tab/>
        </w:r>
        <w:r w:rsidR="004A390A" w:rsidRPr="004A0B02">
          <w:rPr>
            <w:rStyle w:val="a6"/>
            <w:noProof/>
          </w:rPr>
          <w:t>Register Offset Pointer</w:t>
        </w:r>
        <w:r w:rsidR="004A390A">
          <w:rPr>
            <w:noProof/>
            <w:webHidden/>
          </w:rPr>
          <w:tab/>
        </w:r>
        <w:r w:rsidR="004A390A">
          <w:rPr>
            <w:noProof/>
            <w:webHidden/>
          </w:rPr>
          <w:fldChar w:fldCharType="begin"/>
        </w:r>
        <w:r w:rsidR="004A390A">
          <w:rPr>
            <w:noProof/>
            <w:webHidden/>
          </w:rPr>
          <w:instrText xml:space="preserve"> PAGEREF _Toc425875822 \h </w:instrText>
        </w:r>
        <w:r w:rsidR="004A390A">
          <w:rPr>
            <w:noProof/>
            <w:webHidden/>
          </w:rPr>
        </w:r>
        <w:r w:rsidR="004A390A">
          <w:rPr>
            <w:noProof/>
            <w:webHidden/>
          </w:rPr>
          <w:fldChar w:fldCharType="separate"/>
        </w:r>
        <w:r w:rsidR="00BC17EF">
          <w:rPr>
            <w:noProof/>
            <w:webHidden/>
          </w:rPr>
          <w:t>11</w:t>
        </w:r>
        <w:r w:rsidR="004A390A">
          <w:rPr>
            <w:noProof/>
            <w:webHidden/>
          </w:rPr>
          <w:fldChar w:fldCharType="end"/>
        </w:r>
      </w:hyperlink>
    </w:p>
    <w:p w:rsidR="004A390A" w:rsidRDefault="00FE204E">
      <w:pPr>
        <w:pStyle w:val="32"/>
        <w:tabs>
          <w:tab w:val="left" w:pos="1100"/>
          <w:tab w:val="right" w:leader="dot" w:pos="9350"/>
        </w:tabs>
        <w:rPr>
          <w:rFonts w:asciiTheme="minorHAnsi" w:hAnsiTheme="minorHAnsi" w:cstheme="minorBidi"/>
          <w:noProof/>
          <w:kern w:val="2"/>
          <w:sz w:val="21"/>
          <w:szCs w:val="22"/>
          <w:lang w:eastAsia="zh-CN"/>
        </w:rPr>
      </w:pPr>
      <w:hyperlink w:anchor="_Toc425875823" w:history="1">
        <w:r w:rsidR="004A390A" w:rsidRPr="004A0B02">
          <w:rPr>
            <w:rStyle w:val="a6"/>
            <w:noProof/>
          </w:rPr>
          <w:t>5.1.2</w:t>
        </w:r>
        <w:r w:rsidR="004A390A">
          <w:rPr>
            <w:rFonts w:asciiTheme="minorHAnsi" w:hAnsiTheme="minorHAnsi" w:cstheme="minorBidi"/>
            <w:noProof/>
            <w:kern w:val="2"/>
            <w:sz w:val="21"/>
            <w:szCs w:val="22"/>
            <w:lang w:eastAsia="zh-CN"/>
          </w:rPr>
          <w:tab/>
        </w:r>
        <w:r w:rsidR="004A390A" w:rsidRPr="004A0B02">
          <w:rPr>
            <w:rStyle w:val="a6"/>
            <w:noProof/>
          </w:rPr>
          <w:t>Register Read Operations</w:t>
        </w:r>
        <w:r w:rsidR="004A390A">
          <w:rPr>
            <w:noProof/>
            <w:webHidden/>
          </w:rPr>
          <w:tab/>
        </w:r>
        <w:r w:rsidR="004A390A">
          <w:rPr>
            <w:noProof/>
            <w:webHidden/>
          </w:rPr>
          <w:fldChar w:fldCharType="begin"/>
        </w:r>
        <w:r w:rsidR="004A390A">
          <w:rPr>
            <w:noProof/>
            <w:webHidden/>
          </w:rPr>
          <w:instrText xml:space="preserve"> PAGEREF _Toc425875823 \h </w:instrText>
        </w:r>
        <w:r w:rsidR="004A390A">
          <w:rPr>
            <w:noProof/>
            <w:webHidden/>
          </w:rPr>
        </w:r>
        <w:r w:rsidR="004A390A">
          <w:rPr>
            <w:noProof/>
            <w:webHidden/>
          </w:rPr>
          <w:fldChar w:fldCharType="separate"/>
        </w:r>
        <w:r w:rsidR="00BC17EF">
          <w:rPr>
            <w:noProof/>
            <w:webHidden/>
          </w:rPr>
          <w:t>11</w:t>
        </w:r>
        <w:r w:rsidR="004A390A">
          <w:rPr>
            <w:noProof/>
            <w:webHidden/>
          </w:rPr>
          <w:fldChar w:fldCharType="end"/>
        </w:r>
      </w:hyperlink>
    </w:p>
    <w:p w:rsidR="004A390A" w:rsidRDefault="00FE204E">
      <w:pPr>
        <w:pStyle w:val="32"/>
        <w:tabs>
          <w:tab w:val="left" w:pos="1100"/>
          <w:tab w:val="right" w:leader="dot" w:pos="9350"/>
        </w:tabs>
        <w:rPr>
          <w:rFonts w:asciiTheme="minorHAnsi" w:hAnsiTheme="minorHAnsi" w:cstheme="minorBidi"/>
          <w:noProof/>
          <w:kern w:val="2"/>
          <w:sz w:val="21"/>
          <w:szCs w:val="22"/>
          <w:lang w:eastAsia="zh-CN"/>
        </w:rPr>
      </w:pPr>
      <w:hyperlink w:anchor="_Toc425875824" w:history="1">
        <w:r w:rsidR="004A390A" w:rsidRPr="004A0B02">
          <w:rPr>
            <w:rStyle w:val="a6"/>
            <w:noProof/>
          </w:rPr>
          <w:t>5.1.3</w:t>
        </w:r>
        <w:r w:rsidR="004A390A">
          <w:rPr>
            <w:rFonts w:asciiTheme="minorHAnsi" w:hAnsiTheme="minorHAnsi" w:cstheme="minorBidi"/>
            <w:noProof/>
            <w:kern w:val="2"/>
            <w:sz w:val="21"/>
            <w:szCs w:val="22"/>
            <w:lang w:eastAsia="zh-CN"/>
          </w:rPr>
          <w:tab/>
        </w:r>
        <w:r w:rsidR="004A390A" w:rsidRPr="004A0B02">
          <w:rPr>
            <w:rStyle w:val="a6"/>
            <w:noProof/>
          </w:rPr>
          <w:t>Register Write Operations</w:t>
        </w:r>
        <w:r w:rsidR="004A390A">
          <w:rPr>
            <w:noProof/>
            <w:webHidden/>
          </w:rPr>
          <w:tab/>
        </w:r>
        <w:r w:rsidR="004A390A">
          <w:rPr>
            <w:noProof/>
            <w:webHidden/>
          </w:rPr>
          <w:fldChar w:fldCharType="begin"/>
        </w:r>
        <w:r w:rsidR="004A390A">
          <w:rPr>
            <w:noProof/>
            <w:webHidden/>
          </w:rPr>
          <w:instrText xml:space="preserve"> PAGEREF _Toc425875824 \h </w:instrText>
        </w:r>
        <w:r w:rsidR="004A390A">
          <w:rPr>
            <w:noProof/>
            <w:webHidden/>
          </w:rPr>
        </w:r>
        <w:r w:rsidR="004A390A">
          <w:rPr>
            <w:noProof/>
            <w:webHidden/>
          </w:rPr>
          <w:fldChar w:fldCharType="separate"/>
        </w:r>
        <w:r w:rsidR="00BC17EF">
          <w:rPr>
            <w:noProof/>
            <w:webHidden/>
          </w:rPr>
          <w:t>13</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25" w:history="1">
        <w:r w:rsidR="004A390A" w:rsidRPr="004A0B02">
          <w:rPr>
            <w:rStyle w:val="a6"/>
            <w:noProof/>
          </w:rPr>
          <w:t>5.2</w:t>
        </w:r>
        <w:r w:rsidR="004A390A">
          <w:rPr>
            <w:rFonts w:asciiTheme="minorHAnsi" w:hAnsiTheme="minorHAnsi" w:cstheme="minorBidi"/>
            <w:noProof/>
            <w:kern w:val="2"/>
            <w:sz w:val="21"/>
            <w:szCs w:val="22"/>
            <w:lang w:eastAsia="zh-CN"/>
          </w:rPr>
          <w:tab/>
        </w:r>
        <w:r w:rsidR="004A390A" w:rsidRPr="004A0B02">
          <w:rPr>
            <w:rStyle w:val="a6"/>
            <w:noProof/>
          </w:rPr>
          <w:t>Interrupt</w:t>
        </w:r>
        <w:r w:rsidR="004A390A">
          <w:rPr>
            <w:noProof/>
            <w:webHidden/>
          </w:rPr>
          <w:tab/>
        </w:r>
        <w:r w:rsidR="004A390A">
          <w:rPr>
            <w:noProof/>
            <w:webHidden/>
          </w:rPr>
          <w:fldChar w:fldCharType="begin"/>
        </w:r>
        <w:r w:rsidR="004A390A">
          <w:rPr>
            <w:noProof/>
            <w:webHidden/>
          </w:rPr>
          <w:instrText xml:space="preserve"> PAGEREF _Toc425875825 \h </w:instrText>
        </w:r>
        <w:r w:rsidR="004A390A">
          <w:rPr>
            <w:noProof/>
            <w:webHidden/>
          </w:rPr>
        </w:r>
        <w:r w:rsidR="004A390A">
          <w:rPr>
            <w:noProof/>
            <w:webHidden/>
          </w:rPr>
          <w:fldChar w:fldCharType="separate"/>
        </w:r>
        <w:r w:rsidR="00BC17EF">
          <w:rPr>
            <w:noProof/>
            <w:webHidden/>
          </w:rPr>
          <w:t>14</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26" w:history="1">
        <w:r w:rsidR="004A390A" w:rsidRPr="004A0B02">
          <w:rPr>
            <w:rStyle w:val="a6"/>
            <w:noProof/>
          </w:rPr>
          <w:t>5.3</w:t>
        </w:r>
        <w:r w:rsidR="004A390A">
          <w:rPr>
            <w:rFonts w:asciiTheme="minorHAnsi" w:hAnsiTheme="minorHAnsi" w:cstheme="minorBidi"/>
            <w:noProof/>
            <w:kern w:val="2"/>
            <w:sz w:val="21"/>
            <w:szCs w:val="22"/>
            <w:lang w:eastAsia="zh-CN"/>
          </w:rPr>
          <w:tab/>
        </w:r>
        <w:r w:rsidR="004A390A" w:rsidRPr="004A0B02">
          <w:rPr>
            <w:rStyle w:val="a6"/>
            <w:noProof/>
          </w:rPr>
          <w:t>Register Map</w:t>
        </w:r>
        <w:r w:rsidR="004A390A">
          <w:rPr>
            <w:noProof/>
            <w:webHidden/>
          </w:rPr>
          <w:tab/>
        </w:r>
        <w:r w:rsidR="004A390A">
          <w:rPr>
            <w:noProof/>
            <w:webHidden/>
          </w:rPr>
          <w:fldChar w:fldCharType="begin"/>
        </w:r>
        <w:r w:rsidR="004A390A">
          <w:rPr>
            <w:noProof/>
            <w:webHidden/>
          </w:rPr>
          <w:instrText xml:space="preserve"> PAGEREF _Toc425875826 \h </w:instrText>
        </w:r>
        <w:r w:rsidR="004A390A">
          <w:rPr>
            <w:noProof/>
            <w:webHidden/>
          </w:rPr>
        </w:r>
        <w:r w:rsidR="004A390A">
          <w:rPr>
            <w:noProof/>
            <w:webHidden/>
          </w:rPr>
          <w:fldChar w:fldCharType="separate"/>
        </w:r>
        <w:r w:rsidR="00BC17EF">
          <w:rPr>
            <w:noProof/>
            <w:webHidden/>
          </w:rPr>
          <w:t>14</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27" w:history="1">
        <w:r w:rsidR="004A390A" w:rsidRPr="004A0B02">
          <w:rPr>
            <w:rStyle w:val="a6"/>
            <w:noProof/>
            <w:lang w:eastAsia="zh-CN"/>
          </w:rPr>
          <w:t>5.4</w:t>
        </w:r>
        <w:r w:rsidR="004A390A">
          <w:rPr>
            <w:rFonts w:asciiTheme="minorHAnsi" w:hAnsiTheme="minorHAnsi" w:cstheme="minorBidi"/>
            <w:noProof/>
            <w:kern w:val="2"/>
            <w:sz w:val="21"/>
            <w:szCs w:val="22"/>
            <w:lang w:eastAsia="zh-CN"/>
          </w:rPr>
          <w:tab/>
        </w:r>
        <w:r w:rsidR="004A390A" w:rsidRPr="004A0B02">
          <w:rPr>
            <w:rStyle w:val="a6"/>
            <w:noProof/>
            <w:lang w:eastAsia="zh-CN"/>
          </w:rPr>
          <w:t>Signal Toggle Rates</w:t>
        </w:r>
        <w:r w:rsidR="004A390A">
          <w:rPr>
            <w:noProof/>
            <w:webHidden/>
          </w:rPr>
          <w:tab/>
        </w:r>
        <w:r w:rsidR="004A390A">
          <w:rPr>
            <w:noProof/>
            <w:webHidden/>
          </w:rPr>
          <w:fldChar w:fldCharType="begin"/>
        </w:r>
        <w:r w:rsidR="004A390A">
          <w:rPr>
            <w:noProof/>
            <w:webHidden/>
          </w:rPr>
          <w:instrText xml:space="preserve"> PAGEREF _Toc425875827 \h </w:instrText>
        </w:r>
        <w:r w:rsidR="004A390A">
          <w:rPr>
            <w:noProof/>
            <w:webHidden/>
          </w:rPr>
        </w:r>
        <w:r w:rsidR="004A390A">
          <w:rPr>
            <w:noProof/>
            <w:webHidden/>
          </w:rPr>
          <w:fldChar w:fldCharType="separate"/>
        </w:r>
        <w:r w:rsidR="00BC17EF">
          <w:rPr>
            <w:noProof/>
            <w:webHidden/>
          </w:rPr>
          <w:t>18</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28" w:history="1">
        <w:r w:rsidR="004A390A" w:rsidRPr="004A0B02">
          <w:rPr>
            <w:rStyle w:val="a6"/>
            <w:noProof/>
            <w:lang w:eastAsia="zh-CN"/>
          </w:rPr>
          <w:t>5.5</w:t>
        </w:r>
        <w:r w:rsidR="004A390A">
          <w:rPr>
            <w:rFonts w:asciiTheme="minorHAnsi" w:hAnsiTheme="minorHAnsi" w:cstheme="minorBidi"/>
            <w:noProof/>
            <w:kern w:val="2"/>
            <w:sz w:val="21"/>
            <w:szCs w:val="22"/>
            <w:lang w:eastAsia="zh-CN"/>
          </w:rPr>
          <w:tab/>
        </w:r>
        <w:r w:rsidR="004A390A" w:rsidRPr="004A0B02">
          <w:rPr>
            <w:rStyle w:val="a6"/>
            <w:noProof/>
            <w:lang w:eastAsia="zh-CN"/>
          </w:rPr>
          <w:t>Enclosure Signal Toggle Rates</w:t>
        </w:r>
        <w:r w:rsidR="004A390A">
          <w:rPr>
            <w:noProof/>
            <w:webHidden/>
          </w:rPr>
          <w:tab/>
        </w:r>
        <w:r w:rsidR="004A390A">
          <w:rPr>
            <w:noProof/>
            <w:webHidden/>
          </w:rPr>
          <w:fldChar w:fldCharType="begin"/>
        </w:r>
        <w:r w:rsidR="004A390A">
          <w:rPr>
            <w:noProof/>
            <w:webHidden/>
          </w:rPr>
          <w:instrText xml:space="preserve"> PAGEREF _Toc425875828 \h </w:instrText>
        </w:r>
        <w:r w:rsidR="004A390A">
          <w:rPr>
            <w:noProof/>
            <w:webHidden/>
          </w:rPr>
        </w:r>
        <w:r w:rsidR="004A390A">
          <w:rPr>
            <w:noProof/>
            <w:webHidden/>
          </w:rPr>
          <w:fldChar w:fldCharType="separate"/>
        </w:r>
        <w:r w:rsidR="00BC17EF">
          <w:rPr>
            <w:noProof/>
            <w:webHidden/>
          </w:rPr>
          <w:t>18</w:t>
        </w:r>
        <w:r w:rsidR="004A390A">
          <w:rPr>
            <w:noProof/>
            <w:webHidden/>
          </w:rPr>
          <w:fldChar w:fldCharType="end"/>
        </w:r>
      </w:hyperlink>
    </w:p>
    <w:p w:rsidR="004A390A" w:rsidRDefault="00FE204E">
      <w:pPr>
        <w:pStyle w:val="10"/>
        <w:rPr>
          <w:rFonts w:asciiTheme="minorHAnsi" w:hAnsiTheme="minorHAnsi" w:cstheme="minorBidi"/>
          <w:noProof/>
          <w:kern w:val="2"/>
          <w:sz w:val="21"/>
          <w:szCs w:val="22"/>
          <w:lang w:eastAsia="zh-CN"/>
        </w:rPr>
      </w:pPr>
      <w:hyperlink w:anchor="_Toc425875829" w:history="1">
        <w:r w:rsidR="004A390A" w:rsidRPr="004A0B02">
          <w:rPr>
            <w:rStyle w:val="a6"/>
            <w:noProof/>
          </w:rPr>
          <w:t>6.</w:t>
        </w:r>
        <w:r w:rsidR="004A390A">
          <w:rPr>
            <w:rFonts w:asciiTheme="minorHAnsi" w:hAnsiTheme="minorHAnsi" w:cstheme="minorBidi"/>
            <w:noProof/>
            <w:kern w:val="2"/>
            <w:sz w:val="21"/>
            <w:szCs w:val="22"/>
            <w:lang w:eastAsia="zh-CN"/>
          </w:rPr>
          <w:tab/>
        </w:r>
        <w:r w:rsidR="004A390A" w:rsidRPr="004A0B02">
          <w:rPr>
            <w:rStyle w:val="a6"/>
            <w:noProof/>
          </w:rPr>
          <w:t>Other Requirements</w:t>
        </w:r>
        <w:r w:rsidR="004A390A">
          <w:rPr>
            <w:noProof/>
            <w:webHidden/>
          </w:rPr>
          <w:tab/>
        </w:r>
        <w:r w:rsidR="004A390A">
          <w:rPr>
            <w:noProof/>
            <w:webHidden/>
          </w:rPr>
          <w:fldChar w:fldCharType="begin"/>
        </w:r>
        <w:r w:rsidR="004A390A">
          <w:rPr>
            <w:noProof/>
            <w:webHidden/>
          </w:rPr>
          <w:instrText xml:space="preserve"> PAGEREF _Toc425875829 \h </w:instrText>
        </w:r>
        <w:r w:rsidR="004A390A">
          <w:rPr>
            <w:noProof/>
            <w:webHidden/>
          </w:rPr>
        </w:r>
        <w:r w:rsidR="004A390A">
          <w:rPr>
            <w:noProof/>
            <w:webHidden/>
          </w:rPr>
          <w:fldChar w:fldCharType="separate"/>
        </w:r>
        <w:r w:rsidR="00BC17EF">
          <w:rPr>
            <w:noProof/>
            <w:webHidden/>
          </w:rPr>
          <w:t>19</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30" w:history="1">
        <w:r w:rsidR="004A390A" w:rsidRPr="004A0B02">
          <w:rPr>
            <w:rStyle w:val="a6"/>
            <w:noProof/>
          </w:rPr>
          <w:t>6.1</w:t>
        </w:r>
        <w:r w:rsidR="004A390A">
          <w:rPr>
            <w:rFonts w:asciiTheme="minorHAnsi" w:hAnsiTheme="minorHAnsi" w:cstheme="minorBidi"/>
            <w:noProof/>
            <w:kern w:val="2"/>
            <w:sz w:val="21"/>
            <w:szCs w:val="22"/>
            <w:lang w:eastAsia="zh-CN"/>
          </w:rPr>
          <w:tab/>
        </w:r>
        <w:r w:rsidR="004A390A" w:rsidRPr="004A0B02">
          <w:rPr>
            <w:rStyle w:val="a6"/>
            <w:noProof/>
          </w:rPr>
          <w:t>CPLD Programming</w:t>
        </w:r>
        <w:r w:rsidR="004A390A">
          <w:rPr>
            <w:noProof/>
            <w:webHidden/>
          </w:rPr>
          <w:tab/>
        </w:r>
        <w:r w:rsidR="004A390A">
          <w:rPr>
            <w:noProof/>
            <w:webHidden/>
          </w:rPr>
          <w:fldChar w:fldCharType="begin"/>
        </w:r>
        <w:r w:rsidR="004A390A">
          <w:rPr>
            <w:noProof/>
            <w:webHidden/>
          </w:rPr>
          <w:instrText xml:space="preserve"> PAGEREF _Toc425875830 \h </w:instrText>
        </w:r>
        <w:r w:rsidR="004A390A">
          <w:rPr>
            <w:noProof/>
            <w:webHidden/>
          </w:rPr>
        </w:r>
        <w:r w:rsidR="004A390A">
          <w:rPr>
            <w:noProof/>
            <w:webHidden/>
          </w:rPr>
          <w:fldChar w:fldCharType="separate"/>
        </w:r>
        <w:r w:rsidR="00BC17EF">
          <w:rPr>
            <w:noProof/>
            <w:webHidden/>
          </w:rPr>
          <w:t>19</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31" w:history="1">
        <w:r w:rsidR="004A390A" w:rsidRPr="004A0B02">
          <w:rPr>
            <w:rStyle w:val="a6"/>
            <w:noProof/>
            <w:lang w:eastAsia="zh-CN"/>
          </w:rPr>
          <w:t>6.2</w:t>
        </w:r>
        <w:r w:rsidR="004A390A">
          <w:rPr>
            <w:rFonts w:asciiTheme="minorHAnsi" w:hAnsiTheme="minorHAnsi" w:cstheme="minorBidi"/>
            <w:noProof/>
            <w:kern w:val="2"/>
            <w:sz w:val="21"/>
            <w:szCs w:val="22"/>
            <w:lang w:eastAsia="zh-CN"/>
          </w:rPr>
          <w:tab/>
        </w:r>
        <w:r w:rsidR="004A390A" w:rsidRPr="004A0B02">
          <w:rPr>
            <w:rStyle w:val="a6"/>
            <w:noProof/>
            <w:lang w:eastAsia="zh-CN"/>
          </w:rPr>
          <w:t>ISP (in-system programming) online mode with PC</w:t>
        </w:r>
        <w:r w:rsidR="004A390A">
          <w:rPr>
            <w:noProof/>
            <w:webHidden/>
          </w:rPr>
          <w:tab/>
        </w:r>
        <w:r w:rsidR="004A390A">
          <w:rPr>
            <w:noProof/>
            <w:webHidden/>
          </w:rPr>
          <w:fldChar w:fldCharType="begin"/>
        </w:r>
        <w:r w:rsidR="004A390A">
          <w:rPr>
            <w:noProof/>
            <w:webHidden/>
          </w:rPr>
          <w:instrText xml:space="preserve"> PAGEREF _Toc425875831 \h </w:instrText>
        </w:r>
        <w:r w:rsidR="004A390A">
          <w:rPr>
            <w:noProof/>
            <w:webHidden/>
          </w:rPr>
        </w:r>
        <w:r w:rsidR="004A390A">
          <w:rPr>
            <w:noProof/>
            <w:webHidden/>
          </w:rPr>
          <w:fldChar w:fldCharType="separate"/>
        </w:r>
        <w:r w:rsidR="00BC17EF">
          <w:rPr>
            <w:noProof/>
            <w:webHidden/>
          </w:rPr>
          <w:t>19</w:t>
        </w:r>
        <w:r w:rsidR="004A390A">
          <w:rPr>
            <w:noProof/>
            <w:webHidden/>
          </w:rPr>
          <w:fldChar w:fldCharType="end"/>
        </w:r>
      </w:hyperlink>
    </w:p>
    <w:p w:rsidR="004A390A" w:rsidRDefault="00FE204E">
      <w:pPr>
        <w:pStyle w:val="21"/>
        <w:tabs>
          <w:tab w:val="left" w:pos="878"/>
          <w:tab w:val="right" w:leader="dot" w:pos="9350"/>
        </w:tabs>
        <w:rPr>
          <w:rFonts w:asciiTheme="minorHAnsi" w:hAnsiTheme="minorHAnsi" w:cstheme="minorBidi"/>
          <w:noProof/>
          <w:kern w:val="2"/>
          <w:sz w:val="21"/>
          <w:szCs w:val="22"/>
          <w:lang w:eastAsia="zh-CN"/>
        </w:rPr>
      </w:pPr>
      <w:hyperlink w:anchor="_Toc425875832" w:history="1">
        <w:r w:rsidR="004A390A" w:rsidRPr="004A0B02">
          <w:rPr>
            <w:rStyle w:val="a6"/>
            <w:noProof/>
            <w:lang w:eastAsia="zh-CN"/>
          </w:rPr>
          <w:t>6.3</w:t>
        </w:r>
        <w:r w:rsidR="004A390A">
          <w:rPr>
            <w:rFonts w:asciiTheme="minorHAnsi" w:hAnsiTheme="minorHAnsi" w:cstheme="minorBidi"/>
            <w:noProof/>
            <w:kern w:val="2"/>
            <w:sz w:val="21"/>
            <w:szCs w:val="22"/>
            <w:lang w:eastAsia="zh-CN"/>
          </w:rPr>
          <w:tab/>
        </w:r>
        <w:r w:rsidR="004A390A" w:rsidRPr="004A0B02">
          <w:rPr>
            <w:rStyle w:val="a6"/>
            <w:noProof/>
            <w:lang w:eastAsia="zh-CN"/>
          </w:rPr>
          <w:t>ISP (in-system programming) online mode with LSI SAS3X24R</w:t>
        </w:r>
        <w:r w:rsidR="004A390A">
          <w:rPr>
            <w:noProof/>
            <w:webHidden/>
          </w:rPr>
          <w:tab/>
        </w:r>
        <w:r w:rsidR="004A390A">
          <w:rPr>
            <w:noProof/>
            <w:webHidden/>
          </w:rPr>
          <w:fldChar w:fldCharType="begin"/>
        </w:r>
        <w:r w:rsidR="004A390A">
          <w:rPr>
            <w:noProof/>
            <w:webHidden/>
          </w:rPr>
          <w:instrText xml:space="preserve"> PAGEREF _Toc425875832 \h </w:instrText>
        </w:r>
        <w:r w:rsidR="004A390A">
          <w:rPr>
            <w:noProof/>
            <w:webHidden/>
          </w:rPr>
        </w:r>
        <w:r w:rsidR="004A390A">
          <w:rPr>
            <w:noProof/>
            <w:webHidden/>
          </w:rPr>
          <w:fldChar w:fldCharType="separate"/>
        </w:r>
        <w:r w:rsidR="00BC17EF">
          <w:rPr>
            <w:noProof/>
            <w:webHidden/>
          </w:rPr>
          <w:t>19</w:t>
        </w:r>
        <w:r w:rsidR="004A390A">
          <w:rPr>
            <w:noProof/>
            <w:webHidden/>
          </w:rPr>
          <w:fldChar w:fldCharType="end"/>
        </w:r>
      </w:hyperlink>
    </w:p>
    <w:p w:rsidR="00BD5187" w:rsidRDefault="00706737" w:rsidP="00C258F1">
      <w:r>
        <w:fldChar w:fldCharType="end"/>
      </w:r>
    </w:p>
    <w:p w:rsidR="00582B30" w:rsidRDefault="00582B30" w:rsidP="00582B30">
      <w:pPr>
        <w:spacing w:before="0" w:after="0"/>
      </w:pPr>
    </w:p>
    <w:p w:rsidR="00582B30" w:rsidRDefault="00582B30" w:rsidP="00582B30">
      <w:pPr>
        <w:spacing w:before="0" w:after="0"/>
      </w:pPr>
    </w:p>
    <w:p w:rsidR="00BD5187" w:rsidRDefault="00BD5187">
      <w:pPr>
        <w:spacing w:before="0" w:after="0"/>
      </w:pPr>
      <w:r>
        <w:br w:type="page"/>
      </w:r>
    </w:p>
    <w:p w:rsidR="00B11E3D" w:rsidRPr="00CE357F" w:rsidRDefault="004468EF" w:rsidP="00CE357F">
      <w:pPr>
        <w:pStyle w:val="1"/>
      </w:pPr>
      <w:bookmarkStart w:id="18" w:name="_Toc425875800"/>
      <w:r>
        <w:lastRenderedPageBreak/>
        <w:t>Introduction</w:t>
      </w:r>
      <w:bookmarkEnd w:id="10"/>
      <w:bookmarkEnd w:id="18"/>
    </w:p>
    <w:p w:rsidR="007177DF" w:rsidRDefault="007177DF" w:rsidP="007177DF">
      <w:pPr>
        <w:pStyle w:val="20"/>
        <w:ind w:left="864" w:hanging="864"/>
      </w:pPr>
      <w:bookmarkStart w:id="19" w:name="_Toc320625596"/>
      <w:bookmarkStart w:id="20" w:name="_Toc329015534"/>
      <w:bookmarkStart w:id="21" w:name="_Toc425875801"/>
      <w:r>
        <w:t>Document Purpose</w:t>
      </w:r>
      <w:bookmarkEnd w:id="19"/>
      <w:bookmarkEnd w:id="20"/>
      <w:bookmarkEnd w:id="21"/>
    </w:p>
    <w:p w:rsidR="007177DF" w:rsidRPr="00AF2B8F" w:rsidRDefault="007177DF" w:rsidP="007177DF">
      <w:pPr>
        <w:rPr>
          <w:lang w:eastAsia="zh-CN"/>
        </w:rPr>
      </w:pPr>
      <w:r>
        <w:rPr>
          <w:lang w:eastAsia="zh-CN"/>
        </w:rPr>
        <w:t xml:space="preserve">This document provides the </w:t>
      </w:r>
      <w:r w:rsidR="00D326E8">
        <w:rPr>
          <w:lang w:eastAsia="zh-CN"/>
        </w:rPr>
        <w:t>information</w:t>
      </w:r>
      <w:r>
        <w:rPr>
          <w:lang w:eastAsia="zh-CN"/>
        </w:rPr>
        <w:t xml:space="preserve"> needed to implement </w:t>
      </w:r>
      <w:r w:rsidR="00D326E8" w:rsidRPr="00D326E8">
        <w:rPr>
          <w:lang w:eastAsia="zh-CN"/>
        </w:rPr>
        <w:t xml:space="preserve">the functionality required of the </w:t>
      </w:r>
      <w:r w:rsidR="00022AA8">
        <w:rPr>
          <w:lang w:eastAsia="zh-CN"/>
        </w:rPr>
        <w:t>Hat Trick</w:t>
      </w:r>
      <w:r>
        <w:rPr>
          <w:lang w:eastAsia="zh-CN"/>
        </w:rPr>
        <w:t xml:space="preserve"> </w:t>
      </w:r>
      <w:r w:rsidR="00D326E8">
        <w:rPr>
          <w:lang w:eastAsia="zh-CN"/>
        </w:rPr>
        <w:t>CPLD</w:t>
      </w:r>
      <w:r>
        <w:rPr>
          <w:lang w:eastAsia="zh-CN"/>
        </w:rPr>
        <w:t>. The information contained in this document, along with information contained in</w:t>
      </w:r>
      <w:r w:rsidR="00391EF0">
        <w:rPr>
          <w:lang w:eastAsia="zh-CN"/>
        </w:rPr>
        <w:t xml:space="preserve"> the</w:t>
      </w:r>
      <w:r>
        <w:rPr>
          <w:lang w:eastAsia="zh-CN"/>
        </w:rPr>
        <w:t xml:space="preserve"> referenced documents, is intended to pro</w:t>
      </w:r>
      <w:r w:rsidR="00AB4108">
        <w:rPr>
          <w:lang w:eastAsia="zh-CN"/>
        </w:rPr>
        <w:t>vide all the information</w:t>
      </w:r>
      <w:r>
        <w:rPr>
          <w:lang w:eastAsia="zh-CN"/>
        </w:rPr>
        <w:t xml:space="preserve"> needed to design and develop the </w:t>
      </w:r>
      <w:r w:rsidR="00D326E8">
        <w:rPr>
          <w:lang w:eastAsia="zh-CN"/>
        </w:rPr>
        <w:t>CPLD code</w:t>
      </w:r>
      <w:r>
        <w:rPr>
          <w:lang w:eastAsia="zh-CN"/>
        </w:rPr>
        <w:t>.</w:t>
      </w:r>
    </w:p>
    <w:p w:rsidR="007177DF" w:rsidRDefault="007177DF" w:rsidP="007177DF">
      <w:pPr>
        <w:pStyle w:val="20"/>
        <w:ind w:left="864" w:hanging="864"/>
        <w:rPr>
          <w:lang w:eastAsia="zh-CN"/>
        </w:rPr>
      </w:pPr>
      <w:bookmarkStart w:id="22" w:name="_Toc320625597"/>
      <w:bookmarkStart w:id="23" w:name="_Toc329015535"/>
      <w:bookmarkStart w:id="24" w:name="_Toc425875802"/>
      <w:r>
        <w:rPr>
          <w:lang w:eastAsia="zh-CN"/>
        </w:rPr>
        <w:t>Intended Audience</w:t>
      </w:r>
      <w:bookmarkEnd w:id="22"/>
      <w:bookmarkEnd w:id="23"/>
      <w:bookmarkEnd w:id="24"/>
    </w:p>
    <w:p w:rsidR="007177DF" w:rsidRPr="00AF2B8F" w:rsidRDefault="00D326E8" w:rsidP="007177DF">
      <w:pPr>
        <w:rPr>
          <w:lang w:eastAsia="zh-CN"/>
        </w:rPr>
      </w:pPr>
      <w:r w:rsidRPr="004233D2">
        <w:t xml:space="preserve">This </w:t>
      </w:r>
      <w:r>
        <w:t>d</w:t>
      </w:r>
      <w:r w:rsidRPr="004233D2">
        <w:t xml:space="preserve">ocument </w:t>
      </w:r>
      <w:r w:rsidRPr="00D17160">
        <w:rPr>
          <w:lang w:eastAsia="zh-CN"/>
        </w:rPr>
        <w:t>is primarily intended</w:t>
      </w:r>
      <w:r w:rsidRPr="00D17160">
        <w:rPr>
          <w:rFonts w:hint="eastAsia"/>
          <w:lang w:eastAsia="zh-CN"/>
        </w:rPr>
        <w:t xml:space="preserve"> </w:t>
      </w:r>
      <w:r w:rsidRPr="00D17160">
        <w:rPr>
          <w:lang w:eastAsia="zh-CN"/>
        </w:rPr>
        <w:t>for</w:t>
      </w:r>
      <w:r w:rsidRPr="00D17160">
        <w:rPr>
          <w:rFonts w:hint="eastAsia"/>
          <w:lang w:eastAsia="zh-CN"/>
        </w:rPr>
        <w:t xml:space="preserve"> the </w:t>
      </w:r>
      <w:r w:rsidRPr="00D17160">
        <w:rPr>
          <w:lang w:eastAsia="zh-CN"/>
        </w:rPr>
        <w:t>development</w:t>
      </w:r>
      <w:r w:rsidRPr="00D17160">
        <w:rPr>
          <w:rFonts w:hint="eastAsia"/>
          <w:lang w:eastAsia="zh-CN"/>
        </w:rPr>
        <w:t xml:space="preserve"> team </w:t>
      </w:r>
      <w:r w:rsidRPr="00D17160">
        <w:rPr>
          <w:lang w:eastAsia="zh-CN"/>
        </w:rPr>
        <w:t xml:space="preserve">responsible for designing and implementing </w:t>
      </w:r>
      <w:r>
        <w:rPr>
          <w:lang w:eastAsia="zh-CN"/>
        </w:rPr>
        <w:t>the</w:t>
      </w:r>
      <w:r w:rsidR="00252D2F" w:rsidRPr="00252D2F">
        <w:rPr>
          <w:lang w:eastAsia="zh-CN"/>
        </w:rPr>
        <w:t xml:space="preserve"> </w:t>
      </w:r>
      <w:r>
        <w:rPr>
          <w:lang w:eastAsia="zh-CN"/>
        </w:rPr>
        <w:t xml:space="preserve">CPLD code, </w:t>
      </w:r>
      <w:r>
        <w:rPr>
          <w:rFonts w:hint="eastAsia"/>
          <w:lang w:eastAsia="zh-CN"/>
        </w:rPr>
        <w:t xml:space="preserve">and </w:t>
      </w:r>
      <w:r>
        <w:rPr>
          <w:lang w:eastAsia="zh-CN"/>
        </w:rPr>
        <w:t xml:space="preserve">for </w:t>
      </w:r>
      <w:r>
        <w:rPr>
          <w:rFonts w:hint="eastAsia"/>
          <w:lang w:eastAsia="zh-CN"/>
        </w:rPr>
        <w:t xml:space="preserve">the </w:t>
      </w:r>
      <w:r>
        <w:rPr>
          <w:lang w:eastAsia="zh-CN"/>
        </w:rPr>
        <w:t>test</w:t>
      </w:r>
      <w:r>
        <w:rPr>
          <w:rFonts w:hint="eastAsia"/>
          <w:lang w:eastAsia="zh-CN"/>
        </w:rPr>
        <w:t xml:space="preserve"> team</w:t>
      </w:r>
      <w:r>
        <w:rPr>
          <w:lang w:eastAsia="zh-CN"/>
        </w:rPr>
        <w:t xml:space="preserve"> responsible for validating the operation of the CPLD’s operation</w:t>
      </w:r>
      <w:r>
        <w:rPr>
          <w:rFonts w:hint="eastAsia"/>
          <w:lang w:eastAsia="zh-CN"/>
        </w:rPr>
        <w:t xml:space="preserve">. </w:t>
      </w:r>
      <w:r>
        <w:rPr>
          <w:lang w:eastAsia="zh-CN"/>
        </w:rPr>
        <w:t xml:space="preserve">Additionally, this document </w:t>
      </w:r>
      <w:r w:rsidR="00252D2F">
        <w:rPr>
          <w:lang w:eastAsia="zh-CN"/>
        </w:rPr>
        <w:t>provides the information necessary for those u</w:t>
      </w:r>
      <w:r w:rsidR="00E80301">
        <w:rPr>
          <w:lang w:eastAsia="zh-CN"/>
        </w:rPr>
        <w:t>sing the CPLD.</w:t>
      </w:r>
    </w:p>
    <w:p w:rsidR="00B11E3D" w:rsidRPr="00CE357F" w:rsidRDefault="00276821" w:rsidP="00CE357F">
      <w:pPr>
        <w:pStyle w:val="20"/>
      </w:pPr>
      <w:bookmarkStart w:id="25" w:name="_Toc329015536"/>
      <w:bookmarkStart w:id="26" w:name="_Toc425875803"/>
      <w:r>
        <w:t xml:space="preserve">Document </w:t>
      </w:r>
      <w:r w:rsidR="00B11E3D" w:rsidRPr="00CE357F">
        <w:t>Scope</w:t>
      </w:r>
      <w:bookmarkEnd w:id="25"/>
      <w:bookmarkEnd w:id="26"/>
    </w:p>
    <w:p w:rsidR="007D1D6F" w:rsidRDefault="00D326E8" w:rsidP="00B11E3D">
      <w:pPr>
        <w:rPr>
          <w:lang w:eastAsia="zh-CN"/>
        </w:rPr>
      </w:pPr>
      <w:r>
        <w:rPr>
          <w:lang w:eastAsia="zh-CN"/>
        </w:rPr>
        <w:t>T</w:t>
      </w:r>
      <w:r>
        <w:rPr>
          <w:rFonts w:hint="eastAsia"/>
          <w:lang w:eastAsia="zh-CN"/>
        </w:rPr>
        <w:t xml:space="preserve">he </w:t>
      </w:r>
      <w:r>
        <w:rPr>
          <w:lang w:eastAsia="zh-CN"/>
        </w:rPr>
        <w:t xml:space="preserve">requirements contained in this document are limited to the code used to program the </w:t>
      </w:r>
      <w:r w:rsidR="00522961">
        <w:rPr>
          <w:lang w:eastAsia="zh-CN"/>
        </w:rPr>
        <w:t>Lattice LCMXO</w:t>
      </w:r>
      <w:r w:rsidRPr="00D326E8">
        <w:rPr>
          <w:lang w:eastAsia="zh-CN"/>
        </w:rPr>
        <w:t>2 CPLD</w:t>
      </w:r>
      <w:r>
        <w:rPr>
          <w:lang w:eastAsia="zh-CN"/>
        </w:rPr>
        <w:t xml:space="preserve"> present on the</w:t>
      </w:r>
      <w:r w:rsidR="005F04E0">
        <w:rPr>
          <w:lang w:eastAsia="zh-CN"/>
        </w:rPr>
        <w:t xml:space="preserve"> </w:t>
      </w:r>
      <w:r w:rsidR="006564C3">
        <w:rPr>
          <w:lang w:eastAsia="zh-CN"/>
        </w:rPr>
        <w:t>Hat Trick</w:t>
      </w:r>
      <w:r>
        <w:rPr>
          <w:rFonts w:hint="eastAsia"/>
          <w:lang w:eastAsia="zh-CN"/>
        </w:rPr>
        <w:t xml:space="preserve">. </w:t>
      </w:r>
    </w:p>
    <w:p w:rsidR="004B1B65" w:rsidRDefault="004B1B65" w:rsidP="004B1B65">
      <w:pPr>
        <w:pStyle w:val="1"/>
        <w:ind w:left="864" w:hanging="864"/>
      </w:pPr>
      <w:bookmarkStart w:id="27" w:name="_Toc212540777"/>
      <w:bookmarkStart w:id="28" w:name="_Toc289105074"/>
      <w:bookmarkStart w:id="29" w:name="_Toc303934526"/>
      <w:bookmarkStart w:id="30" w:name="_Toc329015537"/>
      <w:bookmarkStart w:id="31" w:name="_Toc425875804"/>
      <w:r w:rsidRPr="00284EF8">
        <w:t>References, Definitions, Abbreviations, and Conventions</w:t>
      </w:r>
      <w:bookmarkEnd w:id="27"/>
      <w:bookmarkEnd w:id="28"/>
      <w:bookmarkEnd w:id="29"/>
      <w:bookmarkEnd w:id="30"/>
      <w:bookmarkEnd w:id="31"/>
    </w:p>
    <w:p w:rsidR="007D1D6F" w:rsidRDefault="007D1D6F" w:rsidP="00CE357F">
      <w:pPr>
        <w:pStyle w:val="20"/>
      </w:pPr>
      <w:bookmarkStart w:id="32" w:name="_Toc329015538"/>
      <w:bookmarkStart w:id="33" w:name="_Toc425875805"/>
      <w:r>
        <w:t>References</w:t>
      </w:r>
      <w:bookmarkEnd w:id="32"/>
      <w:bookmarkEnd w:id="33"/>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91"/>
        <w:gridCol w:w="3903"/>
        <w:gridCol w:w="1980"/>
        <w:gridCol w:w="3150"/>
      </w:tblGrid>
      <w:tr w:rsidR="002D24A3" w:rsidRPr="00A20337" w:rsidTr="000B596E">
        <w:trPr>
          <w:jc w:val="center"/>
        </w:trPr>
        <w:tc>
          <w:tcPr>
            <w:tcW w:w="49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2D24A3" w:rsidRPr="00A20337" w:rsidRDefault="002D24A3" w:rsidP="00720345">
            <w:pPr>
              <w:jc w:val="center"/>
              <w:rPr>
                <w:b/>
              </w:rPr>
            </w:pPr>
          </w:p>
        </w:tc>
        <w:tc>
          <w:tcPr>
            <w:tcW w:w="3903"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b/>
              </w:rPr>
              <w:t xml:space="preserve">Document </w:t>
            </w:r>
            <w:r w:rsidRPr="00A20337">
              <w:rPr>
                <w:rFonts w:hint="eastAsia"/>
                <w:b/>
                <w:lang w:eastAsia="zh-CN"/>
              </w:rPr>
              <w:t>Name</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Version/Date</w:t>
            </w:r>
          </w:p>
        </w:tc>
        <w:tc>
          <w:tcPr>
            <w:tcW w:w="315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Author/Issuer</w:t>
            </w:r>
          </w:p>
        </w:tc>
      </w:tr>
      <w:tr w:rsidR="003B23CB" w:rsidRPr="00A20337" w:rsidTr="000B596E">
        <w:trPr>
          <w:jc w:val="center"/>
        </w:trPr>
        <w:tc>
          <w:tcPr>
            <w:tcW w:w="491" w:type="dxa"/>
            <w:vAlign w:val="center"/>
          </w:tcPr>
          <w:p w:rsidR="003B23CB" w:rsidRPr="00A20337" w:rsidRDefault="00913478" w:rsidP="003B23CB">
            <w:pPr>
              <w:jc w:val="center"/>
            </w:pPr>
            <w:r>
              <w:t>1</w:t>
            </w:r>
          </w:p>
        </w:tc>
        <w:tc>
          <w:tcPr>
            <w:tcW w:w="3903" w:type="dxa"/>
            <w:vAlign w:val="center"/>
          </w:tcPr>
          <w:p w:rsidR="003B23CB" w:rsidRPr="00A20337" w:rsidRDefault="003B23CB" w:rsidP="003B23CB">
            <w:pPr>
              <w:rPr>
                <w:i/>
              </w:rPr>
            </w:pPr>
            <w:r w:rsidRPr="00A20337">
              <w:rPr>
                <w:i/>
              </w:rPr>
              <w:t>Technical Note TN1204</w:t>
            </w:r>
          </w:p>
          <w:p w:rsidR="003B23CB" w:rsidRPr="00A20337" w:rsidRDefault="003B23CB" w:rsidP="003B23CB">
            <w:pPr>
              <w:rPr>
                <w:i/>
              </w:rPr>
            </w:pPr>
            <w:r w:rsidRPr="00A20337">
              <w:rPr>
                <w:i/>
              </w:rPr>
              <w:t>MachX02 Programming and Configuration Usage Guide</w:t>
            </w:r>
          </w:p>
        </w:tc>
        <w:tc>
          <w:tcPr>
            <w:tcW w:w="1980" w:type="dxa"/>
            <w:vAlign w:val="center"/>
          </w:tcPr>
          <w:p w:rsidR="003B23CB" w:rsidRPr="00A20337" w:rsidRDefault="003B23CB" w:rsidP="003B23CB">
            <w:r w:rsidRPr="00A20337">
              <w:t>February 2012</w:t>
            </w:r>
          </w:p>
        </w:tc>
        <w:tc>
          <w:tcPr>
            <w:tcW w:w="3150" w:type="dxa"/>
            <w:vAlign w:val="center"/>
          </w:tcPr>
          <w:p w:rsidR="003B23CB" w:rsidRPr="00A20337" w:rsidRDefault="003B23CB" w:rsidP="003B23CB">
            <w:r w:rsidRPr="00A20337">
              <w:t>Lattice Semiconductor</w:t>
            </w:r>
          </w:p>
        </w:tc>
      </w:tr>
      <w:tr w:rsidR="003F1F46" w:rsidRPr="00A20337" w:rsidTr="000B596E">
        <w:trPr>
          <w:jc w:val="center"/>
        </w:trPr>
        <w:tc>
          <w:tcPr>
            <w:tcW w:w="491" w:type="dxa"/>
            <w:vAlign w:val="center"/>
          </w:tcPr>
          <w:p w:rsidR="003F1F46" w:rsidRPr="00A20337" w:rsidRDefault="00A64F86" w:rsidP="00720345">
            <w:pPr>
              <w:jc w:val="center"/>
            </w:pPr>
            <w:r>
              <w:t>2</w:t>
            </w:r>
          </w:p>
        </w:tc>
        <w:tc>
          <w:tcPr>
            <w:tcW w:w="3903" w:type="dxa"/>
          </w:tcPr>
          <w:p w:rsidR="003F1F46" w:rsidRPr="00A20337" w:rsidRDefault="009D7E0C" w:rsidP="00913478">
            <w:pPr>
              <w:rPr>
                <w:i/>
                <w:szCs w:val="18"/>
              </w:rPr>
            </w:pPr>
            <w:r w:rsidRPr="00A20337">
              <w:rPr>
                <w:i/>
              </w:rPr>
              <w:t>UM10204 - I2C-</w:t>
            </w:r>
            <w:r w:rsidR="00913478">
              <w:rPr>
                <w:i/>
              </w:rPr>
              <w:t>B</w:t>
            </w:r>
            <w:r w:rsidRPr="00A20337">
              <w:rPr>
                <w:i/>
              </w:rPr>
              <w:t xml:space="preserve">us </w:t>
            </w:r>
            <w:r w:rsidR="00913478">
              <w:rPr>
                <w:i/>
              </w:rPr>
              <w:t>S</w:t>
            </w:r>
            <w:r w:rsidRPr="00A20337">
              <w:rPr>
                <w:i/>
              </w:rPr>
              <w:t xml:space="preserve">pecification and </w:t>
            </w:r>
            <w:r w:rsidR="00913478">
              <w:rPr>
                <w:i/>
              </w:rPr>
              <w:t>U</w:t>
            </w:r>
            <w:r w:rsidRPr="00A20337">
              <w:rPr>
                <w:i/>
              </w:rPr>
              <w:t xml:space="preserve">ser </w:t>
            </w:r>
            <w:r w:rsidR="00913478">
              <w:rPr>
                <w:i/>
              </w:rPr>
              <w:t>M</w:t>
            </w:r>
            <w:r w:rsidRPr="00A20337">
              <w:rPr>
                <w:i/>
              </w:rPr>
              <w:t>anual</w:t>
            </w:r>
          </w:p>
        </w:tc>
        <w:tc>
          <w:tcPr>
            <w:tcW w:w="1980" w:type="dxa"/>
          </w:tcPr>
          <w:p w:rsidR="003F1F46" w:rsidRPr="00A20337" w:rsidRDefault="009D7E0C" w:rsidP="0061106E">
            <w:r w:rsidRPr="00A20337">
              <w:t>Rev. 03</w:t>
            </w:r>
          </w:p>
          <w:p w:rsidR="009D7E0C" w:rsidRPr="00A20337" w:rsidRDefault="009D7E0C" w:rsidP="0061106E">
            <w:r w:rsidRPr="00A20337">
              <w:t>19 June 2007</w:t>
            </w:r>
          </w:p>
        </w:tc>
        <w:tc>
          <w:tcPr>
            <w:tcW w:w="3150" w:type="dxa"/>
          </w:tcPr>
          <w:p w:rsidR="003F1F46" w:rsidRPr="00A20337" w:rsidRDefault="009D7E0C" w:rsidP="0061106E">
            <w:r w:rsidRPr="00A20337">
              <w:t>NXP</w:t>
            </w:r>
          </w:p>
        </w:tc>
      </w:tr>
    </w:tbl>
    <w:p w:rsidR="004B1B65" w:rsidRDefault="004B1B65" w:rsidP="004B1B65">
      <w:pPr>
        <w:pStyle w:val="20"/>
        <w:ind w:left="864" w:hanging="864"/>
        <w:rPr>
          <w:lang w:eastAsia="zh-CN"/>
        </w:rPr>
      </w:pPr>
      <w:bookmarkStart w:id="34" w:name="_Toc303934528"/>
      <w:bookmarkStart w:id="35" w:name="_Toc329015539"/>
      <w:bookmarkStart w:id="36" w:name="_Toc425875806"/>
      <w:bookmarkStart w:id="37" w:name="_Ref99434542"/>
      <w:bookmarkStart w:id="38" w:name="_Toc37563944"/>
      <w:bookmarkStart w:id="39" w:name="_Toc68343698"/>
      <w:r>
        <w:rPr>
          <w:lang w:eastAsia="zh-CN"/>
        </w:rPr>
        <w:t>Definitions and Abbreviations</w:t>
      </w:r>
      <w:bookmarkEnd w:id="34"/>
      <w:bookmarkEnd w:id="35"/>
      <w:bookmarkEnd w:id="36"/>
    </w:p>
    <w:tbl>
      <w:tblPr>
        <w:tblW w:w="0" w:type="auto"/>
        <w:tblInd w:w="1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60"/>
      </w:tblGrid>
      <w:tr w:rsidR="00D326E8" w:rsidRPr="00A20337" w:rsidTr="000B596E">
        <w:trPr>
          <w:trHeight w:val="364"/>
          <w:tblHeader/>
        </w:trPr>
        <w:tc>
          <w:tcPr>
            <w:tcW w:w="1980" w:type="dxa"/>
            <w:shd w:val="clear" w:color="auto" w:fill="D9D9D9"/>
            <w:vAlign w:val="center"/>
          </w:tcPr>
          <w:p w:rsidR="00D326E8" w:rsidRPr="00A20337" w:rsidRDefault="00D326E8" w:rsidP="00D326E8">
            <w:pPr>
              <w:pStyle w:val="TableFont10AllCap"/>
            </w:pPr>
            <w:r w:rsidRPr="00A20337">
              <w:t>Term</w:t>
            </w:r>
          </w:p>
        </w:tc>
        <w:tc>
          <w:tcPr>
            <w:tcW w:w="7560" w:type="dxa"/>
            <w:shd w:val="clear" w:color="auto" w:fill="D9D9D9"/>
            <w:vAlign w:val="center"/>
          </w:tcPr>
          <w:p w:rsidR="00D326E8" w:rsidRPr="00A20337" w:rsidRDefault="00D326E8" w:rsidP="00D326E8">
            <w:pPr>
              <w:pStyle w:val="TableFont10AllCap"/>
            </w:pPr>
            <w:r w:rsidRPr="00A20337">
              <w:t>Meaning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CPLD</w:t>
            </w:r>
          </w:p>
        </w:tc>
        <w:tc>
          <w:tcPr>
            <w:tcW w:w="7560" w:type="dxa"/>
            <w:vAlign w:val="center"/>
          </w:tcPr>
          <w:p w:rsidR="00D326E8" w:rsidRPr="00D326E8" w:rsidRDefault="00D326E8" w:rsidP="00234EB7">
            <w:pPr>
              <w:pStyle w:val="TableFont10"/>
              <w:rPr>
                <w:b/>
              </w:rPr>
            </w:pPr>
            <w:r w:rsidRPr="00D326E8">
              <w:rPr>
                <w:b/>
              </w:rPr>
              <w:t>C</w:t>
            </w:r>
            <w:r w:rsidRPr="00D326E8">
              <w:t>omplex</w:t>
            </w:r>
            <w:r w:rsidRPr="00D326E8">
              <w:rPr>
                <w:b/>
              </w:rPr>
              <w:t xml:space="preserve"> P</w:t>
            </w:r>
            <w:r w:rsidRPr="00D326E8">
              <w:t>rogrammable</w:t>
            </w:r>
            <w:r w:rsidRPr="00D326E8">
              <w:rPr>
                <w:b/>
              </w:rPr>
              <w:t xml:space="preserve"> L</w:t>
            </w:r>
            <w:r w:rsidRPr="00D326E8">
              <w:t>ogic</w:t>
            </w:r>
            <w:r w:rsidRPr="00D326E8">
              <w:rPr>
                <w:b/>
              </w:rPr>
              <w:t xml:space="preserve"> D</w:t>
            </w:r>
            <w:r w:rsidRPr="00D326E8">
              <w:t>evice</w:t>
            </w:r>
          </w:p>
        </w:tc>
      </w:tr>
      <w:tr w:rsidR="003F06A2" w:rsidRPr="00A20337" w:rsidTr="000B596E">
        <w:trPr>
          <w:trHeight w:val="304"/>
        </w:trPr>
        <w:tc>
          <w:tcPr>
            <w:tcW w:w="1980" w:type="dxa"/>
            <w:vAlign w:val="center"/>
          </w:tcPr>
          <w:p w:rsidR="003F06A2" w:rsidRPr="003F06A2" w:rsidRDefault="003F06A2" w:rsidP="00234EB7">
            <w:pPr>
              <w:pStyle w:val="TableFont10"/>
              <w:rPr>
                <w:rFonts w:eastAsiaTheme="minorEastAsia"/>
              </w:rPr>
            </w:pPr>
            <w:r>
              <w:rPr>
                <w:rFonts w:eastAsiaTheme="minorEastAsia" w:hint="eastAsia"/>
              </w:rPr>
              <w:t>Drive</w:t>
            </w:r>
            <w:r w:rsidRPr="00D326E8">
              <w:t xml:space="preserve"> Slot</w:t>
            </w:r>
          </w:p>
        </w:tc>
        <w:tc>
          <w:tcPr>
            <w:tcW w:w="7560" w:type="dxa"/>
            <w:vAlign w:val="center"/>
          </w:tcPr>
          <w:p w:rsidR="003F06A2" w:rsidRPr="00D326E8" w:rsidRDefault="003F06A2" w:rsidP="00234EB7">
            <w:pPr>
              <w:pStyle w:val="TableFont10"/>
            </w:pPr>
            <w:r w:rsidRPr="00D326E8">
              <w:t xml:space="preserve">The opening in a storage enclosure that accepts a </w:t>
            </w:r>
            <w:r>
              <w:rPr>
                <w:rFonts w:eastAsiaTheme="minorEastAsia" w:hint="eastAsia"/>
              </w:rPr>
              <w:t>drive with paddle</w:t>
            </w:r>
            <w:r w:rsidRPr="00D326E8">
              <w:t>.</w:t>
            </w:r>
          </w:p>
        </w:tc>
      </w:tr>
      <w:tr w:rsidR="000A78FD" w:rsidRPr="00A20337" w:rsidTr="000B596E">
        <w:trPr>
          <w:trHeight w:val="304"/>
        </w:trPr>
        <w:tc>
          <w:tcPr>
            <w:tcW w:w="1980" w:type="dxa"/>
            <w:vAlign w:val="center"/>
          </w:tcPr>
          <w:p w:rsidR="000A78FD" w:rsidRPr="00D326E8" w:rsidRDefault="003F06A2" w:rsidP="00234EB7">
            <w:pPr>
              <w:pStyle w:val="TableFont10"/>
            </w:pPr>
            <w:r>
              <w:rPr>
                <w:rFonts w:hint="eastAsia"/>
              </w:rPr>
              <w:t>SGPIO</w:t>
            </w:r>
          </w:p>
        </w:tc>
        <w:tc>
          <w:tcPr>
            <w:tcW w:w="7560" w:type="dxa"/>
            <w:vAlign w:val="center"/>
          </w:tcPr>
          <w:p w:rsidR="000A78FD" w:rsidRPr="003F06A2" w:rsidRDefault="003F06A2" w:rsidP="00234EB7">
            <w:pPr>
              <w:pStyle w:val="TableFont10"/>
            </w:pPr>
            <w:r w:rsidRPr="003F06A2">
              <w:rPr>
                <w:b/>
              </w:rPr>
              <w:t>S</w:t>
            </w:r>
            <w:r w:rsidRPr="003F06A2">
              <w:t xml:space="preserve">erial </w:t>
            </w:r>
            <w:r w:rsidRPr="003F06A2">
              <w:rPr>
                <w:b/>
              </w:rPr>
              <w:t>G</w:t>
            </w:r>
            <w:r w:rsidRPr="003F06A2">
              <w:t xml:space="preserve">eneral </w:t>
            </w:r>
            <w:r w:rsidRPr="003F06A2">
              <w:rPr>
                <w:b/>
              </w:rPr>
              <w:t>P</w:t>
            </w:r>
            <w:r w:rsidRPr="003F06A2">
              <w:t>urpose</w:t>
            </w:r>
            <w:r w:rsidRPr="003F06A2">
              <w:rPr>
                <w:b/>
              </w:rPr>
              <w:t xml:space="preserve"> </w:t>
            </w:r>
            <w:proofErr w:type="spellStart"/>
            <w:r w:rsidRPr="003F06A2">
              <w:rPr>
                <w:b/>
              </w:rPr>
              <w:t>I</w:t>
            </w:r>
            <w:r w:rsidRPr="003F06A2">
              <w:t>nput/</w:t>
            </w:r>
            <w:r w:rsidRPr="003F06A2">
              <w:rPr>
                <w:b/>
              </w:rPr>
              <w:t>O</w:t>
            </w:r>
            <w:r w:rsidRPr="003F06A2">
              <w:t>utput</w:t>
            </w:r>
            <w:proofErr w:type="spellEnd"/>
            <w:r w:rsidRPr="003F06A2">
              <w:t xml:space="preserve"> </w:t>
            </w:r>
          </w:p>
        </w:tc>
      </w:tr>
      <w:tr w:rsidR="00D326E8" w:rsidRPr="00A20337" w:rsidTr="000B596E">
        <w:trPr>
          <w:trHeight w:val="304"/>
        </w:trPr>
        <w:tc>
          <w:tcPr>
            <w:tcW w:w="1980" w:type="dxa"/>
            <w:vAlign w:val="center"/>
          </w:tcPr>
          <w:p w:rsidR="00D326E8" w:rsidRPr="000A78FD" w:rsidRDefault="000A78FD" w:rsidP="00234EB7">
            <w:pPr>
              <w:pStyle w:val="TableFont10"/>
            </w:pPr>
            <w:r>
              <w:rPr>
                <w:rFonts w:hint="eastAsia"/>
              </w:rPr>
              <w:t>I2C</w:t>
            </w:r>
          </w:p>
        </w:tc>
        <w:tc>
          <w:tcPr>
            <w:tcW w:w="7560" w:type="dxa"/>
            <w:vAlign w:val="center"/>
          </w:tcPr>
          <w:p w:rsidR="00D326E8" w:rsidRPr="000A78FD" w:rsidRDefault="000A78FD" w:rsidP="00234EB7">
            <w:pPr>
              <w:pStyle w:val="TableFont10"/>
            </w:pPr>
            <w:r>
              <w:rPr>
                <w:rFonts w:hint="eastAsia"/>
                <w:b/>
              </w:rPr>
              <w:t>I</w:t>
            </w:r>
            <w:r w:rsidRPr="000A78FD">
              <w:rPr>
                <w:rFonts w:hint="eastAsia"/>
              </w:rPr>
              <w:t>nter</w:t>
            </w:r>
            <w:r>
              <w:rPr>
                <w:rFonts w:hint="eastAsia"/>
                <w:b/>
              </w:rPr>
              <w:t xml:space="preserve"> I</w:t>
            </w:r>
            <w:r w:rsidRPr="000A78FD">
              <w:t>ntegrated</w:t>
            </w:r>
            <w:r>
              <w:rPr>
                <w:rFonts w:hint="eastAsia"/>
                <w:b/>
              </w:rPr>
              <w:t xml:space="preserve"> C</w:t>
            </w:r>
            <w:r w:rsidRPr="000A78FD">
              <w:rPr>
                <w:rFonts w:hint="eastAsia"/>
              </w:rPr>
              <w:t>ircuit</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HDD</w:t>
            </w:r>
          </w:p>
        </w:tc>
        <w:tc>
          <w:tcPr>
            <w:tcW w:w="7560" w:type="dxa"/>
            <w:vAlign w:val="center"/>
          </w:tcPr>
          <w:p w:rsidR="00D326E8" w:rsidRPr="0071763B" w:rsidRDefault="00D326E8" w:rsidP="00234EB7">
            <w:pPr>
              <w:pStyle w:val="TableFont10"/>
            </w:pPr>
            <w:r>
              <w:rPr>
                <w:b/>
              </w:rPr>
              <w:t>H</w:t>
            </w:r>
            <w:r>
              <w:t xml:space="preserve">ard </w:t>
            </w:r>
            <w:r>
              <w:rPr>
                <w:b/>
              </w:rPr>
              <w:t>D</w:t>
            </w:r>
            <w:r>
              <w:t xml:space="preserve">isk </w:t>
            </w:r>
            <w:r>
              <w:rPr>
                <w:b/>
              </w:rPr>
              <w:t>D</w:t>
            </w:r>
            <w:r>
              <w:t>rive</w:t>
            </w:r>
          </w:p>
        </w:tc>
      </w:tr>
      <w:tr w:rsidR="00D326E8" w:rsidRPr="00A20337" w:rsidTr="000B596E">
        <w:trPr>
          <w:trHeight w:val="304"/>
        </w:trPr>
        <w:tc>
          <w:tcPr>
            <w:tcW w:w="1980" w:type="dxa"/>
            <w:vAlign w:val="center"/>
          </w:tcPr>
          <w:p w:rsidR="00D326E8" w:rsidRPr="003F06A2" w:rsidRDefault="00621616" w:rsidP="00234EB7">
            <w:pPr>
              <w:pStyle w:val="TableFont10"/>
            </w:pPr>
            <w:r>
              <w:rPr>
                <w:rFonts w:hint="eastAsia"/>
              </w:rPr>
              <w:t>HT</w:t>
            </w:r>
            <w:r w:rsidR="003F06A2">
              <w:rPr>
                <w:rFonts w:hint="eastAsia"/>
              </w:rPr>
              <w:t xml:space="preserve"> CPLD</w:t>
            </w:r>
          </w:p>
        </w:tc>
        <w:tc>
          <w:tcPr>
            <w:tcW w:w="7560" w:type="dxa"/>
            <w:vAlign w:val="center"/>
          </w:tcPr>
          <w:p w:rsidR="00D326E8" w:rsidRPr="003F06A2" w:rsidRDefault="00621616" w:rsidP="00234EB7">
            <w:pPr>
              <w:pStyle w:val="TableFont10"/>
              <w:rPr>
                <w:rFonts w:eastAsiaTheme="minorEastAsia"/>
              </w:rPr>
            </w:pPr>
            <w:proofErr w:type="spellStart"/>
            <w:r>
              <w:rPr>
                <w:rFonts w:eastAsiaTheme="minorEastAsia"/>
                <w:b/>
              </w:rPr>
              <w:t>H</w:t>
            </w:r>
            <w:r w:rsidRPr="00621616">
              <w:rPr>
                <w:rFonts w:eastAsiaTheme="minorEastAsia"/>
              </w:rPr>
              <w:t>at</w:t>
            </w:r>
            <w:r>
              <w:rPr>
                <w:rFonts w:eastAsiaTheme="minorEastAsia"/>
                <w:b/>
              </w:rPr>
              <w:t>T</w:t>
            </w:r>
            <w:r w:rsidRPr="00621616">
              <w:rPr>
                <w:rFonts w:eastAsiaTheme="minorEastAsia"/>
              </w:rPr>
              <w:t>rick</w:t>
            </w:r>
            <w:proofErr w:type="spellEnd"/>
            <w:r w:rsidR="003F06A2">
              <w:rPr>
                <w:rFonts w:eastAsiaTheme="minorEastAsia" w:hint="eastAsia"/>
                <w:b/>
              </w:rPr>
              <w:t xml:space="preserve"> C</w:t>
            </w:r>
            <w:r w:rsidR="003F06A2" w:rsidRPr="003F06A2">
              <w:rPr>
                <w:rFonts w:eastAsiaTheme="minorEastAsia" w:hint="eastAsia"/>
              </w:rPr>
              <w:t>PLD</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ISP</w:t>
            </w:r>
          </w:p>
        </w:tc>
        <w:tc>
          <w:tcPr>
            <w:tcW w:w="7560" w:type="dxa"/>
            <w:vAlign w:val="center"/>
          </w:tcPr>
          <w:p w:rsidR="00D326E8" w:rsidRPr="00D326E8" w:rsidRDefault="00D326E8" w:rsidP="00234EB7">
            <w:pPr>
              <w:pStyle w:val="TableFont10"/>
            </w:pPr>
            <w:r w:rsidRPr="00D326E8">
              <w:rPr>
                <w:b/>
              </w:rPr>
              <w:t>I</w:t>
            </w:r>
            <w:r w:rsidRPr="00D326E8">
              <w:t xml:space="preserve">n </w:t>
            </w:r>
            <w:r w:rsidRPr="00D326E8">
              <w:rPr>
                <w:b/>
              </w:rPr>
              <w:t>S</w:t>
            </w:r>
            <w:r w:rsidRPr="00D326E8">
              <w:t xml:space="preserve">ystem </w:t>
            </w:r>
            <w:r w:rsidRPr="00D326E8">
              <w:rPr>
                <w:b/>
              </w:rPr>
              <w:t>P</w:t>
            </w:r>
            <w:r w:rsidRPr="00D326E8">
              <w:t>rogramming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PCBA</w:t>
            </w:r>
          </w:p>
        </w:tc>
        <w:tc>
          <w:tcPr>
            <w:tcW w:w="7560" w:type="dxa"/>
            <w:vAlign w:val="center"/>
          </w:tcPr>
          <w:p w:rsidR="00D326E8" w:rsidRPr="00D326E8" w:rsidRDefault="00D326E8" w:rsidP="00234EB7">
            <w:pPr>
              <w:pStyle w:val="TableFont10"/>
            </w:pPr>
            <w:r w:rsidRPr="00D326E8">
              <w:rPr>
                <w:b/>
              </w:rPr>
              <w:t>P</w:t>
            </w:r>
            <w:r w:rsidRPr="00D326E8">
              <w:t xml:space="preserve">rinted </w:t>
            </w:r>
            <w:r w:rsidRPr="00D326E8">
              <w:rPr>
                <w:b/>
              </w:rPr>
              <w:t>C</w:t>
            </w:r>
            <w:r w:rsidRPr="00D326E8">
              <w:t xml:space="preserve">ircuit </w:t>
            </w:r>
            <w:r w:rsidRPr="00D326E8">
              <w:rPr>
                <w:b/>
              </w:rPr>
              <w:t>B</w:t>
            </w:r>
            <w:r w:rsidRPr="00D326E8">
              <w:t xml:space="preserve">oard </w:t>
            </w:r>
            <w:r w:rsidRPr="00D326E8">
              <w:rPr>
                <w:b/>
              </w:rPr>
              <w:t>A</w:t>
            </w:r>
            <w:r w:rsidRPr="00D326E8">
              <w:t>ssembly</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SAS</w:t>
            </w:r>
          </w:p>
        </w:tc>
        <w:tc>
          <w:tcPr>
            <w:tcW w:w="7560" w:type="dxa"/>
            <w:vAlign w:val="center"/>
          </w:tcPr>
          <w:p w:rsidR="00D326E8" w:rsidRPr="00D326E8" w:rsidRDefault="00D326E8" w:rsidP="00234EB7">
            <w:pPr>
              <w:pStyle w:val="TableFont10"/>
              <w:rPr>
                <w:b/>
              </w:rPr>
            </w:pPr>
            <w:r w:rsidRPr="00D326E8">
              <w:rPr>
                <w:b/>
              </w:rPr>
              <w:t>S</w:t>
            </w:r>
            <w:r w:rsidRPr="00D326E8">
              <w:t>erial</w:t>
            </w:r>
            <w:r w:rsidRPr="00D326E8">
              <w:rPr>
                <w:b/>
              </w:rPr>
              <w:t xml:space="preserve"> A</w:t>
            </w:r>
            <w:r w:rsidRPr="00D326E8">
              <w:t>ttach</w:t>
            </w:r>
            <w:r w:rsidRPr="00D326E8">
              <w:rPr>
                <w:b/>
              </w:rPr>
              <w:t xml:space="preserve"> S</w:t>
            </w:r>
            <w:r w:rsidRPr="00D326E8">
              <w:t>CSI</w:t>
            </w:r>
          </w:p>
        </w:tc>
      </w:tr>
      <w:tr w:rsidR="00D326E8" w:rsidRPr="00A20337" w:rsidTr="00234EB7">
        <w:trPr>
          <w:trHeight w:val="360"/>
        </w:trPr>
        <w:tc>
          <w:tcPr>
            <w:tcW w:w="1980" w:type="dxa"/>
            <w:tcBorders>
              <w:bottom w:val="single" w:sz="4" w:space="0" w:color="auto"/>
            </w:tcBorders>
            <w:vAlign w:val="center"/>
          </w:tcPr>
          <w:p w:rsidR="00D326E8" w:rsidRPr="00D326E8" w:rsidRDefault="00234EB7" w:rsidP="00234EB7">
            <w:pPr>
              <w:pStyle w:val="TableFont10"/>
            </w:pPr>
            <w:r w:rsidRPr="00234EB7">
              <w:t>SSD</w:t>
            </w:r>
          </w:p>
        </w:tc>
        <w:tc>
          <w:tcPr>
            <w:tcW w:w="7560" w:type="dxa"/>
            <w:tcBorders>
              <w:bottom w:val="single" w:sz="4" w:space="0" w:color="auto"/>
            </w:tcBorders>
            <w:vAlign w:val="center"/>
          </w:tcPr>
          <w:p w:rsidR="00D326E8" w:rsidRPr="00234EB7" w:rsidRDefault="00234EB7" w:rsidP="00234EB7">
            <w:pPr>
              <w:pStyle w:val="TableFont10"/>
              <w:rPr>
                <w:rFonts w:eastAsiaTheme="minorEastAsia"/>
              </w:rPr>
            </w:pPr>
            <w:r w:rsidRPr="00234EB7">
              <w:rPr>
                <w:b/>
              </w:rPr>
              <w:t>S</w:t>
            </w:r>
            <w:r w:rsidRPr="00234EB7">
              <w:t>olid-</w:t>
            </w:r>
            <w:r w:rsidRPr="00234EB7">
              <w:rPr>
                <w:b/>
              </w:rPr>
              <w:t>S</w:t>
            </w:r>
            <w:r w:rsidRPr="00234EB7">
              <w:t xml:space="preserve">tate </w:t>
            </w:r>
            <w:r w:rsidRPr="00234EB7">
              <w:rPr>
                <w:b/>
              </w:rPr>
              <w:t>D</w:t>
            </w:r>
            <w:r w:rsidRPr="00234EB7">
              <w:t xml:space="preserve">rive </w:t>
            </w:r>
          </w:p>
        </w:tc>
      </w:tr>
      <w:tr w:rsidR="00234EB7" w:rsidRPr="00A20337" w:rsidTr="00234EB7">
        <w:trPr>
          <w:trHeight w:val="132"/>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rPr>
                <w:rFonts w:hint="eastAsia"/>
              </w:rPr>
              <w:t>PCIe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P</w:t>
            </w:r>
            <w:r w:rsidRPr="00234EB7">
              <w:t xml:space="preserve">eripheral </w:t>
            </w:r>
            <w:r w:rsidRPr="00234EB7">
              <w:rPr>
                <w:b/>
              </w:rPr>
              <w:t>C</w:t>
            </w:r>
            <w:r w:rsidRPr="00234EB7">
              <w:t xml:space="preserve">omponent </w:t>
            </w:r>
            <w:r w:rsidRPr="00234EB7">
              <w:rPr>
                <w:b/>
              </w:rPr>
              <w:t>I</w:t>
            </w:r>
            <w:r w:rsidRPr="00234EB7">
              <w:t xml:space="preserve">nterconnect </w:t>
            </w:r>
            <w:r w:rsidRPr="00234EB7">
              <w:rPr>
                <w:b/>
              </w:rPr>
              <w:t>E</w:t>
            </w:r>
            <w:r w:rsidRPr="00234EB7">
              <w:t>xpress</w:t>
            </w:r>
          </w:p>
        </w:tc>
      </w:tr>
      <w:tr w:rsidR="00234EB7" w:rsidRPr="00A20337" w:rsidTr="00143852">
        <w:trPr>
          <w:trHeight w:val="150"/>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t>NVMe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N</w:t>
            </w:r>
            <w:r w:rsidRPr="00234EB7">
              <w:t>on-</w:t>
            </w:r>
            <w:r>
              <w:rPr>
                <w:rFonts w:eastAsiaTheme="minorEastAsia" w:hint="eastAsia"/>
                <w:b/>
              </w:rPr>
              <w:t>V</w:t>
            </w:r>
            <w:r w:rsidRPr="00234EB7">
              <w:t xml:space="preserve">olatile </w:t>
            </w:r>
            <w:r>
              <w:rPr>
                <w:rFonts w:eastAsiaTheme="minorEastAsia" w:hint="eastAsia"/>
                <w:b/>
              </w:rPr>
              <w:t>M</w:t>
            </w:r>
            <w:r w:rsidRPr="00234EB7">
              <w:t xml:space="preserve">emory </w:t>
            </w:r>
            <w:r w:rsidRPr="00234EB7">
              <w:rPr>
                <w:rFonts w:eastAsiaTheme="minorEastAsia" w:hint="eastAsia"/>
                <w:b/>
              </w:rPr>
              <w:t>E</w:t>
            </w:r>
            <w:r w:rsidRPr="00234EB7">
              <w:t>xpress</w:t>
            </w:r>
          </w:p>
        </w:tc>
      </w:tr>
    </w:tbl>
    <w:p w:rsidR="004B1B65" w:rsidRDefault="004B1B65" w:rsidP="004B1B65">
      <w:pPr>
        <w:pStyle w:val="20"/>
        <w:ind w:left="864" w:hanging="864"/>
        <w:rPr>
          <w:lang w:eastAsia="zh-CN"/>
        </w:rPr>
      </w:pPr>
      <w:bookmarkStart w:id="40" w:name="_Toc303934529"/>
      <w:bookmarkStart w:id="41" w:name="_Toc329015540"/>
      <w:bookmarkStart w:id="42" w:name="_Toc425875807"/>
      <w:r>
        <w:rPr>
          <w:lang w:eastAsia="zh-CN"/>
        </w:rPr>
        <w:t>Keywords</w:t>
      </w:r>
      <w:bookmarkEnd w:id="40"/>
      <w:bookmarkEnd w:id="41"/>
      <w:bookmarkEnd w:id="42"/>
    </w:p>
    <w:p w:rsidR="004B1B65" w:rsidRPr="009D49EE" w:rsidRDefault="004B1B65" w:rsidP="004B1B65">
      <w:r w:rsidRPr="009D49EE">
        <w:t xml:space="preserve">These </w:t>
      </w:r>
      <w:r>
        <w:t>keywords</w:t>
      </w:r>
      <w:r w:rsidRPr="009D49EE">
        <w:t xml:space="preserve"> generally follow the definitions for such terms as outlined in IETF RFC-2119.</w:t>
      </w:r>
    </w:p>
    <w:p w:rsidR="004B1B65" w:rsidRPr="004B1B65" w:rsidRDefault="004B1B65" w:rsidP="004B1B65">
      <w:pPr>
        <w:rPr>
          <w:lang w:eastAsia="zh-CN"/>
        </w:rPr>
      </w:pPr>
    </w:p>
    <w:p w:rsidR="004B1B65" w:rsidRDefault="004B1B65" w:rsidP="004B1B65">
      <w:pPr>
        <w:tabs>
          <w:tab w:val="left" w:pos="1440"/>
        </w:tabs>
        <w:ind w:left="1440" w:hanging="1440"/>
      </w:pPr>
      <w:proofErr w:type="gramStart"/>
      <w:r>
        <w:t>expected</w:t>
      </w:r>
      <w:proofErr w:type="gramEnd"/>
      <w:r>
        <w:t>:</w:t>
      </w:r>
      <w:r>
        <w:tab/>
        <w:t>A keyword used to describe the behavior of the hardware or software in the design models assumed by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invalid</w:t>
      </w:r>
      <w:proofErr w:type="gramEnd"/>
      <w:r>
        <w:t>:</w:t>
      </w:r>
      <w:r>
        <w:tab/>
        <w:t xml:space="preserve">A keyword used to describe an illegal or unsupported bit, byte, word, field or code value. Receipt of an invalid bit, byte, word, </w:t>
      </w:r>
      <w:proofErr w:type="gramStart"/>
      <w:r>
        <w:t>field</w:t>
      </w:r>
      <w:proofErr w:type="gramEnd"/>
      <w:r>
        <w:t xml:space="preserve"> or code value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mandatory</w:t>
      </w:r>
      <w:proofErr w:type="gramEnd"/>
      <w:r>
        <w:t>:</w:t>
      </w:r>
      <w:r>
        <w:tab/>
        <w:t>A keyword indicating an item that is required to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w:t>
      </w:r>
      <w:r>
        <w:tab/>
        <w:t>A keyword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 xml:space="preserve"> not:</w:t>
      </w:r>
      <w:r>
        <w:tab/>
        <w:t>Keywords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obsolete</w:t>
      </w:r>
      <w:proofErr w:type="gramEnd"/>
      <w:r>
        <w:t>:</w:t>
      </w:r>
      <w:r>
        <w:tab/>
        <w:t>A keyword indicating that an item was defined in prior specifications but has been removed from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optional</w:t>
      </w:r>
      <w:proofErr w:type="gramEnd"/>
      <w:r>
        <w:t>:</w:t>
      </w:r>
      <w:r>
        <w:tab/>
        <w:t>A keyword that describes features that are not required to be implemented to adhere to this specification. However, if an optional feature defined in this specification is implemented, it shall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reserved</w:t>
      </w:r>
      <w:proofErr w:type="gramEnd"/>
      <w:r>
        <w:t>:</w:t>
      </w:r>
      <w:r>
        <w:tab/>
        <w:t>A keyword referring to bits, bytes, words, fields or code values that are set aside for future use. Their use and interpretation may be defined by future revisions of this specification. A reserved bit, byte, word, field or code value shall be set to zero. Recipients are not required to check reserved bits, bytes, words, fields or code values. Receipt of reserved code values in defined fields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shall</w:t>
      </w:r>
      <w:proofErr w:type="gramEnd"/>
      <w:r>
        <w:t>:</w:t>
      </w:r>
      <w:r>
        <w:tab/>
        <w:t>A keyword indication a mandatory requirement (equivalent to “is required to”).</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should</w:t>
      </w:r>
      <w:proofErr w:type="gramEnd"/>
      <w:r>
        <w:tab/>
        <w:t>A keyword indicating flexibility of choice with a strongly preferred alternative; equivalent to the phrase “it is strongly recommended”.</w:t>
      </w:r>
    </w:p>
    <w:p w:rsidR="003645E3" w:rsidRDefault="003645E3" w:rsidP="00582B30">
      <w:pPr>
        <w:rPr>
          <w:kern w:val="32"/>
          <w:lang w:eastAsia="zh-CN"/>
        </w:rPr>
      </w:pPr>
      <w:bookmarkStart w:id="43" w:name="_Toc303934530"/>
      <w:bookmarkStart w:id="44" w:name="_Toc329015541"/>
      <w:r>
        <w:rPr>
          <w:lang w:eastAsia="zh-CN"/>
        </w:rPr>
        <w:br w:type="page"/>
      </w:r>
    </w:p>
    <w:p w:rsidR="004B1B65" w:rsidRDefault="004B1B65" w:rsidP="004B1B65">
      <w:pPr>
        <w:pStyle w:val="20"/>
        <w:ind w:left="864" w:hanging="864"/>
        <w:rPr>
          <w:lang w:eastAsia="zh-CN"/>
        </w:rPr>
      </w:pPr>
      <w:bookmarkStart w:id="45" w:name="_Toc425875808"/>
      <w:r>
        <w:rPr>
          <w:lang w:eastAsia="zh-CN"/>
        </w:rPr>
        <w:lastRenderedPageBreak/>
        <w:t>Editorial Conventions</w:t>
      </w:r>
      <w:bookmarkEnd w:id="43"/>
      <w:bookmarkEnd w:id="44"/>
      <w:bookmarkEnd w:id="45"/>
    </w:p>
    <w:p w:rsidR="004B1B65" w:rsidRDefault="004B1B65" w:rsidP="004B1B65">
      <w:r>
        <w:t>Certain words and terms used in this specification had a specific meaning beyond the normal English meaning. These words or terms are defined in section 2.2 of this document or in the text where they first appear. Names of signals, phases, messages, commands, statuses, and other qualifiers are in all uppercase (e.g</w:t>
      </w:r>
      <w:r w:rsidR="00B74684">
        <w:t>.</w:t>
      </w:r>
      <w:r>
        <w:t xml:space="preserve">, REQUEST SENSE). Names of fields are in low uppercase (e.g., </w:t>
      </w:r>
      <w:r>
        <w:rPr>
          <w:smallCaps/>
        </w:rPr>
        <w:t xml:space="preserve">state </w:t>
      </w:r>
      <w:r>
        <w:t>or</w:t>
      </w:r>
      <w:r>
        <w:rPr>
          <w:smallCaps/>
        </w:rPr>
        <w:t xml:space="preserve"> spare)</w:t>
      </w:r>
      <w:r>
        <w:t>. Lower case is used for words having normal English meaning.</w:t>
      </w:r>
    </w:p>
    <w:p w:rsidR="004B1B65" w:rsidRDefault="004B1B65" w:rsidP="004B1B65"/>
    <w:p w:rsidR="004B1B65" w:rsidRDefault="004B1B65" w:rsidP="004B1B65">
      <w:r>
        <w:t>Fields that are only one bit are usually referred to as the name bit instead of the name field.</w:t>
      </w:r>
    </w:p>
    <w:p w:rsidR="004B1B65" w:rsidRDefault="004B1B65" w:rsidP="004B1B65"/>
    <w:p w:rsidR="004B1B65" w:rsidRDefault="004B1B65" w:rsidP="004B1B65">
      <w:r>
        <w:t>Numbers that are not immediately followed by a lower-case b or h are decimal values.</w:t>
      </w:r>
    </w:p>
    <w:p w:rsidR="004B1B65" w:rsidRDefault="004B1B65" w:rsidP="004B1B65"/>
    <w:p w:rsidR="004B1B65" w:rsidRDefault="004B1B65" w:rsidP="004B1B65">
      <w:r>
        <w:t xml:space="preserve">Numbers immediately followed by lower-case b (e.g., </w:t>
      </w:r>
      <w:proofErr w:type="spellStart"/>
      <w:r>
        <w:t>nnb</w:t>
      </w:r>
      <w:proofErr w:type="spellEnd"/>
      <w:r>
        <w:t>) are binary values.</w:t>
      </w:r>
    </w:p>
    <w:p w:rsidR="004B1B65" w:rsidRDefault="004B1B65" w:rsidP="004B1B65"/>
    <w:p w:rsidR="004B1B65" w:rsidRDefault="004B1B65" w:rsidP="004B1B65">
      <w:r>
        <w:t xml:space="preserve">Numbers immediately followed by lower-case h (e.g., </w:t>
      </w:r>
      <w:proofErr w:type="spellStart"/>
      <w:r>
        <w:t>nnh</w:t>
      </w:r>
      <w:proofErr w:type="spellEnd"/>
      <w:r>
        <w:t>) or are preceded with a 0x (e.g., 0xnn) are hexadecimal values.</w:t>
      </w:r>
    </w:p>
    <w:p w:rsidR="004B1B65" w:rsidRDefault="004B1B65" w:rsidP="004B1B65"/>
    <w:p w:rsidR="004B1B65" w:rsidRDefault="004B1B65" w:rsidP="004B1B65">
      <w:r>
        <w:t>Decimals are indicated with a period (e.g., two and one half is represented as 2.5)</w:t>
      </w:r>
    </w:p>
    <w:p w:rsidR="004B1B65" w:rsidRDefault="004B1B65" w:rsidP="004B1B65"/>
    <w:p w:rsidR="004B1B65" w:rsidRDefault="004B1B65" w:rsidP="004B1B65">
      <w:r>
        <w:t>Decimal numbers have a value exceeding 999 are represented with a space (e.g., 24 375)</w:t>
      </w:r>
    </w:p>
    <w:p w:rsidR="004B1B65" w:rsidRDefault="004B1B65" w:rsidP="004B1B65"/>
    <w:p w:rsidR="004B1B65" w:rsidRDefault="004B1B65" w:rsidP="004B1B65">
      <w:r>
        <w:t xml:space="preserve">An alphanumeric list (e.g., </w:t>
      </w:r>
      <w:proofErr w:type="spellStart"/>
      <w:r>
        <w:t>a</w:t>
      </w:r>
      <w:proofErr w:type="gramStart"/>
      <w:r>
        <w:t>,b,c</w:t>
      </w:r>
      <w:proofErr w:type="spellEnd"/>
      <w:proofErr w:type="gramEnd"/>
      <w:r>
        <w:t xml:space="preserve"> or A,B,C) of items indicate that the items in the list are unordered, while a numeric list (e.g., 1,2,3) items indicate that the items in the list are ordered  (i.e., item 1 must occur or complete before item 2)</w:t>
      </w:r>
    </w:p>
    <w:p w:rsidR="004B1B65" w:rsidRDefault="004B1B65" w:rsidP="004B1B65"/>
    <w:p w:rsidR="004B1B65" w:rsidRDefault="004B1B65" w:rsidP="004B1B65">
      <w:r>
        <w:t>In the event of conflicting information the precedence for requirements defined in this specification is:</w:t>
      </w:r>
    </w:p>
    <w:p w:rsidR="004B1B65" w:rsidRDefault="004B1B65" w:rsidP="00764CC8">
      <w:pPr>
        <w:numPr>
          <w:ilvl w:val="0"/>
          <w:numId w:val="11"/>
        </w:numPr>
        <w:spacing w:before="0" w:after="0"/>
      </w:pPr>
      <w:r>
        <w:t>text,</w:t>
      </w:r>
    </w:p>
    <w:p w:rsidR="004B1B65" w:rsidRDefault="004B1B65" w:rsidP="00764CC8">
      <w:pPr>
        <w:numPr>
          <w:ilvl w:val="0"/>
          <w:numId w:val="11"/>
        </w:numPr>
        <w:spacing w:before="0" w:after="0"/>
      </w:pPr>
      <w:r>
        <w:t>tables, then</w:t>
      </w:r>
    </w:p>
    <w:p w:rsidR="004B1B65" w:rsidRDefault="004B1B65" w:rsidP="00764CC8">
      <w:pPr>
        <w:numPr>
          <w:ilvl w:val="0"/>
          <w:numId w:val="11"/>
        </w:numPr>
        <w:spacing w:before="0" w:after="0"/>
      </w:pPr>
      <w:proofErr w:type="gramStart"/>
      <w:r>
        <w:t>figures</w:t>
      </w:r>
      <w:proofErr w:type="gramEnd"/>
      <w:r>
        <w:t>.</w:t>
      </w:r>
    </w:p>
    <w:p w:rsidR="004B1B65" w:rsidRPr="00284EF8" w:rsidRDefault="004B1B65" w:rsidP="004B1B65">
      <w:pPr>
        <w:rPr>
          <w:lang w:eastAsia="zh-CN"/>
        </w:rPr>
      </w:pPr>
    </w:p>
    <w:p w:rsidR="00B67B01" w:rsidRDefault="00B67B01" w:rsidP="007C78BE">
      <w:pPr>
        <w:rPr>
          <w:kern w:val="32"/>
        </w:rPr>
      </w:pPr>
      <w:bookmarkStart w:id="46" w:name="_Toc329015542"/>
      <w:bookmarkEnd w:id="37"/>
      <w:bookmarkEnd w:id="38"/>
      <w:bookmarkEnd w:id="39"/>
      <w:r>
        <w:br w:type="page"/>
      </w:r>
    </w:p>
    <w:p w:rsidR="00B11E3D" w:rsidRDefault="0025242C" w:rsidP="00CE357F">
      <w:pPr>
        <w:pStyle w:val="1"/>
      </w:pPr>
      <w:bookmarkStart w:id="47" w:name="_Toc425875809"/>
      <w:r>
        <w:lastRenderedPageBreak/>
        <w:t>Overall Description</w:t>
      </w:r>
      <w:bookmarkEnd w:id="46"/>
      <w:bookmarkEnd w:id="47"/>
    </w:p>
    <w:p w:rsidR="007177DF" w:rsidRDefault="007177DF" w:rsidP="007177DF">
      <w:pPr>
        <w:pStyle w:val="20"/>
        <w:keepLines/>
        <w:tabs>
          <w:tab w:val="clear" w:pos="864"/>
          <w:tab w:val="clear" w:pos="1008"/>
          <w:tab w:val="clear" w:pos="1620"/>
        </w:tabs>
        <w:spacing w:before="280" w:after="0"/>
        <w:ind w:left="0" w:firstLine="0"/>
      </w:pPr>
      <w:bookmarkStart w:id="48" w:name="_Toc439994674"/>
      <w:bookmarkStart w:id="49" w:name="_Toc289105080"/>
      <w:bookmarkStart w:id="50" w:name="_Toc320625605"/>
      <w:bookmarkStart w:id="51" w:name="_Toc329015543"/>
      <w:bookmarkStart w:id="52" w:name="_Toc425875810"/>
      <w:bookmarkEnd w:id="11"/>
      <w:bookmarkEnd w:id="12"/>
      <w:bookmarkEnd w:id="13"/>
      <w:bookmarkEnd w:id="14"/>
      <w:bookmarkEnd w:id="15"/>
      <w:bookmarkEnd w:id="16"/>
      <w:bookmarkEnd w:id="17"/>
      <w:r>
        <w:t>Product Perspective</w:t>
      </w:r>
      <w:bookmarkEnd w:id="48"/>
      <w:bookmarkEnd w:id="49"/>
      <w:bookmarkEnd w:id="50"/>
      <w:bookmarkEnd w:id="51"/>
      <w:bookmarkEnd w:id="52"/>
    </w:p>
    <w:p w:rsidR="00726EF3" w:rsidRDefault="006B13B0" w:rsidP="002625BF">
      <w:pPr>
        <w:pStyle w:val="ac"/>
        <w:rPr>
          <w:lang w:eastAsia="zh-CN"/>
        </w:rPr>
      </w:pPr>
      <w:r w:rsidRPr="00E50B49">
        <w:rPr>
          <w:lang w:eastAsia="zh-CN"/>
        </w:rPr>
        <w:t xml:space="preserve">The </w:t>
      </w:r>
      <w:proofErr w:type="spellStart"/>
      <w:r w:rsidR="004812B1">
        <w:rPr>
          <w:lang w:eastAsia="zh-CN"/>
        </w:rPr>
        <w:t>HatTrick</w:t>
      </w:r>
      <w:proofErr w:type="spellEnd"/>
      <w:r w:rsidR="004812B1">
        <w:rPr>
          <w:lang w:eastAsia="zh-CN"/>
        </w:rPr>
        <w:t xml:space="preserve"> </w:t>
      </w:r>
      <w:r w:rsidRPr="00E50B49">
        <w:rPr>
          <w:lang w:eastAsia="zh-CN"/>
        </w:rPr>
        <w:t>CPLD</w:t>
      </w:r>
      <w:r w:rsidR="00975FBF" w:rsidRPr="00E50B49">
        <w:rPr>
          <w:rFonts w:hint="eastAsia"/>
          <w:lang w:eastAsia="zh-CN"/>
        </w:rPr>
        <w:t xml:space="preserve">s </w:t>
      </w:r>
      <w:r w:rsidR="00B5599F" w:rsidRPr="00E50B49">
        <w:rPr>
          <w:lang w:eastAsia="zh-CN"/>
        </w:rPr>
        <w:t>provide I/O signal expansion for</w:t>
      </w:r>
      <w:r w:rsidR="00975FBF" w:rsidRPr="00E50B49">
        <w:rPr>
          <w:rFonts w:hint="eastAsia"/>
          <w:lang w:eastAsia="zh-CN"/>
        </w:rPr>
        <w:t xml:space="preserve"> </w:t>
      </w:r>
      <w:r w:rsidR="004812B1" w:rsidRPr="004812B1">
        <w:rPr>
          <w:lang w:eastAsia="zh-CN"/>
        </w:rPr>
        <w:t xml:space="preserve">Jabil </w:t>
      </w:r>
      <w:proofErr w:type="spellStart"/>
      <w:r w:rsidR="004812B1" w:rsidRPr="004812B1">
        <w:rPr>
          <w:lang w:eastAsia="zh-CN"/>
        </w:rPr>
        <w:t>HatTrick</w:t>
      </w:r>
      <w:proofErr w:type="spellEnd"/>
      <w:r w:rsidR="004812B1" w:rsidRPr="004812B1">
        <w:rPr>
          <w:lang w:eastAsia="zh-CN"/>
        </w:rPr>
        <w:t xml:space="preserve"> product which is a high density storage enclosure for Open Compute Project.</w:t>
      </w:r>
      <w:r w:rsidR="003F06A2" w:rsidRPr="00E50B49">
        <w:rPr>
          <w:rFonts w:hint="eastAsia"/>
          <w:lang w:eastAsia="zh-CN"/>
        </w:rPr>
        <w:t xml:space="preserve"> </w:t>
      </w:r>
      <w:r w:rsidR="002625BF">
        <w:rPr>
          <w:lang w:eastAsia="zh-CN"/>
        </w:rPr>
        <w:t>It can</w:t>
      </w:r>
      <w:r w:rsidR="00E50B49" w:rsidRPr="00E50B49">
        <w:rPr>
          <w:lang w:eastAsia="zh-CN"/>
        </w:rPr>
        <w:t xml:space="preserve"> </w:t>
      </w:r>
      <w:r w:rsidR="00945654" w:rsidRPr="00E50B49">
        <w:rPr>
          <w:lang w:eastAsia="zh-CN"/>
        </w:rPr>
        <w:t xml:space="preserve">support </w:t>
      </w:r>
      <w:r w:rsidR="004812B1" w:rsidRPr="004812B1">
        <w:rPr>
          <w:lang w:eastAsia="zh-CN"/>
        </w:rPr>
        <w:t>3.5” large form factor (LFF) SAS/SATA drives arranged 3 row x 5 column array.</w:t>
      </w:r>
    </w:p>
    <w:p w:rsidR="00731AF2" w:rsidRDefault="00731AF2" w:rsidP="00FD7A0B">
      <w:pPr>
        <w:rPr>
          <w:lang w:eastAsia="zh-CN"/>
        </w:rPr>
      </w:pPr>
    </w:p>
    <w:p w:rsidR="00C22F30" w:rsidRPr="00662E01" w:rsidRDefault="00C22F30" w:rsidP="00586F9A">
      <w:pPr>
        <w:pStyle w:val="20"/>
        <w:keepLines/>
        <w:tabs>
          <w:tab w:val="clear" w:pos="864"/>
          <w:tab w:val="clear" w:pos="1008"/>
          <w:tab w:val="clear" w:pos="1620"/>
        </w:tabs>
        <w:spacing w:before="280" w:after="0"/>
        <w:ind w:left="0" w:firstLine="0"/>
      </w:pPr>
      <w:bookmarkStart w:id="53" w:name="_Toc439994675"/>
      <w:bookmarkStart w:id="54" w:name="_Toc289105081"/>
      <w:bookmarkStart w:id="55" w:name="_Toc320625606"/>
      <w:bookmarkStart w:id="56" w:name="_Toc329015544"/>
      <w:bookmarkStart w:id="57" w:name="_Toc425875811"/>
      <w:r w:rsidRPr="00662E01">
        <w:t>Product Functions</w:t>
      </w:r>
      <w:bookmarkEnd w:id="53"/>
      <w:bookmarkEnd w:id="54"/>
      <w:bookmarkEnd w:id="55"/>
      <w:bookmarkEnd w:id="56"/>
      <w:bookmarkEnd w:id="57"/>
    </w:p>
    <w:p w:rsidR="00256655" w:rsidRDefault="00033438" w:rsidP="00B11E3D">
      <w:pPr>
        <w:rPr>
          <w:lang w:eastAsia="zh-CN"/>
        </w:rPr>
      </w:pPr>
      <w:r>
        <w:t xml:space="preserve">The </w:t>
      </w:r>
      <w:proofErr w:type="spellStart"/>
      <w:r w:rsidR="00CD2284">
        <w:rPr>
          <w:lang w:eastAsia="zh-CN"/>
        </w:rPr>
        <w:t>HatTrick</w:t>
      </w:r>
      <w:proofErr w:type="spellEnd"/>
      <w:r w:rsidR="00CF66D5">
        <w:rPr>
          <w:rFonts w:hint="eastAsia"/>
          <w:lang w:eastAsia="zh-CN"/>
        </w:rPr>
        <w:t xml:space="preserve"> </w:t>
      </w:r>
      <w:r w:rsidR="00FD7A0B" w:rsidRPr="00FD7A0B">
        <w:t>CPLD</w:t>
      </w:r>
      <w:r w:rsidR="00CF66D5">
        <w:rPr>
          <w:rFonts w:hint="eastAsia"/>
          <w:lang w:eastAsia="zh-CN"/>
        </w:rPr>
        <w:t>s</w:t>
      </w:r>
      <w:r w:rsidR="00FD7A0B" w:rsidRPr="00FD7A0B">
        <w:t xml:space="preserve"> </w:t>
      </w:r>
      <w:r w:rsidR="00256655">
        <w:t xml:space="preserve">provide support for </w:t>
      </w:r>
      <w:r w:rsidR="00250A0E">
        <w:rPr>
          <w:rFonts w:hint="eastAsia"/>
          <w:lang w:eastAsia="zh-CN"/>
        </w:rPr>
        <w:t>increasing I/O capacity:</w:t>
      </w:r>
    </w:p>
    <w:p w:rsidR="00D43A82" w:rsidRPr="00066993" w:rsidRDefault="00930FE9" w:rsidP="006E5F56">
      <w:pPr>
        <w:pStyle w:val="af2"/>
        <w:numPr>
          <w:ilvl w:val="0"/>
          <w:numId w:val="15"/>
        </w:numPr>
        <w:rPr>
          <w:lang w:eastAsia="zh-CN"/>
        </w:rPr>
      </w:pPr>
      <w:r>
        <w:rPr>
          <w:rFonts w:eastAsiaTheme="minorEastAsia" w:hint="eastAsia"/>
          <w:lang w:eastAsia="zh-CN"/>
        </w:rPr>
        <w:t>15</w:t>
      </w:r>
      <w:r w:rsidR="00D43A82" w:rsidRPr="00066993">
        <w:rPr>
          <w:rFonts w:hint="eastAsia"/>
          <w:lang w:eastAsia="zh-CN"/>
        </w:rPr>
        <w:t xml:space="preserve"> </w:t>
      </w:r>
      <w:r w:rsidR="00D43A82" w:rsidRPr="00066993">
        <w:t>drive slot</w:t>
      </w:r>
      <w:r w:rsidR="00250A0E" w:rsidRPr="00066993">
        <w:rPr>
          <w:rFonts w:hint="eastAsia"/>
          <w:lang w:eastAsia="zh-CN"/>
        </w:rPr>
        <w:t>s</w:t>
      </w:r>
      <w:r w:rsidR="00D43A82" w:rsidRPr="00066993">
        <w:t xml:space="preserve"> support</w:t>
      </w:r>
      <w:r w:rsidR="00D43A82" w:rsidRPr="00066993">
        <w:rPr>
          <w:rFonts w:hint="eastAsia"/>
          <w:lang w:eastAsia="zh-CN"/>
        </w:rPr>
        <w:t>ing</w:t>
      </w:r>
      <w:r w:rsidR="00D43A82" w:rsidRPr="00066993">
        <w:t xml:space="preserve"> SAS</w:t>
      </w:r>
      <w:r w:rsidR="00D43A82" w:rsidRPr="00066993">
        <w:rPr>
          <w:rFonts w:hint="eastAsia"/>
          <w:lang w:eastAsia="zh-CN"/>
        </w:rPr>
        <w:t xml:space="preserve"> with</w:t>
      </w:r>
      <w:r w:rsidR="00D43A82" w:rsidRPr="00066993">
        <w:t xml:space="preserve"> SFF 8680 connectors</w:t>
      </w:r>
      <w:r w:rsidR="00D43A82" w:rsidRPr="00066993">
        <w:rPr>
          <w:rFonts w:hint="eastAsia"/>
          <w:lang w:eastAsia="zh-CN"/>
        </w:rPr>
        <w:t xml:space="preserve"> contains:</w:t>
      </w:r>
    </w:p>
    <w:p w:rsidR="004612B7" w:rsidRPr="005249C4" w:rsidRDefault="00930FE9" w:rsidP="008F1903">
      <w:pPr>
        <w:pStyle w:val="af1"/>
        <w:ind w:left="800" w:firstLine="720"/>
        <w:rPr>
          <w:rFonts w:eastAsia="Times New Roman"/>
        </w:rPr>
      </w:pPr>
      <w:proofErr w:type="spellStart"/>
      <w:r>
        <w:rPr>
          <w:rFonts w:eastAsia="Times New Roman"/>
        </w:rPr>
        <w:t>HDDn</w:t>
      </w:r>
      <w:r w:rsidRPr="00930FE9">
        <w:rPr>
          <w:rFonts w:eastAsia="Times New Roman"/>
        </w:rPr>
        <w:t>_INSERT_L</w:t>
      </w:r>
      <w:proofErr w:type="spellEnd"/>
    </w:p>
    <w:p w:rsidR="004612B7" w:rsidRPr="005249C4" w:rsidRDefault="00930FE9" w:rsidP="008F1903">
      <w:pPr>
        <w:pStyle w:val="af1"/>
        <w:ind w:left="800" w:firstLine="720"/>
        <w:rPr>
          <w:rFonts w:eastAsia="Times New Roman"/>
        </w:rPr>
      </w:pPr>
      <w:proofErr w:type="spellStart"/>
      <w:r>
        <w:rPr>
          <w:rFonts w:eastAsia="Times New Roman"/>
        </w:rPr>
        <w:t>PWR_EN_HDDn</w:t>
      </w:r>
      <w:r w:rsidRPr="00930FE9">
        <w:rPr>
          <w:rFonts w:eastAsia="Times New Roman"/>
        </w:rPr>
        <w:t>_L</w:t>
      </w:r>
      <w:proofErr w:type="spellEnd"/>
    </w:p>
    <w:p w:rsidR="005249C4" w:rsidRDefault="00930FE9" w:rsidP="005249C4">
      <w:pPr>
        <w:pStyle w:val="af1"/>
        <w:ind w:left="800" w:firstLine="720"/>
        <w:rPr>
          <w:rFonts w:eastAsia="Times New Roman"/>
        </w:rPr>
      </w:pPr>
      <w:r>
        <w:rPr>
          <w:rFonts w:eastAsia="Times New Roman"/>
        </w:rPr>
        <w:t>P5V_GD_HDDn</w:t>
      </w:r>
    </w:p>
    <w:p w:rsidR="00930FE9" w:rsidRDefault="00930FE9" w:rsidP="005249C4">
      <w:pPr>
        <w:pStyle w:val="af1"/>
        <w:ind w:left="800" w:firstLine="720"/>
        <w:rPr>
          <w:rFonts w:eastAsia="Times New Roman"/>
        </w:rPr>
      </w:pPr>
      <w:r>
        <w:rPr>
          <w:rFonts w:eastAsia="Times New Roman"/>
        </w:rPr>
        <w:t>P12V_GD_HDDn</w:t>
      </w:r>
    </w:p>
    <w:p w:rsidR="00930FE9"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_Health_LED</w:t>
      </w:r>
      <w:proofErr w:type="spellEnd"/>
    </w:p>
    <w:p w:rsidR="000944B5" w:rsidRPr="005249C4"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_FAULT_LED</w:t>
      </w:r>
      <w:proofErr w:type="spellEnd"/>
    </w:p>
    <w:p w:rsidR="00D43A82" w:rsidRDefault="00D43A82" w:rsidP="005249C4">
      <w:pPr>
        <w:pStyle w:val="af1"/>
        <w:ind w:left="800" w:firstLine="720"/>
        <w:rPr>
          <w:lang w:eastAsia="zh-CN"/>
        </w:rPr>
      </w:pPr>
    </w:p>
    <w:p w:rsidR="0020343C" w:rsidRPr="0020343C" w:rsidRDefault="000944B5" w:rsidP="000944B5">
      <w:pPr>
        <w:pStyle w:val="af2"/>
        <w:numPr>
          <w:ilvl w:val="0"/>
          <w:numId w:val="16"/>
        </w:numPr>
        <w:rPr>
          <w:lang w:eastAsia="zh-CN"/>
        </w:rPr>
      </w:pPr>
      <w:r>
        <w:rPr>
          <w:lang w:eastAsia="zh-CN"/>
        </w:rPr>
        <w:t xml:space="preserve">2 </w:t>
      </w:r>
      <w:r w:rsidR="00D43A82" w:rsidRPr="00066993">
        <w:t xml:space="preserve"> </w:t>
      </w:r>
      <w:proofErr w:type="spellStart"/>
      <w:r w:rsidRPr="000944B5">
        <w:rPr>
          <w:rFonts w:eastAsiaTheme="minorEastAsia"/>
          <w:lang w:eastAsia="zh-CN"/>
        </w:rPr>
        <w:t>MiniSAS</w:t>
      </w:r>
      <w:proofErr w:type="spellEnd"/>
      <w:r w:rsidRPr="000944B5">
        <w:rPr>
          <w:rFonts w:eastAsiaTheme="minorEastAsia"/>
          <w:lang w:eastAsia="zh-CN"/>
        </w:rPr>
        <w:t xml:space="preserve"> HD Module</w:t>
      </w:r>
      <w:r w:rsidR="00D43A82" w:rsidRPr="00066993">
        <w:rPr>
          <w:rFonts w:hint="eastAsia"/>
          <w:lang w:eastAsia="zh-CN"/>
        </w:rPr>
        <w:t xml:space="preserve"> contains</w:t>
      </w:r>
      <w:r w:rsidR="0020343C">
        <w:rPr>
          <w:rFonts w:eastAsiaTheme="minorEastAsia" w:hint="eastAsia"/>
          <w:lang w:eastAsia="zh-CN"/>
        </w:rPr>
        <w:t>:</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_MODPRESL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_INTL</w:t>
      </w:r>
    </w:p>
    <w:p w:rsidR="00030F5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_VMAN_EN_L</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 _EN_L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_VACT_OC_L</w:t>
      </w:r>
    </w:p>
    <w:p w:rsidR="000944B5" w:rsidRDefault="000944B5" w:rsidP="005249C4">
      <w:pPr>
        <w:ind w:leftChars="400" w:left="800" w:firstLine="720"/>
        <w:rPr>
          <w:szCs w:val="20"/>
          <w:lang w:eastAsia="zh-CN"/>
        </w:rPr>
      </w:pPr>
      <w:r w:rsidRPr="000944B5">
        <w:rPr>
          <w:szCs w:val="20"/>
          <w:lang w:eastAsia="zh-CN"/>
        </w:rPr>
        <w:t>A</w:t>
      </w:r>
      <w:r>
        <w:rPr>
          <w:szCs w:val="20"/>
          <w:lang w:eastAsia="zh-CN"/>
        </w:rPr>
        <w:t>/</w:t>
      </w:r>
      <w:proofErr w:type="spellStart"/>
      <w:r>
        <w:rPr>
          <w:szCs w:val="20"/>
          <w:lang w:eastAsia="zh-CN"/>
        </w:rPr>
        <w:t>B</w:t>
      </w:r>
      <w:r w:rsidRPr="000944B5">
        <w:rPr>
          <w:szCs w:val="20"/>
          <w:lang w:eastAsia="zh-CN"/>
        </w:rPr>
        <w:t>_Health_LED_L</w:t>
      </w:r>
      <w:proofErr w:type="spellEnd"/>
    </w:p>
    <w:p w:rsidR="000944B5"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_FAULT_LED</w:t>
      </w:r>
    </w:p>
    <w:p w:rsidR="005065FB" w:rsidRDefault="005065FB" w:rsidP="005065FB">
      <w:pPr>
        <w:ind w:left="400"/>
        <w:rPr>
          <w:lang w:eastAsia="zh-CN"/>
        </w:rPr>
      </w:pPr>
    </w:p>
    <w:p w:rsidR="0020343C" w:rsidRPr="00066993" w:rsidRDefault="00C07A31" w:rsidP="00425A40">
      <w:pPr>
        <w:pStyle w:val="af2"/>
        <w:numPr>
          <w:ilvl w:val="0"/>
          <w:numId w:val="19"/>
        </w:numPr>
        <w:rPr>
          <w:lang w:eastAsia="zh-CN"/>
        </w:rPr>
      </w:pPr>
      <w:r>
        <w:rPr>
          <w:rFonts w:eastAsiaTheme="minorEastAsia"/>
          <w:lang w:eastAsia="zh-CN"/>
        </w:rPr>
        <w:t>Enclosure and side plane signal</w:t>
      </w:r>
      <w:r w:rsidR="00E925C1">
        <w:rPr>
          <w:rFonts w:eastAsiaTheme="minorEastAsia"/>
          <w:lang w:eastAsia="zh-CN"/>
        </w:rPr>
        <w:t>s</w:t>
      </w:r>
    </w:p>
    <w:p w:rsidR="00D43A82" w:rsidRPr="00425A40" w:rsidRDefault="00D43A82" w:rsidP="005065FB">
      <w:pPr>
        <w:ind w:left="1520"/>
        <w:rPr>
          <w:lang w:eastAsia="zh-CN"/>
        </w:rPr>
      </w:pPr>
    </w:p>
    <w:p w:rsidR="00D43A82" w:rsidRPr="00066993" w:rsidRDefault="00D43A82" w:rsidP="00B11E3D">
      <w:pPr>
        <w:rPr>
          <w:lang w:eastAsia="zh-CN"/>
        </w:rPr>
      </w:pPr>
    </w:p>
    <w:p w:rsidR="00584B7C" w:rsidRDefault="00584B7C" w:rsidP="00584B7C">
      <w:pPr>
        <w:pStyle w:val="20"/>
        <w:keepLines/>
        <w:tabs>
          <w:tab w:val="clear" w:pos="864"/>
          <w:tab w:val="clear" w:pos="1008"/>
          <w:tab w:val="clear" w:pos="1620"/>
        </w:tabs>
        <w:spacing w:before="280" w:after="0"/>
        <w:ind w:left="0" w:firstLine="0"/>
      </w:pPr>
      <w:bookmarkStart w:id="58" w:name="_Toc439994677"/>
      <w:bookmarkStart w:id="59" w:name="_Toc289105082"/>
      <w:bookmarkStart w:id="60" w:name="_Toc320625607"/>
      <w:bookmarkStart w:id="61" w:name="_Toc329015545"/>
      <w:bookmarkStart w:id="62" w:name="_Toc425875812"/>
      <w:r>
        <w:t>Operating Environment</w:t>
      </w:r>
      <w:bookmarkEnd w:id="58"/>
      <w:bookmarkEnd w:id="59"/>
      <w:bookmarkEnd w:id="60"/>
      <w:bookmarkEnd w:id="61"/>
      <w:bookmarkEnd w:id="62"/>
    </w:p>
    <w:p w:rsidR="00C60181" w:rsidRDefault="00C60181" w:rsidP="00C60181">
      <w:bookmarkStart w:id="63" w:name="OLE_LINK71"/>
      <w:bookmarkStart w:id="64" w:name="OLE_LINK72"/>
      <w:r>
        <w:t>A</w:t>
      </w:r>
      <w:r w:rsidR="00922C23">
        <w:rPr>
          <w:rFonts w:hint="eastAsia"/>
          <w:lang w:eastAsia="zh-CN"/>
        </w:rPr>
        <w:t xml:space="preserve"> </w:t>
      </w:r>
      <w:r>
        <w:t>Lattice Semiconductor</w:t>
      </w:r>
      <w:r w:rsidR="00A0602A">
        <w:rPr>
          <w:rFonts w:hint="eastAsia"/>
          <w:lang w:eastAsia="zh-CN"/>
        </w:rPr>
        <w:t xml:space="preserve"> Mach</w:t>
      </w:r>
      <w:r w:rsidR="00975FBF">
        <w:rPr>
          <w:rFonts w:hint="eastAsia"/>
          <w:lang w:eastAsia="zh-CN"/>
        </w:rPr>
        <w:t>XO</w:t>
      </w:r>
      <w:r w:rsidR="0075389A">
        <w:rPr>
          <w:rFonts w:hint="eastAsia"/>
          <w:lang w:eastAsia="zh-CN"/>
        </w:rPr>
        <w:t>2</w:t>
      </w:r>
      <w:r>
        <w:t xml:space="preserve"> </w:t>
      </w:r>
      <w:r w:rsidR="00975FBF">
        <w:rPr>
          <w:rFonts w:hint="eastAsia"/>
          <w:lang w:eastAsia="zh-CN"/>
        </w:rPr>
        <w:t>FPGA</w:t>
      </w:r>
      <w:r w:rsidR="00975FBF">
        <w:t xml:space="preserve"> </w:t>
      </w:r>
      <w:r>
        <w:t xml:space="preserve">family device shall be used as the </w:t>
      </w:r>
      <w:r w:rsidR="00AF2B8F">
        <w:t xml:space="preserve">CPLD packaged in a </w:t>
      </w:r>
      <w:r w:rsidR="00481795">
        <w:rPr>
          <w:rFonts w:hint="eastAsia"/>
          <w:lang w:eastAsia="zh-CN"/>
        </w:rPr>
        <w:t>256</w:t>
      </w:r>
      <w:r w:rsidR="0020343C">
        <w:t xml:space="preserve"> </w:t>
      </w:r>
      <w:r w:rsidR="00AF2B8F">
        <w:t>BGA.</w:t>
      </w:r>
    </w:p>
    <w:p w:rsidR="00584B7C" w:rsidRDefault="00584B7C" w:rsidP="00584B7C">
      <w:pPr>
        <w:pStyle w:val="20"/>
        <w:keepLines/>
        <w:tabs>
          <w:tab w:val="clear" w:pos="864"/>
          <w:tab w:val="clear" w:pos="1008"/>
          <w:tab w:val="clear" w:pos="1620"/>
        </w:tabs>
        <w:spacing w:before="280" w:after="0"/>
        <w:ind w:left="0" w:firstLine="0"/>
      </w:pPr>
      <w:bookmarkStart w:id="65" w:name="_Toc439994678"/>
      <w:bookmarkStart w:id="66" w:name="_Toc289105083"/>
      <w:bookmarkStart w:id="67" w:name="_Toc320625608"/>
      <w:bookmarkStart w:id="68" w:name="_Toc329015546"/>
      <w:bookmarkStart w:id="69" w:name="_Toc425875813"/>
      <w:bookmarkEnd w:id="63"/>
      <w:bookmarkEnd w:id="64"/>
      <w:r>
        <w:t>Design and Implementation Constraints</w:t>
      </w:r>
      <w:bookmarkEnd w:id="65"/>
      <w:bookmarkEnd w:id="66"/>
      <w:bookmarkEnd w:id="67"/>
      <w:bookmarkEnd w:id="68"/>
      <w:bookmarkEnd w:id="69"/>
    </w:p>
    <w:p w:rsidR="00584B7C" w:rsidRPr="00731AF2" w:rsidRDefault="00500AE6" w:rsidP="00584B7C">
      <w:pPr>
        <w:rPr>
          <w:rFonts w:cs="Arial"/>
        </w:rPr>
      </w:pPr>
      <w:r>
        <w:t xml:space="preserve">There are no design or implementation constraints (such as </w:t>
      </w:r>
      <w:r>
        <w:rPr>
          <w:rFonts w:cs="Arial"/>
        </w:rPr>
        <w:t>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etc.) other than those imposed by other requirements specified in this document.</w:t>
      </w:r>
    </w:p>
    <w:p w:rsidR="00584B7C" w:rsidRDefault="00584B7C" w:rsidP="00584B7C">
      <w:pPr>
        <w:pStyle w:val="20"/>
        <w:keepLines/>
        <w:tabs>
          <w:tab w:val="clear" w:pos="864"/>
          <w:tab w:val="clear" w:pos="1008"/>
          <w:tab w:val="clear" w:pos="1620"/>
        </w:tabs>
        <w:spacing w:before="280" w:after="0"/>
        <w:ind w:left="0" w:firstLine="0"/>
      </w:pPr>
      <w:bookmarkStart w:id="70" w:name="_Toc439994679"/>
      <w:bookmarkStart w:id="71" w:name="_Toc289105084"/>
      <w:bookmarkStart w:id="72" w:name="_Toc320625609"/>
      <w:bookmarkStart w:id="73" w:name="_Toc329015547"/>
      <w:bookmarkStart w:id="74" w:name="_Toc425875814"/>
      <w:r>
        <w:t>User Documentation</w:t>
      </w:r>
      <w:bookmarkEnd w:id="70"/>
      <w:bookmarkEnd w:id="71"/>
      <w:bookmarkEnd w:id="72"/>
      <w:bookmarkEnd w:id="73"/>
      <w:bookmarkEnd w:id="74"/>
    </w:p>
    <w:p w:rsidR="00584B7C" w:rsidRDefault="00C60181" w:rsidP="00584B7C">
      <w:r>
        <w:t>There is no user documentation required to be developed in conjunction with the CPLD code.</w:t>
      </w:r>
    </w:p>
    <w:p w:rsidR="00584B7C" w:rsidRDefault="00584B7C" w:rsidP="00584B7C">
      <w:pPr>
        <w:pStyle w:val="20"/>
        <w:keepLines/>
        <w:tabs>
          <w:tab w:val="clear" w:pos="864"/>
          <w:tab w:val="clear" w:pos="1008"/>
          <w:tab w:val="clear" w:pos="1620"/>
        </w:tabs>
        <w:spacing w:before="280" w:after="0"/>
        <w:ind w:left="0" w:firstLine="0"/>
      </w:pPr>
      <w:bookmarkStart w:id="75" w:name="_Toc439994680"/>
      <w:bookmarkStart w:id="76" w:name="_Toc289105085"/>
      <w:bookmarkStart w:id="77" w:name="_Toc320625610"/>
      <w:bookmarkStart w:id="78" w:name="_Toc329015548"/>
      <w:bookmarkStart w:id="79" w:name="_Toc425875815"/>
      <w:r>
        <w:t>Assumptions and Dependencies</w:t>
      </w:r>
      <w:bookmarkEnd w:id="75"/>
      <w:bookmarkEnd w:id="76"/>
      <w:bookmarkEnd w:id="77"/>
      <w:bookmarkEnd w:id="78"/>
      <w:bookmarkEnd w:id="79"/>
    </w:p>
    <w:p w:rsidR="0075689E" w:rsidRPr="00731AF2" w:rsidRDefault="00500AE6" w:rsidP="00731AF2">
      <w:r>
        <w:t>There are no specific assumed factors (as opposed to known facts) that could affect the requirements stated in this document.</w:t>
      </w:r>
      <w:bookmarkStart w:id="80" w:name="_Toc320625611"/>
      <w:bookmarkStart w:id="81" w:name="_Toc329015549"/>
    </w:p>
    <w:p w:rsidR="000B68AE" w:rsidRDefault="000B68AE" w:rsidP="007C78BE">
      <w:pPr>
        <w:rPr>
          <w:kern w:val="32"/>
          <w:lang w:eastAsia="zh-CN"/>
        </w:rPr>
      </w:pPr>
      <w:r>
        <w:rPr>
          <w:lang w:eastAsia="zh-CN"/>
        </w:rPr>
        <w:br w:type="page"/>
      </w:r>
    </w:p>
    <w:p w:rsidR="00584B7C" w:rsidRDefault="00584B7C" w:rsidP="00584B7C">
      <w:pPr>
        <w:pStyle w:val="1"/>
        <w:ind w:left="864" w:hanging="864"/>
      </w:pPr>
      <w:bookmarkStart w:id="82" w:name="_Toc425875816"/>
      <w:r>
        <w:rPr>
          <w:lang w:eastAsia="zh-CN"/>
        </w:rPr>
        <w:lastRenderedPageBreak/>
        <w:t>Interface Requirements</w:t>
      </w:r>
      <w:bookmarkEnd w:id="80"/>
      <w:bookmarkEnd w:id="81"/>
      <w:bookmarkEnd w:id="82"/>
    </w:p>
    <w:p w:rsidR="00584B7C" w:rsidRDefault="00584B7C" w:rsidP="00584B7C">
      <w:pPr>
        <w:pStyle w:val="20"/>
        <w:ind w:left="864" w:hanging="864"/>
        <w:rPr>
          <w:lang w:eastAsia="zh-CN"/>
        </w:rPr>
      </w:pPr>
      <w:bookmarkStart w:id="83" w:name="_Toc320625612"/>
      <w:bookmarkStart w:id="84" w:name="_Toc329015550"/>
      <w:bookmarkStart w:id="85" w:name="_Toc425875817"/>
      <w:r>
        <w:t>Hardware Interfaces</w:t>
      </w:r>
      <w:bookmarkEnd w:id="83"/>
      <w:bookmarkEnd w:id="84"/>
      <w:bookmarkEnd w:id="85"/>
    </w:p>
    <w:p w:rsidR="00481795" w:rsidRDefault="00481795" w:rsidP="00056250">
      <w:pPr>
        <w:rPr>
          <w:lang w:eastAsia="zh-CN"/>
        </w:rPr>
      </w:pPr>
    </w:p>
    <w:p w:rsidR="00056250" w:rsidRDefault="00056250" w:rsidP="00056250">
      <w:pPr>
        <w:rPr>
          <w:lang w:eastAsia="zh-CN"/>
        </w:rPr>
      </w:pPr>
      <w:r w:rsidRPr="00967E8B">
        <w:rPr>
          <w:rFonts w:hint="eastAsia"/>
          <w:lang w:eastAsia="zh-CN"/>
        </w:rPr>
        <w:t xml:space="preserve">The table below listing the signals is for the </w:t>
      </w:r>
      <w:r w:rsidR="00481795">
        <w:rPr>
          <w:lang w:eastAsia="zh-CN"/>
        </w:rPr>
        <w:t xml:space="preserve">Hat Trick </w:t>
      </w:r>
      <w:r w:rsidR="00481795">
        <w:rPr>
          <w:rFonts w:hint="eastAsia"/>
          <w:lang w:eastAsia="zh-CN"/>
        </w:rPr>
        <w:t>CPLD.</w:t>
      </w:r>
    </w:p>
    <w:tbl>
      <w:tblPr>
        <w:tblStyle w:val="TableShaded"/>
        <w:tblW w:w="0" w:type="auto"/>
        <w:tblLook w:val="04A0" w:firstRow="1" w:lastRow="0" w:firstColumn="1" w:lastColumn="0" w:noHBand="0" w:noVBand="1"/>
      </w:tblPr>
      <w:tblGrid>
        <w:gridCol w:w="716"/>
        <w:gridCol w:w="1019"/>
        <w:gridCol w:w="2193"/>
        <w:gridCol w:w="5662"/>
      </w:tblGrid>
      <w:tr w:rsidR="00481795" w:rsidRPr="00481795" w:rsidTr="00D713FF">
        <w:trPr>
          <w:cnfStyle w:val="100000000000" w:firstRow="1" w:lastRow="0" w:firstColumn="0" w:lastColumn="0" w:oddVBand="0" w:evenVBand="0" w:oddHBand="0" w:evenHBand="0" w:firstRowFirstColumn="0" w:firstRowLastColumn="0" w:lastRowFirstColumn="0" w:lastRowLastColumn="0"/>
          <w:trHeight w:val="375"/>
        </w:trPr>
        <w:tc>
          <w:tcPr>
            <w:tcW w:w="719" w:type="dxa"/>
            <w:noWrap/>
            <w:hideMark/>
          </w:tcPr>
          <w:p w:rsidR="00481795" w:rsidRPr="00481795" w:rsidRDefault="00481795" w:rsidP="0046150F">
            <w:pPr>
              <w:rPr>
                <w:bCs/>
              </w:rPr>
            </w:pPr>
            <w:r w:rsidRPr="00481795">
              <w:rPr>
                <w:rFonts w:hint="eastAsia"/>
                <w:bCs/>
              </w:rPr>
              <w:t>Pin</w:t>
            </w:r>
          </w:p>
        </w:tc>
        <w:tc>
          <w:tcPr>
            <w:tcW w:w="1023" w:type="dxa"/>
            <w:noWrap/>
            <w:hideMark/>
          </w:tcPr>
          <w:p w:rsidR="00481795" w:rsidRPr="00481795" w:rsidRDefault="00481795">
            <w:pPr>
              <w:rPr>
                <w:bCs/>
              </w:rPr>
            </w:pPr>
            <w:r w:rsidRPr="00481795">
              <w:rPr>
                <w:rFonts w:hint="eastAsia"/>
                <w:bCs/>
              </w:rPr>
              <w:t>I/O Type</w:t>
            </w:r>
          </w:p>
        </w:tc>
        <w:tc>
          <w:tcPr>
            <w:tcW w:w="2155" w:type="dxa"/>
            <w:noWrap/>
            <w:hideMark/>
          </w:tcPr>
          <w:p w:rsidR="00481795" w:rsidRPr="00481795" w:rsidRDefault="00481795">
            <w:pPr>
              <w:rPr>
                <w:bCs/>
              </w:rPr>
            </w:pPr>
            <w:r w:rsidRPr="00481795">
              <w:rPr>
                <w:rFonts w:hint="eastAsia"/>
                <w:bCs/>
              </w:rPr>
              <w:t>Function</w:t>
            </w:r>
          </w:p>
        </w:tc>
        <w:tc>
          <w:tcPr>
            <w:tcW w:w="5693" w:type="dxa"/>
            <w:noWrap/>
            <w:hideMark/>
          </w:tcPr>
          <w:p w:rsidR="00481795" w:rsidRPr="00481795" w:rsidRDefault="00481795">
            <w:pPr>
              <w:rPr>
                <w:bCs/>
              </w:rPr>
            </w:pPr>
            <w:r w:rsidRPr="00481795">
              <w:rPr>
                <w:rFonts w:hint="eastAsia"/>
                <w:bCs/>
              </w:rPr>
              <w:t>Description</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HDD1_INSERT_L</w:t>
            </w:r>
          </w:p>
        </w:tc>
        <w:tc>
          <w:tcPr>
            <w:tcW w:w="5693" w:type="dxa"/>
            <w:noWrap/>
            <w:hideMark/>
          </w:tcPr>
          <w:p w:rsidR="00481795" w:rsidRPr="00481795" w:rsidRDefault="00481795">
            <w:r w:rsidRPr="00481795">
              <w:rPr>
                <w:rFonts w:hint="eastAsia"/>
              </w:rPr>
              <w:t>L: Drive insert; H: No Drive Inserted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PWR_EN_HDD1_L</w:t>
            </w:r>
          </w:p>
        </w:tc>
        <w:tc>
          <w:tcPr>
            <w:tcW w:w="5693" w:type="dxa"/>
            <w:noWrap/>
            <w:hideMark/>
          </w:tcPr>
          <w:p w:rsidR="00481795" w:rsidRPr="00481795" w:rsidRDefault="00481795">
            <w:r w:rsidRPr="00481795">
              <w:rPr>
                <w:rFonts w:hint="eastAsia"/>
              </w:rPr>
              <w:t xml:space="preserve">if HDD#_INSERT_L is </w:t>
            </w:r>
            <w:proofErr w:type="spellStart"/>
            <w:r w:rsidRPr="00481795">
              <w:rPr>
                <w:rFonts w:hint="eastAsia"/>
              </w:rPr>
              <w:t>Low,set</w:t>
            </w:r>
            <w:proofErr w:type="spellEnd"/>
            <w:r w:rsidRPr="00481795">
              <w:rPr>
                <w:rFonts w:hint="eastAsia"/>
              </w:rPr>
              <w:t xml:space="preserve"> it as Low to enable HDD 12V/5V</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w:t>
            </w:r>
          </w:p>
        </w:tc>
        <w:tc>
          <w:tcPr>
            <w:tcW w:w="5693" w:type="dxa"/>
            <w:noWrap/>
            <w:hideMark/>
          </w:tcPr>
          <w:p w:rsidR="00481795" w:rsidRPr="00481795" w:rsidRDefault="00481795">
            <w:r w:rsidRPr="00481795">
              <w:rPr>
                <w:rFonts w:hint="eastAsia"/>
              </w:rPr>
              <w:t>H: HDD 5V is ok</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w:t>
            </w:r>
          </w:p>
        </w:tc>
        <w:tc>
          <w:tcPr>
            <w:tcW w:w="5693" w:type="dxa"/>
            <w:noWrap/>
            <w:hideMark/>
          </w:tcPr>
          <w:p w:rsidR="00481795" w:rsidRPr="00481795" w:rsidRDefault="00481795">
            <w:r w:rsidRPr="00481795">
              <w:rPr>
                <w:rFonts w:hint="eastAsia"/>
              </w:rPr>
              <w:t>H: HDD 12V is ok</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HDD1_Health_LED</w:t>
            </w:r>
          </w:p>
        </w:tc>
        <w:tc>
          <w:tcPr>
            <w:tcW w:w="5693" w:type="dxa"/>
            <w:noWrap/>
            <w:hideMark/>
          </w:tcPr>
          <w:p w:rsidR="00481795" w:rsidRPr="00481795" w:rsidRDefault="00481795">
            <w:r w:rsidRPr="00481795">
              <w:rPr>
                <w:rFonts w:hint="eastAsia"/>
              </w:rPr>
              <w:t>H: Drive Online and Healthy; L: No Drive Inserted or Drive Failure</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HDD1_FAULT_LED</w:t>
            </w:r>
          </w:p>
        </w:tc>
        <w:tc>
          <w:tcPr>
            <w:tcW w:w="5693" w:type="dxa"/>
            <w:noWrap/>
            <w:hideMark/>
          </w:tcPr>
          <w:p w:rsidR="00481795" w:rsidRPr="00481795" w:rsidRDefault="00481795">
            <w:r w:rsidRPr="00481795">
              <w:rPr>
                <w:rFonts w:hint="eastAsia"/>
              </w:rPr>
              <w:t>H: Drive Failure; L: No Drive Inserted or Drive Online and Healthy</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HDD2_INSERT_L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PWR_EN_HDD2_L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HDD2_Health_LED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HDD2_FAULT_LED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HDD3_INSERT_L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PWR_EN_HDD3_L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HDD3_Health_LED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HDD3_FAULT_LED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HDD4_INSERT_L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PWR_EN_HDD4_L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HDD4_Health_LED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HDD4_FAULT_LED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HDD5_INSERT_L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PWR_EN_HDD5_L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HDD5_Health_LED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HDD5_FAULT_LED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HDD6_INSERT_L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PWR_EN_HDD6_L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P5V_GD_HDD6</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P12V_GD_HDD6</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HDD6_Health_LED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HDD6_FAULT_LED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HDD7_INSERT_L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PWR_EN_HDD7_L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P5V_GD_HDD7</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P12V_GD_HDD7</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HDD7_Health_LED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HDD7_FAULT_LED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HDD8_INSERT_L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PWR_EN_HDD8_L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P5V_GD_HDD8</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P12V_GD_HDD8</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HDD8_Health_LED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HDD8_FAULT_LED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HDD9_INSERT_L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PWR_EN_HDD9_L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P5V_GD_HDD9</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P12V_GD_HDD9</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HDD9_Health_LED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HDD9_FAULT_LED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HDD10_INSERT_L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PWR_EN_HDD10_L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P5V_GD_HDD10</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P12V_GD_HDD10</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HDD10_Health_LED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HDD10_FAULT_LED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HDD11_INSERT_L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PWR_EN_HDD11_L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P5V_GD_HDD11</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P12V_GD_HDD11</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HDD11_Health_LED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HDD11_FAULT_LED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HDD12_INSERT_L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PWR_EN_HDD12_L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HDD12_Health_LED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HDD12_FAULT_LED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HDD13_INSERT_L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PWR_EN_HDD13_L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HDD13_Health_LED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HDD13_FAULT_LED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HDD14_INSERT_L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PWR_EN_HDD14_L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HDD14_Health_LED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HDD14_FAULT_LED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HDD15_INSERT_L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PWR_EN_HDD15_L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HDD15_Health_LED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HDD15_FAULT_LED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A_MODPRESL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cable module insert; H: No Inserted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A_INTL</w:t>
            </w:r>
          </w:p>
        </w:tc>
        <w:tc>
          <w:tcPr>
            <w:tcW w:w="5693" w:type="dxa"/>
            <w:hideMark/>
          </w:tcPr>
          <w:p w:rsidR="00481795" w:rsidRPr="00481795" w:rsidRDefault="00481795">
            <w:r w:rsidRPr="00481795">
              <w:rPr>
                <w:rFonts w:hint="eastAsia"/>
              </w:rPr>
              <w:t xml:space="preserve">L: An event has occurred that requires interrupt service; H: no interrupt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A_VMAN_EN_L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device management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A_VACT _EN_L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A_VACT_OC_L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 over current</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proofErr w:type="spellStart"/>
            <w:r w:rsidRPr="00481795">
              <w:rPr>
                <w:rFonts w:hint="eastAsia"/>
              </w:rPr>
              <w:t>A_Health_LED_L</w:t>
            </w:r>
            <w:proofErr w:type="spellEnd"/>
          </w:p>
        </w:tc>
        <w:tc>
          <w:tcPr>
            <w:tcW w:w="5693" w:type="dxa"/>
            <w:noWrap/>
            <w:hideMark/>
          </w:tcPr>
          <w:p w:rsidR="00481795" w:rsidRPr="00481795" w:rsidRDefault="00481795">
            <w:r w:rsidRPr="00481795">
              <w:rPr>
                <w:rFonts w:hint="eastAsia"/>
              </w:rPr>
              <w:t>L: SAS links (x4) health, H: No link or Loss of SAS links (x1 ~x3)</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A_FAULT_LED</w:t>
            </w:r>
          </w:p>
        </w:tc>
        <w:tc>
          <w:tcPr>
            <w:tcW w:w="5693" w:type="dxa"/>
            <w:noWrap/>
            <w:hideMark/>
          </w:tcPr>
          <w:p w:rsidR="00481795" w:rsidRPr="00481795" w:rsidRDefault="00481795">
            <w:r w:rsidRPr="00481795">
              <w:rPr>
                <w:rFonts w:hint="eastAsia"/>
              </w:rPr>
              <w:t>H: Loss of SAS links (x1 ~x3), L: No SAS links or SAS links (x4) health</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B_MODPRESL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B_INTL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B_VMAN_EN_L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B_VACT _EN_L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B_VACT_OC_L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proofErr w:type="spellStart"/>
            <w:r w:rsidRPr="00481795">
              <w:rPr>
                <w:rFonts w:hint="eastAsia"/>
              </w:rPr>
              <w:t>B_Health_LED_L</w:t>
            </w:r>
            <w:proofErr w:type="spellEnd"/>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B_FAULT_LED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proofErr w:type="spellStart"/>
            <w:r w:rsidRPr="00481795">
              <w:rPr>
                <w:rFonts w:hint="eastAsia"/>
              </w:rPr>
              <w:t>Enclosure_Health_LED_L</w:t>
            </w:r>
            <w:proofErr w:type="spellEnd"/>
          </w:p>
        </w:tc>
        <w:tc>
          <w:tcPr>
            <w:tcW w:w="5693" w:type="dxa"/>
            <w:noWrap/>
            <w:hideMark/>
          </w:tcPr>
          <w:p w:rsidR="00481795" w:rsidRPr="00481795" w:rsidRDefault="00481795">
            <w:r w:rsidRPr="00481795">
              <w:rPr>
                <w:rFonts w:hint="eastAsia"/>
              </w:rPr>
              <w:t>L: Normal System Operation; PWM: Sled Identify; H: Others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Enclosure _</w:t>
            </w:r>
            <w:proofErr w:type="spellStart"/>
            <w:r w:rsidRPr="00481795">
              <w:rPr>
                <w:rFonts w:hint="eastAsia"/>
              </w:rPr>
              <w:t>Fault_LED</w:t>
            </w:r>
            <w:proofErr w:type="spellEnd"/>
          </w:p>
        </w:tc>
        <w:tc>
          <w:tcPr>
            <w:tcW w:w="5693" w:type="dxa"/>
            <w:noWrap/>
            <w:hideMark/>
          </w:tcPr>
          <w:p w:rsidR="00481795" w:rsidRPr="00481795" w:rsidRDefault="00481795">
            <w:r w:rsidRPr="00481795">
              <w:rPr>
                <w:rFonts w:hint="eastAsia"/>
              </w:rPr>
              <w:t>H: Any failure in whole enclosure; PWM: Reserved for future use; L: Others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I2C_CLK</w:t>
            </w:r>
          </w:p>
        </w:tc>
        <w:tc>
          <w:tcPr>
            <w:tcW w:w="5693"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BI</w:t>
            </w:r>
          </w:p>
        </w:tc>
        <w:tc>
          <w:tcPr>
            <w:tcW w:w="2155" w:type="dxa"/>
            <w:noWrap/>
            <w:hideMark/>
          </w:tcPr>
          <w:p w:rsidR="00481795" w:rsidRPr="00481795" w:rsidRDefault="00481795">
            <w:r w:rsidRPr="00481795">
              <w:rPr>
                <w:rFonts w:hint="eastAsia"/>
              </w:rPr>
              <w:t>I2C_DATA</w:t>
            </w:r>
          </w:p>
        </w:tc>
        <w:tc>
          <w:tcPr>
            <w:tcW w:w="5693"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I2C_ALERT_L</w:t>
            </w:r>
          </w:p>
        </w:tc>
        <w:tc>
          <w:tcPr>
            <w:tcW w:w="5693"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GPIO, L: An event has occurred required </w:t>
            </w:r>
            <w:proofErr w:type="spellStart"/>
            <w:r w:rsidRPr="00481795">
              <w:rPr>
                <w:rFonts w:hint="eastAsia"/>
              </w:rPr>
              <w:t>Exp</w:t>
            </w:r>
            <w:proofErr w:type="spellEnd"/>
            <w:r w:rsidRPr="00481795">
              <w:rPr>
                <w:rFonts w:hint="eastAsia"/>
              </w:rPr>
              <w:t xml:space="preserve"> to read CPLD status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RST_CPLD_L</w:t>
            </w:r>
          </w:p>
        </w:tc>
        <w:tc>
          <w:tcPr>
            <w:tcW w:w="5693" w:type="dxa"/>
            <w:noWrap/>
            <w:hideMark/>
          </w:tcPr>
          <w:p w:rsidR="00481795" w:rsidRPr="00481795" w:rsidRDefault="00481795">
            <w:r w:rsidRPr="00481795">
              <w:rPr>
                <w:rFonts w:hint="eastAsia"/>
              </w:rPr>
              <w:t>L: Reset CPLD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IN </w:t>
            </w:r>
          </w:p>
        </w:tc>
        <w:tc>
          <w:tcPr>
            <w:tcW w:w="2155"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bit0</w:t>
            </w:r>
          </w:p>
        </w:tc>
        <w:tc>
          <w:tcPr>
            <w:tcW w:w="5693"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P0(00)/P1(01)/P2(10)</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 xml:space="preserve">IN </w:t>
            </w:r>
          </w:p>
        </w:tc>
        <w:tc>
          <w:tcPr>
            <w:tcW w:w="2155"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bit1</w:t>
            </w:r>
          </w:p>
        </w:tc>
        <w:tc>
          <w:tcPr>
            <w:tcW w:w="5693"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P0(00)/P1(01)/P2(10)</w:t>
            </w:r>
          </w:p>
        </w:tc>
      </w:tr>
    </w:tbl>
    <w:p w:rsidR="00481795" w:rsidRPr="00481795" w:rsidRDefault="00481795" w:rsidP="00056250">
      <w:pPr>
        <w:rPr>
          <w:lang w:eastAsia="zh-CN"/>
        </w:rPr>
      </w:pPr>
    </w:p>
    <w:p w:rsidR="00C053B9" w:rsidRDefault="00C053B9" w:rsidP="00C053B9">
      <w:pPr>
        <w:pStyle w:val="20"/>
        <w:keepLines/>
        <w:tabs>
          <w:tab w:val="clear" w:pos="864"/>
          <w:tab w:val="clear" w:pos="1008"/>
          <w:tab w:val="clear" w:pos="1620"/>
        </w:tabs>
        <w:spacing w:before="280" w:after="0"/>
        <w:ind w:left="0" w:firstLine="0"/>
      </w:pPr>
      <w:bookmarkStart w:id="86" w:name="_Toc289105103"/>
      <w:bookmarkStart w:id="87" w:name="_Toc320625640"/>
      <w:bookmarkStart w:id="88" w:name="_Toc329015551"/>
      <w:bookmarkStart w:id="89" w:name="_Toc425875818"/>
      <w:r>
        <w:t>Communication Interfaces</w:t>
      </w:r>
      <w:bookmarkEnd w:id="86"/>
      <w:bookmarkEnd w:id="87"/>
      <w:bookmarkEnd w:id="88"/>
      <w:bookmarkEnd w:id="89"/>
    </w:p>
    <w:p w:rsidR="00C053B9" w:rsidRDefault="009D7E0C" w:rsidP="00394F25">
      <w:pPr>
        <w:pStyle w:val="31"/>
        <w:ind w:hanging="2634"/>
      </w:pPr>
      <w:bookmarkStart w:id="90" w:name="_Toc329015552"/>
      <w:bookmarkStart w:id="91" w:name="_Toc425875819"/>
      <w:r>
        <w:t>I2C Ports</w:t>
      </w:r>
      <w:bookmarkEnd w:id="90"/>
      <w:bookmarkEnd w:id="91"/>
    </w:p>
    <w:p w:rsidR="009D7E0C" w:rsidRDefault="009D7E0C" w:rsidP="009D7E0C">
      <w:r>
        <w:t xml:space="preserve">The </w:t>
      </w:r>
      <w:r w:rsidR="00BC3534">
        <w:t>I2C port</w:t>
      </w:r>
      <w:r w:rsidR="008A72FB">
        <w:t>s</w:t>
      </w:r>
      <w:r>
        <w:t xml:space="preserve"> on the CPLD shall provide an I2C-bus interface that is compliant with the </w:t>
      </w:r>
      <w:r w:rsidRPr="00712248">
        <w:rPr>
          <w:i/>
        </w:rPr>
        <w:t>I2C-</w:t>
      </w:r>
      <w:r w:rsidR="00913478">
        <w:rPr>
          <w:i/>
        </w:rPr>
        <w:t>Bus Specification and User M</w:t>
      </w:r>
      <w:r w:rsidRPr="00712248">
        <w:rPr>
          <w:i/>
        </w:rPr>
        <w:t>anual</w:t>
      </w:r>
      <w:r>
        <w:t xml:space="preserve"> </w:t>
      </w:r>
      <w:r w:rsidR="00913478">
        <w:t>[REF 2]</w:t>
      </w:r>
      <w:r>
        <w:t xml:space="preserve"> and operate under the following parameters:</w:t>
      </w:r>
    </w:p>
    <w:p w:rsidR="009D7E0C" w:rsidRDefault="009D7E0C" w:rsidP="009D7E0C">
      <w:pPr>
        <w:pStyle w:val="af2"/>
        <w:numPr>
          <w:ilvl w:val="0"/>
          <w:numId w:val="10"/>
        </w:numPr>
      </w:pPr>
      <w:r>
        <w:t>Only I2C Slave bus operations shall be supported.</w:t>
      </w:r>
    </w:p>
    <w:p w:rsidR="00BC3534" w:rsidRDefault="009D7E0C" w:rsidP="009D7E0C">
      <w:pPr>
        <w:pStyle w:val="af2"/>
        <w:numPr>
          <w:ilvl w:val="0"/>
          <w:numId w:val="10"/>
        </w:numPr>
      </w:pPr>
      <w:r>
        <w:t xml:space="preserve">The I2C Slave address </w:t>
      </w:r>
      <w:r w:rsidR="00BC3534">
        <w:t>shall be:</w:t>
      </w:r>
    </w:p>
    <w:p w:rsidR="00826FFE" w:rsidRDefault="00826FFE" w:rsidP="00481795">
      <w:pPr>
        <w:pStyle w:val="af2"/>
        <w:numPr>
          <w:ilvl w:val="1"/>
          <w:numId w:val="10"/>
        </w:numPr>
      </w:pPr>
      <w:r>
        <w:t>I2C Port</w:t>
      </w:r>
      <w:r w:rsidR="007A4210">
        <w:t xml:space="preserve">s </w:t>
      </w:r>
      <w:r w:rsidR="00C63715">
        <w:t xml:space="preserve"> </w:t>
      </w:r>
      <w:r w:rsidR="007C09E5">
        <w:rPr>
          <w:rFonts w:eastAsiaTheme="minorEastAsia" w:hint="eastAsia"/>
          <w:lang w:eastAsia="zh-CN"/>
        </w:rPr>
        <w:t xml:space="preserve">C2/C3h </w:t>
      </w:r>
    </w:p>
    <w:p w:rsidR="009D7E0C" w:rsidRDefault="00826FFE" w:rsidP="00A517AE">
      <w:pPr>
        <w:pStyle w:val="af2"/>
        <w:numPr>
          <w:ilvl w:val="1"/>
          <w:numId w:val="10"/>
        </w:numPr>
      </w:pPr>
      <w:r>
        <w:t xml:space="preserve">I2C </w:t>
      </w:r>
      <w:r w:rsidR="007C09E5">
        <w:rPr>
          <w:rFonts w:eastAsiaTheme="minorEastAsia" w:hint="eastAsia"/>
          <w:lang w:eastAsia="zh-CN"/>
        </w:rPr>
        <w:t xml:space="preserve">programming </w:t>
      </w:r>
      <w:r>
        <w:t>Port:</w:t>
      </w:r>
      <w:r w:rsidR="00A517AE">
        <w:t xml:space="preserve"> </w:t>
      </w:r>
      <w:r w:rsidR="000B596E">
        <w:t>80/81</w:t>
      </w:r>
      <w:r>
        <w:t>h</w:t>
      </w:r>
    </w:p>
    <w:p w:rsidR="009D7E0C" w:rsidRDefault="009D7E0C" w:rsidP="009D7E0C">
      <w:pPr>
        <w:pStyle w:val="af2"/>
        <w:numPr>
          <w:ilvl w:val="0"/>
          <w:numId w:val="10"/>
        </w:numPr>
      </w:pPr>
      <w:r>
        <w:t>The bus speed shall be Standard-mode (Sm)</w:t>
      </w:r>
      <w:r w:rsidR="00481795">
        <w:t>, with a bit rate of 100kbits/s</w:t>
      </w:r>
      <w:r>
        <w:t>.</w:t>
      </w:r>
    </w:p>
    <w:p w:rsidR="009D7E0C" w:rsidRDefault="009D7E0C" w:rsidP="009D7E0C">
      <w:pPr>
        <w:pStyle w:val="af2"/>
        <w:numPr>
          <w:ilvl w:val="0"/>
          <w:numId w:val="10"/>
        </w:numPr>
      </w:pPr>
      <w:r>
        <w:t>Only 7-bit addressing s</w:t>
      </w:r>
      <w:r w:rsidR="00481795">
        <w:t>hall be used. 10-bit addressing</w:t>
      </w:r>
      <w:r>
        <w:t xml:space="preserve"> shall not be supported.</w:t>
      </w:r>
    </w:p>
    <w:p w:rsidR="009D7E0C" w:rsidRDefault="009D7E0C" w:rsidP="009D7E0C">
      <w:pPr>
        <w:pStyle w:val="af2"/>
        <w:numPr>
          <w:ilvl w:val="0"/>
          <w:numId w:val="10"/>
        </w:numPr>
      </w:pPr>
      <w:r>
        <w:t>General call address shall not be supported.</w:t>
      </w:r>
    </w:p>
    <w:p w:rsidR="009D7E0C" w:rsidRDefault="00481795" w:rsidP="009D7E0C">
      <w:pPr>
        <w:pStyle w:val="af2"/>
        <w:numPr>
          <w:ilvl w:val="0"/>
          <w:numId w:val="10"/>
        </w:numPr>
      </w:pPr>
      <w:r>
        <w:t>Software reset</w:t>
      </w:r>
      <w:r w:rsidR="009D7E0C">
        <w:t xml:space="preserve"> shall not be supported.</w:t>
      </w:r>
    </w:p>
    <w:p w:rsidR="00C053B9" w:rsidRPr="00D30F26" w:rsidRDefault="00C053B9" w:rsidP="00C053B9"/>
    <w:p w:rsidR="00AF2C0C" w:rsidRDefault="00AF2C0C" w:rsidP="00AF2C0C">
      <w:pPr>
        <w:pStyle w:val="1"/>
      </w:pPr>
      <w:bookmarkStart w:id="92" w:name="_Toc395818322"/>
      <w:bookmarkStart w:id="93" w:name="_Toc425875820"/>
      <w:bookmarkStart w:id="94" w:name="_Toc329015554"/>
      <w:r>
        <w:t>Functional Requirements</w:t>
      </w:r>
      <w:bookmarkEnd w:id="92"/>
      <w:bookmarkEnd w:id="93"/>
    </w:p>
    <w:p w:rsidR="009D0E2D" w:rsidRDefault="009D0E2D" w:rsidP="003C1DED"/>
    <w:p w:rsidR="00AF2C0C" w:rsidRDefault="00AF2C0C" w:rsidP="00AF2C0C">
      <w:pPr>
        <w:pStyle w:val="20"/>
        <w:ind w:left="720" w:hanging="720"/>
        <w:rPr>
          <w:lang w:eastAsia="zh-CN"/>
        </w:rPr>
      </w:pPr>
      <w:bookmarkStart w:id="95" w:name="_Toc324549349"/>
      <w:bookmarkStart w:id="96" w:name="_Toc395818323"/>
      <w:bookmarkStart w:id="97" w:name="_Toc425875821"/>
      <w:r>
        <w:t>Access and Control</w:t>
      </w:r>
      <w:bookmarkEnd w:id="95"/>
      <w:r>
        <w:t xml:space="preserve"> of CPLD Signals</w:t>
      </w:r>
      <w:bookmarkEnd w:id="96"/>
      <w:bookmarkEnd w:id="97"/>
    </w:p>
    <w:p w:rsidR="00AF2C0C" w:rsidRDefault="00AF2C0C" w:rsidP="00AF2C0C">
      <w:pPr>
        <w:spacing w:before="0" w:after="0"/>
        <w:rPr>
          <w:lang w:eastAsia="zh-CN"/>
        </w:rPr>
      </w:pPr>
    </w:p>
    <w:p w:rsidR="00AF2C0C" w:rsidRDefault="00AF2C0C" w:rsidP="00AF2C0C">
      <w:pPr>
        <w:pStyle w:val="31"/>
        <w:tabs>
          <w:tab w:val="clear" w:pos="864"/>
          <w:tab w:val="clear" w:pos="1008"/>
          <w:tab w:val="clear" w:pos="3060"/>
          <w:tab w:val="left" w:pos="993"/>
        </w:tabs>
        <w:ind w:left="851" w:hanging="425"/>
      </w:pPr>
      <w:bookmarkStart w:id="98" w:name="_Toc395818329"/>
      <w:bookmarkStart w:id="99" w:name="_Toc425875822"/>
      <w:r>
        <w:t>Register Offset Pointer</w:t>
      </w:r>
      <w:bookmarkEnd w:id="98"/>
      <w:bookmarkEnd w:id="99"/>
    </w:p>
    <w:p w:rsidR="00AF2C0C" w:rsidRPr="00BA2150" w:rsidRDefault="00AF2C0C" w:rsidP="00AF2C0C">
      <w:pPr>
        <w:rPr>
          <w:lang w:eastAsia="zh-CN"/>
        </w:rPr>
      </w:pPr>
    </w:p>
    <w:p w:rsidR="00AF2C0C" w:rsidRDefault="00AF2C0C" w:rsidP="00AF2C0C">
      <w:r>
        <w:t>The CPLD shall maintain a Register Offset Pointer which is used to indicate which CPLD register is to be accessed. This value shall represent an offset into the CPLD register map. The value of the Register Offset Pointer shall be the register offset of the last register accessed incremented by one.</w:t>
      </w:r>
    </w:p>
    <w:p w:rsidR="00AF2C0C" w:rsidRDefault="00AF2C0C" w:rsidP="00AF2C0C"/>
    <w:p w:rsidR="00AF2C0C" w:rsidRDefault="00AF2C0C" w:rsidP="00AF2C0C">
      <w:r>
        <w:t>The default value of the Register Offset Pointer following a reset of the CPLD due to power-on or assertion of the CPLD_RESET input signal shall be 00h.</w:t>
      </w:r>
    </w:p>
    <w:p w:rsidR="00AF2C0C" w:rsidRPr="00F95E5B" w:rsidRDefault="00AF2C0C" w:rsidP="00AF2C0C"/>
    <w:p w:rsidR="00AF2C0C" w:rsidRDefault="00AF2C0C" w:rsidP="00AF2C0C">
      <w:r>
        <w:t>The value of the Register Offset Pointer can be set using an I2C write operation. The first byte received from an I2C Master following the slave address-R/W byte during a write operation (i.e., when the R/W bit is set to 0b) shall replace the current Register Offset Pointer value. This operation is illustrated as follows:</w:t>
      </w:r>
    </w:p>
    <w:p w:rsidR="00AF2C0C" w:rsidRDefault="00AF2C0C" w:rsidP="00AF2C0C"/>
    <w:p w:rsidR="00AF2C0C" w:rsidRDefault="00AF2C0C" w:rsidP="00AF2C0C">
      <w:pPr>
        <w:jc w:val="center"/>
      </w:pPr>
      <w:r>
        <w:object w:dxaOrig="3674"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5pt;height:57.5pt" o:ole="">
            <v:imagedata r:id="rId14" o:title=""/>
          </v:shape>
          <o:OLEObject Type="Embed" ProgID="VisioViewer.Viewer.1" ShapeID="_x0000_i1025" DrawAspect="Content" ObjectID="_1501255268" r:id="rId15"/>
        </w:object>
      </w:r>
    </w:p>
    <w:p w:rsidR="00AF2C0C" w:rsidRDefault="00AF2C0C" w:rsidP="00AF2C0C"/>
    <w:p w:rsidR="00AF2C0C" w:rsidRDefault="00AF2C0C" w:rsidP="00AF2C0C">
      <w:pPr>
        <w:pStyle w:val="31"/>
        <w:tabs>
          <w:tab w:val="clear" w:pos="864"/>
          <w:tab w:val="clear" w:pos="1008"/>
          <w:tab w:val="clear" w:pos="3060"/>
          <w:tab w:val="left" w:pos="709"/>
        </w:tabs>
        <w:ind w:left="911" w:hanging="769"/>
      </w:pPr>
      <w:bookmarkStart w:id="100" w:name="_Toc324549351"/>
      <w:bookmarkStart w:id="101" w:name="_Toc395818330"/>
      <w:bookmarkStart w:id="102" w:name="_Toc425875823"/>
      <w:r>
        <w:t>Register Read Operations</w:t>
      </w:r>
      <w:bookmarkEnd w:id="100"/>
      <w:bookmarkEnd w:id="101"/>
      <w:bookmarkEnd w:id="102"/>
    </w:p>
    <w:p w:rsidR="00AF2C0C" w:rsidRDefault="00AF2C0C" w:rsidP="00AF2C0C">
      <w:pPr>
        <w:pStyle w:val="40"/>
        <w:tabs>
          <w:tab w:val="clear" w:pos="1008"/>
          <w:tab w:val="num" w:pos="993"/>
        </w:tabs>
        <w:ind w:hanging="798"/>
      </w:pPr>
      <w:r>
        <w:t>Current Register Read</w:t>
      </w:r>
    </w:p>
    <w:p w:rsidR="00AF2C0C" w:rsidRDefault="00AF2C0C" w:rsidP="00AF2C0C">
      <w:r>
        <w:t>To read the data from the register currently pointed to by the Register Offset Pointer the I2C Master sends a START then Slave address-R/W byte with the R/W bit is set to 1b. The CPLD will acknowledge this and send the data for the register pointed to by the Register Offset Pointer. The Master will then terminate the transfer with a STOP condition as show below without acknowledging the byte.</w:t>
      </w:r>
    </w:p>
    <w:p w:rsidR="00AF2C0C" w:rsidRDefault="00AF2C0C" w:rsidP="00AF2C0C"/>
    <w:p w:rsidR="00AF2C0C" w:rsidRDefault="00AF2C0C" w:rsidP="00AF2C0C">
      <w:pPr>
        <w:jc w:val="center"/>
      </w:pPr>
      <w:r>
        <w:object w:dxaOrig="3674" w:dyaOrig="1155">
          <v:shape id="_x0000_i1026" type="#_x0000_t75" style="width:182.5pt;height:57.5pt" o:ole="">
            <v:imagedata r:id="rId16" o:title=""/>
          </v:shape>
          <o:OLEObject Type="Embed" ProgID="VisioViewer.Viewer.1" ShapeID="_x0000_i1026" DrawAspect="Content" ObjectID="_1501255269" r:id="rId17"/>
        </w:object>
      </w:r>
    </w:p>
    <w:p w:rsidR="00AF2C0C" w:rsidRDefault="00AF2C0C" w:rsidP="00AF2C0C"/>
    <w:p w:rsidR="00AF2C0C" w:rsidRDefault="00AF2C0C" w:rsidP="00AF2C0C">
      <w:r>
        <w:t>If the current Register Offset Pointer value points at an invalid CPLD register offset then 00h shall be returned as the register data.</w:t>
      </w:r>
    </w:p>
    <w:p w:rsidR="00AF2C0C" w:rsidRDefault="00AF2C0C" w:rsidP="00AF2C0C"/>
    <w:p w:rsidR="00AF2C0C" w:rsidRDefault="00AF2C0C" w:rsidP="00AF2C0C">
      <w:pPr>
        <w:pStyle w:val="40"/>
        <w:tabs>
          <w:tab w:val="clear" w:pos="1008"/>
          <w:tab w:val="num" w:pos="993"/>
        </w:tabs>
        <w:ind w:hanging="798"/>
      </w:pPr>
      <w:r>
        <w:t>Random Register Read</w:t>
      </w:r>
    </w:p>
    <w:p w:rsidR="00AF2C0C" w:rsidRDefault="00AF2C0C" w:rsidP="00AF2C0C">
      <w:r>
        <w:t xml:space="preserve">To read the data from the register that is not currently pointed to by the </w:t>
      </w:r>
      <w:bookmarkStart w:id="103" w:name="OLE_LINK1"/>
      <w:bookmarkStart w:id="104" w:name="OLE_LINK2"/>
      <w:r>
        <w:t>Register Offset Pointer</w:t>
      </w:r>
      <w:bookmarkEnd w:id="103"/>
      <w:bookmarkEnd w:id="104"/>
      <w:r>
        <w:t xml:space="preserve"> the I2C Master first performs a write operation to set the Register Offset Pointer to the offset of the register to be read. The I2C Master sends a START then Slave address-R/W byte with the R/W bit is set to 0b, which the CPLD will acknowledge. The I2C Master then sends a byte containing the new value for the Register Offset Pointer, which again the CPLD acknowledges. Following this a read operation is </w:t>
      </w:r>
      <w:proofErr w:type="spellStart"/>
      <w:r>
        <w:t>preformed</w:t>
      </w:r>
      <w:proofErr w:type="spellEnd"/>
      <w:r>
        <w:t xml:space="preserve"> using a RE-START. The I2C Master sends a START then Slave address-R/W byte with the R/W bit is set to 1b. The CPLD will acknowledge this and send the data for the register pointed to by the new Register Offset Pointer that was just received. The Master will then terminate the transfer with a STOP condition without acknowledging the byte.</w:t>
      </w:r>
    </w:p>
    <w:p w:rsidR="00AF2C0C" w:rsidRDefault="00AF2C0C" w:rsidP="00AF2C0C"/>
    <w:p w:rsidR="00AF2C0C" w:rsidRDefault="00AF2C0C" w:rsidP="00AF2C0C">
      <w:pPr>
        <w:jc w:val="center"/>
      </w:pPr>
      <w:r>
        <w:object w:dxaOrig="7095" w:dyaOrig="1155">
          <v:shape id="_x0000_i1027" type="#_x0000_t75" style="width:354.5pt;height:57.5pt" o:ole="">
            <v:imagedata r:id="rId18" o:title=""/>
          </v:shape>
          <o:OLEObject Type="Embed" ProgID="VisioViewer.Viewer.1" ShapeID="_x0000_i1027" DrawAspect="Content" ObjectID="_1501255270" r:id="rId19"/>
        </w:object>
      </w:r>
    </w:p>
    <w:p w:rsidR="00AF2C0C" w:rsidRDefault="00AF2C0C" w:rsidP="00AF2C0C"/>
    <w:p w:rsidR="00AF2C0C" w:rsidRDefault="00AF2C0C" w:rsidP="00AF2C0C">
      <w:r>
        <w:t>If the new Register Offset Pointer value points at an invalid CPLD register offset then 00h shall be returned as the register data.</w:t>
      </w:r>
    </w:p>
    <w:p w:rsidR="00AF2C0C" w:rsidRDefault="00AF2C0C" w:rsidP="00AF2C0C"/>
    <w:p w:rsidR="00AF2C0C" w:rsidRDefault="00AF2C0C" w:rsidP="00AF2C0C">
      <w:pPr>
        <w:pStyle w:val="40"/>
        <w:tabs>
          <w:tab w:val="clear" w:pos="864"/>
          <w:tab w:val="left" w:pos="567"/>
        </w:tabs>
        <w:ind w:left="709" w:hanging="567"/>
      </w:pPr>
      <w:r>
        <w:t>Sequential Register Read</w:t>
      </w:r>
    </w:p>
    <w:p w:rsidR="00AF2C0C" w:rsidRPr="00B76A9B" w:rsidRDefault="00AF2C0C" w:rsidP="00AF2C0C">
      <w:r>
        <w:t>A sequential register read operation shall operate in a similar fashion as a current register read operation or a random read operation except that the I2C Master will acknowledge the transferred register data byte. In response to this the CPLD shall transfer the data from the next register and continue to transfer data from each sequential register until the I2C terminates the transfer with a STOP condition without acknowledging the byte.</w:t>
      </w:r>
    </w:p>
    <w:p w:rsidR="00AF2C0C" w:rsidRDefault="00AF2C0C" w:rsidP="00AF2C0C"/>
    <w:p w:rsidR="00AF2C0C" w:rsidRDefault="00AF2C0C" w:rsidP="00AF2C0C">
      <w:pPr>
        <w:jc w:val="center"/>
      </w:pPr>
      <w:r>
        <w:object w:dxaOrig="7994" w:dyaOrig="1155">
          <v:shape id="_x0000_i1028" type="#_x0000_t75" style="width:398pt;height:57.5pt" o:ole="">
            <v:imagedata r:id="rId20" o:title=""/>
          </v:shape>
          <o:OLEObject Type="Embed" ProgID="VisioViewer.Viewer.1" ShapeID="_x0000_i1028" DrawAspect="Content" ObjectID="_1501255271" r:id="rId21"/>
        </w:object>
      </w:r>
    </w:p>
    <w:p w:rsidR="00AF2C0C" w:rsidRDefault="00AF2C0C" w:rsidP="00AF2C0C">
      <w:pPr>
        <w:jc w:val="center"/>
      </w:pPr>
      <w:r>
        <w:t>Sequential Current Register Read</w:t>
      </w:r>
    </w:p>
    <w:p w:rsidR="00AF2C0C" w:rsidRDefault="00AF2C0C" w:rsidP="00AF2C0C"/>
    <w:p w:rsidR="00AF2C0C" w:rsidRDefault="00AF2C0C" w:rsidP="00AF2C0C">
      <w:pPr>
        <w:jc w:val="center"/>
      </w:pPr>
      <w:r>
        <w:object w:dxaOrig="8175" w:dyaOrig="2594">
          <v:shape id="_x0000_i1029" type="#_x0000_t75" style="width:409pt;height:129.5pt" o:ole="">
            <v:imagedata r:id="rId22" o:title=""/>
          </v:shape>
          <o:OLEObject Type="Embed" ProgID="VisioViewer.Viewer.1" ShapeID="_x0000_i1029" DrawAspect="Content" ObjectID="_1501255272" r:id="rId23"/>
        </w:object>
      </w:r>
    </w:p>
    <w:p w:rsidR="00AF2C0C" w:rsidRDefault="00AF2C0C" w:rsidP="00AF2C0C">
      <w:pPr>
        <w:jc w:val="center"/>
      </w:pPr>
      <w:r>
        <w:t>Sequential Random Register Read</w:t>
      </w:r>
    </w:p>
    <w:p w:rsidR="00AF2C0C" w:rsidRDefault="00AF2C0C" w:rsidP="00AF2C0C"/>
    <w:p w:rsidR="00AF2C0C" w:rsidRDefault="00AF2C0C" w:rsidP="00AF2C0C">
      <w:r>
        <w:t>If at any time during a sequential register read operation the Register Offset Pointer value points at an invalid CPLD register offset then 00h shall be returned as the register data.</w:t>
      </w:r>
    </w:p>
    <w:p w:rsidR="00AF2C0C" w:rsidRDefault="00AF2C0C" w:rsidP="00AF2C0C"/>
    <w:p w:rsidR="00AF2C0C" w:rsidRDefault="00AF2C0C" w:rsidP="00AF2C0C">
      <w:pPr>
        <w:pStyle w:val="31"/>
        <w:tabs>
          <w:tab w:val="clear" w:pos="1008"/>
          <w:tab w:val="clear" w:pos="3060"/>
          <w:tab w:val="num" w:pos="993"/>
        </w:tabs>
        <w:ind w:left="1134" w:hanging="992"/>
      </w:pPr>
      <w:bookmarkStart w:id="105" w:name="_Toc324549352"/>
      <w:bookmarkStart w:id="106" w:name="_Toc395818331"/>
      <w:bookmarkStart w:id="107" w:name="_Toc425875824"/>
      <w:r>
        <w:t>Register Write Operations</w:t>
      </w:r>
      <w:bookmarkEnd w:id="105"/>
      <w:bookmarkEnd w:id="106"/>
      <w:bookmarkEnd w:id="107"/>
    </w:p>
    <w:p w:rsidR="00AF2C0C" w:rsidRDefault="00AF2C0C" w:rsidP="00AF2C0C">
      <w:pPr>
        <w:pStyle w:val="40"/>
        <w:tabs>
          <w:tab w:val="clear" w:pos="864"/>
          <w:tab w:val="left" w:pos="567"/>
        </w:tabs>
        <w:ind w:left="709" w:hanging="567"/>
      </w:pPr>
      <w:r>
        <w:t>Register Write</w:t>
      </w:r>
    </w:p>
    <w:p w:rsidR="00AF2C0C" w:rsidRDefault="00AF2C0C" w:rsidP="0020015D">
      <w:pPr>
        <w:tabs>
          <w:tab w:val="left" w:pos="5310"/>
        </w:tabs>
      </w:pPr>
      <w:r>
        <w:t>A register write operation will by default include setting the value of the Register Offset Pointer.</w:t>
      </w:r>
      <w:r w:rsidRPr="003B52A1">
        <w:t xml:space="preserve"> </w:t>
      </w:r>
      <w:r>
        <w:t xml:space="preserve">The I2C Master sends a START then Slave address-R/W byte with the R/W bit is set to 0b, which the CPLD will acknowledge. The I2C Master then sends a byte containing the new value for the Register Offset Pointer, which again the CPLD acknowledges. Following this the I2C Master sends a byte that contains the data to be written into the register currently pointed to by the Register Offset Pointer. After the CPLD writes the received data into the register it issues an ACK and the </w:t>
      </w:r>
      <w:bookmarkStart w:id="108" w:name="OLE_LINK3"/>
      <w:bookmarkStart w:id="109" w:name="OLE_LINK4"/>
      <w:r>
        <w:t>I2C Master then terminates the transfer with a STOP condition.</w:t>
      </w:r>
      <w:bookmarkEnd w:id="108"/>
      <w:bookmarkEnd w:id="109"/>
    </w:p>
    <w:p w:rsidR="00AF2C0C" w:rsidRDefault="00AF2C0C" w:rsidP="00AF2C0C"/>
    <w:p w:rsidR="0020015D" w:rsidRDefault="00AF2C0C" w:rsidP="00AF2C0C">
      <w:pPr>
        <w:spacing w:before="0" w:after="0"/>
      </w:pPr>
      <w:r>
        <w:t>If the new Register Offset Pointer value points at an invalid CPLD register offset then no data shall be written to any CPLD register and the Register Offset Pointer shall not be incremented.</w:t>
      </w:r>
      <w:bookmarkStart w:id="110" w:name="_Toc329015564"/>
    </w:p>
    <w:p w:rsidR="0020015D" w:rsidRDefault="0020015D" w:rsidP="00AF2C0C">
      <w:pPr>
        <w:spacing w:before="0" w:after="0"/>
      </w:pPr>
    </w:p>
    <w:p w:rsidR="0020015D" w:rsidRDefault="0020015D" w:rsidP="0020015D">
      <w:pPr>
        <w:pStyle w:val="40"/>
        <w:tabs>
          <w:tab w:val="clear" w:pos="864"/>
          <w:tab w:val="left" w:pos="567"/>
        </w:tabs>
        <w:ind w:left="709" w:hanging="567"/>
      </w:pPr>
      <w:r>
        <w:t>Checksum for write</w:t>
      </w:r>
    </w:p>
    <w:p w:rsidR="0020015D" w:rsidRDefault="0020015D" w:rsidP="00AF2C0C">
      <w:pPr>
        <w:spacing w:before="0" w:after="0"/>
        <w:rPr>
          <w:lang w:eastAsia="zh-CN"/>
        </w:rPr>
      </w:pPr>
    </w:p>
    <w:p w:rsidR="0020015D" w:rsidRDefault="0020015D" w:rsidP="00AF2C0C">
      <w:pPr>
        <w:spacing w:before="0" w:after="0"/>
        <w:rPr>
          <w:lang w:eastAsia="zh-CN"/>
        </w:rPr>
      </w:pPr>
      <w:r>
        <w:rPr>
          <w:rFonts w:hint="eastAsia"/>
          <w:lang w:eastAsia="zh-CN"/>
        </w:rPr>
        <w:t xml:space="preserve">The </w:t>
      </w:r>
      <w:r>
        <w:rPr>
          <w:lang w:eastAsia="zh-CN"/>
        </w:rPr>
        <w:t>write operation should support checksum, and the checksum value should be “0 – write data”</w:t>
      </w:r>
    </w:p>
    <w:p w:rsidR="00BC18D6" w:rsidRDefault="00BC18D6" w:rsidP="00AF2C0C">
      <w:pPr>
        <w:spacing w:before="0" w:after="0"/>
      </w:pPr>
    </w:p>
    <w:p w:rsidR="00603380" w:rsidRDefault="00BC18D6" w:rsidP="00BC18D6">
      <w:pPr>
        <w:spacing w:before="0" w:after="0"/>
        <w:jc w:val="center"/>
      </w:pPr>
      <w:r>
        <w:object w:dxaOrig="8910" w:dyaOrig="1920">
          <v:shape id="_x0000_i1030" type="#_x0000_t75" style="width:445pt;height:95.5pt" o:ole="">
            <v:imagedata r:id="rId24" o:title=""/>
          </v:shape>
          <o:OLEObject Type="Embed" ProgID="VisioViewer.Viewer.1" ShapeID="_x0000_i1030" DrawAspect="Content" ObjectID="_1501255273" r:id="rId25"/>
        </w:object>
      </w:r>
    </w:p>
    <w:p w:rsidR="00603380" w:rsidRDefault="00603380" w:rsidP="00603380">
      <w:pPr>
        <w:spacing w:before="0" w:after="0"/>
      </w:pPr>
    </w:p>
    <w:p w:rsidR="00603380" w:rsidRPr="00603380" w:rsidRDefault="00603380" w:rsidP="00603380"/>
    <w:p w:rsidR="00AF2C0C" w:rsidRDefault="00AF2C0C" w:rsidP="00603380">
      <w:pPr>
        <w:spacing w:before="0" w:after="0"/>
        <w:rPr>
          <w:rFonts w:cs="Arial"/>
          <w:b/>
          <w:kern w:val="32"/>
          <w:szCs w:val="26"/>
        </w:rPr>
      </w:pPr>
      <w:r>
        <w:br w:type="page"/>
      </w:r>
    </w:p>
    <w:p w:rsidR="00AF2C0C" w:rsidRDefault="00603380" w:rsidP="00AF2C0C">
      <w:pPr>
        <w:pStyle w:val="20"/>
      </w:pPr>
      <w:bookmarkStart w:id="111" w:name="_Toc425875825"/>
      <w:bookmarkEnd w:id="110"/>
      <w:r>
        <w:lastRenderedPageBreak/>
        <w:t>Interrupt</w:t>
      </w:r>
      <w:bookmarkEnd w:id="111"/>
    </w:p>
    <w:p w:rsidR="00603380" w:rsidRDefault="00603380" w:rsidP="00603380">
      <w:pPr>
        <w:rPr>
          <w:lang w:eastAsia="zh-CN"/>
        </w:rPr>
      </w:pPr>
    </w:p>
    <w:p w:rsidR="00603380" w:rsidRDefault="00603380" w:rsidP="00603380">
      <w:pPr>
        <w:rPr>
          <w:lang w:eastAsia="zh-CN"/>
        </w:rPr>
      </w:pPr>
      <w:r>
        <w:rPr>
          <w:lang w:eastAsia="zh-CN"/>
        </w:rPr>
        <w:t>Once</w:t>
      </w:r>
      <w:r>
        <w:rPr>
          <w:rFonts w:hint="eastAsia"/>
          <w:lang w:eastAsia="zh-CN"/>
        </w:rPr>
        <w:t xml:space="preserve"> </w:t>
      </w:r>
      <w:r>
        <w:rPr>
          <w:lang w:eastAsia="zh-CN"/>
        </w:rPr>
        <w:t>any change occurred on</w:t>
      </w:r>
      <w:r w:rsidR="00606634">
        <w:rPr>
          <w:lang w:eastAsia="zh-CN"/>
        </w:rPr>
        <w:t xml:space="preserve"> HDD Ins</w:t>
      </w:r>
      <w:r>
        <w:rPr>
          <w:lang w:eastAsia="zh-CN"/>
        </w:rPr>
        <w:t>er</w:t>
      </w:r>
      <w:r w:rsidR="00606634">
        <w:rPr>
          <w:lang w:eastAsia="zh-CN"/>
        </w:rPr>
        <w:t>t</w:t>
      </w:r>
      <w:r>
        <w:rPr>
          <w:lang w:eastAsia="zh-CN"/>
        </w:rPr>
        <w:t xml:space="preserve">, </w:t>
      </w:r>
      <w:r w:rsidRPr="00DD6BE1">
        <w:rPr>
          <w:rFonts w:hint="eastAsia"/>
        </w:rPr>
        <w:t>P5V_GD_HDD</w:t>
      </w:r>
      <w:r>
        <w:t xml:space="preserve"> and </w:t>
      </w:r>
      <w:r w:rsidRPr="00DD6BE1">
        <w:rPr>
          <w:rFonts w:hint="eastAsia"/>
        </w:rPr>
        <w:t>P12V_GD_HDD</w:t>
      </w:r>
      <w:r>
        <w:t xml:space="preserve">, </w:t>
      </w:r>
      <w:r w:rsidR="00606634">
        <w:t xml:space="preserve">the </w:t>
      </w:r>
      <w:r>
        <w:t>CPLD</w:t>
      </w:r>
      <w:r w:rsidR="00606634" w:rsidRPr="00606634">
        <w:t xml:space="preserve"> </w:t>
      </w:r>
      <w:r w:rsidR="00606634" w:rsidRPr="00603380">
        <w:t>I2C_ALERT_</w:t>
      </w:r>
      <w:r w:rsidR="00606634">
        <w:t>L</w:t>
      </w:r>
      <w:r>
        <w:t xml:space="preserve"> will</w:t>
      </w:r>
      <w:r w:rsidR="00606634">
        <w:t xml:space="preserve"> be asserted</w:t>
      </w:r>
      <w:r>
        <w:t xml:space="preserve"> to </w:t>
      </w:r>
      <w:r w:rsidR="00606634">
        <w:t xml:space="preserve">interrupt </w:t>
      </w:r>
      <w:r>
        <w:t xml:space="preserve">LSI </w:t>
      </w:r>
      <w:proofErr w:type="gramStart"/>
      <w:r w:rsidRPr="00603380">
        <w:t>SAS3X24R</w:t>
      </w:r>
      <w:r w:rsidR="00606634">
        <w:t xml:space="preserve"> </w:t>
      </w:r>
      <w:r>
        <w:t>.</w:t>
      </w:r>
      <w:proofErr w:type="gramEnd"/>
      <w:r w:rsidR="00606634">
        <w:t xml:space="preserve"> The interrupt register (90h) will be set according which signal is changed. After LSI </w:t>
      </w:r>
      <w:r w:rsidR="00606634" w:rsidRPr="00603380">
        <w:t>SAS3X24R</w:t>
      </w:r>
      <w:r w:rsidR="00606634">
        <w:t xml:space="preserve"> read the interrupt register (90h), the </w:t>
      </w:r>
      <w:r w:rsidR="00606634" w:rsidRPr="00603380">
        <w:t>I2C_ALERT_L</w:t>
      </w:r>
      <w:r w:rsidR="00606634">
        <w:t xml:space="preserve"> should be released and the value of interrupt register should be reset.</w:t>
      </w:r>
    </w:p>
    <w:p w:rsidR="00603380" w:rsidRPr="00603380" w:rsidRDefault="00603380" w:rsidP="00603380"/>
    <w:p w:rsidR="00603380" w:rsidRDefault="00603380" w:rsidP="00603380">
      <w:pPr>
        <w:pStyle w:val="20"/>
      </w:pPr>
      <w:bookmarkStart w:id="112" w:name="_Toc425875826"/>
      <w:r>
        <w:t>Register Map</w:t>
      </w:r>
      <w:bookmarkEnd w:id="112"/>
    </w:p>
    <w:p w:rsidR="00603380" w:rsidRDefault="00603380" w:rsidP="00603380"/>
    <w:tbl>
      <w:tblPr>
        <w:tblStyle w:val="TableShaded"/>
        <w:tblW w:w="0" w:type="auto"/>
        <w:tblLook w:val="04A0" w:firstRow="1" w:lastRow="0" w:firstColumn="1" w:lastColumn="0" w:noHBand="0" w:noVBand="1"/>
      </w:tblPr>
      <w:tblGrid>
        <w:gridCol w:w="645"/>
        <w:gridCol w:w="646"/>
        <w:gridCol w:w="2357"/>
        <w:gridCol w:w="458"/>
        <w:gridCol w:w="4764"/>
        <w:gridCol w:w="720"/>
      </w:tblGrid>
      <w:tr w:rsidR="004A43E4" w:rsidRPr="004A43E4" w:rsidTr="004A43E4">
        <w:trPr>
          <w:cnfStyle w:val="100000000000" w:firstRow="1" w:lastRow="0" w:firstColumn="0" w:lastColumn="0" w:oddVBand="0" w:evenVBand="0" w:oddHBand="0" w:evenHBand="0" w:firstRowFirstColumn="0" w:firstRowLastColumn="0" w:lastRowFirstColumn="0" w:lastRowLastColumn="0"/>
          <w:trHeight w:val="270"/>
        </w:trPr>
        <w:tc>
          <w:tcPr>
            <w:tcW w:w="900" w:type="dxa"/>
            <w:noWrap/>
            <w:hideMark/>
          </w:tcPr>
          <w:p w:rsidR="004A43E4" w:rsidRPr="004A43E4" w:rsidRDefault="004A43E4" w:rsidP="004A43E4">
            <w:r w:rsidRPr="004A43E4">
              <w:rPr>
                <w:rFonts w:hint="eastAsia"/>
              </w:rPr>
              <w:t>Offset</w:t>
            </w:r>
          </w:p>
        </w:tc>
        <w:tc>
          <w:tcPr>
            <w:tcW w:w="900" w:type="dxa"/>
            <w:noWrap/>
            <w:hideMark/>
          </w:tcPr>
          <w:p w:rsidR="004A43E4" w:rsidRPr="004A43E4" w:rsidRDefault="004A43E4" w:rsidP="004A43E4">
            <w:pPr>
              <w:rPr>
                <w:rFonts w:hint="eastAsia"/>
              </w:rPr>
            </w:pPr>
            <w:r w:rsidRPr="004A43E4">
              <w:rPr>
                <w:rFonts w:hint="eastAsia"/>
              </w:rPr>
              <w:t>Field</w:t>
            </w:r>
          </w:p>
        </w:tc>
        <w:tc>
          <w:tcPr>
            <w:tcW w:w="3660" w:type="dxa"/>
            <w:noWrap/>
            <w:hideMark/>
          </w:tcPr>
          <w:p w:rsidR="004A43E4" w:rsidRPr="004A43E4" w:rsidRDefault="004A43E4" w:rsidP="004A43E4">
            <w:pPr>
              <w:rPr>
                <w:rFonts w:hint="eastAsia"/>
              </w:rPr>
            </w:pPr>
            <w:r w:rsidRPr="004A43E4">
              <w:rPr>
                <w:rFonts w:hint="eastAsia"/>
              </w:rPr>
              <w:t>Name</w:t>
            </w:r>
          </w:p>
        </w:tc>
        <w:tc>
          <w:tcPr>
            <w:tcW w:w="540" w:type="dxa"/>
            <w:noWrap/>
            <w:hideMark/>
          </w:tcPr>
          <w:p w:rsidR="004A43E4" w:rsidRPr="004A43E4" w:rsidRDefault="004A43E4" w:rsidP="004A43E4">
            <w:pPr>
              <w:rPr>
                <w:rFonts w:hint="eastAsia"/>
              </w:rPr>
            </w:pPr>
            <w:r w:rsidRPr="004A43E4">
              <w:rPr>
                <w:rFonts w:hint="eastAsia"/>
              </w:rPr>
              <w:t>I/O</w:t>
            </w:r>
          </w:p>
        </w:tc>
        <w:tc>
          <w:tcPr>
            <w:tcW w:w="7540" w:type="dxa"/>
            <w:noWrap/>
            <w:hideMark/>
          </w:tcPr>
          <w:p w:rsidR="004A43E4" w:rsidRPr="004A43E4" w:rsidRDefault="004A43E4" w:rsidP="004A43E4">
            <w:pPr>
              <w:rPr>
                <w:rFonts w:hint="eastAsia"/>
              </w:rPr>
            </w:pPr>
            <w:r w:rsidRPr="004A43E4">
              <w:rPr>
                <w:rFonts w:hint="eastAsia"/>
              </w:rPr>
              <w:t>Description</w:t>
            </w:r>
          </w:p>
        </w:tc>
        <w:tc>
          <w:tcPr>
            <w:tcW w:w="1020" w:type="dxa"/>
            <w:noWrap/>
            <w:hideMark/>
          </w:tcPr>
          <w:p w:rsidR="004A43E4" w:rsidRPr="004A43E4" w:rsidRDefault="004A43E4" w:rsidP="004A43E4">
            <w:pPr>
              <w:rPr>
                <w:rFonts w:hint="eastAsia"/>
              </w:rPr>
            </w:pPr>
            <w:r w:rsidRPr="004A43E4">
              <w:rPr>
                <w:rFonts w:hint="eastAsia"/>
              </w:rPr>
              <w:t>Default</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00h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HDD1_INSERT_L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HDD2_INSERT_L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HDD3_INSERT_L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bit3</w:t>
            </w:r>
          </w:p>
        </w:tc>
        <w:tc>
          <w:tcPr>
            <w:tcW w:w="3660" w:type="dxa"/>
            <w:noWrap/>
            <w:hideMark/>
          </w:tcPr>
          <w:p w:rsidR="004A43E4" w:rsidRPr="004A43E4" w:rsidRDefault="004A43E4" w:rsidP="004A43E4">
            <w:pPr>
              <w:rPr>
                <w:rFonts w:hint="eastAsia"/>
              </w:rPr>
            </w:pPr>
            <w:r w:rsidRPr="004A43E4">
              <w:rPr>
                <w:rFonts w:hint="eastAsia"/>
              </w:rPr>
              <w:t>HDD4_INSERT_L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bit4</w:t>
            </w:r>
          </w:p>
        </w:tc>
        <w:tc>
          <w:tcPr>
            <w:tcW w:w="3660" w:type="dxa"/>
            <w:noWrap/>
            <w:hideMark/>
          </w:tcPr>
          <w:p w:rsidR="004A43E4" w:rsidRPr="004A43E4" w:rsidRDefault="004A43E4" w:rsidP="004A43E4">
            <w:pPr>
              <w:rPr>
                <w:rFonts w:hint="eastAsia"/>
              </w:rPr>
            </w:pPr>
            <w:r w:rsidRPr="004A43E4">
              <w:rPr>
                <w:rFonts w:hint="eastAsia"/>
              </w:rPr>
              <w:t>HDD5_INSERT_L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bit5</w:t>
            </w:r>
          </w:p>
        </w:tc>
        <w:tc>
          <w:tcPr>
            <w:tcW w:w="3660" w:type="dxa"/>
            <w:noWrap/>
            <w:hideMark/>
          </w:tcPr>
          <w:p w:rsidR="004A43E4" w:rsidRPr="004A43E4" w:rsidRDefault="004A43E4" w:rsidP="004A43E4">
            <w:pPr>
              <w:rPr>
                <w:rFonts w:hint="eastAsia"/>
              </w:rPr>
            </w:pPr>
            <w:r w:rsidRPr="004A43E4">
              <w:rPr>
                <w:rFonts w:hint="eastAsia"/>
              </w:rPr>
              <w:t>HDD6_INSERT_L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bit6</w:t>
            </w:r>
          </w:p>
        </w:tc>
        <w:tc>
          <w:tcPr>
            <w:tcW w:w="3660" w:type="dxa"/>
            <w:noWrap/>
            <w:hideMark/>
          </w:tcPr>
          <w:p w:rsidR="004A43E4" w:rsidRPr="004A43E4" w:rsidRDefault="004A43E4" w:rsidP="004A43E4">
            <w:pPr>
              <w:rPr>
                <w:rFonts w:hint="eastAsia"/>
              </w:rPr>
            </w:pPr>
            <w:r w:rsidRPr="004A43E4">
              <w:rPr>
                <w:rFonts w:hint="eastAsia"/>
              </w:rPr>
              <w:t>HDD7_INSERT_L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w:t>
            </w:r>
          </w:p>
        </w:tc>
        <w:tc>
          <w:tcPr>
            <w:tcW w:w="3660" w:type="dxa"/>
            <w:noWrap/>
            <w:hideMark/>
          </w:tcPr>
          <w:p w:rsidR="004A43E4" w:rsidRPr="004A43E4" w:rsidRDefault="004A43E4" w:rsidP="004A43E4">
            <w:pPr>
              <w:rPr>
                <w:rFonts w:hint="eastAsia"/>
              </w:rPr>
            </w:pPr>
            <w:r w:rsidRPr="004A43E4">
              <w:rPr>
                <w:rFonts w:hint="eastAsia"/>
              </w:rPr>
              <w:t>HDD8_INSERT_L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01h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HDD9_INSERT_L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HDD10_INSERT_L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HDD11_INSERT_L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bit3</w:t>
            </w:r>
          </w:p>
        </w:tc>
        <w:tc>
          <w:tcPr>
            <w:tcW w:w="3660" w:type="dxa"/>
            <w:noWrap/>
            <w:hideMark/>
          </w:tcPr>
          <w:p w:rsidR="004A43E4" w:rsidRPr="004A43E4" w:rsidRDefault="004A43E4" w:rsidP="004A43E4">
            <w:pPr>
              <w:rPr>
                <w:rFonts w:hint="eastAsia"/>
              </w:rPr>
            </w:pPr>
            <w:r w:rsidRPr="004A43E4">
              <w:rPr>
                <w:rFonts w:hint="eastAsia"/>
              </w:rPr>
              <w:t>HDD12_INSERT_L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bit4</w:t>
            </w:r>
          </w:p>
        </w:tc>
        <w:tc>
          <w:tcPr>
            <w:tcW w:w="3660" w:type="dxa"/>
            <w:noWrap/>
            <w:hideMark/>
          </w:tcPr>
          <w:p w:rsidR="004A43E4" w:rsidRPr="004A43E4" w:rsidRDefault="004A43E4" w:rsidP="004A43E4">
            <w:pPr>
              <w:rPr>
                <w:rFonts w:hint="eastAsia"/>
              </w:rPr>
            </w:pPr>
            <w:r w:rsidRPr="004A43E4">
              <w:rPr>
                <w:rFonts w:hint="eastAsia"/>
              </w:rPr>
              <w:t>HDD13_INSERT_L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bit5</w:t>
            </w:r>
          </w:p>
        </w:tc>
        <w:tc>
          <w:tcPr>
            <w:tcW w:w="3660" w:type="dxa"/>
            <w:noWrap/>
            <w:hideMark/>
          </w:tcPr>
          <w:p w:rsidR="004A43E4" w:rsidRPr="004A43E4" w:rsidRDefault="004A43E4" w:rsidP="004A43E4">
            <w:pPr>
              <w:rPr>
                <w:rFonts w:hint="eastAsia"/>
              </w:rPr>
            </w:pPr>
            <w:r w:rsidRPr="004A43E4">
              <w:rPr>
                <w:rFonts w:hint="eastAsia"/>
              </w:rPr>
              <w:t>HDD14_INSERT_L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bit6</w:t>
            </w:r>
          </w:p>
        </w:tc>
        <w:tc>
          <w:tcPr>
            <w:tcW w:w="3660" w:type="dxa"/>
            <w:noWrap/>
            <w:hideMark/>
          </w:tcPr>
          <w:p w:rsidR="004A43E4" w:rsidRPr="004A43E4" w:rsidRDefault="004A43E4" w:rsidP="004A43E4">
            <w:pPr>
              <w:rPr>
                <w:rFonts w:hint="eastAsia"/>
              </w:rPr>
            </w:pPr>
            <w:r w:rsidRPr="004A43E4">
              <w:rPr>
                <w:rFonts w:hint="eastAsia"/>
              </w:rPr>
              <w:t>HDD15_INSERT_L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L: Drive insert; H: No Drive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w:t>
            </w:r>
          </w:p>
        </w:tc>
        <w:tc>
          <w:tcPr>
            <w:tcW w:w="3660" w:type="dxa"/>
            <w:noWrap/>
            <w:hideMark/>
          </w:tcPr>
          <w:p w:rsidR="004A43E4" w:rsidRPr="004A43E4" w:rsidRDefault="004A43E4" w:rsidP="004A43E4">
            <w:pPr>
              <w:rPr>
                <w:rFonts w:hint="eastAsia"/>
              </w:rPr>
            </w:pPr>
            <w:r w:rsidRPr="004A43E4">
              <w:rPr>
                <w:rFonts w:hint="eastAsia"/>
              </w:rPr>
              <w:t>Reserved</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noWrap/>
            <w:hideMark/>
          </w:tcPr>
          <w:p w:rsidR="004A43E4" w:rsidRPr="004A43E4" w:rsidRDefault="004A43E4">
            <w:pPr>
              <w:rPr>
                <w:rFonts w:hint="eastAsia"/>
              </w:rPr>
            </w:pPr>
            <w:r w:rsidRPr="004A43E4">
              <w:rPr>
                <w:rFonts w:hint="eastAsia"/>
              </w:rPr>
              <w:t>Reserved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02h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P5V_GD_HDD1</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P5V_GD_HDD2</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P5V_GD_HDD3</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bit3</w:t>
            </w:r>
          </w:p>
        </w:tc>
        <w:tc>
          <w:tcPr>
            <w:tcW w:w="3660" w:type="dxa"/>
            <w:noWrap/>
            <w:hideMark/>
          </w:tcPr>
          <w:p w:rsidR="004A43E4" w:rsidRPr="004A43E4" w:rsidRDefault="004A43E4" w:rsidP="004A43E4">
            <w:pPr>
              <w:rPr>
                <w:rFonts w:hint="eastAsia"/>
              </w:rPr>
            </w:pPr>
            <w:r w:rsidRPr="004A43E4">
              <w:rPr>
                <w:rFonts w:hint="eastAsia"/>
              </w:rPr>
              <w:t>P5V_GD_HDD4</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bit4</w:t>
            </w:r>
          </w:p>
        </w:tc>
        <w:tc>
          <w:tcPr>
            <w:tcW w:w="3660" w:type="dxa"/>
            <w:noWrap/>
            <w:hideMark/>
          </w:tcPr>
          <w:p w:rsidR="004A43E4" w:rsidRPr="004A43E4" w:rsidRDefault="004A43E4" w:rsidP="004A43E4">
            <w:pPr>
              <w:rPr>
                <w:rFonts w:hint="eastAsia"/>
              </w:rPr>
            </w:pPr>
            <w:r w:rsidRPr="004A43E4">
              <w:rPr>
                <w:rFonts w:hint="eastAsia"/>
              </w:rPr>
              <w:t>P5V_GD_HDD5</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bit5</w:t>
            </w:r>
          </w:p>
        </w:tc>
        <w:tc>
          <w:tcPr>
            <w:tcW w:w="3660" w:type="dxa"/>
            <w:noWrap/>
            <w:hideMark/>
          </w:tcPr>
          <w:p w:rsidR="004A43E4" w:rsidRPr="004A43E4" w:rsidRDefault="004A43E4" w:rsidP="004A43E4">
            <w:pPr>
              <w:rPr>
                <w:rFonts w:hint="eastAsia"/>
              </w:rPr>
            </w:pPr>
            <w:r w:rsidRPr="004A43E4">
              <w:rPr>
                <w:rFonts w:hint="eastAsia"/>
              </w:rPr>
              <w:t>P5V_GD_HDD6</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bit6</w:t>
            </w:r>
          </w:p>
        </w:tc>
        <w:tc>
          <w:tcPr>
            <w:tcW w:w="3660" w:type="dxa"/>
            <w:noWrap/>
            <w:hideMark/>
          </w:tcPr>
          <w:p w:rsidR="004A43E4" w:rsidRPr="004A43E4" w:rsidRDefault="004A43E4" w:rsidP="004A43E4">
            <w:pPr>
              <w:rPr>
                <w:rFonts w:hint="eastAsia"/>
              </w:rPr>
            </w:pPr>
            <w:r w:rsidRPr="004A43E4">
              <w:rPr>
                <w:rFonts w:hint="eastAsia"/>
              </w:rPr>
              <w:t>P5V_GD_HDD7</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w:t>
            </w:r>
          </w:p>
        </w:tc>
        <w:tc>
          <w:tcPr>
            <w:tcW w:w="3660" w:type="dxa"/>
            <w:noWrap/>
            <w:hideMark/>
          </w:tcPr>
          <w:p w:rsidR="004A43E4" w:rsidRPr="004A43E4" w:rsidRDefault="004A43E4" w:rsidP="004A43E4">
            <w:pPr>
              <w:rPr>
                <w:rFonts w:hint="eastAsia"/>
              </w:rPr>
            </w:pPr>
            <w:r w:rsidRPr="004A43E4">
              <w:rPr>
                <w:rFonts w:hint="eastAsia"/>
              </w:rPr>
              <w:t>P5V_GD_HDD8</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03h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P5V_GD_HDD9</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P5V_GD_HDD10</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P5V_GD_HDD11</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bit3</w:t>
            </w:r>
          </w:p>
        </w:tc>
        <w:tc>
          <w:tcPr>
            <w:tcW w:w="3660" w:type="dxa"/>
            <w:noWrap/>
            <w:hideMark/>
          </w:tcPr>
          <w:p w:rsidR="004A43E4" w:rsidRPr="004A43E4" w:rsidRDefault="004A43E4" w:rsidP="004A43E4">
            <w:pPr>
              <w:rPr>
                <w:rFonts w:hint="eastAsia"/>
              </w:rPr>
            </w:pPr>
            <w:r w:rsidRPr="004A43E4">
              <w:rPr>
                <w:rFonts w:hint="eastAsia"/>
              </w:rPr>
              <w:t>P5V_GD_HDD12</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bit4</w:t>
            </w:r>
          </w:p>
        </w:tc>
        <w:tc>
          <w:tcPr>
            <w:tcW w:w="3660" w:type="dxa"/>
            <w:noWrap/>
            <w:hideMark/>
          </w:tcPr>
          <w:p w:rsidR="004A43E4" w:rsidRPr="004A43E4" w:rsidRDefault="004A43E4" w:rsidP="004A43E4">
            <w:pPr>
              <w:rPr>
                <w:rFonts w:hint="eastAsia"/>
              </w:rPr>
            </w:pPr>
            <w:r w:rsidRPr="004A43E4">
              <w:rPr>
                <w:rFonts w:hint="eastAsia"/>
              </w:rPr>
              <w:t>P5V_GD_HDD13</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bit5</w:t>
            </w:r>
          </w:p>
        </w:tc>
        <w:tc>
          <w:tcPr>
            <w:tcW w:w="3660" w:type="dxa"/>
            <w:noWrap/>
            <w:hideMark/>
          </w:tcPr>
          <w:p w:rsidR="004A43E4" w:rsidRPr="004A43E4" w:rsidRDefault="004A43E4" w:rsidP="004A43E4">
            <w:pPr>
              <w:rPr>
                <w:rFonts w:hint="eastAsia"/>
              </w:rPr>
            </w:pPr>
            <w:r w:rsidRPr="004A43E4">
              <w:rPr>
                <w:rFonts w:hint="eastAsia"/>
              </w:rPr>
              <w:t>P5V_GD_HDD14</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bit6</w:t>
            </w:r>
          </w:p>
        </w:tc>
        <w:tc>
          <w:tcPr>
            <w:tcW w:w="3660" w:type="dxa"/>
            <w:noWrap/>
            <w:hideMark/>
          </w:tcPr>
          <w:p w:rsidR="004A43E4" w:rsidRPr="004A43E4" w:rsidRDefault="004A43E4" w:rsidP="004A43E4">
            <w:pPr>
              <w:rPr>
                <w:rFonts w:hint="eastAsia"/>
              </w:rPr>
            </w:pPr>
            <w:r w:rsidRPr="004A43E4">
              <w:rPr>
                <w:rFonts w:hint="eastAsia"/>
              </w:rPr>
              <w:t>P5V_GD_HDD15</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 HDD 5V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w:t>
            </w:r>
          </w:p>
        </w:tc>
        <w:tc>
          <w:tcPr>
            <w:tcW w:w="3660" w:type="dxa"/>
            <w:noWrap/>
            <w:hideMark/>
          </w:tcPr>
          <w:p w:rsidR="004A43E4" w:rsidRPr="004A43E4" w:rsidRDefault="004A43E4" w:rsidP="004A43E4">
            <w:pPr>
              <w:rPr>
                <w:rFonts w:hint="eastAsia"/>
              </w:rPr>
            </w:pPr>
            <w:r w:rsidRPr="004A43E4">
              <w:rPr>
                <w:rFonts w:hint="eastAsia"/>
              </w:rPr>
              <w:t>Reserved</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noWrap/>
            <w:hideMark/>
          </w:tcPr>
          <w:p w:rsidR="004A43E4" w:rsidRPr="004A43E4" w:rsidRDefault="004A43E4">
            <w:pPr>
              <w:rPr>
                <w:rFonts w:hint="eastAsia"/>
              </w:rPr>
            </w:pPr>
            <w:r w:rsidRPr="004A43E4">
              <w:rPr>
                <w:rFonts w:hint="eastAsia"/>
              </w:rPr>
              <w:t>Reserved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04h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P12V_GD_HDD1</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P12V_GD_HDD2</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P12V_GD_HDD3</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bit3</w:t>
            </w:r>
          </w:p>
        </w:tc>
        <w:tc>
          <w:tcPr>
            <w:tcW w:w="3660" w:type="dxa"/>
            <w:noWrap/>
            <w:hideMark/>
          </w:tcPr>
          <w:p w:rsidR="004A43E4" w:rsidRPr="004A43E4" w:rsidRDefault="004A43E4" w:rsidP="004A43E4">
            <w:pPr>
              <w:rPr>
                <w:rFonts w:hint="eastAsia"/>
              </w:rPr>
            </w:pPr>
            <w:r w:rsidRPr="004A43E4">
              <w:rPr>
                <w:rFonts w:hint="eastAsia"/>
              </w:rPr>
              <w:t>P12V_GD_HDD4</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bit4</w:t>
            </w:r>
          </w:p>
        </w:tc>
        <w:tc>
          <w:tcPr>
            <w:tcW w:w="3660" w:type="dxa"/>
            <w:noWrap/>
            <w:hideMark/>
          </w:tcPr>
          <w:p w:rsidR="004A43E4" w:rsidRPr="004A43E4" w:rsidRDefault="004A43E4" w:rsidP="004A43E4">
            <w:pPr>
              <w:rPr>
                <w:rFonts w:hint="eastAsia"/>
              </w:rPr>
            </w:pPr>
            <w:r w:rsidRPr="004A43E4">
              <w:rPr>
                <w:rFonts w:hint="eastAsia"/>
              </w:rPr>
              <w:t>P12V_GD_HDD5</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bit5</w:t>
            </w:r>
          </w:p>
        </w:tc>
        <w:tc>
          <w:tcPr>
            <w:tcW w:w="3660" w:type="dxa"/>
            <w:noWrap/>
            <w:hideMark/>
          </w:tcPr>
          <w:p w:rsidR="004A43E4" w:rsidRPr="004A43E4" w:rsidRDefault="004A43E4" w:rsidP="004A43E4">
            <w:pPr>
              <w:rPr>
                <w:rFonts w:hint="eastAsia"/>
              </w:rPr>
            </w:pPr>
            <w:r w:rsidRPr="004A43E4">
              <w:rPr>
                <w:rFonts w:hint="eastAsia"/>
              </w:rPr>
              <w:t>P12V_GD_HDD6</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bit6</w:t>
            </w:r>
          </w:p>
        </w:tc>
        <w:tc>
          <w:tcPr>
            <w:tcW w:w="3660" w:type="dxa"/>
            <w:noWrap/>
            <w:hideMark/>
          </w:tcPr>
          <w:p w:rsidR="004A43E4" w:rsidRPr="004A43E4" w:rsidRDefault="004A43E4" w:rsidP="004A43E4">
            <w:pPr>
              <w:rPr>
                <w:rFonts w:hint="eastAsia"/>
              </w:rPr>
            </w:pPr>
            <w:r w:rsidRPr="004A43E4">
              <w:rPr>
                <w:rFonts w:hint="eastAsia"/>
              </w:rPr>
              <w:t>P12V_GD_HDD7</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w:t>
            </w:r>
          </w:p>
        </w:tc>
        <w:tc>
          <w:tcPr>
            <w:tcW w:w="3660" w:type="dxa"/>
            <w:noWrap/>
            <w:hideMark/>
          </w:tcPr>
          <w:p w:rsidR="004A43E4" w:rsidRPr="004A43E4" w:rsidRDefault="004A43E4" w:rsidP="004A43E4">
            <w:pPr>
              <w:rPr>
                <w:rFonts w:hint="eastAsia"/>
              </w:rPr>
            </w:pPr>
            <w:r w:rsidRPr="004A43E4">
              <w:rPr>
                <w:rFonts w:hint="eastAsia"/>
              </w:rPr>
              <w:t>P12V_GD_HDD8</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05h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P12V_GD_HDD9</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P12V_GD_HDD10</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P12V_GD_HDD11</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bit3</w:t>
            </w:r>
          </w:p>
        </w:tc>
        <w:tc>
          <w:tcPr>
            <w:tcW w:w="3660" w:type="dxa"/>
            <w:noWrap/>
            <w:hideMark/>
          </w:tcPr>
          <w:p w:rsidR="004A43E4" w:rsidRPr="004A43E4" w:rsidRDefault="004A43E4" w:rsidP="004A43E4">
            <w:pPr>
              <w:rPr>
                <w:rFonts w:hint="eastAsia"/>
              </w:rPr>
            </w:pPr>
            <w:r w:rsidRPr="004A43E4">
              <w:rPr>
                <w:rFonts w:hint="eastAsia"/>
              </w:rPr>
              <w:t>P12V_GD_HDD12</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bit4</w:t>
            </w:r>
          </w:p>
        </w:tc>
        <w:tc>
          <w:tcPr>
            <w:tcW w:w="3660" w:type="dxa"/>
            <w:noWrap/>
            <w:hideMark/>
          </w:tcPr>
          <w:p w:rsidR="004A43E4" w:rsidRPr="004A43E4" w:rsidRDefault="004A43E4" w:rsidP="004A43E4">
            <w:pPr>
              <w:rPr>
                <w:rFonts w:hint="eastAsia"/>
              </w:rPr>
            </w:pPr>
            <w:r w:rsidRPr="004A43E4">
              <w:rPr>
                <w:rFonts w:hint="eastAsia"/>
              </w:rPr>
              <w:t>P12V_GD_HDD13</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bit5</w:t>
            </w:r>
          </w:p>
        </w:tc>
        <w:tc>
          <w:tcPr>
            <w:tcW w:w="3660" w:type="dxa"/>
            <w:noWrap/>
            <w:hideMark/>
          </w:tcPr>
          <w:p w:rsidR="004A43E4" w:rsidRPr="004A43E4" w:rsidRDefault="004A43E4" w:rsidP="004A43E4">
            <w:pPr>
              <w:rPr>
                <w:rFonts w:hint="eastAsia"/>
              </w:rPr>
            </w:pPr>
            <w:r w:rsidRPr="004A43E4">
              <w:rPr>
                <w:rFonts w:hint="eastAsia"/>
              </w:rPr>
              <w:t>P12V_GD_HDD14</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bit6</w:t>
            </w:r>
          </w:p>
        </w:tc>
        <w:tc>
          <w:tcPr>
            <w:tcW w:w="3660" w:type="dxa"/>
            <w:noWrap/>
            <w:hideMark/>
          </w:tcPr>
          <w:p w:rsidR="004A43E4" w:rsidRPr="004A43E4" w:rsidRDefault="004A43E4" w:rsidP="004A43E4">
            <w:pPr>
              <w:rPr>
                <w:rFonts w:hint="eastAsia"/>
              </w:rPr>
            </w:pPr>
            <w:r w:rsidRPr="004A43E4">
              <w:rPr>
                <w:rFonts w:hint="eastAsia"/>
              </w:rPr>
              <w:t>P12V_GD_HDD15</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HDD 12V is ok</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w:t>
            </w:r>
          </w:p>
        </w:tc>
        <w:tc>
          <w:tcPr>
            <w:tcW w:w="3660" w:type="dxa"/>
            <w:noWrap/>
            <w:hideMark/>
          </w:tcPr>
          <w:p w:rsidR="004A43E4" w:rsidRPr="004A43E4" w:rsidRDefault="004A43E4" w:rsidP="004A43E4">
            <w:pPr>
              <w:rPr>
                <w:rFonts w:hint="eastAsia"/>
              </w:rPr>
            </w:pPr>
            <w:r w:rsidRPr="004A43E4">
              <w:rPr>
                <w:rFonts w:hint="eastAsia"/>
              </w:rPr>
              <w:t>Reserved</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noWrap/>
            <w:hideMark/>
          </w:tcPr>
          <w:p w:rsidR="004A43E4" w:rsidRPr="004A43E4" w:rsidRDefault="004A43E4">
            <w:pPr>
              <w:rPr>
                <w:rFonts w:hint="eastAsia"/>
              </w:rPr>
            </w:pPr>
            <w:r w:rsidRPr="004A43E4">
              <w:rPr>
                <w:rFonts w:hint="eastAsia"/>
              </w:rPr>
              <w:t>Reserved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10h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PWR_EN_HDD1_L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PWR_EN_HDD2_L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PWR_EN_HDD3_L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bit3</w:t>
            </w:r>
          </w:p>
        </w:tc>
        <w:tc>
          <w:tcPr>
            <w:tcW w:w="3660" w:type="dxa"/>
            <w:noWrap/>
            <w:hideMark/>
          </w:tcPr>
          <w:p w:rsidR="004A43E4" w:rsidRPr="004A43E4" w:rsidRDefault="004A43E4" w:rsidP="004A43E4">
            <w:pPr>
              <w:rPr>
                <w:rFonts w:hint="eastAsia"/>
              </w:rPr>
            </w:pPr>
            <w:r w:rsidRPr="004A43E4">
              <w:rPr>
                <w:rFonts w:hint="eastAsia"/>
              </w:rPr>
              <w:t>PWR_EN_HDD4_L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bit4</w:t>
            </w:r>
          </w:p>
        </w:tc>
        <w:tc>
          <w:tcPr>
            <w:tcW w:w="3660" w:type="dxa"/>
            <w:noWrap/>
            <w:hideMark/>
          </w:tcPr>
          <w:p w:rsidR="004A43E4" w:rsidRPr="004A43E4" w:rsidRDefault="004A43E4" w:rsidP="004A43E4">
            <w:pPr>
              <w:rPr>
                <w:rFonts w:hint="eastAsia"/>
              </w:rPr>
            </w:pPr>
            <w:r w:rsidRPr="004A43E4">
              <w:rPr>
                <w:rFonts w:hint="eastAsia"/>
              </w:rPr>
              <w:t>PWR_EN_HDD5_L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bit5</w:t>
            </w:r>
          </w:p>
        </w:tc>
        <w:tc>
          <w:tcPr>
            <w:tcW w:w="3660" w:type="dxa"/>
            <w:noWrap/>
            <w:hideMark/>
          </w:tcPr>
          <w:p w:rsidR="004A43E4" w:rsidRPr="004A43E4" w:rsidRDefault="004A43E4" w:rsidP="004A43E4">
            <w:pPr>
              <w:rPr>
                <w:rFonts w:hint="eastAsia"/>
              </w:rPr>
            </w:pPr>
            <w:r w:rsidRPr="004A43E4">
              <w:rPr>
                <w:rFonts w:hint="eastAsia"/>
              </w:rPr>
              <w:t>PWR_EN_HDD6_L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bit6</w:t>
            </w:r>
          </w:p>
        </w:tc>
        <w:tc>
          <w:tcPr>
            <w:tcW w:w="3660" w:type="dxa"/>
            <w:noWrap/>
            <w:hideMark/>
          </w:tcPr>
          <w:p w:rsidR="004A43E4" w:rsidRPr="004A43E4" w:rsidRDefault="004A43E4" w:rsidP="004A43E4">
            <w:pPr>
              <w:rPr>
                <w:rFonts w:hint="eastAsia"/>
              </w:rPr>
            </w:pPr>
            <w:r w:rsidRPr="004A43E4">
              <w:rPr>
                <w:rFonts w:hint="eastAsia"/>
              </w:rPr>
              <w:t>PWR_EN_HDD7_L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w:t>
            </w:r>
          </w:p>
        </w:tc>
        <w:tc>
          <w:tcPr>
            <w:tcW w:w="3660" w:type="dxa"/>
            <w:noWrap/>
            <w:hideMark/>
          </w:tcPr>
          <w:p w:rsidR="004A43E4" w:rsidRPr="004A43E4" w:rsidRDefault="004A43E4" w:rsidP="004A43E4">
            <w:pPr>
              <w:rPr>
                <w:rFonts w:hint="eastAsia"/>
              </w:rPr>
            </w:pPr>
            <w:r w:rsidRPr="004A43E4">
              <w:rPr>
                <w:rFonts w:hint="eastAsia"/>
              </w:rPr>
              <w:t>PWR_EN_HDD8_L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11h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PWR_EN_HDD9_L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PWR_EN_HDD10_L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PWR_EN_HDD11_L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bit3</w:t>
            </w:r>
          </w:p>
        </w:tc>
        <w:tc>
          <w:tcPr>
            <w:tcW w:w="3660" w:type="dxa"/>
            <w:noWrap/>
            <w:hideMark/>
          </w:tcPr>
          <w:p w:rsidR="004A43E4" w:rsidRPr="004A43E4" w:rsidRDefault="004A43E4" w:rsidP="004A43E4">
            <w:pPr>
              <w:rPr>
                <w:rFonts w:hint="eastAsia"/>
              </w:rPr>
            </w:pPr>
            <w:r w:rsidRPr="004A43E4">
              <w:rPr>
                <w:rFonts w:hint="eastAsia"/>
              </w:rPr>
              <w:t>PWR_EN_HDD12_L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bit4</w:t>
            </w:r>
          </w:p>
        </w:tc>
        <w:tc>
          <w:tcPr>
            <w:tcW w:w="3660" w:type="dxa"/>
            <w:noWrap/>
            <w:hideMark/>
          </w:tcPr>
          <w:p w:rsidR="004A43E4" w:rsidRPr="004A43E4" w:rsidRDefault="004A43E4" w:rsidP="004A43E4">
            <w:pPr>
              <w:rPr>
                <w:rFonts w:hint="eastAsia"/>
              </w:rPr>
            </w:pPr>
            <w:r w:rsidRPr="004A43E4">
              <w:rPr>
                <w:rFonts w:hint="eastAsia"/>
              </w:rPr>
              <w:t>PWR_EN_HDD13_L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bit5</w:t>
            </w:r>
          </w:p>
        </w:tc>
        <w:tc>
          <w:tcPr>
            <w:tcW w:w="3660" w:type="dxa"/>
            <w:noWrap/>
            <w:hideMark/>
          </w:tcPr>
          <w:p w:rsidR="004A43E4" w:rsidRPr="004A43E4" w:rsidRDefault="004A43E4" w:rsidP="004A43E4">
            <w:pPr>
              <w:rPr>
                <w:rFonts w:hint="eastAsia"/>
              </w:rPr>
            </w:pPr>
            <w:r w:rsidRPr="004A43E4">
              <w:rPr>
                <w:rFonts w:hint="eastAsia"/>
              </w:rPr>
              <w:t>PWR_EN_HDD14_L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bit6</w:t>
            </w:r>
          </w:p>
        </w:tc>
        <w:tc>
          <w:tcPr>
            <w:tcW w:w="3660" w:type="dxa"/>
            <w:noWrap/>
            <w:hideMark/>
          </w:tcPr>
          <w:p w:rsidR="004A43E4" w:rsidRPr="004A43E4" w:rsidRDefault="004A43E4" w:rsidP="004A43E4">
            <w:pPr>
              <w:rPr>
                <w:rFonts w:hint="eastAsia"/>
              </w:rPr>
            </w:pPr>
            <w:r w:rsidRPr="004A43E4">
              <w:rPr>
                <w:rFonts w:hint="eastAsia"/>
              </w:rPr>
              <w:t>PWR_EN_HDD15_L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HDD 12V/5V Power Enable</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w:t>
            </w:r>
          </w:p>
        </w:tc>
        <w:tc>
          <w:tcPr>
            <w:tcW w:w="3660" w:type="dxa"/>
            <w:noWrap/>
            <w:hideMark/>
          </w:tcPr>
          <w:p w:rsidR="004A43E4" w:rsidRPr="004A43E4" w:rsidRDefault="004A43E4" w:rsidP="004A43E4">
            <w:pPr>
              <w:rPr>
                <w:rFonts w:hint="eastAsia"/>
              </w:rPr>
            </w:pPr>
            <w:r w:rsidRPr="004A43E4">
              <w:rPr>
                <w:rFonts w:hint="eastAsia"/>
              </w:rPr>
              <w:t>Reserved</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noWrap/>
            <w:hideMark/>
          </w:tcPr>
          <w:p w:rsidR="004A43E4" w:rsidRPr="004A43E4" w:rsidRDefault="004A43E4">
            <w:pPr>
              <w:rPr>
                <w:rFonts w:hint="eastAsia"/>
              </w:rPr>
            </w:pPr>
            <w:r w:rsidRPr="004A43E4">
              <w:rPr>
                <w:rFonts w:hint="eastAsia"/>
              </w:rPr>
              <w:t>Reserved</w:t>
            </w:r>
          </w:p>
        </w:tc>
        <w:tc>
          <w:tcPr>
            <w:tcW w:w="1020" w:type="dxa"/>
            <w:noWrap/>
            <w:hideMark/>
          </w:tcPr>
          <w:p w:rsidR="004A43E4" w:rsidRPr="004A43E4" w:rsidRDefault="004A43E4" w:rsidP="004A43E4">
            <w:pPr>
              <w:rPr>
                <w:rFonts w:hint="eastAsia"/>
              </w:rPr>
            </w:pPr>
            <w:r w:rsidRPr="004A43E4">
              <w:rPr>
                <w:rFonts w:hint="eastAsia"/>
              </w:rPr>
              <w:t>1</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20h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HDD1_Health_LED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HDD2_Health_LED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21h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HDD3_Health_LED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HDD4_Health_LED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22h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HDD5_Health_LED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HDD6_Health_LED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23h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HDD7_Health_LED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HDD8_Health_LED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24h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HDD9_Health_LED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HDD10_Health_LED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25h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HDD11_Health_LED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HDD12_Health_LED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26h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HDD13_Health_LED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HDD14_Health_LED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noWrap/>
            <w:hideMark/>
          </w:tcPr>
          <w:p w:rsidR="004A43E4" w:rsidRPr="004A43E4" w:rsidRDefault="004A43E4" w:rsidP="004A43E4">
            <w:pPr>
              <w:rPr>
                <w:rFonts w:hint="eastAsia"/>
              </w:rPr>
            </w:pPr>
            <w:r w:rsidRPr="004A43E4">
              <w:rPr>
                <w:rFonts w:hint="eastAsia"/>
              </w:rPr>
              <w:t>27h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HDD15_Health_LED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Online and Healthy;</w:t>
            </w:r>
            <w:r w:rsidRPr="004A43E4">
              <w:rPr>
                <w:rFonts w:hint="eastAsia"/>
              </w:rPr>
              <w:br/>
              <w:t>L: No Drive Inserted or Drive Failure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30h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HDD1_FAULT_LED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HDD2_FAULT_LED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31h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HDD3_FAULT_LED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HDD4_FAULT_LED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32h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HDD5_FAULT_LED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HDD6_FAULT_LED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33h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HDD7_FAULT_LED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HDD8_FAULT_LED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34h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HDD9_FAULT_LED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HDD10_FAULT_LED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35h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HDD11_FAULT_LED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HDD12_FAULT_LED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36h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HDD13_FAULT_LED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HDD14_FAULT_LED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noWrap/>
            <w:hideMark/>
          </w:tcPr>
          <w:p w:rsidR="004A43E4" w:rsidRPr="004A43E4" w:rsidRDefault="004A43E4" w:rsidP="004A43E4">
            <w:pPr>
              <w:rPr>
                <w:rFonts w:hint="eastAsia"/>
              </w:rPr>
            </w:pPr>
            <w:r w:rsidRPr="004A43E4">
              <w:rPr>
                <w:rFonts w:hint="eastAsia"/>
              </w:rPr>
              <w:t>37h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HDD15_FAULT_LED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Drive Failure;</w:t>
            </w:r>
            <w:r w:rsidRPr="004A43E4">
              <w:rPr>
                <w:rFonts w:hint="eastAsia"/>
              </w:rPr>
              <w:br/>
              <w:t>L: No Drive Inserted or Drive Online and Healthy</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270"/>
        </w:trPr>
        <w:tc>
          <w:tcPr>
            <w:tcW w:w="900" w:type="dxa"/>
            <w:noWrap/>
            <w:hideMark/>
          </w:tcPr>
          <w:p w:rsidR="004A43E4" w:rsidRPr="004A43E4" w:rsidRDefault="004A43E4" w:rsidP="004A43E4">
            <w:pPr>
              <w:rPr>
                <w:rFonts w:hint="eastAsia"/>
              </w:rPr>
            </w:pPr>
            <w:r w:rsidRPr="004A43E4">
              <w:rPr>
                <w:rFonts w:hint="eastAsia"/>
              </w:rPr>
              <w:t xml:space="preserve">　</w:t>
            </w:r>
          </w:p>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Reserved</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noWrap/>
            <w:hideMark/>
          </w:tcPr>
          <w:p w:rsidR="004A43E4" w:rsidRPr="004A43E4" w:rsidRDefault="004A43E4">
            <w:pPr>
              <w:rPr>
                <w:rFonts w:hint="eastAsia"/>
              </w:rPr>
            </w:pPr>
            <w:r w:rsidRPr="004A43E4">
              <w:rPr>
                <w:rFonts w:hint="eastAsia"/>
              </w:rPr>
              <w:t>Reserved</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40h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A_MODPRESL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 xml:space="preserve">L: </w:t>
            </w:r>
            <w:proofErr w:type="spellStart"/>
            <w:r w:rsidRPr="004A43E4">
              <w:rPr>
                <w:rFonts w:hint="eastAsia"/>
              </w:rPr>
              <w:t>MiniSAS</w:t>
            </w:r>
            <w:proofErr w:type="spellEnd"/>
            <w:r w:rsidRPr="004A43E4">
              <w:rPr>
                <w:rFonts w:hint="eastAsia"/>
              </w:rPr>
              <w:t xml:space="preserve"> HD cable module insert; H: No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A_INTL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hideMark/>
          </w:tcPr>
          <w:p w:rsidR="004A43E4" w:rsidRPr="004A43E4" w:rsidRDefault="004A43E4">
            <w:pPr>
              <w:rPr>
                <w:rFonts w:hint="eastAsia"/>
              </w:rPr>
            </w:pPr>
            <w:r w:rsidRPr="004A43E4">
              <w:rPr>
                <w:rFonts w:hint="eastAsia"/>
              </w:rPr>
              <w:t>L: An event has occurred that requires interrupt service</w:t>
            </w:r>
            <w:r w:rsidRPr="004A43E4">
              <w:rPr>
                <w:rFonts w:hint="eastAsia"/>
              </w:rPr>
              <w:br/>
              <w:t>H: no interrupt</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A_VACT_OC_L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hideMark/>
          </w:tcPr>
          <w:p w:rsidR="004A43E4" w:rsidRPr="004A43E4" w:rsidRDefault="004A43E4">
            <w:pPr>
              <w:rPr>
                <w:rFonts w:hint="eastAsia"/>
              </w:rPr>
            </w:pPr>
            <w:r w:rsidRPr="004A43E4">
              <w:rPr>
                <w:rFonts w:hint="eastAsia"/>
              </w:rPr>
              <w:t xml:space="preserve">L: </w:t>
            </w:r>
            <w:proofErr w:type="spellStart"/>
            <w:r w:rsidRPr="004A43E4">
              <w:rPr>
                <w:rFonts w:hint="eastAsia"/>
              </w:rPr>
              <w:t>MiniSAS</w:t>
            </w:r>
            <w:proofErr w:type="spellEnd"/>
            <w:r w:rsidRPr="004A43E4">
              <w:rPr>
                <w:rFonts w:hint="eastAsia"/>
              </w:rPr>
              <w:t xml:space="preserve"> HD Module power enable </w:t>
            </w:r>
            <w:r w:rsidRPr="004A43E4">
              <w:rPr>
                <w:rFonts w:hint="eastAsia"/>
              </w:rPr>
              <w:br/>
              <w:t>for Active cable over current</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bit3</w:t>
            </w:r>
          </w:p>
        </w:tc>
        <w:tc>
          <w:tcPr>
            <w:tcW w:w="3660" w:type="dxa"/>
            <w:noWrap/>
            <w:hideMark/>
          </w:tcPr>
          <w:p w:rsidR="004A43E4" w:rsidRPr="004A43E4" w:rsidRDefault="004A43E4" w:rsidP="004A43E4">
            <w:pPr>
              <w:rPr>
                <w:rFonts w:hint="eastAsia"/>
              </w:rPr>
            </w:pPr>
            <w:r w:rsidRPr="004A43E4">
              <w:rPr>
                <w:rFonts w:hint="eastAsia"/>
              </w:rPr>
              <w:t>B_MODPRESL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r w:rsidRPr="004A43E4">
              <w:rPr>
                <w:rFonts w:hint="eastAsia"/>
              </w:rPr>
              <w:t xml:space="preserve">L: </w:t>
            </w:r>
            <w:proofErr w:type="spellStart"/>
            <w:r w:rsidRPr="004A43E4">
              <w:rPr>
                <w:rFonts w:hint="eastAsia"/>
              </w:rPr>
              <w:t>MiniSAS</w:t>
            </w:r>
            <w:proofErr w:type="spellEnd"/>
            <w:r w:rsidRPr="004A43E4">
              <w:rPr>
                <w:rFonts w:hint="eastAsia"/>
              </w:rPr>
              <w:t xml:space="preserve"> HD cable module insert; H: No Inserted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bit4</w:t>
            </w:r>
          </w:p>
        </w:tc>
        <w:tc>
          <w:tcPr>
            <w:tcW w:w="3660" w:type="dxa"/>
            <w:noWrap/>
            <w:hideMark/>
          </w:tcPr>
          <w:p w:rsidR="004A43E4" w:rsidRPr="004A43E4" w:rsidRDefault="004A43E4" w:rsidP="004A43E4">
            <w:pPr>
              <w:rPr>
                <w:rFonts w:hint="eastAsia"/>
              </w:rPr>
            </w:pPr>
            <w:r w:rsidRPr="004A43E4">
              <w:rPr>
                <w:rFonts w:hint="eastAsia"/>
              </w:rPr>
              <w:t>B_INTL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hideMark/>
          </w:tcPr>
          <w:p w:rsidR="004A43E4" w:rsidRPr="004A43E4" w:rsidRDefault="004A43E4">
            <w:pPr>
              <w:rPr>
                <w:rFonts w:hint="eastAsia"/>
              </w:rPr>
            </w:pPr>
            <w:r w:rsidRPr="004A43E4">
              <w:rPr>
                <w:rFonts w:hint="eastAsia"/>
              </w:rPr>
              <w:t>L: An event has occurred that requires interrupt service</w:t>
            </w:r>
            <w:r w:rsidRPr="004A43E4">
              <w:rPr>
                <w:rFonts w:hint="eastAsia"/>
              </w:rPr>
              <w:br/>
              <w:t>H: no interrupt</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bit5</w:t>
            </w:r>
          </w:p>
        </w:tc>
        <w:tc>
          <w:tcPr>
            <w:tcW w:w="3660" w:type="dxa"/>
            <w:noWrap/>
            <w:hideMark/>
          </w:tcPr>
          <w:p w:rsidR="004A43E4" w:rsidRPr="004A43E4" w:rsidRDefault="004A43E4" w:rsidP="004A43E4">
            <w:pPr>
              <w:rPr>
                <w:rFonts w:hint="eastAsia"/>
              </w:rPr>
            </w:pPr>
            <w:r w:rsidRPr="004A43E4">
              <w:rPr>
                <w:rFonts w:hint="eastAsia"/>
              </w:rPr>
              <w:t>B_VACT_OC_L</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hideMark/>
          </w:tcPr>
          <w:p w:rsidR="004A43E4" w:rsidRPr="004A43E4" w:rsidRDefault="004A43E4">
            <w:pPr>
              <w:rPr>
                <w:rFonts w:hint="eastAsia"/>
              </w:rPr>
            </w:pPr>
            <w:r w:rsidRPr="004A43E4">
              <w:rPr>
                <w:rFonts w:hint="eastAsia"/>
              </w:rPr>
              <w:t xml:space="preserve">L: </w:t>
            </w:r>
            <w:proofErr w:type="spellStart"/>
            <w:r w:rsidRPr="004A43E4">
              <w:rPr>
                <w:rFonts w:hint="eastAsia"/>
              </w:rPr>
              <w:t>MiniSAS</w:t>
            </w:r>
            <w:proofErr w:type="spellEnd"/>
            <w:r w:rsidRPr="004A43E4">
              <w:rPr>
                <w:rFonts w:hint="eastAsia"/>
              </w:rPr>
              <w:t xml:space="preserve"> HD Module power enable </w:t>
            </w:r>
            <w:r w:rsidRPr="004A43E4">
              <w:rPr>
                <w:rFonts w:hint="eastAsia"/>
              </w:rPr>
              <w:br/>
              <w:t>for Active cable over current</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50h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A_VMAN_EN_L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 xml:space="preserve">L: </w:t>
            </w:r>
            <w:proofErr w:type="spellStart"/>
            <w:r w:rsidRPr="004A43E4">
              <w:rPr>
                <w:rFonts w:hint="eastAsia"/>
              </w:rPr>
              <w:t>MiniSAS</w:t>
            </w:r>
            <w:proofErr w:type="spellEnd"/>
            <w:r w:rsidRPr="004A43E4">
              <w:rPr>
                <w:rFonts w:hint="eastAsia"/>
              </w:rPr>
              <w:t xml:space="preserve"> HD Module power enable for device management</w:t>
            </w:r>
          </w:p>
        </w:tc>
        <w:tc>
          <w:tcPr>
            <w:tcW w:w="1020" w:type="dxa"/>
            <w:noWrap/>
            <w:hideMark/>
          </w:tcPr>
          <w:p w:rsidR="004A43E4" w:rsidRPr="004A43E4" w:rsidRDefault="004A43E4" w:rsidP="004A43E4">
            <w:pPr>
              <w:rPr>
                <w:rFonts w:hint="eastAsia"/>
              </w:rPr>
            </w:pPr>
            <w:r w:rsidRPr="004A43E4">
              <w:rPr>
                <w:rFonts w:hint="eastAsia"/>
              </w:rPr>
              <w:t>0</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A_VACT_EN_L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 xml:space="preserve">L: </w:t>
            </w:r>
            <w:proofErr w:type="spellStart"/>
            <w:r w:rsidRPr="004A43E4">
              <w:rPr>
                <w:rFonts w:hint="eastAsia"/>
              </w:rPr>
              <w:t>MiniSAS</w:t>
            </w:r>
            <w:proofErr w:type="spellEnd"/>
            <w:r w:rsidRPr="004A43E4">
              <w:rPr>
                <w:rFonts w:hint="eastAsia"/>
              </w:rPr>
              <w:t xml:space="preserve"> HD Module  power enable for Active cable</w:t>
            </w:r>
          </w:p>
        </w:tc>
        <w:tc>
          <w:tcPr>
            <w:tcW w:w="1020" w:type="dxa"/>
            <w:noWrap/>
            <w:hideMark/>
          </w:tcPr>
          <w:p w:rsidR="004A43E4" w:rsidRPr="004A43E4" w:rsidRDefault="004A43E4" w:rsidP="004A43E4">
            <w:pPr>
              <w:rPr>
                <w:rFonts w:hint="eastAsia"/>
              </w:rPr>
            </w:pPr>
            <w:r w:rsidRPr="004A43E4">
              <w:rPr>
                <w:rFonts w:hint="eastAsia"/>
              </w:rPr>
              <w:t>0</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B_VMAN_EN_L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 xml:space="preserve">L: </w:t>
            </w:r>
            <w:proofErr w:type="spellStart"/>
            <w:r w:rsidRPr="004A43E4">
              <w:rPr>
                <w:rFonts w:hint="eastAsia"/>
              </w:rPr>
              <w:t>MiniSAS</w:t>
            </w:r>
            <w:proofErr w:type="spellEnd"/>
            <w:r w:rsidRPr="004A43E4">
              <w:rPr>
                <w:rFonts w:hint="eastAsia"/>
              </w:rPr>
              <w:t xml:space="preserve"> HD Module power enable for device management</w:t>
            </w:r>
          </w:p>
        </w:tc>
        <w:tc>
          <w:tcPr>
            <w:tcW w:w="1020" w:type="dxa"/>
            <w:noWrap/>
            <w:hideMark/>
          </w:tcPr>
          <w:p w:rsidR="004A43E4" w:rsidRPr="004A43E4" w:rsidRDefault="004A43E4" w:rsidP="004A43E4">
            <w:pPr>
              <w:rPr>
                <w:rFonts w:hint="eastAsia"/>
              </w:rPr>
            </w:pPr>
            <w:r w:rsidRPr="004A43E4">
              <w:rPr>
                <w:rFonts w:hint="eastAsia"/>
              </w:rPr>
              <w:t>0</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bit3</w:t>
            </w:r>
          </w:p>
        </w:tc>
        <w:tc>
          <w:tcPr>
            <w:tcW w:w="3660" w:type="dxa"/>
            <w:noWrap/>
            <w:hideMark/>
          </w:tcPr>
          <w:p w:rsidR="004A43E4" w:rsidRPr="004A43E4" w:rsidRDefault="004A43E4" w:rsidP="004A43E4">
            <w:pPr>
              <w:rPr>
                <w:rFonts w:hint="eastAsia"/>
              </w:rPr>
            </w:pPr>
            <w:r w:rsidRPr="004A43E4">
              <w:rPr>
                <w:rFonts w:hint="eastAsia"/>
              </w:rPr>
              <w:t>B_VACT_EN_L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noWrap/>
            <w:hideMark/>
          </w:tcPr>
          <w:p w:rsidR="004A43E4" w:rsidRPr="004A43E4" w:rsidRDefault="004A43E4">
            <w:pPr>
              <w:rPr>
                <w:rFonts w:hint="eastAsia"/>
              </w:rPr>
            </w:pPr>
            <w:r w:rsidRPr="004A43E4">
              <w:rPr>
                <w:rFonts w:hint="eastAsia"/>
              </w:rPr>
              <w:t xml:space="preserve">L: </w:t>
            </w:r>
            <w:proofErr w:type="spellStart"/>
            <w:r w:rsidRPr="004A43E4">
              <w:rPr>
                <w:rFonts w:hint="eastAsia"/>
              </w:rPr>
              <w:t>MiniSAS</w:t>
            </w:r>
            <w:proofErr w:type="spellEnd"/>
            <w:r w:rsidRPr="004A43E4">
              <w:rPr>
                <w:rFonts w:hint="eastAsia"/>
              </w:rPr>
              <w:t xml:space="preserve"> HD Module  power enable for Active cable</w:t>
            </w:r>
          </w:p>
        </w:tc>
        <w:tc>
          <w:tcPr>
            <w:tcW w:w="1020" w:type="dxa"/>
            <w:noWrap/>
            <w:hideMark/>
          </w:tcPr>
          <w:p w:rsidR="004A43E4" w:rsidRPr="004A43E4" w:rsidRDefault="004A43E4" w:rsidP="004A43E4">
            <w:pPr>
              <w:rPr>
                <w:rFonts w:hint="eastAsia"/>
              </w:rPr>
            </w:pPr>
            <w:r w:rsidRPr="004A43E4">
              <w:rPr>
                <w:rFonts w:hint="eastAsia"/>
              </w:rPr>
              <w:t>0</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60h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A_HEALTH_LED_L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 xml:space="preserve">L: SAS links (x4) health </w:t>
            </w:r>
            <w:r w:rsidRPr="004A43E4">
              <w:rPr>
                <w:rFonts w:hint="eastAsia"/>
              </w:rPr>
              <w:br/>
              <w:t>H: No link or Loss of SAS links (x1 ~x3)</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A_FAULT_LED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Loss of SAS links (x1 ~x3)</w:t>
            </w:r>
            <w:r w:rsidRPr="004A43E4">
              <w:rPr>
                <w:rFonts w:hint="eastAsia"/>
              </w:rPr>
              <w:br/>
              <w:t>L: No SAS links or SAS links (x4) health</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61h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B_HEALTH_LED_L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 xml:space="preserve">L: SAS links (x4) health </w:t>
            </w:r>
            <w:r w:rsidRPr="004A43E4">
              <w:rPr>
                <w:rFonts w:hint="eastAsia"/>
              </w:rPr>
              <w:br/>
              <w:t>H: No link or Loss of SAS links (x1 ~x3)</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B_FAULT_LED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H: Loss of SAS links (x1 ~x3)</w:t>
            </w:r>
            <w:r w:rsidRPr="004A43E4">
              <w:rPr>
                <w:rFonts w:hint="eastAsia"/>
              </w:rPr>
              <w:br/>
              <w:t>L: No SAS links or SAS links (x4) health</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810"/>
        </w:trPr>
        <w:tc>
          <w:tcPr>
            <w:tcW w:w="900" w:type="dxa"/>
            <w:vMerge w:val="restart"/>
            <w:noWrap/>
            <w:hideMark/>
          </w:tcPr>
          <w:p w:rsidR="004A43E4" w:rsidRPr="004A43E4" w:rsidRDefault="004A43E4" w:rsidP="004A43E4">
            <w:pPr>
              <w:rPr>
                <w:rFonts w:hint="eastAsia"/>
              </w:rPr>
            </w:pPr>
            <w:r w:rsidRPr="004A43E4">
              <w:rPr>
                <w:rFonts w:hint="eastAsia"/>
              </w:rPr>
              <w:t>70h</w:t>
            </w:r>
          </w:p>
        </w:tc>
        <w:tc>
          <w:tcPr>
            <w:tcW w:w="900" w:type="dxa"/>
            <w:noWrap/>
            <w:hideMark/>
          </w:tcPr>
          <w:p w:rsidR="004A43E4" w:rsidRPr="004A43E4" w:rsidRDefault="004A43E4" w:rsidP="004A43E4">
            <w:pPr>
              <w:rPr>
                <w:rFonts w:hint="eastAsia"/>
              </w:rPr>
            </w:pPr>
            <w:r w:rsidRPr="004A43E4">
              <w:rPr>
                <w:rFonts w:hint="eastAsia"/>
              </w:rPr>
              <w:t>bit3-0</w:t>
            </w:r>
          </w:p>
        </w:tc>
        <w:tc>
          <w:tcPr>
            <w:tcW w:w="3660" w:type="dxa"/>
            <w:noWrap/>
            <w:hideMark/>
          </w:tcPr>
          <w:p w:rsidR="004A43E4" w:rsidRPr="004A43E4" w:rsidRDefault="004A43E4" w:rsidP="004A43E4">
            <w:pPr>
              <w:rPr>
                <w:rFonts w:hint="eastAsia"/>
              </w:rPr>
            </w:pPr>
            <w:r w:rsidRPr="004A43E4">
              <w:rPr>
                <w:rFonts w:hint="eastAsia"/>
              </w:rPr>
              <w:t>ENCLOSURE_HEALTH_LED_L</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 xml:space="preserve">L: Normal System Operation </w:t>
            </w:r>
            <w:r w:rsidRPr="004A43E4">
              <w:rPr>
                <w:rFonts w:hint="eastAsia"/>
              </w:rPr>
              <w:br/>
              <w:t>PWM: 0.9sec ON, 0.1sec OFF, Loop</w:t>
            </w:r>
            <w:r w:rsidRPr="004A43E4">
              <w:rPr>
                <w:rFonts w:hint="eastAsia"/>
              </w:rPr>
              <w:br/>
              <w:t>H: Reserved</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81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bit7-4</w:t>
            </w:r>
          </w:p>
        </w:tc>
        <w:tc>
          <w:tcPr>
            <w:tcW w:w="3660" w:type="dxa"/>
            <w:noWrap/>
            <w:hideMark/>
          </w:tcPr>
          <w:p w:rsidR="004A43E4" w:rsidRPr="004A43E4" w:rsidRDefault="004A43E4" w:rsidP="004A43E4">
            <w:pPr>
              <w:rPr>
                <w:rFonts w:hint="eastAsia"/>
              </w:rPr>
            </w:pPr>
            <w:r w:rsidRPr="004A43E4">
              <w:rPr>
                <w:rFonts w:hint="eastAsia"/>
              </w:rPr>
              <w:t>ENCLOSURE_FAULT_LED</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L: Reserved</w:t>
            </w:r>
            <w:r w:rsidRPr="004A43E4">
              <w:rPr>
                <w:rFonts w:hint="eastAsia"/>
              </w:rPr>
              <w:br/>
              <w:t>PWM: 0.9sec ON, 0.1sec OFF, Loop</w:t>
            </w:r>
            <w:r w:rsidRPr="004A43E4">
              <w:rPr>
                <w:rFonts w:hint="eastAsia"/>
              </w:rPr>
              <w:br/>
              <w:t>H: Any failure in whole enclosure</w:t>
            </w:r>
          </w:p>
        </w:tc>
        <w:tc>
          <w:tcPr>
            <w:tcW w:w="1020" w:type="dxa"/>
            <w:noWrap/>
            <w:hideMark/>
          </w:tcPr>
          <w:p w:rsidR="004A43E4" w:rsidRPr="004A43E4" w:rsidRDefault="004A43E4" w:rsidP="004A43E4">
            <w:pPr>
              <w:rPr>
                <w:rFonts w:hint="eastAsia"/>
              </w:rPr>
            </w:pPr>
            <w:r w:rsidRPr="004A43E4">
              <w:rPr>
                <w:rFonts w:hint="eastAsia"/>
              </w:rPr>
              <w:t>0001</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val="restart"/>
            <w:noWrap/>
            <w:hideMark/>
          </w:tcPr>
          <w:p w:rsidR="004A43E4" w:rsidRPr="004A43E4" w:rsidRDefault="004A43E4" w:rsidP="004A43E4">
            <w:pPr>
              <w:rPr>
                <w:rFonts w:hint="eastAsia"/>
              </w:rPr>
            </w:pPr>
            <w:r w:rsidRPr="004A43E4">
              <w:rPr>
                <w:rFonts w:hint="eastAsia"/>
              </w:rPr>
              <w:t>80h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Sideplane_REV_ID0</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proofErr w:type="spellStart"/>
            <w:r w:rsidRPr="004A43E4">
              <w:rPr>
                <w:rFonts w:hint="eastAsia"/>
              </w:rPr>
              <w:t>sideplane</w:t>
            </w:r>
            <w:proofErr w:type="spellEnd"/>
            <w:r w:rsidRPr="004A43E4">
              <w:rPr>
                <w:rFonts w:hint="eastAsia"/>
              </w:rPr>
              <w:t xml:space="preserve"> HW reversion: P0(00)/P1(01)/P2(10)</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Sideplane_REV_ID1</w:t>
            </w:r>
          </w:p>
        </w:tc>
        <w:tc>
          <w:tcPr>
            <w:tcW w:w="540" w:type="dxa"/>
            <w:noWrap/>
            <w:hideMark/>
          </w:tcPr>
          <w:p w:rsidR="004A43E4" w:rsidRPr="004A43E4" w:rsidRDefault="004A43E4" w:rsidP="004A43E4">
            <w:pPr>
              <w:rPr>
                <w:rFonts w:hint="eastAsia"/>
              </w:rPr>
            </w:pPr>
            <w:r w:rsidRPr="004A43E4">
              <w:rPr>
                <w:rFonts w:hint="eastAsia"/>
              </w:rPr>
              <w:t>I</w:t>
            </w:r>
          </w:p>
        </w:tc>
        <w:tc>
          <w:tcPr>
            <w:tcW w:w="7540" w:type="dxa"/>
            <w:noWrap/>
            <w:hideMark/>
          </w:tcPr>
          <w:p w:rsidR="004A43E4" w:rsidRPr="004A43E4" w:rsidRDefault="004A43E4">
            <w:pPr>
              <w:rPr>
                <w:rFonts w:hint="eastAsia"/>
              </w:rPr>
            </w:pPr>
            <w:proofErr w:type="spellStart"/>
            <w:r w:rsidRPr="004A43E4">
              <w:rPr>
                <w:rFonts w:hint="eastAsia"/>
              </w:rPr>
              <w:t>sideplane</w:t>
            </w:r>
            <w:proofErr w:type="spellEnd"/>
            <w:r w:rsidRPr="004A43E4">
              <w:rPr>
                <w:rFonts w:hint="eastAsia"/>
              </w:rPr>
              <w:t xml:space="preserve"> HW reversion: P0(00)/P1(01)/P2(10)</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540"/>
        </w:trPr>
        <w:tc>
          <w:tcPr>
            <w:tcW w:w="900" w:type="dxa"/>
            <w:vMerge w:val="restart"/>
            <w:noWrap/>
            <w:hideMark/>
          </w:tcPr>
          <w:p w:rsidR="004A43E4" w:rsidRPr="004A43E4" w:rsidRDefault="004A43E4" w:rsidP="004A43E4">
            <w:pPr>
              <w:rPr>
                <w:rFonts w:hint="eastAsia"/>
              </w:rPr>
            </w:pPr>
            <w:r w:rsidRPr="004A43E4">
              <w:rPr>
                <w:rFonts w:hint="eastAsia"/>
              </w:rPr>
              <w:t>90h</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HDD Insert Interrupt</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hideMark/>
          </w:tcPr>
          <w:p w:rsidR="004A43E4" w:rsidRPr="004A43E4" w:rsidRDefault="004A43E4">
            <w:pPr>
              <w:rPr>
                <w:rFonts w:hint="eastAsia"/>
              </w:rPr>
            </w:pPr>
            <w:r w:rsidRPr="004A43E4">
              <w:rPr>
                <w:rFonts w:hint="eastAsia"/>
              </w:rPr>
              <w:t xml:space="preserve">H: Some HDD have been inserted or </w:t>
            </w:r>
            <w:proofErr w:type="spellStart"/>
            <w:r w:rsidRPr="004A43E4">
              <w:rPr>
                <w:rFonts w:hint="eastAsia"/>
              </w:rPr>
              <w:t>unpluged</w:t>
            </w:r>
            <w:proofErr w:type="spellEnd"/>
            <w:r w:rsidRPr="004A43E4">
              <w:rPr>
                <w:rFonts w:hint="eastAsia"/>
              </w:rPr>
              <w:br/>
              <w:t>This bit will be reset after I2C read</w:t>
            </w:r>
          </w:p>
        </w:tc>
        <w:tc>
          <w:tcPr>
            <w:tcW w:w="1020" w:type="dxa"/>
            <w:noWrap/>
            <w:hideMark/>
          </w:tcPr>
          <w:p w:rsidR="004A43E4" w:rsidRPr="004A43E4" w:rsidRDefault="004A43E4" w:rsidP="004A43E4">
            <w:pPr>
              <w:rPr>
                <w:rFonts w:hint="eastAsia"/>
              </w:rPr>
            </w:pPr>
            <w:r w:rsidRPr="004A43E4">
              <w:rPr>
                <w:rFonts w:hint="eastAsia"/>
              </w:rPr>
              <w:t>0</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bit1</w:t>
            </w:r>
          </w:p>
        </w:tc>
        <w:tc>
          <w:tcPr>
            <w:tcW w:w="3660" w:type="dxa"/>
            <w:noWrap/>
            <w:hideMark/>
          </w:tcPr>
          <w:p w:rsidR="004A43E4" w:rsidRPr="004A43E4" w:rsidRDefault="004A43E4" w:rsidP="004A43E4">
            <w:pPr>
              <w:rPr>
                <w:rFonts w:hint="eastAsia"/>
              </w:rPr>
            </w:pPr>
            <w:r w:rsidRPr="004A43E4">
              <w:rPr>
                <w:rFonts w:hint="eastAsia"/>
              </w:rPr>
              <w:t>P5V_GD_HDD Interrupt</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hideMark/>
          </w:tcPr>
          <w:p w:rsidR="004A43E4" w:rsidRPr="004A43E4" w:rsidRDefault="004A43E4">
            <w:pPr>
              <w:rPr>
                <w:rFonts w:hint="eastAsia"/>
              </w:rPr>
            </w:pPr>
            <w:r w:rsidRPr="004A43E4">
              <w:rPr>
                <w:rFonts w:hint="eastAsia"/>
              </w:rPr>
              <w:t>H: Some 5V Power good signal have been changed</w:t>
            </w:r>
            <w:r w:rsidRPr="004A43E4">
              <w:rPr>
                <w:rFonts w:hint="eastAsia"/>
              </w:rPr>
              <w:br/>
              <w:t>This bit will be reset after I2C read</w:t>
            </w:r>
          </w:p>
        </w:tc>
        <w:tc>
          <w:tcPr>
            <w:tcW w:w="1020" w:type="dxa"/>
            <w:noWrap/>
            <w:hideMark/>
          </w:tcPr>
          <w:p w:rsidR="004A43E4" w:rsidRPr="004A43E4" w:rsidRDefault="004A43E4" w:rsidP="004A43E4">
            <w:pPr>
              <w:rPr>
                <w:rFonts w:hint="eastAsia"/>
              </w:rPr>
            </w:pPr>
            <w:r w:rsidRPr="004A43E4">
              <w:rPr>
                <w:rFonts w:hint="eastAsia"/>
              </w:rPr>
              <w:t>0</w:t>
            </w:r>
          </w:p>
        </w:tc>
      </w:tr>
      <w:tr w:rsidR="004A43E4" w:rsidRPr="004A43E4" w:rsidTr="004A43E4">
        <w:trPr>
          <w:trHeight w:val="540"/>
        </w:trPr>
        <w:tc>
          <w:tcPr>
            <w:tcW w:w="900" w:type="dxa"/>
            <w:vMerge/>
            <w:hideMark/>
          </w:tcPr>
          <w:p w:rsidR="004A43E4" w:rsidRPr="004A43E4" w:rsidRDefault="004A43E4"/>
        </w:tc>
        <w:tc>
          <w:tcPr>
            <w:tcW w:w="900" w:type="dxa"/>
            <w:noWrap/>
            <w:hideMark/>
          </w:tcPr>
          <w:p w:rsidR="004A43E4" w:rsidRPr="004A43E4" w:rsidRDefault="004A43E4" w:rsidP="004A43E4">
            <w:pPr>
              <w:rPr>
                <w:rFonts w:hint="eastAsia"/>
              </w:rPr>
            </w:pPr>
            <w:r w:rsidRPr="004A43E4">
              <w:rPr>
                <w:rFonts w:hint="eastAsia"/>
              </w:rPr>
              <w:t>bit2</w:t>
            </w:r>
          </w:p>
        </w:tc>
        <w:tc>
          <w:tcPr>
            <w:tcW w:w="3660" w:type="dxa"/>
            <w:noWrap/>
            <w:hideMark/>
          </w:tcPr>
          <w:p w:rsidR="004A43E4" w:rsidRPr="004A43E4" w:rsidRDefault="004A43E4" w:rsidP="004A43E4">
            <w:pPr>
              <w:rPr>
                <w:rFonts w:hint="eastAsia"/>
              </w:rPr>
            </w:pPr>
            <w:r w:rsidRPr="004A43E4">
              <w:rPr>
                <w:rFonts w:hint="eastAsia"/>
              </w:rPr>
              <w:t>P12V_GD_HDD Interrupt</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hideMark/>
          </w:tcPr>
          <w:p w:rsidR="004A43E4" w:rsidRPr="004A43E4" w:rsidRDefault="004A43E4">
            <w:pPr>
              <w:rPr>
                <w:rFonts w:hint="eastAsia"/>
              </w:rPr>
            </w:pPr>
            <w:r w:rsidRPr="004A43E4">
              <w:rPr>
                <w:rFonts w:hint="eastAsia"/>
              </w:rPr>
              <w:t>H: Some 12V Power good signal have been changed</w:t>
            </w:r>
            <w:r w:rsidRPr="004A43E4">
              <w:rPr>
                <w:rFonts w:hint="eastAsia"/>
              </w:rPr>
              <w:br/>
              <w:t>This bit will be reset after I2C read</w:t>
            </w:r>
          </w:p>
        </w:tc>
        <w:tc>
          <w:tcPr>
            <w:tcW w:w="1020" w:type="dxa"/>
            <w:noWrap/>
            <w:hideMark/>
          </w:tcPr>
          <w:p w:rsidR="004A43E4" w:rsidRPr="004A43E4" w:rsidRDefault="004A43E4" w:rsidP="004A43E4">
            <w:pPr>
              <w:rPr>
                <w:rFonts w:hint="eastAsia"/>
              </w:rPr>
            </w:pPr>
            <w:r w:rsidRPr="004A43E4">
              <w:rPr>
                <w:rFonts w:hint="eastAsia"/>
              </w:rPr>
              <w:t>0</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noWrap/>
            <w:hideMark/>
          </w:tcPr>
          <w:p w:rsidR="004A43E4" w:rsidRPr="004A43E4" w:rsidRDefault="004A43E4" w:rsidP="004A43E4">
            <w:pPr>
              <w:rPr>
                <w:rFonts w:hint="eastAsia"/>
              </w:rPr>
            </w:pPr>
            <w:r w:rsidRPr="004A43E4">
              <w:rPr>
                <w:rFonts w:hint="eastAsia"/>
              </w:rPr>
              <w:t>A0</w:t>
            </w:r>
          </w:p>
        </w:tc>
        <w:tc>
          <w:tcPr>
            <w:tcW w:w="900" w:type="dxa"/>
            <w:noWrap/>
            <w:hideMark/>
          </w:tcPr>
          <w:p w:rsidR="004A43E4" w:rsidRPr="004A43E4" w:rsidRDefault="004A43E4" w:rsidP="004A43E4">
            <w:pPr>
              <w:rPr>
                <w:rFonts w:hint="eastAsia"/>
              </w:rPr>
            </w:pPr>
            <w:r w:rsidRPr="004A43E4">
              <w:rPr>
                <w:rFonts w:hint="eastAsia"/>
              </w:rPr>
              <w:t>bit0</w:t>
            </w:r>
          </w:p>
        </w:tc>
        <w:tc>
          <w:tcPr>
            <w:tcW w:w="3660" w:type="dxa"/>
            <w:noWrap/>
            <w:hideMark/>
          </w:tcPr>
          <w:p w:rsidR="004A43E4" w:rsidRPr="004A43E4" w:rsidRDefault="004A43E4" w:rsidP="004A43E4">
            <w:pPr>
              <w:rPr>
                <w:rFonts w:hint="eastAsia"/>
              </w:rPr>
            </w:pPr>
            <w:r w:rsidRPr="004A43E4">
              <w:rPr>
                <w:rFonts w:hint="eastAsia"/>
              </w:rPr>
              <w:t>Software_reset</w:t>
            </w:r>
          </w:p>
        </w:tc>
        <w:tc>
          <w:tcPr>
            <w:tcW w:w="540" w:type="dxa"/>
            <w:noWrap/>
            <w:hideMark/>
          </w:tcPr>
          <w:p w:rsidR="004A43E4" w:rsidRPr="004A43E4" w:rsidRDefault="004A43E4" w:rsidP="004A43E4">
            <w:pPr>
              <w:rPr>
                <w:rFonts w:hint="eastAsia"/>
              </w:rPr>
            </w:pPr>
            <w:r w:rsidRPr="004A43E4">
              <w:rPr>
                <w:rFonts w:hint="eastAsia"/>
              </w:rPr>
              <w:t>O</w:t>
            </w:r>
          </w:p>
        </w:tc>
        <w:tc>
          <w:tcPr>
            <w:tcW w:w="7540" w:type="dxa"/>
            <w:hideMark/>
          </w:tcPr>
          <w:p w:rsidR="004A43E4" w:rsidRPr="004A43E4" w:rsidRDefault="004A43E4">
            <w:pPr>
              <w:rPr>
                <w:rFonts w:hint="eastAsia"/>
              </w:rPr>
            </w:pPr>
            <w:r w:rsidRPr="004A43E4">
              <w:rPr>
                <w:rFonts w:hint="eastAsia"/>
              </w:rPr>
              <w:t>If write '1', all registers will be set to default value</w:t>
            </w:r>
          </w:p>
        </w:tc>
        <w:tc>
          <w:tcPr>
            <w:tcW w:w="1020" w:type="dxa"/>
            <w:noWrap/>
            <w:hideMark/>
          </w:tcPr>
          <w:p w:rsidR="004A43E4" w:rsidRPr="004A43E4" w:rsidRDefault="004A43E4" w:rsidP="004A43E4">
            <w:pPr>
              <w:rPr>
                <w:rFonts w:hint="eastAsia"/>
              </w:rPr>
            </w:pPr>
            <w:r w:rsidRPr="004A43E4">
              <w:rPr>
                <w:rFonts w:hint="eastAsia"/>
              </w:rPr>
              <w:t>0</w:t>
            </w:r>
          </w:p>
        </w:tc>
      </w:tr>
      <w:tr w:rsidR="004A43E4" w:rsidRPr="004A43E4" w:rsidTr="004A43E4">
        <w:trPr>
          <w:trHeight w:val="270"/>
        </w:trPr>
        <w:tc>
          <w:tcPr>
            <w:tcW w:w="14560" w:type="dxa"/>
            <w:gridSpan w:val="6"/>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540"/>
        </w:trPr>
        <w:tc>
          <w:tcPr>
            <w:tcW w:w="900" w:type="dxa"/>
            <w:noWrap/>
            <w:hideMark/>
          </w:tcPr>
          <w:p w:rsidR="004A43E4" w:rsidRPr="004A43E4" w:rsidRDefault="004A43E4" w:rsidP="004A43E4">
            <w:pPr>
              <w:rPr>
                <w:rFonts w:hint="eastAsia"/>
              </w:rPr>
            </w:pPr>
            <w:r w:rsidRPr="004A43E4">
              <w:rPr>
                <w:rFonts w:hint="eastAsia"/>
              </w:rPr>
              <w:t>F0h</w:t>
            </w:r>
          </w:p>
        </w:tc>
        <w:tc>
          <w:tcPr>
            <w:tcW w:w="900" w:type="dxa"/>
            <w:noWrap/>
            <w:hideMark/>
          </w:tcPr>
          <w:p w:rsidR="004A43E4" w:rsidRPr="004A43E4" w:rsidRDefault="004A43E4" w:rsidP="004A43E4">
            <w:pPr>
              <w:rPr>
                <w:rFonts w:hint="eastAsia"/>
              </w:rPr>
            </w:pPr>
            <w:r w:rsidRPr="004A43E4">
              <w:rPr>
                <w:rFonts w:hint="eastAsia"/>
              </w:rPr>
              <w:t>bit7-0</w:t>
            </w:r>
          </w:p>
        </w:tc>
        <w:tc>
          <w:tcPr>
            <w:tcW w:w="3660" w:type="dxa"/>
            <w:noWrap/>
            <w:hideMark/>
          </w:tcPr>
          <w:p w:rsidR="004A43E4" w:rsidRPr="004A43E4" w:rsidRDefault="004A43E4" w:rsidP="004A43E4">
            <w:pPr>
              <w:rPr>
                <w:rFonts w:hint="eastAsia"/>
              </w:rPr>
            </w:pPr>
            <w:r w:rsidRPr="004A43E4">
              <w:rPr>
                <w:rFonts w:hint="eastAsia"/>
              </w:rPr>
              <w:t>CPLD_MAJ_VER</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hideMark/>
          </w:tcPr>
          <w:p w:rsidR="004A43E4" w:rsidRPr="004A43E4" w:rsidRDefault="004A43E4">
            <w:pPr>
              <w:rPr>
                <w:rFonts w:hint="eastAsia"/>
              </w:rPr>
            </w:pPr>
            <w:r w:rsidRPr="004A43E4">
              <w:rPr>
                <w:rFonts w:hint="eastAsia"/>
              </w:rPr>
              <w:t>CPLD Major Version Number Register</w:t>
            </w:r>
            <w:r w:rsidRPr="004A43E4">
              <w:rPr>
                <w:rFonts w:hint="eastAsia"/>
              </w:rPr>
              <w:br/>
              <w:t>Identifies the major revision of the Baseboard CPLD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540"/>
        </w:trPr>
        <w:tc>
          <w:tcPr>
            <w:tcW w:w="900" w:type="dxa"/>
            <w:noWrap/>
            <w:hideMark/>
          </w:tcPr>
          <w:p w:rsidR="004A43E4" w:rsidRPr="004A43E4" w:rsidRDefault="004A43E4" w:rsidP="004A43E4">
            <w:pPr>
              <w:rPr>
                <w:rFonts w:hint="eastAsia"/>
              </w:rPr>
            </w:pPr>
            <w:r w:rsidRPr="004A43E4">
              <w:rPr>
                <w:rFonts w:hint="eastAsia"/>
              </w:rPr>
              <w:lastRenderedPageBreak/>
              <w:t>F1h</w:t>
            </w:r>
          </w:p>
        </w:tc>
        <w:tc>
          <w:tcPr>
            <w:tcW w:w="900" w:type="dxa"/>
            <w:noWrap/>
            <w:hideMark/>
          </w:tcPr>
          <w:p w:rsidR="004A43E4" w:rsidRPr="004A43E4" w:rsidRDefault="004A43E4" w:rsidP="004A43E4">
            <w:pPr>
              <w:rPr>
                <w:rFonts w:hint="eastAsia"/>
              </w:rPr>
            </w:pPr>
            <w:r w:rsidRPr="004A43E4">
              <w:rPr>
                <w:rFonts w:hint="eastAsia"/>
              </w:rPr>
              <w:t>bit7-0</w:t>
            </w:r>
          </w:p>
        </w:tc>
        <w:tc>
          <w:tcPr>
            <w:tcW w:w="3660" w:type="dxa"/>
            <w:noWrap/>
            <w:hideMark/>
          </w:tcPr>
          <w:p w:rsidR="004A43E4" w:rsidRPr="004A43E4" w:rsidRDefault="004A43E4" w:rsidP="004A43E4">
            <w:pPr>
              <w:rPr>
                <w:rFonts w:hint="eastAsia"/>
              </w:rPr>
            </w:pPr>
            <w:r w:rsidRPr="004A43E4">
              <w:rPr>
                <w:rFonts w:hint="eastAsia"/>
              </w:rPr>
              <w:t>CPLD_MIN_VER</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hideMark/>
          </w:tcPr>
          <w:p w:rsidR="004A43E4" w:rsidRPr="004A43E4" w:rsidRDefault="004A43E4">
            <w:pPr>
              <w:rPr>
                <w:rFonts w:hint="eastAsia"/>
              </w:rPr>
            </w:pPr>
            <w:r w:rsidRPr="004A43E4">
              <w:rPr>
                <w:rFonts w:hint="eastAsia"/>
              </w:rPr>
              <w:t>bit&lt;7:0&gt; CPLD Minor Version Number Register</w:t>
            </w:r>
            <w:r w:rsidRPr="004A43E4">
              <w:rPr>
                <w:rFonts w:hint="eastAsia"/>
              </w:rPr>
              <w:br/>
              <w:t>Identifies the minor revision of the Baseboard CPLD</w:t>
            </w:r>
          </w:p>
        </w:tc>
        <w:tc>
          <w:tcPr>
            <w:tcW w:w="1020" w:type="dxa"/>
            <w:noWrap/>
            <w:hideMark/>
          </w:tcPr>
          <w:p w:rsidR="004A43E4" w:rsidRPr="004A43E4" w:rsidRDefault="004A43E4" w:rsidP="004A43E4">
            <w:pPr>
              <w:rPr>
                <w:rFonts w:hint="eastAsia"/>
              </w:rPr>
            </w:pPr>
            <w:r w:rsidRPr="004A43E4">
              <w:rPr>
                <w:rFonts w:hint="eastAsia"/>
              </w:rPr>
              <w:t xml:space="preserve">　</w:t>
            </w:r>
          </w:p>
        </w:tc>
      </w:tr>
      <w:tr w:rsidR="004A43E4" w:rsidRPr="004A43E4" w:rsidTr="004A43E4">
        <w:trPr>
          <w:trHeight w:val="270"/>
        </w:trPr>
        <w:tc>
          <w:tcPr>
            <w:tcW w:w="900" w:type="dxa"/>
            <w:noWrap/>
            <w:hideMark/>
          </w:tcPr>
          <w:p w:rsidR="004A43E4" w:rsidRPr="004A43E4" w:rsidRDefault="004A43E4" w:rsidP="004A43E4">
            <w:pPr>
              <w:rPr>
                <w:rFonts w:hint="eastAsia"/>
              </w:rPr>
            </w:pPr>
            <w:r w:rsidRPr="004A43E4">
              <w:rPr>
                <w:rFonts w:hint="eastAsia"/>
              </w:rPr>
              <w:t>F2h</w:t>
            </w:r>
          </w:p>
        </w:tc>
        <w:tc>
          <w:tcPr>
            <w:tcW w:w="900" w:type="dxa"/>
            <w:noWrap/>
            <w:hideMark/>
          </w:tcPr>
          <w:p w:rsidR="004A43E4" w:rsidRPr="004A43E4" w:rsidRDefault="004A43E4" w:rsidP="004A43E4">
            <w:pPr>
              <w:rPr>
                <w:rFonts w:hint="eastAsia"/>
              </w:rPr>
            </w:pPr>
            <w:r w:rsidRPr="004A43E4">
              <w:rPr>
                <w:rFonts w:hint="eastAsia"/>
              </w:rPr>
              <w:t>bit7-0</w:t>
            </w:r>
          </w:p>
        </w:tc>
        <w:tc>
          <w:tcPr>
            <w:tcW w:w="3660" w:type="dxa"/>
            <w:noWrap/>
            <w:hideMark/>
          </w:tcPr>
          <w:p w:rsidR="004A43E4" w:rsidRPr="004A43E4" w:rsidRDefault="004A43E4" w:rsidP="004A43E4">
            <w:pPr>
              <w:rPr>
                <w:rFonts w:hint="eastAsia"/>
              </w:rPr>
            </w:pPr>
            <w:r w:rsidRPr="004A43E4">
              <w:rPr>
                <w:rFonts w:hint="eastAsia"/>
              </w:rPr>
              <w:t>CPLD_HDR_CHK</w:t>
            </w:r>
          </w:p>
        </w:tc>
        <w:tc>
          <w:tcPr>
            <w:tcW w:w="540" w:type="dxa"/>
            <w:noWrap/>
            <w:hideMark/>
          </w:tcPr>
          <w:p w:rsidR="004A43E4" w:rsidRPr="004A43E4" w:rsidRDefault="004A43E4" w:rsidP="004A43E4">
            <w:pPr>
              <w:rPr>
                <w:rFonts w:hint="eastAsia"/>
              </w:rPr>
            </w:pPr>
            <w:r w:rsidRPr="004A43E4">
              <w:rPr>
                <w:rFonts w:hint="eastAsia"/>
              </w:rPr>
              <w:t xml:space="preserve">　</w:t>
            </w:r>
          </w:p>
        </w:tc>
        <w:tc>
          <w:tcPr>
            <w:tcW w:w="7540" w:type="dxa"/>
            <w:noWrap/>
            <w:hideMark/>
          </w:tcPr>
          <w:p w:rsidR="004A43E4" w:rsidRPr="004A43E4" w:rsidRDefault="004A43E4">
            <w:pPr>
              <w:rPr>
                <w:rFonts w:hint="eastAsia"/>
              </w:rPr>
            </w:pPr>
            <w:r w:rsidRPr="004A43E4">
              <w:rPr>
                <w:rFonts w:hint="eastAsia"/>
              </w:rPr>
              <w:t>CPLD Header Information Checksum Register</w:t>
            </w:r>
          </w:p>
        </w:tc>
        <w:tc>
          <w:tcPr>
            <w:tcW w:w="1020" w:type="dxa"/>
            <w:noWrap/>
            <w:hideMark/>
          </w:tcPr>
          <w:p w:rsidR="004A43E4" w:rsidRPr="004A43E4" w:rsidRDefault="004A43E4" w:rsidP="004A43E4">
            <w:pPr>
              <w:rPr>
                <w:rFonts w:hint="eastAsia"/>
              </w:rPr>
            </w:pPr>
            <w:r w:rsidRPr="004A43E4">
              <w:rPr>
                <w:rFonts w:hint="eastAsia"/>
              </w:rPr>
              <w:t xml:space="preserve">　</w:t>
            </w:r>
          </w:p>
        </w:tc>
      </w:tr>
    </w:tbl>
    <w:p w:rsidR="004A43E4" w:rsidRPr="00603380" w:rsidRDefault="004A43E4" w:rsidP="00603380">
      <w:bookmarkStart w:id="113" w:name="_GoBack"/>
      <w:bookmarkEnd w:id="113"/>
    </w:p>
    <w:p w:rsidR="00AF2C0C" w:rsidRDefault="00AF2C0C" w:rsidP="003C1DED"/>
    <w:p w:rsidR="00DD6BE1" w:rsidRDefault="00DD6BE1" w:rsidP="00DD6BE1">
      <w:pPr>
        <w:pStyle w:val="20"/>
        <w:rPr>
          <w:lang w:eastAsia="zh-CN"/>
        </w:rPr>
      </w:pPr>
      <w:bookmarkStart w:id="114" w:name="_Toc425875827"/>
      <w:r>
        <w:rPr>
          <w:rFonts w:hint="eastAsia"/>
          <w:lang w:eastAsia="zh-CN"/>
        </w:rPr>
        <w:t>S</w:t>
      </w:r>
      <w:r>
        <w:rPr>
          <w:lang w:eastAsia="zh-CN"/>
        </w:rPr>
        <w:t>ignal Toggle Rates</w:t>
      </w:r>
      <w:bookmarkEnd w:id="114"/>
    </w:p>
    <w:p w:rsidR="00DD6BE1" w:rsidRDefault="00DD6BE1" w:rsidP="00DD6BE1">
      <w:pPr>
        <w:rPr>
          <w:lang w:eastAsia="zh-CN"/>
        </w:rPr>
      </w:pPr>
    </w:p>
    <w:p w:rsidR="00DD6BE1" w:rsidRDefault="00DD6BE1" w:rsidP="00DD6BE1">
      <w:r>
        <w:rPr>
          <w:rFonts w:hint="eastAsia"/>
          <w:lang w:eastAsia="zh-CN"/>
        </w:rPr>
        <w:t xml:space="preserve">The </w:t>
      </w:r>
      <w:r>
        <w:rPr>
          <w:lang w:eastAsia="zh-CN"/>
        </w:rPr>
        <w:t xml:space="preserve">LED of HDD, </w:t>
      </w:r>
      <w:proofErr w:type="spellStart"/>
      <w:r>
        <w:rPr>
          <w:lang w:eastAsia="zh-CN"/>
        </w:rPr>
        <w:t>MiniSAS</w:t>
      </w:r>
      <w:proofErr w:type="spellEnd"/>
      <w:r>
        <w:rPr>
          <w:lang w:eastAsia="zh-CN"/>
        </w:rPr>
        <w:t xml:space="preserve"> should follow the standard</w:t>
      </w:r>
      <w:r w:rsidR="00BA057D">
        <w:rPr>
          <w:lang w:eastAsia="zh-CN"/>
        </w:rPr>
        <w:t xml:space="preserve"> toggle rate as shown below,</w:t>
      </w:r>
    </w:p>
    <w:p w:rsidR="00BA057D" w:rsidRDefault="00BA057D" w:rsidP="00DD6BE1">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15"/>
        <w:gridCol w:w="1184"/>
        <w:gridCol w:w="4320"/>
      </w:tblGrid>
      <w:tr w:rsidR="00DD6BE1" w:rsidRPr="00843E15" w:rsidTr="00DD6BE1">
        <w:trPr>
          <w:jc w:val="center"/>
        </w:trPr>
        <w:tc>
          <w:tcPr>
            <w:tcW w:w="181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jc w:val="center"/>
              <w:rPr>
                <w:b/>
                <w:lang w:eastAsia="zh-CN"/>
              </w:rPr>
            </w:pPr>
            <w:r w:rsidRPr="00843E15">
              <w:rPr>
                <w:b/>
                <w:lang w:eastAsia="zh-CN"/>
              </w:rPr>
              <w:t>Signal Toggle</w:t>
            </w:r>
          </w:p>
          <w:p w:rsidR="00DD6BE1" w:rsidRPr="00843E15" w:rsidRDefault="00DD6BE1" w:rsidP="00DD6BE1">
            <w:pPr>
              <w:jc w:val="center"/>
              <w:rPr>
                <w:b/>
                <w:lang w:eastAsia="zh-CN"/>
              </w:rPr>
            </w:pPr>
            <w:r w:rsidRPr="00843E15">
              <w:rPr>
                <w:b/>
                <w:lang w:eastAsia="zh-CN"/>
              </w:rPr>
              <w:t>Rate Code</w:t>
            </w:r>
          </w:p>
        </w:tc>
        <w:tc>
          <w:tcPr>
            <w:tcW w:w="1184"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1A2436">
            <w:pPr>
              <w:jc w:val="center"/>
              <w:rPr>
                <w:b/>
                <w:lang w:eastAsia="zh-CN"/>
              </w:rPr>
            </w:pPr>
            <w:r>
              <w:rPr>
                <w:rFonts w:hint="eastAsia"/>
                <w:b/>
                <w:lang w:eastAsia="zh-CN"/>
              </w:rPr>
              <w:t>State</w:t>
            </w:r>
          </w:p>
        </w:tc>
        <w:tc>
          <w:tcPr>
            <w:tcW w:w="43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rPr>
                <w:b/>
                <w:lang w:eastAsia="zh-CN"/>
              </w:rPr>
            </w:pPr>
            <w:r w:rsidRPr="00843E15">
              <w:rPr>
                <w:b/>
                <w:lang w:eastAsia="zh-CN"/>
              </w:rPr>
              <w:t>Output Signal State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843E15">
              <w:rPr>
                <w:sz w:val="18"/>
                <w:lang w:eastAsia="zh-CN"/>
              </w:rPr>
              <w:t>0000b</w:t>
            </w:r>
          </w:p>
        </w:tc>
        <w:tc>
          <w:tcPr>
            <w:tcW w:w="1184" w:type="dxa"/>
            <w:vAlign w:val="center"/>
          </w:tcPr>
          <w:p w:rsidR="00DD6BE1" w:rsidRPr="00843E15" w:rsidRDefault="00DD6BE1" w:rsidP="00DD6BE1">
            <w:pPr>
              <w:jc w:val="center"/>
              <w:rPr>
                <w:sz w:val="18"/>
                <w:lang w:eastAsia="zh-CN"/>
              </w:rPr>
            </w:pPr>
            <w:r>
              <w:rPr>
                <w:rFonts w:hint="eastAsia"/>
                <w:sz w:val="18"/>
                <w:lang w:eastAsia="zh-CN"/>
              </w:rPr>
              <w:t xml:space="preserve">SOLID </w:t>
            </w:r>
          </w:p>
        </w:tc>
        <w:tc>
          <w:tcPr>
            <w:tcW w:w="4320" w:type="dxa"/>
            <w:vAlign w:val="center"/>
          </w:tcPr>
          <w:p w:rsidR="00DD6BE1" w:rsidRPr="00843E15" w:rsidRDefault="00DD6BE1" w:rsidP="00DD6BE1">
            <w:pPr>
              <w:rPr>
                <w:sz w:val="18"/>
                <w:lang w:eastAsia="zh-CN"/>
              </w:rPr>
            </w:pPr>
            <w:r w:rsidRPr="00A15FE0">
              <w:rPr>
                <w:sz w:val="18"/>
                <w:lang w:eastAsia="zh-CN"/>
              </w:rPr>
              <w:t>The indicator is</w:t>
            </w:r>
            <w:r w:rsidRPr="00A15FE0">
              <w:rPr>
                <w:rFonts w:hint="eastAsia"/>
                <w:sz w:val="18"/>
                <w:lang w:eastAsia="zh-CN"/>
              </w:rPr>
              <w:t xml:space="preserve"> on</w:t>
            </w:r>
            <w:r w:rsidRPr="00A15FE0">
              <w:rPr>
                <w:sz w:val="18"/>
                <w:lang w:eastAsia="zh-CN"/>
              </w:rPr>
              <w:t>.</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0001b</w:t>
            </w:r>
          </w:p>
        </w:tc>
        <w:tc>
          <w:tcPr>
            <w:tcW w:w="1184" w:type="dxa"/>
            <w:vAlign w:val="center"/>
          </w:tcPr>
          <w:p w:rsidR="00DD6BE1" w:rsidRPr="00A20337" w:rsidRDefault="00DD6BE1" w:rsidP="00DD6BE1">
            <w:pPr>
              <w:jc w:val="center"/>
              <w:rPr>
                <w:sz w:val="18"/>
                <w:lang w:eastAsia="zh-CN"/>
              </w:rPr>
            </w:pPr>
            <w:r>
              <w:rPr>
                <w:rFonts w:hint="eastAsia"/>
                <w:sz w:val="18"/>
                <w:lang w:eastAsia="zh-CN"/>
              </w:rPr>
              <w:t>OFF</w:t>
            </w:r>
          </w:p>
        </w:tc>
        <w:tc>
          <w:tcPr>
            <w:tcW w:w="4320" w:type="dxa"/>
            <w:vAlign w:val="center"/>
          </w:tcPr>
          <w:p w:rsidR="00DD6BE1" w:rsidRPr="00A20337" w:rsidRDefault="00DD6BE1" w:rsidP="00DD6BE1">
            <w:pPr>
              <w:rPr>
                <w:sz w:val="18"/>
                <w:lang w:eastAsia="zh-CN"/>
              </w:rPr>
            </w:pPr>
            <w:r w:rsidRPr="00A15FE0">
              <w:rPr>
                <w:sz w:val="18"/>
                <w:lang w:eastAsia="zh-CN"/>
              </w:rPr>
              <w:t xml:space="preserve">The indicator is </w:t>
            </w:r>
            <w:r w:rsidRPr="00A15FE0">
              <w:rPr>
                <w:rFonts w:hint="eastAsia"/>
                <w:sz w:val="18"/>
                <w:lang w:eastAsia="zh-CN"/>
              </w:rPr>
              <w:t>off</w:t>
            </w:r>
            <w:r w:rsidRPr="00A15FE0">
              <w:rPr>
                <w:sz w:val="18"/>
                <w:lang w:eastAsia="zh-CN"/>
              </w:rPr>
              <w:t>.</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w:t>
            </w:r>
            <w:r w:rsidRPr="00A20337">
              <w:rPr>
                <w:rFonts w:hint="eastAsia"/>
                <w:sz w:val="18"/>
                <w:lang w:eastAsia="zh-CN"/>
              </w:rPr>
              <w:t>10</w:t>
            </w:r>
            <w:r w:rsidRPr="00843E15">
              <w:rPr>
                <w:sz w:val="18"/>
                <w:lang w:eastAsia="zh-CN"/>
              </w:rPr>
              <w:t>b</w:t>
            </w:r>
          </w:p>
        </w:tc>
        <w:tc>
          <w:tcPr>
            <w:tcW w:w="1184" w:type="dxa"/>
            <w:vAlign w:val="center"/>
          </w:tcPr>
          <w:p w:rsidR="00DD6BE1" w:rsidRPr="00843E15" w:rsidRDefault="00DD6BE1" w:rsidP="00DD6BE1">
            <w:pPr>
              <w:rPr>
                <w:sz w:val="18"/>
                <w:lang w:eastAsia="zh-CN"/>
              </w:rPr>
            </w:pPr>
            <w:r>
              <w:t>1Hz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The indicator alternates between on and off at a 1Hz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lang w:eastAsia="zh-CN"/>
              </w:rPr>
              <w:t>2</w:t>
            </w:r>
            <w:r>
              <w:t>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2</w:t>
            </w:r>
            <w:r w:rsidRPr="00A15FE0">
              <w:rPr>
                <w:sz w:val="18"/>
                <w:lang w:eastAsia="zh-CN"/>
              </w:rPr>
              <w:t>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100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4Hz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4</w:t>
            </w:r>
            <w:r w:rsidRPr="00A15FE0">
              <w:rPr>
                <w:sz w:val="18"/>
                <w:lang w:eastAsia="zh-CN"/>
              </w:rPr>
              <w:t>Hz rate with a 50% duty cycle.</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0101b</w:t>
            </w:r>
          </w:p>
        </w:tc>
        <w:tc>
          <w:tcPr>
            <w:tcW w:w="1184" w:type="dxa"/>
            <w:vAlign w:val="center"/>
          </w:tcPr>
          <w:p w:rsidR="00DD6BE1" w:rsidRPr="00A20337" w:rsidRDefault="00DD6BE1" w:rsidP="00DD6BE1">
            <w:pPr>
              <w:jc w:val="center"/>
              <w:rPr>
                <w:sz w:val="18"/>
                <w:lang w:eastAsia="zh-CN"/>
              </w:rPr>
            </w:pPr>
            <w:r>
              <w:rPr>
                <w:rFonts w:hint="eastAsia"/>
                <w:sz w:val="18"/>
                <w:lang w:eastAsia="zh-CN"/>
              </w:rPr>
              <w:t>0.7S BLINK</w:t>
            </w:r>
          </w:p>
        </w:tc>
        <w:tc>
          <w:tcPr>
            <w:tcW w:w="4320" w:type="dxa"/>
            <w:vAlign w:val="center"/>
          </w:tcPr>
          <w:p w:rsidR="00DD6BE1" w:rsidRPr="00A20337" w:rsidRDefault="00DD6BE1" w:rsidP="00DD6BE1">
            <w:pPr>
              <w:rPr>
                <w:sz w:val="18"/>
                <w:lang w:eastAsia="zh-CN"/>
              </w:rPr>
            </w:pPr>
            <w:r w:rsidRPr="00843E15">
              <w:rPr>
                <w:sz w:val="18"/>
                <w:lang w:eastAsia="zh-CN"/>
              </w:rPr>
              <w:t xml:space="preserve">Repeated cycle of </w:t>
            </w:r>
            <w:r w:rsidRPr="00A15FE0">
              <w:rPr>
                <w:sz w:val="18"/>
                <w:lang w:eastAsia="zh-CN"/>
              </w:rPr>
              <w:t>alternat</w:t>
            </w:r>
            <w:r w:rsidRPr="00A15FE0">
              <w:rPr>
                <w:rFonts w:hint="eastAsia"/>
                <w:sz w:val="18"/>
                <w:lang w:eastAsia="zh-CN"/>
              </w:rPr>
              <w:t xml:space="preserve">ing </w:t>
            </w:r>
            <w:r w:rsidRPr="00A20337">
              <w:rPr>
                <w:sz w:val="18"/>
                <w:lang w:eastAsia="zh-CN"/>
              </w:rPr>
              <w:t>between</w:t>
            </w:r>
            <w:r w:rsidRPr="00A20337">
              <w:rPr>
                <w:rFonts w:hint="eastAsia"/>
                <w:sz w:val="18"/>
                <w:lang w:eastAsia="zh-CN"/>
              </w:rPr>
              <w:t xml:space="preserve"> 0.7s </w:t>
            </w:r>
            <w:r w:rsidRPr="00A15FE0">
              <w:rPr>
                <w:sz w:val="18"/>
                <w:lang w:eastAsia="zh-CN"/>
              </w:rPr>
              <w:t>on</w:t>
            </w:r>
            <w:r w:rsidRPr="00A20337">
              <w:rPr>
                <w:rFonts w:hint="eastAsia"/>
                <w:sz w:val="18"/>
                <w:lang w:eastAsia="zh-CN"/>
              </w:rPr>
              <w:t xml:space="preserve"> and 0.7s </w:t>
            </w:r>
            <w:r>
              <w:rPr>
                <w:rFonts w:hint="eastAsia"/>
                <w:sz w:val="18"/>
                <w:lang w:eastAsia="zh-CN"/>
              </w:rPr>
              <w:t>off.</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110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0.5S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500 milliseconds</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843E15">
              <w:rPr>
                <w:sz w:val="18"/>
                <w:lang w:eastAsia="zh-CN"/>
              </w:rPr>
              <w:t>11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3.5S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3.5 seconds</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rFonts w:hint="eastAsia"/>
                <w:sz w:val="18"/>
                <w:lang w:eastAsia="zh-CN"/>
              </w:rPr>
              <w:t>1000</w:t>
            </w:r>
            <w:r w:rsidRPr="00A20337">
              <w:rPr>
                <w:sz w:val="18"/>
                <w:lang w:eastAsia="zh-CN"/>
              </w:rPr>
              <w:t>b – 111</w:t>
            </w:r>
            <w:r w:rsidRPr="00A20337">
              <w:rPr>
                <w:rFonts w:hint="eastAsia"/>
                <w:sz w:val="18"/>
                <w:lang w:eastAsia="zh-CN"/>
              </w:rPr>
              <w:t>1</w:t>
            </w:r>
            <w:r w:rsidRPr="00843E15">
              <w:rPr>
                <w:sz w:val="18"/>
                <w:lang w:eastAsia="zh-CN"/>
              </w:rPr>
              <w:t>h</w:t>
            </w:r>
          </w:p>
        </w:tc>
        <w:tc>
          <w:tcPr>
            <w:tcW w:w="1184" w:type="dxa"/>
            <w:vAlign w:val="center"/>
          </w:tcPr>
          <w:p w:rsidR="00DD6BE1" w:rsidRPr="00843E15" w:rsidRDefault="00BA057D" w:rsidP="00DD6BE1">
            <w:pPr>
              <w:jc w:val="center"/>
              <w:rPr>
                <w:sz w:val="18"/>
                <w:lang w:eastAsia="zh-CN"/>
              </w:rPr>
            </w:pPr>
            <w:r>
              <w:rPr>
                <w:rFonts w:hint="eastAsia"/>
                <w:sz w:val="18"/>
                <w:lang w:eastAsia="zh-CN"/>
              </w:rPr>
              <w:t>Reserved</w:t>
            </w:r>
          </w:p>
        </w:tc>
        <w:tc>
          <w:tcPr>
            <w:tcW w:w="4320" w:type="dxa"/>
            <w:vAlign w:val="center"/>
          </w:tcPr>
          <w:p w:rsidR="00DD6BE1" w:rsidRPr="00843E15" w:rsidRDefault="00BA057D" w:rsidP="00DD6BE1">
            <w:pPr>
              <w:rPr>
                <w:sz w:val="18"/>
                <w:lang w:eastAsia="zh-CN"/>
              </w:rPr>
            </w:pPr>
            <w:r>
              <w:rPr>
                <w:rFonts w:hint="eastAsia"/>
                <w:sz w:val="18"/>
                <w:lang w:eastAsia="zh-CN"/>
              </w:rPr>
              <w:t>Reserved</w:t>
            </w:r>
          </w:p>
        </w:tc>
      </w:tr>
    </w:tbl>
    <w:p w:rsidR="00DD6BE1" w:rsidRDefault="00DD6BE1" w:rsidP="00DD6BE1">
      <w:pPr>
        <w:rPr>
          <w:lang w:eastAsia="zh-CN"/>
        </w:rPr>
      </w:pPr>
    </w:p>
    <w:p w:rsidR="00DD6BE1" w:rsidRDefault="00DD6BE1" w:rsidP="00DD6BE1">
      <w:r>
        <w:t xml:space="preserve">The toggle rates provided conform to those required by </w:t>
      </w:r>
      <w:r w:rsidRPr="001C62A8">
        <w:rPr>
          <w:i/>
        </w:rPr>
        <w:t>SFF-8489 Specification for Serial GPIO IBPI (International Blinking Code Pattern Interpretation)</w:t>
      </w:r>
      <w:r>
        <w:t>.</w:t>
      </w:r>
    </w:p>
    <w:p w:rsidR="00DD6BE1" w:rsidRPr="00DD6BE1" w:rsidRDefault="00DD6BE1" w:rsidP="00DD6BE1">
      <w:pPr>
        <w:rPr>
          <w:lang w:eastAsia="zh-CN"/>
        </w:rPr>
      </w:pPr>
    </w:p>
    <w:p w:rsidR="00FD2F03" w:rsidRDefault="00D20244" w:rsidP="00D20244">
      <w:pPr>
        <w:pStyle w:val="20"/>
        <w:rPr>
          <w:lang w:eastAsia="zh-CN"/>
        </w:rPr>
      </w:pPr>
      <w:bookmarkStart w:id="115" w:name="_Toc425875828"/>
      <w:r w:rsidRPr="00D20244">
        <w:rPr>
          <w:lang w:eastAsia="zh-CN"/>
        </w:rPr>
        <w:t>Enclosure</w:t>
      </w:r>
      <w:r w:rsidRPr="00D20244">
        <w:rPr>
          <w:rFonts w:hint="eastAsia"/>
          <w:lang w:eastAsia="zh-CN"/>
        </w:rPr>
        <w:t xml:space="preserve"> </w:t>
      </w:r>
      <w:r w:rsidR="00FD2F03">
        <w:rPr>
          <w:rFonts w:hint="eastAsia"/>
          <w:lang w:eastAsia="zh-CN"/>
        </w:rPr>
        <w:t>S</w:t>
      </w:r>
      <w:r w:rsidR="00FD2F03">
        <w:rPr>
          <w:lang w:eastAsia="zh-CN"/>
        </w:rPr>
        <w:t>ignal Toggle Rates</w:t>
      </w:r>
      <w:bookmarkEnd w:id="115"/>
    </w:p>
    <w:p w:rsidR="00FD2F03" w:rsidRDefault="00FD2F03" w:rsidP="00FD2F03">
      <w:pPr>
        <w:rPr>
          <w:lang w:eastAsia="zh-CN"/>
        </w:rPr>
      </w:pPr>
    </w:p>
    <w:p w:rsidR="00FD2F03" w:rsidRDefault="00FD2F03" w:rsidP="00FD2F03">
      <w:r>
        <w:rPr>
          <w:rFonts w:hint="eastAsia"/>
          <w:lang w:eastAsia="zh-CN"/>
        </w:rPr>
        <w:t xml:space="preserve">The </w:t>
      </w:r>
      <w:r>
        <w:rPr>
          <w:lang w:eastAsia="zh-CN"/>
        </w:rPr>
        <w:t xml:space="preserve">LED of Enclosure should follow the </w:t>
      </w:r>
      <w:r w:rsidR="001A2436">
        <w:rPr>
          <w:lang w:eastAsia="zh-CN"/>
        </w:rPr>
        <w:t>special</w:t>
      </w:r>
      <w:r>
        <w:rPr>
          <w:lang w:eastAsia="zh-CN"/>
        </w:rPr>
        <w:t xml:space="preserve"> toggle rate as shown below,</w:t>
      </w:r>
    </w:p>
    <w:p w:rsidR="00FD2F03" w:rsidRDefault="00FD2F03" w:rsidP="00FD2F03">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15"/>
        <w:gridCol w:w="1184"/>
        <w:gridCol w:w="4320"/>
      </w:tblGrid>
      <w:tr w:rsidR="00FD2F03" w:rsidRPr="00843E15" w:rsidTr="00EB4AA6">
        <w:trPr>
          <w:jc w:val="center"/>
        </w:trPr>
        <w:tc>
          <w:tcPr>
            <w:tcW w:w="181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FD2F03" w:rsidRPr="00843E15" w:rsidRDefault="001A2436" w:rsidP="00EB4AA6">
            <w:pPr>
              <w:jc w:val="center"/>
              <w:rPr>
                <w:b/>
                <w:lang w:eastAsia="zh-CN"/>
              </w:rPr>
            </w:pPr>
            <w:r>
              <w:rPr>
                <w:b/>
                <w:lang w:eastAsia="zh-CN"/>
              </w:rPr>
              <w:t xml:space="preserve">Enclosure </w:t>
            </w:r>
            <w:r w:rsidR="00FD2F03" w:rsidRPr="00843E15">
              <w:rPr>
                <w:b/>
                <w:lang w:eastAsia="zh-CN"/>
              </w:rPr>
              <w:t>Signal Toggle</w:t>
            </w:r>
          </w:p>
          <w:p w:rsidR="00FD2F03" w:rsidRPr="00843E15" w:rsidRDefault="00FD2F03" w:rsidP="00EB4AA6">
            <w:pPr>
              <w:jc w:val="center"/>
              <w:rPr>
                <w:b/>
                <w:lang w:eastAsia="zh-CN"/>
              </w:rPr>
            </w:pPr>
            <w:r w:rsidRPr="00843E15">
              <w:rPr>
                <w:b/>
                <w:lang w:eastAsia="zh-CN"/>
              </w:rPr>
              <w:t>Rate Code</w:t>
            </w:r>
          </w:p>
        </w:tc>
        <w:tc>
          <w:tcPr>
            <w:tcW w:w="1184"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FD2F03" w:rsidRPr="00843E15" w:rsidRDefault="00FD2F03" w:rsidP="001A2436">
            <w:pPr>
              <w:jc w:val="center"/>
              <w:rPr>
                <w:b/>
                <w:lang w:eastAsia="zh-CN"/>
              </w:rPr>
            </w:pPr>
            <w:r>
              <w:rPr>
                <w:rFonts w:hint="eastAsia"/>
                <w:b/>
                <w:lang w:eastAsia="zh-CN"/>
              </w:rPr>
              <w:t>State</w:t>
            </w:r>
          </w:p>
        </w:tc>
        <w:tc>
          <w:tcPr>
            <w:tcW w:w="43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FD2F03" w:rsidRPr="00843E15" w:rsidRDefault="00FD2F03" w:rsidP="00EB4AA6">
            <w:pPr>
              <w:rPr>
                <w:b/>
                <w:lang w:eastAsia="zh-CN"/>
              </w:rPr>
            </w:pPr>
            <w:r w:rsidRPr="00843E15">
              <w:rPr>
                <w:b/>
                <w:lang w:eastAsia="zh-CN"/>
              </w:rPr>
              <w:t>Output Signal State</w:t>
            </w:r>
          </w:p>
        </w:tc>
      </w:tr>
      <w:tr w:rsidR="00FD2F03" w:rsidRPr="00843E15" w:rsidTr="00EB4AA6">
        <w:trPr>
          <w:jc w:val="center"/>
        </w:trPr>
        <w:tc>
          <w:tcPr>
            <w:tcW w:w="1815" w:type="dxa"/>
            <w:vAlign w:val="center"/>
          </w:tcPr>
          <w:p w:rsidR="00FD2F03" w:rsidRPr="00843E15" w:rsidRDefault="00FD2F03" w:rsidP="00EB4AA6">
            <w:pPr>
              <w:jc w:val="center"/>
              <w:rPr>
                <w:sz w:val="18"/>
                <w:lang w:eastAsia="zh-CN"/>
              </w:rPr>
            </w:pPr>
            <w:r w:rsidRPr="00843E15">
              <w:rPr>
                <w:sz w:val="18"/>
                <w:lang w:eastAsia="zh-CN"/>
              </w:rPr>
              <w:t>0000b</w:t>
            </w:r>
          </w:p>
        </w:tc>
        <w:tc>
          <w:tcPr>
            <w:tcW w:w="1184" w:type="dxa"/>
            <w:vAlign w:val="center"/>
          </w:tcPr>
          <w:p w:rsidR="00FD2F03" w:rsidRPr="00843E15" w:rsidRDefault="00FD2F03" w:rsidP="00EB4AA6">
            <w:pPr>
              <w:jc w:val="center"/>
              <w:rPr>
                <w:sz w:val="18"/>
                <w:lang w:eastAsia="zh-CN"/>
              </w:rPr>
            </w:pPr>
            <w:r>
              <w:rPr>
                <w:rFonts w:hint="eastAsia"/>
                <w:sz w:val="18"/>
                <w:lang w:eastAsia="zh-CN"/>
              </w:rPr>
              <w:t xml:space="preserve">SOLID </w:t>
            </w:r>
          </w:p>
        </w:tc>
        <w:tc>
          <w:tcPr>
            <w:tcW w:w="4320" w:type="dxa"/>
            <w:vAlign w:val="center"/>
          </w:tcPr>
          <w:p w:rsidR="00FD2F03" w:rsidRPr="00843E15" w:rsidRDefault="00FD2F03" w:rsidP="00EB4AA6">
            <w:pPr>
              <w:rPr>
                <w:sz w:val="18"/>
                <w:lang w:eastAsia="zh-CN"/>
              </w:rPr>
            </w:pPr>
            <w:r w:rsidRPr="00A15FE0">
              <w:rPr>
                <w:sz w:val="18"/>
                <w:lang w:eastAsia="zh-CN"/>
              </w:rPr>
              <w:t>The indicator is</w:t>
            </w:r>
            <w:r w:rsidRPr="00A15FE0">
              <w:rPr>
                <w:rFonts w:hint="eastAsia"/>
                <w:sz w:val="18"/>
                <w:lang w:eastAsia="zh-CN"/>
              </w:rPr>
              <w:t xml:space="preserve"> on</w:t>
            </w:r>
            <w:r w:rsidRPr="00A15FE0">
              <w:rPr>
                <w:sz w:val="18"/>
                <w:lang w:eastAsia="zh-CN"/>
              </w:rPr>
              <w:t>.</w:t>
            </w:r>
          </w:p>
        </w:tc>
      </w:tr>
      <w:tr w:rsidR="00FD2F03" w:rsidRPr="00A20337" w:rsidTr="00EB4AA6">
        <w:trPr>
          <w:jc w:val="center"/>
        </w:trPr>
        <w:tc>
          <w:tcPr>
            <w:tcW w:w="1815" w:type="dxa"/>
            <w:vAlign w:val="center"/>
          </w:tcPr>
          <w:p w:rsidR="00FD2F03" w:rsidRPr="00A20337" w:rsidRDefault="00FD2F03" w:rsidP="00EB4AA6">
            <w:pPr>
              <w:jc w:val="center"/>
              <w:rPr>
                <w:sz w:val="18"/>
                <w:lang w:eastAsia="zh-CN"/>
              </w:rPr>
            </w:pPr>
            <w:r w:rsidRPr="00A20337">
              <w:rPr>
                <w:rFonts w:hint="eastAsia"/>
                <w:sz w:val="18"/>
                <w:lang w:eastAsia="zh-CN"/>
              </w:rPr>
              <w:t>0001b</w:t>
            </w:r>
          </w:p>
        </w:tc>
        <w:tc>
          <w:tcPr>
            <w:tcW w:w="1184" w:type="dxa"/>
            <w:vAlign w:val="center"/>
          </w:tcPr>
          <w:p w:rsidR="00FD2F03" w:rsidRPr="00A20337" w:rsidRDefault="00FD2F03" w:rsidP="00EB4AA6">
            <w:pPr>
              <w:jc w:val="center"/>
              <w:rPr>
                <w:sz w:val="18"/>
                <w:lang w:eastAsia="zh-CN"/>
              </w:rPr>
            </w:pPr>
            <w:r>
              <w:rPr>
                <w:rFonts w:hint="eastAsia"/>
                <w:sz w:val="18"/>
                <w:lang w:eastAsia="zh-CN"/>
              </w:rPr>
              <w:t>OFF</w:t>
            </w:r>
          </w:p>
        </w:tc>
        <w:tc>
          <w:tcPr>
            <w:tcW w:w="4320" w:type="dxa"/>
            <w:vAlign w:val="center"/>
          </w:tcPr>
          <w:p w:rsidR="00FD2F03" w:rsidRPr="00A20337" w:rsidRDefault="00FD2F03" w:rsidP="00EB4AA6">
            <w:pPr>
              <w:rPr>
                <w:sz w:val="18"/>
                <w:lang w:eastAsia="zh-CN"/>
              </w:rPr>
            </w:pPr>
            <w:r w:rsidRPr="00A15FE0">
              <w:rPr>
                <w:sz w:val="18"/>
                <w:lang w:eastAsia="zh-CN"/>
              </w:rPr>
              <w:t xml:space="preserve">The indicator is </w:t>
            </w:r>
            <w:r w:rsidRPr="00A15FE0">
              <w:rPr>
                <w:rFonts w:hint="eastAsia"/>
                <w:sz w:val="18"/>
                <w:lang w:eastAsia="zh-CN"/>
              </w:rPr>
              <w:t>off</w:t>
            </w:r>
            <w:r w:rsidRPr="00A15FE0">
              <w:rPr>
                <w:sz w:val="18"/>
                <w:lang w:eastAsia="zh-CN"/>
              </w:rPr>
              <w:t>.</w:t>
            </w:r>
          </w:p>
        </w:tc>
      </w:tr>
      <w:tr w:rsidR="00FD2F03" w:rsidRPr="00843E15" w:rsidTr="00EB4AA6">
        <w:trPr>
          <w:jc w:val="center"/>
        </w:trPr>
        <w:tc>
          <w:tcPr>
            <w:tcW w:w="1815" w:type="dxa"/>
            <w:vAlign w:val="center"/>
          </w:tcPr>
          <w:p w:rsidR="00FD2F03" w:rsidRPr="00843E15" w:rsidRDefault="00FD2F03" w:rsidP="00EB4AA6">
            <w:pPr>
              <w:jc w:val="center"/>
              <w:rPr>
                <w:sz w:val="18"/>
                <w:lang w:eastAsia="zh-CN"/>
              </w:rPr>
            </w:pPr>
            <w:r w:rsidRPr="00A20337">
              <w:rPr>
                <w:sz w:val="18"/>
                <w:lang w:eastAsia="zh-CN"/>
              </w:rPr>
              <w:t>00</w:t>
            </w:r>
            <w:r w:rsidRPr="00A20337">
              <w:rPr>
                <w:rFonts w:hint="eastAsia"/>
                <w:sz w:val="18"/>
                <w:lang w:eastAsia="zh-CN"/>
              </w:rPr>
              <w:t>10</w:t>
            </w:r>
            <w:r w:rsidRPr="00843E15">
              <w:rPr>
                <w:sz w:val="18"/>
                <w:lang w:eastAsia="zh-CN"/>
              </w:rPr>
              <w:t>b</w:t>
            </w:r>
          </w:p>
        </w:tc>
        <w:tc>
          <w:tcPr>
            <w:tcW w:w="1184" w:type="dxa"/>
            <w:vAlign w:val="center"/>
          </w:tcPr>
          <w:p w:rsidR="00FD2F03" w:rsidRPr="00843E15" w:rsidRDefault="00FD2F03" w:rsidP="00FD2F03">
            <w:pPr>
              <w:jc w:val="center"/>
              <w:rPr>
                <w:sz w:val="18"/>
                <w:lang w:eastAsia="zh-CN"/>
              </w:rPr>
            </w:pPr>
            <w:r>
              <w:t>PWM</w:t>
            </w:r>
          </w:p>
        </w:tc>
        <w:tc>
          <w:tcPr>
            <w:tcW w:w="4320" w:type="dxa"/>
            <w:vAlign w:val="center"/>
          </w:tcPr>
          <w:p w:rsidR="00FD2F03" w:rsidRPr="00843E15" w:rsidRDefault="00FD2F03" w:rsidP="00EB4AA6">
            <w:pPr>
              <w:rPr>
                <w:sz w:val="18"/>
                <w:lang w:eastAsia="zh-CN"/>
              </w:rPr>
            </w:pPr>
            <w:r>
              <w:rPr>
                <w:sz w:val="18"/>
                <w:lang w:eastAsia="zh-CN"/>
              </w:rPr>
              <w:t xml:space="preserve">0.9sec ON, </w:t>
            </w:r>
            <w:r w:rsidRPr="00FD2F03">
              <w:rPr>
                <w:sz w:val="18"/>
                <w:lang w:eastAsia="zh-CN"/>
              </w:rPr>
              <w:t>0.1sec</w:t>
            </w:r>
            <w:r>
              <w:rPr>
                <w:sz w:val="18"/>
                <w:lang w:eastAsia="zh-CN"/>
              </w:rPr>
              <w:t xml:space="preserve"> OFF, Loop</w:t>
            </w:r>
          </w:p>
        </w:tc>
      </w:tr>
      <w:tr w:rsidR="00FD2F03" w:rsidRPr="00843E15" w:rsidTr="00EB4AA6">
        <w:trPr>
          <w:jc w:val="center"/>
        </w:trPr>
        <w:tc>
          <w:tcPr>
            <w:tcW w:w="1815" w:type="dxa"/>
            <w:vAlign w:val="center"/>
          </w:tcPr>
          <w:p w:rsidR="00FD2F03" w:rsidRPr="00843E15" w:rsidRDefault="00FD2F03" w:rsidP="00EB4AA6">
            <w:pPr>
              <w:jc w:val="center"/>
              <w:rPr>
                <w:sz w:val="18"/>
                <w:lang w:eastAsia="zh-CN"/>
              </w:rPr>
            </w:pPr>
            <w:r>
              <w:rPr>
                <w:sz w:val="18"/>
                <w:lang w:eastAsia="zh-CN"/>
              </w:rPr>
              <w:t>0011</w:t>
            </w:r>
            <w:r w:rsidRPr="00A20337">
              <w:rPr>
                <w:sz w:val="18"/>
                <w:lang w:eastAsia="zh-CN"/>
              </w:rPr>
              <w:t>b – 111</w:t>
            </w:r>
            <w:r w:rsidRPr="00A20337">
              <w:rPr>
                <w:rFonts w:hint="eastAsia"/>
                <w:sz w:val="18"/>
                <w:lang w:eastAsia="zh-CN"/>
              </w:rPr>
              <w:t>1</w:t>
            </w:r>
            <w:r w:rsidRPr="00843E15">
              <w:rPr>
                <w:sz w:val="18"/>
                <w:lang w:eastAsia="zh-CN"/>
              </w:rPr>
              <w:t>h</w:t>
            </w:r>
          </w:p>
        </w:tc>
        <w:tc>
          <w:tcPr>
            <w:tcW w:w="1184" w:type="dxa"/>
            <w:vAlign w:val="center"/>
          </w:tcPr>
          <w:p w:rsidR="00FD2F03" w:rsidRPr="00843E15" w:rsidRDefault="00FD2F03" w:rsidP="00EB4AA6">
            <w:pPr>
              <w:jc w:val="center"/>
              <w:rPr>
                <w:sz w:val="18"/>
                <w:lang w:eastAsia="zh-CN"/>
              </w:rPr>
            </w:pPr>
            <w:r>
              <w:rPr>
                <w:rFonts w:hint="eastAsia"/>
                <w:sz w:val="18"/>
                <w:lang w:eastAsia="zh-CN"/>
              </w:rPr>
              <w:t>Reserved</w:t>
            </w:r>
          </w:p>
        </w:tc>
        <w:tc>
          <w:tcPr>
            <w:tcW w:w="4320" w:type="dxa"/>
            <w:vAlign w:val="center"/>
          </w:tcPr>
          <w:p w:rsidR="00FD2F03" w:rsidRPr="00843E15" w:rsidRDefault="00FD2F03" w:rsidP="00EB4AA6">
            <w:pPr>
              <w:rPr>
                <w:sz w:val="18"/>
                <w:lang w:eastAsia="zh-CN"/>
              </w:rPr>
            </w:pPr>
            <w:r>
              <w:rPr>
                <w:rFonts w:hint="eastAsia"/>
                <w:sz w:val="18"/>
                <w:lang w:eastAsia="zh-CN"/>
              </w:rPr>
              <w:t>Reserved</w:t>
            </w:r>
          </w:p>
        </w:tc>
      </w:tr>
    </w:tbl>
    <w:p w:rsidR="00DD6BE1" w:rsidRPr="003C1DED" w:rsidRDefault="00DD6BE1" w:rsidP="003C1DED"/>
    <w:p w:rsidR="0069534B" w:rsidRDefault="0069534B" w:rsidP="007C78BE">
      <w:pPr>
        <w:rPr>
          <w:kern w:val="32"/>
        </w:rPr>
      </w:pPr>
      <w:r>
        <w:br w:type="page"/>
      </w:r>
    </w:p>
    <w:p w:rsidR="00460855" w:rsidRPr="00D1656A" w:rsidRDefault="00826FFE" w:rsidP="00460855">
      <w:pPr>
        <w:pStyle w:val="1"/>
      </w:pPr>
      <w:bookmarkStart w:id="116" w:name="_Toc425875829"/>
      <w:bookmarkEnd w:id="94"/>
      <w:r>
        <w:lastRenderedPageBreak/>
        <w:t>Other</w:t>
      </w:r>
      <w:r w:rsidR="00460855" w:rsidRPr="00D1656A">
        <w:t xml:space="preserve"> Requirements</w:t>
      </w:r>
      <w:bookmarkEnd w:id="116"/>
    </w:p>
    <w:p w:rsidR="00826FFE" w:rsidRDefault="00826FFE" w:rsidP="00826FFE">
      <w:pPr>
        <w:pStyle w:val="20"/>
        <w:keepLines/>
        <w:tabs>
          <w:tab w:val="clear" w:pos="864"/>
          <w:tab w:val="clear" w:pos="1008"/>
          <w:tab w:val="clear" w:pos="1620"/>
        </w:tabs>
        <w:spacing w:before="280" w:after="0"/>
        <w:ind w:left="0" w:firstLine="0"/>
      </w:pPr>
      <w:bookmarkStart w:id="117" w:name="_Toc425875830"/>
      <w:r>
        <w:t>CPLD Programming</w:t>
      </w:r>
      <w:bookmarkEnd w:id="117"/>
    </w:p>
    <w:p w:rsidR="00826FFE" w:rsidRDefault="00C8011A" w:rsidP="00826FFE">
      <w:pPr>
        <w:rPr>
          <w:lang w:eastAsia="zh-CN"/>
        </w:rPr>
      </w:pPr>
      <w:r>
        <w:rPr>
          <w:lang w:eastAsia="zh-CN"/>
        </w:rPr>
        <w:t xml:space="preserve">The CPLD shall support the following Lattice MachX02 programming and configuration modes (refer to </w:t>
      </w:r>
      <w:r w:rsidRPr="00C8011A">
        <w:rPr>
          <w:i/>
          <w:lang w:eastAsia="zh-CN"/>
        </w:rPr>
        <w:t>MachX02 Programming and Configuration Usage Guide</w:t>
      </w:r>
      <w:r>
        <w:rPr>
          <w:lang w:eastAsia="zh-CN"/>
        </w:rPr>
        <w:t xml:space="preserve"> [REF </w:t>
      </w:r>
      <w:r w:rsidR="00913478">
        <w:rPr>
          <w:lang w:eastAsia="zh-CN"/>
        </w:rPr>
        <w:t>1</w:t>
      </w:r>
      <w:r>
        <w:rPr>
          <w:lang w:eastAsia="zh-CN"/>
        </w:rPr>
        <w:t>]):</w:t>
      </w:r>
    </w:p>
    <w:p w:rsidR="00C8011A" w:rsidRDefault="00C8011A" w:rsidP="006E5F56">
      <w:pPr>
        <w:pStyle w:val="af2"/>
        <w:numPr>
          <w:ilvl w:val="0"/>
          <w:numId w:val="13"/>
        </w:numPr>
        <w:rPr>
          <w:lang w:eastAsia="zh-CN"/>
        </w:rPr>
      </w:pPr>
      <w:r>
        <w:rPr>
          <w:lang w:eastAsia="zh-CN"/>
        </w:rPr>
        <w:t xml:space="preserve">JTAG (using the CPLD </w:t>
      </w:r>
      <w:proofErr w:type="spellStart"/>
      <w:r>
        <w:rPr>
          <w:lang w:eastAsia="zh-CN"/>
        </w:rPr>
        <w:t>ispJTAG</w:t>
      </w:r>
      <w:proofErr w:type="spellEnd"/>
      <w:r>
        <w:rPr>
          <w:lang w:eastAsia="zh-CN"/>
        </w:rPr>
        <w:t xml:space="preserve"> port)</w:t>
      </w:r>
    </w:p>
    <w:p w:rsidR="00C8011A" w:rsidRDefault="00C8011A" w:rsidP="006E5F56">
      <w:pPr>
        <w:pStyle w:val="af2"/>
        <w:numPr>
          <w:ilvl w:val="0"/>
          <w:numId w:val="13"/>
        </w:numPr>
        <w:rPr>
          <w:lang w:eastAsia="zh-CN"/>
        </w:rPr>
      </w:pPr>
      <w:r>
        <w:rPr>
          <w:lang w:eastAsia="zh-CN"/>
        </w:rPr>
        <w:t>I2C (using the CPLD I2C Update Port)</w:t>
      </w:r>
    </w:p>
    <w:p w:rsidR="00FC0C79" w:rsidRPr="00D1656A" w:rsidRDefault="00FC0C79" w:rsidP="00FC0C79">
      <w:pPr>
        <w:pStyle w:val="20"/>
        <w:tabs>
          <w:tab w:val="clear" w:pos="1620"/>
          <w:tab w:val="num" w:pos="1440"/>
        </w:tabs>
        <w:ind w:left="1440"/>
        <w:rPr>
          <w:lang w:eastAsia="zh-CN"/>
        </w:rPr>
      </w:pPr>
      <w:bookmarkStart w:id="118" w:name="_Toc297724060"/>
      <w:bookmarkStart w:id="119" w:name="_Toc297725189"/>
      <w:bookmarkStart w:id="120" w:name="_Toc329015592"/>
      <w:bookmarkStart w:id="121" w:name="_Toc361401911"/>
      <w:bookmarkStart w:id="122" w:name="_Toc425875831"/>
      <w:r w:rsidRPr="00D1656A">
        <w:rPr>
          <w:lang w:eastAsia="zh-CN"/>
        </w:rPr>
        <w:t>ISP (in-system programming) online mode</w:t>
      </w:r>
      <w:bookmarkEnd w:id="118"/>
      <w:bookmarkEnd w:id="119"/>
      <w:bookmarkEnd w:id="120"/>
      <w:bookmarkEnd w:id="121"/>
      <w:r w:rsidR="00AB19BE">
        <w:rPr>
          <w:lang w:eastAsia="zh-CN"/>
        </w:rPr>
        <w:t xml:space="preserve"> with PC</w:t>
      </w:r>
      <w:bookmarkEnd w:id="122"/>
    </w:p>
    <w:p w:rsidR="00FC0C79" w:rsidRPr="00D1656A" w:rsidRDefault="00FC0C79" w:rsidP="00AB19BE">
      <w:pPr>
        <w:rPr>
          <w:lang w:eastAsia="zh-CN"/>
        </w:rPr>
      </w:pPr>
      <w:r w:rsidRPr="00D1656A">
        <w:rPr>
          <w:lang w:eastAsia="zh-CN"/>
        </w:rPr>
        <w:t>Before start</w:t>
      </w:r>
      <w:r w:rsidR="00AB19BE">
        <w:rPr>
          <w:lang w:eastAsia="zh-CN"/>
        </w:rPr>
        <w:t>ing</w:t>
      </w:r>
      <w:r w:rsidRPr="00D1656A">
        <w:rPr>
          <w:lang w:eastAsia="zh-CN"/>
        </w:rPr>
        <w:t xml:space="preserve"> to program</w:t>
      </w:r>
      <w:r w:rsidR="00AB19BE">
        <w:rPr>
          <w:lang w:eastAsia="zh-CN"/>
        </w:rPr>
        <w:t xml:space="preserve"> the</w:t>
      </w:r>
      <w:r w:rsidRPr="00D1656A">
        <w:rPr>
          <w:lang w:eastAsia="zh-CN"/>
        </w:rPr>
        <w:t xml:space="preserve"> CPLD, </w:t>
      </w:r>
      <w:r w:rsidR="00AB19BE">
        <w:rPr>
          <w:lang w:eastAsia="zh-CN"/>
        </w:rPr>
        <w:t>the user must</w:t>
      </w:r>
      <w:r w:rsidRPr="00D1656A">
        <w:rPr>
          <w:lang w:eastAsia="zh-CN"/>
        </w:rPr>
        <w:t xml:space="preserve"> connect </w:t>
      </w:r>
      <w:r w:rsidR="00AB19BE">
        <w:rPr>
          <w:lang w:eastAsia="zh-CN"/>
        </w:rPr>
        <w:t>to the</w:t>
      </w:r>
      <w:r w:rsidRPr="00D1656A">
        <w:rPr>
          <w:rFonts w:hint="eastAsia"/>
          <w:lang w:eastAsia="zh-CN"/>
        </w:rPr>
        <w:t xml:space="preserve"> </w:t>
      </w:r>
      <w:r w:rsidRPr="00D1656A">
        <w:rPr>
          <w:lang w:eastAsia="zh-CN"/>
        </w:rPr>
        <w:t xml:space="preserve">CPLD JTAG connector on </w:t>
      </w:r>
      <w:r w:rsidR="00AB19BE">
        <w:rPr>
          <w:lang w:eastAsia="zh-CN"/>
        </w:rPr>
        <w:t xml:space="preserve">the </w:t>
      </w:r>
      <w:r w:rsidR="00356E61">
        <w:rPr>
          <w:lang w:eastAsia="zh-CN"/>
        </w:rPr>
        <w:t>board</w:t>
      </w:r>
      <w:r w:rsidRPr="00D1656A">
        <w:rPr>
          <w:lang w:eastAsia="zh-CN"/>
        </w:rPr>
        <w:t xml:space="preserve"> to</w:t>
      </w:r>
      <w:r w:rsidR="00AB19BE">
        <w:rPr>
          <w:lang w:eastAsia="zh-CN"/>
        </w:rPr>
        <w:t xml:space="preserve"> a</w:t>
      </w:r>
      <w:r w:rsidRPr="00D1656A">
        <w:rPr>
          <w:lang w:eastAsia="zh-CN"/>
        </w:rPr>
        <w:t xml:space="preserve"> PC with </w:t>
      </w:r>
      <w:proofErr w:type="spellStart"/>
      <w:r w:rsidRPr="00D1656A">
        <w:rPr>
          <w:lang w:eastAsia="zh-CN"/>
        </w:rPr>
        <w:t>ispDOWNLOAD</w:t>
      </w:r>
      <w:proofErr w:type="spellEnd"/>
      <w:r w:rsidRPr="00D1656A">
        <w:rPr>
          <w:lang w:eastAsia="zh-CN"/>
        </w:rPr>
        <w:t xml:space="preserve"> Cable HW-USBN-2A. Power on main board, and enter standby mode or working mode for supply power to CPLD device.</w:t>
      </w:r>
    </w:p>
    <w:p w:rsidR="00FC0C79" w:rsidRPr="00D1656A" w:rsidRDefault="00FC0C79" w:rsidP="00AB19BE">
      <w:pPr>
        <w:rPr>
          <w:lang w:eastAsia="zh-CN"/>
        </w:rPr>
      </w:pPr>
      <w:r w:rsidRPr="00D1656A">
        <w:rPr>
          <w:lang w:eastAsia="zh-CN"/>
        </w:rPr>
        <w:t>User get ready for compiled J</w:t>
      </w:r>
      <w:r w:rsidRPr="00D1656A">
        <w:rPr>
          <w:rFonts w:hint="eastAsia"/>
          <w:lang w:eastAsia="zh-CN"/>
        </w:rPr>
        <w:t>ED</w:t>
      </w:r>
      <w:r w:rsidRPr="00D1656A">
        <w:rPr>
          <w:lang w:eastAsia="zh-CN"/>
        </w:rPr>
        <w:t xml:space="preserve"> format image, and programs </w:t>
      </w:r>
      <w:r w:rsidRPr="00D1656A">
        <w:rPr>
          <w:rFonts w:hint="eastAsia"/>
          <w:lang w:eastAsia="zh-CN"/>
        </w:rPr>
        <w:t>JED</w:t>
      </w:r>
      <w:r w:rsidRPr="00D1656A">
        <w:rPr>
          <w:lang w:eastAsia="zh-CN"/>
        </w:rPr>
        <w:t xml:space="preserve"> file into </w:t>
      </w:r>
      <w:r w:rsidRPr="00D1656A">
        <w:rPr>
          <w:rFonts w:hint="eastAsia"/>
          <w:lang w:eastAsia="zh-CN"/>
        </w:rPr>
        <w:t>HDDS</w:t>
      </w:r>
      <w:r w:rsidRPr="00D1656A">
        <w:rPr>
          <w:lang w:eastAsia="zh-CN"/>
        </w:rPr>
        <w:t xml:space="preserve"> CPLD device via </w:t>
      </w:r>
      <w:r w:rsidR="00AB19BE">
        <w:rPr>
          <w:lang w:eastAsia="zh-CN"/>
        </w:rPr>
        <w:t xml:space="preserve">Lattice </w:t>
      </w:r>
      <w:proofErr w:type="spellStart"/>
      <w:r w:rsidR="00AB19BE">
        <w:rPr>
          <w:lang w:eastAsia="zh-CN"/>
        </w:rPr>
        <w:t>ispVM</w:t>
      </w:r>
      <w:proofErr w:type="spellEnd"/>
      <w:r w:rsidR="00AB19BE">
        <w:rPr>
          <w:lang w:eastAsia="zh-CN"/>
        </w:rPr>
        <w:t xml:space="preserve"> system. For more information, </w:t>
      </w:r>
      <w:r w:rsidRPr="00D1656A">
        <w:rPr>
          <w:lang w:eastAsia="zh-CN"/>
        </w:rPr>
        <w:t>refer to the document “UG48</w:t>
      </w:r>
      <w:r w:rsidRPr="00D1656A">
        <w:rPr>
          <w:rFonts w:hint="eastAsia"/>
          <w:lang w:eastAsia="zh-CN"/>
        </w:rPr>
        <w:t xml:space="preserve"> </w:t>
      </w:r>
      <w:proofErr w:type="spellStart"/>
      <w:r w:rsidRPr="00D1656A">
        <w:rPr>
          <w:lang w:eastAsia="zh-CN"/>
        </w:rPr>
        <w:t>ispDOWNLOAD</w:t>
      </w:r>
      <w:proofErr w:type="spellEnd"/>
      <w:r w:rsidRPr="00D1656A">
        <w:rPr>
          <w:lang w:eastAsia="zh-CN"/>
        </w:rPr>
        <w:t xml:space="preserve"> Cable user’s Guide” about </w:t>
      </w:r>
      <w:proofErr w:type="spellStart"/>
      <w:r w:rsidRPr="00D1656A">
        <w:rPr>
          <w:lang w:eastAsia="zh-CN"/>
        </w:rPr>
        <w:t>ispVM</w:t>
      </w:r>
      <w:proofErr w:type="spellEnd"/>
      <w:r w:rsidRPr="00D1656A">
        <w:rPr>
          <w:lang w:eastAsia="zh-CN"/>
        </w:rPr>
        <w:t xml:space="preserve"> system in lattice website.</w:t>
      </w:r>
    </w:p>
    <w:p w:rsidR="00FC0C79" w:rsidRPr="00D1656A" w:rsidRDefault="00FC0C79" w:rsidP="00AB19BE">
      <w:pPr>
        <w:rPr>
          <w:lang w:eastAsia="zh-CN"/>
        </w:rPr>
      </w:pPr>
      <w:r w:rsidRPr="00D1656A">
        <w:rPr>
          <w:lang w:eastAsia="zh-CN"/>
        </w:rPr>
        <w:t xml:space="preserve">The standard JTAG header pin-out and description is shown in the table below. </w:t>
      </w:r>
    </w:p>
    <w:p w:rsidR="00FC0C79" w:rsidRPr="00D1656A" w:rsidRDefault="00FC0C79" w:rsidP="00521734">
      <w:pPr>
        <w:rPr>
          <w:lang w:eastAsia="zh-CN"/>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2120"/>
        <w:gridCol w:w="1079"/>
        <w:gridCol w:w="5284"/>
      </w:tblGrid>
      <w:tr w:rsidR="007C78BE" w:rsidRPr="00A20337" w:rsidTr="007C78BE">
        <w:trPr>
          <w:trHeight w:val="240"/>
          <w:jc w:val="center"/>
        </w:trPr>
        <w:tc>
          <w:tcPr>
            <w:tcW w:w="1577" w:type="dxa"/>
          </w:tcPr>
          <w:p w:rsidR="007C78BE" w:rsidRPr="007C78BE" w:rsidRDefault="007C78BE" w:rsidP="00FF4066">
            <w:pPr>
              <w:rPr>
                <w:b/>
                <w:sz w:val="18"/>
                <w:szCs w:val="18"/>
              </w:rPr>
            </w:pPr>
            <w:proofErr w:type="spellStart"/>
            <w:r w:rsidRPr="007C78BE">
              <w:rPr>
                <w:b/>
                <w:sz w:val="18"/>
                <w:szCs w:val="18"/>
              </w:rPr>
              <w:t>ispDOWNLOAD</w:t>
            </w:r>
            <w:proofErr w:type="spellEnd"/>
            <w:r w:rsidRPr="007C78BE">
              <w:rPr>
                <w:b/>
                <w:sz w:val="18"/>
                <w:szCs w:val="18"/>
              </w:rPr>
              <w:t xml:space="preserve"> Cable Pin Definitions</w:t>
            </w:r>
          </w:p>
        </w:tc>
        <w:tc>
          <w:tcPr>
            <w:tcW w:w="2120" w:type="dxa"/>
          </w:tcPr>
          <w:p w:rsidR="007C78BE" w:rsidRPr="007C78BE" w:rsidRDefault="007C78BE" w:rsidP="00FF4066">
            <w:pPr>
              <w:rPr>
                <w:b/>
                <w:sz w:val="18"/>
                <w:szCs w:val="18"/>
              </w:rPr>
            </w:pPr>
            <w:r w:rsidRPr="007C78BE">
              <w:rPr>
                <w:b/>
                <w:sz w:val="18"/>
                <w:szCs w:val="18"/>
              </w:rPr>
              <w:t>Name</w:t>
            </w:r>
          </w:p>
        </w:tc>
        <w:tc>
          <w:tcPr>
            <w:tcW w:w="1079" w:type="dxa"/>
          </w:tcPr>
          <w:p w:rsidR="007C78BE" w:rsidRPr="007C78BE" w:rsidRDefault="007C78BE" w:rsidP="00FF4066">
            <w:pPr>
              <w:rPr>
                <w:b/>
                <w:sz w:val="18"/>
                <w:szCs w:val="18"/>
              </w:rPr>
            </w:pPr>
            <w:r w:rsidRPr="007C78BE">
              <w:rPr>
                <w:b/>
                <w:sz w:val="18"/>
                <w:szCs w:val="18"/>
              </w:rPr>
              <w:t>Pin Type</w:t>
            </w:r>
          </w:p>
        </w:tc>
        <w:tc>
          <w:tcPr>
            <w:tcW w:w="5284" w:type="dxa"/>
          </w:tcPr>
          <w:p w:rsidR="007C78BE" w:rsidRPr="007C78BE" w:rsidRDefault="007C78BE" w:rsidP="00FF4066">
            <w:pPr>
              <w:rPr>
                <w:b/>
                <w:sz w:val="18"/>
                <w:szCs w:val="18"/>
              </w:rPr>
            </w:pPr>
            <w:r w:rsidRPr="007C78BE">
              <w:rPr>
                <w:b/>
                <w:sz w:val="18"/>
                <w:szCs w:val="18"/>
              </w:rPr>
              <w:t>Description</w:t>
            </w:r>
          </w:p>
        </w:tc>
      </w:tr>
      <w:tr w:rsidR="007C78BE" w:rsidRPr="00A20337" w:rsidTr="007C78BE">
        <w:trPr>
          <w:trHeight w:val="440"/>
          <w:jc w:val="center"/>
        </w:trPr>
        <w:tc>
          <w:tcPr>
            <w:tcW w:w="1577" w:type="dxa"/>
          </w:tcPr>
          <w:p w:rsidR="007C78BE" w:rsidRPr="007C78BE" w:rsidRDefault="007C78BE" w:rsidP="00FF4066">
            <w:pPr>
              <w:rPr>
                <w:sz w:val="18"/>
                <w:szCs w:val="18"/>
              </w:rPr>
            </w:pPr>
            <w:r w:rsidRPr="007C78BE">
              <w:rPr>
                <w:sz w:val="18"/>
                <w:szCs w:val="18"/>
              </w:rPr>
              <w:t>VCC</w:t>
            </w:r>
          </w:p>
        </w:tc>
        <w:tc>
          <w:tcPr>
            <w:tcW w:w="2120" w:type="dxa"/>
          </w:tcPr>
          <w:p w:rsidR="007C78BE" w:rsidRPr="007C78BE" w:rsidRDefault="007C78BE" w:rsidP="00FF4066">
            <w:pPr>
              <w:rPr>
                <w:sz w:val="18"/>
                <w:szCs w:val="18"/>
              </w:rPr>
            </w:pPr>
            <w:r w:rsidRPr="007C78BE">
              <w:rPr>
                <w:sz w:val="18"/>
                <w:szCs w:val="18"/>
              </w:rPr>
              <w:t>Programming Voltage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Connect to VCC plane of the target device. Typical ICC = 10mA. The board design supplies the power for VCC. </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TDO</w:t>
            </w:r>
          </w:p>
        </w:tc>
        <w:tc>
          <w:tcPr>
            <w:tcW w:w="2120" w:type="dxa"/>
          </w:tcPr>
          <w:p w:rsidR="007C78BE" w:rsidRPr="007C78BE" w:rsidRDefault="007C78BE" w:rsidP="00FF4066">
            <w:pPr>
              <w:rPr>
                <w:sz w:val="18"/>
                <w:szCs w:val="18"/>
              </w:rPr>
            </w:pPr>
            <w:r w:rsidRPr="007C78BE">
              <w:rPr>
                <w:sz w:val="18"/>
                <w:szCs w:val="18"/>
              </w:rPr>
              <w:t xml:space="preserve">Test Data Output </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Used to shift data out via the IEEE1149.1 (JTAG)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TDI</w:t>
            </w:r>
          </w:p>
        </w:tc>
        <w:tc>
          <w:tcPr>
            <w:tcW w:w="2120" w:type="dxa"/>
          </w:tcPr>
          <w:p w:rsidR="007C78BE" w:rsidRPr="007C78BE" w:rsidRDefault="007C78BE" w:rsidP="00FF4066">
            <w:pPr>
              <w:rPr>
                <w:sz w:val="18"/>
                <w:szCs w:val="18"/>
              </w:rPr>
            </w:pPr>
            <w:r w:rsidRPr="007C78BE">
              <w:rPr>
                <w:sz w:val="18"/>
                <w:szCs w:val="18"/>
              </w:rPr>
              <w:t xml:space="preserve">Test Data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shift data in via the IEEE1149.1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proofErr w:type="spellStart"/>
            <w:r w:rsidRPr="007C78BE">
              <w:rPr>
                <w:sz w:val="18"/>
                <w:szCs w:val="18"/>
              </w:rPr>
              <w:t>ispEN</w:t>
            </w:r>
            <w:proofErr w:type="spellEnd"/>
            <w:r w:rsidRPr="007C78BE">
              <w:rPr>
                <w:sz w:val="18"/>
                <w:szCs w:val="18"/>
              </w:rPr>
              <w:t>/PROG</w:t>
            </w:r>
          </w:p>
        </w:tc>
        <w:tc>
          <w:tcPr>
            <w:tcW w:w="2120" w:type="dxa"/>
          </w:tcPr>
          <w:p w:rsidR="007C78BE" w:rsidRPr="007C78BE" w:rsidRDefault="007C78BE" w:rsidP="00FF4066">
            <w:pPr>
              <w:rPr>
                <w:sz w:val="18"/>
                <w:szCs w:val="18"/>
              </w:rPr>
            </w:pPr>
            <w:r w:rsidRPr="007C78BE">
              <w:rPr>
                <w:sz w:val="18"/>
                <w:szCs w:val="18"/>
              </w:rPr>
              <w:t>Enable</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Enable device to be programmed.</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TMS</w:t>
            </w:r>
          </w:p>
        </w:tc>
        <w:tc>
          <w:tcPr>
            <w:tcW w:w="2120" w:type="dxa"/>
          </w:tcPr>
          <w:p w:rsidR="007C78BE" w:rsidRPr="007C78BE" w:rsidRDefault="007C78BE" w:rsidP="00FF4066">
            <w:pPr>
              <w:rPr>
                <w:sz w:val="18"/>
                <w:szCs w:val="18"/>
              </w:rPr>
            </w:pPr>
            <w:r w:rsidRPr="007C78BE">
              <w:rPr>
                <w:sz w:val="18"/>
                <w:szCs w:val="18"/>
              </w:rPr>
              <w:t>Test Mode Select Input</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control the IEEE1149.1 state machine.</w:t>
            </w:r>
          </w:p>
        </w:tc>
      </w:tr>
      <w:tr w:rsidR="007C78BE" w:rsidRPr="00A20337" w:rsidTr="007C78BE">
        <w:trPr>
          <w:trHeight w:val="226"/>
          <w:jc w:val="center"/>
        </w:trPr>
        <w:tc>
          <w:tcPr>
            <w:tcW w:w="1577" w:type="dxa"/>
          </w:tcPr>
          <w:p w:rsidR="007C78BE" w:rsidRPr="007C78BE" w:rsidRDefault="007C78BE" w:rsidP="00FF4066">
            <w:pPr>
              <w:rPr>
                <w:sz w:val="18"/>
                <w:szCs w:val="18"/>
              </w:rPr>
            </w:pPr>
            <w:r w:rsidRPr="007C78BE">
              <w:rPr>
                <w:sz w:val="18"/>
                <w:szCs w:val="18"/>
              </w:rPr>
              <w:t>GND</w:t>
            </w:r>
          </w:p>
        </w:tc>
        <w:tc>
          <w:tcPr>
            <w:tcW w:w="2120" w:type="dxa"/>
          </w:tcPr>
          <w:p w:rsidR="007C78BE" w:rsidRPr="007C78BE" w:rsidRDefault="007C78BE" w:rsidP="00FF4066">
            <w:pPr>
              <w:rPr>
                <w:sz w:val="18"/>
                <w:szCs w:val="18"/>
              </w:rPr>
            </w:pPr>
            <w:r w:rsidRPr="007C78BE">
              <w:rPr>
                <w:sz w:val="18"/>
                <w:szCs w:val="18"/>
              </w:rPr>
              <w:t>Ground</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Connect to ground plane of the target device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TCK</w:t>
            </w:r>
          </w:p>
        </w:tc>
        <w:tc>
          <w:tcPr>
            <w:tcW w:w="2120" w:type="dxa"/>
          </w:tcPr>
          <w:p w:rsidR="007C78BE" w:rsidRPr="007C78BE" w:rsidRDefault="007C78BE" w:rsidP="00FF4066">
            <w:pPr>
              <w:rPr>
                <w:sz w:val="18"/>
                <w:szCs w:val="18"/>
              </w:rPr>
            </w:pPr>
            <w:r w:rsidRPr="007C78BE">
              <w:rPr>
                <w:sz w:val="18"/>
                <w:szCs w:val="18"/>
              </w:rPr>
              <w:t xml:space="preserve">Test Clock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clock the IEEE1149.1 state machine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INIT</w:t>
            </w:r>
          </w:p>
        </w:tc>
        <w:tc>
          <w:tcPr>
            <w:tcW w:w="2120" w:type="dxa"/>
          </w:tcPr>
          <w:p w:rsidR="007C78BE" w:rsidRPr="007C78BE" w:rsidRDefault="007C78BE" w:rsidP="00FF4066">
            <w:pPr>
              <w:rPr>
                <w:sz w:val="18"/>
                <w:szCs w:val="18"/>
              </w:rPr>
            </w:pPr>
            <w:r w:rsidRPr="007C78BE">
              <w:rPr>
                <w:sz w:val="18"/>
                <w:szCs w:val="18"/>
              </w:rPr>
              <w:t>Initialize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Indicates that ORCA device is ready for configuration.</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DONE</w:t>
            </w:r>
          </w:p>
        </w:tc>
        <w:tc>
          <w:tcPr>
            <w:tcW w:w="2120" w:type="dxa"/>
          </w:tcPr>
          <w:p w:rsidR="007C78BE" w:rsidRPr="007C78BE" w:rsidRDefault="007C78BE" w:rsidP="00FF4066">
            <w:pPr>
              <w:rPr>
                <w:sz w:val="18"/>
                <w:szCs w:val="18"/>
              </w:rPr>
            </w:pPr>
            <w:r w:rsidRPr="007C78BE">
              <w:rPr>
                <w:sz w:val="18"/>
                <w:szCs w:val="18"/>
              </w:rPr>
              <w:t>Done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An open-collector signal that indicates when configuration is complete. </w:t>
            </w:r>
          </w:p>
        </w:tc>
      </w:tr>
    </w:tbl>
    <w:p w:rsidR="007C78BE" w:rsidRDefault="007C78BE" w:rsidP="007C78BE">
      <w:pPr>
        <w:rPr>
          <w:kern w:val="32"/>
          <w:lang w:eastAsia="zh-CN"/>
        </w:rPr>
      </w:pPr>
      <w:bookmarkStart w:id="123" w:name="_Toc297724061"/>
      <w:bookmarkStart w:id="124" w:name="_Toc297725190"/>
      <w:bookmarkStart w:id="125" w:name="_Toc329015593"/>
      <w:bookmarkStart w:id="126" w:name="_Toc361401912"/>
    </w:p>
    <w:p w:rsidR="00B27445" w:rsidRPr="00B27445" w:rsidRDefault="00FC0C79" w:rsidP="00D106F3">
      <w:pPr>
        <w:pStyle w:val="20"/>
        <w:rPr>
          <w:lang w:eastAsia="zh-CN"/>
        </w:rPr>
      </w:pPr>
      <w:bookmarkStart w:id="127" w:name="_Toc425875832"/>
      <w:r w:rsidRPr="00D1656A">
        <w:rPr>
          <w:lang w:eastAsia="zh-CN"/>
        </w:rPr>
        <w:t xml:space="preserve">ISP (in-system programming) online mode with </w:t>
      </w:r>
      <w:bookmarkEnd w:id="123"/>
      <w:bookmarkEnd w:id="124"/>
      <w:bookmarkEnd w:id="125"/>
      <w:bookmarkEnd w:id="126"/>
      <w:r w:rsidR="00D106F3">
        <w:rPr>
          <w:rFonts w:hint="eastAsia"/>
          <w:lang w:eastAsia="zh-CN"/>
        </w:rPr>
        <w:t>LSI</w:t>
      </w:r>
      <w:r w:rsidR="00D106F3">
        <w:rPr>
          <w:lang w:eastAsia="zh-CN"/>
        </w:rPr>
        <w:t xml:space="preserve"> </w:t>
      </w:r>
      <w:r w:rsidR="00D106F3" w:rsidRPr="00D106F3">
        <w:rPr>
          <w:lang w:eastAsia="zh-CN"/>
        </w:rPr>
        <w:t>SAS3X24R</w:t>
      </w:r>
      <w:bookmarkEnd w:id="127"/>
    </w:p>
    <w:p w:rsidR="00B27445" w:rsidRDefault="00FC0C79" w:rsidP="00A517AE">
      <w:pPr>
        <w:rPr>
          <w:lang w:eastAsia="zh-CN"/>
        </w:rPr>
      </w:pPr>
      <w:r w:rsidRPr="00D1656A">
        <w:rPr>
          <w:lang w:eastAsia="zh-CN"/>
        </w:rPr>
        <w:t xml:space="preserve">The </w:t>
      </w:r>
      <w:r w:rsidR="00D106F3">
        <w:rPr>
          <w:rFonts w:hint="eastAsia"/>
          <w:lang w:eastAsia="zh-CN"/>
        </w:rPr>
        <w:t>LSI SAS3X24R</w:t>
      </w:r>
      <w:r w:rsidR="00BA2150">
        <w:rPr>
          <w:rFonts w:hint="eastAsia"/>
          <w:lang w:eastAsia="zh-CN"/>
        </w:rPr>
        <w:t xml:space="preserve"> </w:t>
      </w:r>
      <w:r w:rsidRPr="00D1656A">
        <w:rPr>
          <w:rFonts w:hint="eastAsia"/>
          <w:lang w:eastAsia="zh-CN"/>
        </w:rPr>
        <w:t>c</w:t>
      </w:r>
      <w:r w:rsidRPr="00D1656A">
        <w:rPr>
          <w:lang w:eastAsia="zh-CN"/>
        </w:rPr>
        <w:t>an</w:t>
      </w:r>
      <w:r w:rsidRPr="00D1656A">
        <w:rPr>
          <w:rFonts w:hint="eastAsia"/>
          <w:lang w:eastAsia="zh-CN"/>
        </w:rPr>
        <w:t xml:space="preserve"> upgrade the</w:t>
      </w:r>
      <w:r w:rsidRPr="00D1656A">
        <w:rPr>
          <w:lang w:eastAsia="zh-CN"/>
        </w:rPr>
        <w:t xml:space="preserve"> </w:t>
      </w:r>
      <w:r w:rsidR="00356E61">
        <w:rPr>
          <w:lang w:eastAsia="zh-CN"/>
        </w:rPr>
        <w:t>Hat Trick</w:t>
      </w:r>
      <w:r w:rsidRPr="00D1656A">
        <w:rPr>
          <w:rFonts w:hint="eastAsia"/>
          <w:lang w:eastAsia="zh-CN"/>
        </w:rPr>
        <w:t xml:space="preserve"> CPLD </w:t>
      </w:r>
      <w:r w:rsidRPr="00D1656A">
        <w:rPr>
          <w:lang w:eastAsia="zh-CN"/>
        </w:rPr>
        <w:t>using the I2C bus</w:t>
      </w:r>
      <w:r w:rsidRPr="00D1656A">
        <w:rPr>
          <w:rFonts w:hint="eastAsia"/>
          <w:lang w:eastAsia="zh-CN"/>
        </w:rPr>
        <w:t xml:space="preserve">. The </w:t>
      </w:r>
      <w:r w:rsidR="00D106F3">
        <w:rPr>
          <w:rFonts w:hint="eastAsia"/>
          <w:lang w:eastAsia="zh-CN"/>
        </w:rPr>
        <w:t>LSI SAS3X24R</w:t>
      </w:r>
      <w:r w:rsidR="00BA2150" w:rsidRPr="00D1656A" w:rsidDel="00BA2150">
        <w:rPr>
          <w:lang w:eastAsia="zh-CN"/>
        </w:rPr>
        <w:t xml:space="preserve"> </w:t>
      </w:r>
      <w:r w:rsidRPr="00D1656A">
        <w:rPr>
          <w:rFonts w:hint="eastAsia"/>
          <w:lang w:eastAsia="zh-CN"/>
        </w:rPr>
        <w:t xml:space="preserve">will </w:t>
      </w:r>
      <w:r w:rsidRPr="00D1656A">
        <w:rPr>
          <w:lang w:eastAsia="zh-CN"/>
        </w:rPr>
        <w:t>support</w:t>
      </w:r>
      <w:r w:rsidRPr="00D1656A">
        <w:rPr>
          <w:rFonts w:hint="eastAsia"/>
          <w:lang w:eastAsia="zh-CN"/>
        </w:rPr>
        <w:t xml:space="preserve"> this function </w:t>
      </w:r>
      <w:r w:rsidRPr="00D1656A">
        <w:rPr>
          <w:lang w:eastAsia="zh-CN"/>
        </w:rPr>
        <w:t xml:space="preserve">only </w:t>
      </w:r>
      <w:r w:rsidRPr="00D1656A">
        <w:rPr>
          <w:rFonts w:hint="eastAsia"/>
          <w:lang w:eastAsia="zh-CN"/>
        </w:rPr>
        <w:t xml:space="preserve">when System is </w:t>
      </w:r>
      <w:r w:rsidRPr="00D1656A">
        <w:rPr>
          <w:lang w:eastAsia="zh-CN"/>
        </w:rPr>
        <w:t>on</w:t>
      </w:r>
      <w:r w:rsidRPr="00D1656A">
        <w:rPr>
          <w:rFonts w:hint="eastAsia"/>
          <w:lang w:eastAsia="zh-CN"/>
        </w:rPr>
        <w:t>.</w:t>
      </w:r>
      <w:r w:rsidR="004B4E12">
        <w:rPr>
          <w:rFonts w:hint="eastAsia"/>
          <w:lang w:eastAsia="zh-CN"/>
        </w:rPr>
        <w:t xml:space="preserve"> </w:t>
      </w:r>
      <w:r w:rsidR="001934CA">
        <w:rPr>
          <w:rFonts w:hint="eastAsia"/>
          <w:lang w:eastAsia="zh-CN"/>
        </w:rPr>
        <w:t>To activate the fresh image downloaded i</w:t>
      </w:r>
      <w:r w:rsidR="00F276B8">
        <w:rPr>
          <w:rFonts w:hint="eastAsia"/>
          <w:lang w:eastAsia="zh-CN"/>
        </w:rPr>
        <w:t xml:space="preserve">nto CPLD internal flash, </w:t>
      </w:r>
      <w:r w:rsidR="00D106F3">
        <w:rPr>
          <w:rFonts w:hint="eastAsia"/>
          <w:lang w:eastAsia="zh-CN"/>
        </w:rPr>
        <w:t>LSI SAS3X24R</w:t>
      </w:r>
      <w:r w:rsidR="001934CA">
        <w:rPr>
          <w:rFonts w:hint="eastAsia"/>
          <w:lang w:eastAsia="zh-CN"/>
        </w:rPr>
        <w:t xml:space="preserve"> shall send the </w:t>
      </w:r>
      <w:r w:rsidR="001934CA">
        <w:rPr>
          <w:lang w:eastAsia="zh-CN"/>
        </w:rPr>
        <w:t>REFRESH</w:t>
      </w:r>
      <w:r w:rsidR="001934CA">
        <w:rPr>
          <w:rFonts w:hint="eastAsia"/>
          <w:lang w:eastAsia="zh-CN"/>
        </w:rPr>
        <w:t xml:space="preserve"> command by using I2C, after complete to</w:t>
      </w:r>
      <w:r w:rsidR="004B4E12">
        <w:rPr>
          <w:rFonts w:hint="eastAsia"/>
          <w:lang w:eastAsia="zh-CN"/>
        </w:rPr>
        <w:t xml:space="preserve"> </w:t>
      </w:r>
      <w:r w:rsidR="001934CA">
        <w:rPr>
          <w:rFonts w:hint="eastAsia"/>
          <w:lang w:eastAsia="zh-CN"/>
        </w:rPr>
        <w:t>download the entire data into CPLD.</w:t>
      </w:r>
    </w:p>
    <w:p w:rsidR="00FC0C79" w:rsidRDefault="00FC0C79" w:rsidP="00A517AE">
      <w:pPr>
        <w:rPr>
          <w:lang w:eastAsia="zh-CN"/>
        </w:rPr>
      </w:pPr>
      <w:r w:rsidRPr="00D1656A">
        <w:rPr>
          <w:lang w:eastAsia="zh-CN"/>
        </w:rPr>
        <w:t xml:space="preserve"> </w:t>
      </w:r>
    </w:p>
    <w:sectPr w:rsidR="00FC0C79" w:rsidSect="005620F3">
      <w:headerReference w:type="even" r:id="rId26"/>
      <w:headerReference w:type="default" r:id="rId27"/>
      <w:headerReference w:type="first" r:id="rId28"/>
      <w:type w:val="continuous"/>
      <w:pgSz w:w="11907" w:h="16840" w:code="9"/>
      <w:pgMar w:top="862" w:right="1107" w:bottom="86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04E" w:rsidRDefault="00FE204E">
      <w:r>
        <w:separator/>
      </w:r>
    </w:p>
    <w:p w:rsidR="00FE204E" w:rsidRDefault="00FE204E"/>
  </w:endnote>
  <w:endnote w:type="continuationSeparator" w:id="0">
    <w:p w:rsidR="00FE204E" w:rsidRDefault="00FE204E">
      <w:r>
        <w:continuationSeparator/>
      </w:r>
    </w:p>
    <w:p w:rsidR="00FE204E" w:rsidRDefault="00FE2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ICEEJ I+ Helvetica">
    <w:altName w:val="Arial Unicode MS"/>
    <w:panose1 w:val="00000000000000000000"/>
    <w:charset w:val="86"/>
    <w:family w:val="swiss"/>
    <w:notTrueType/>
    <w:pitch w:val="default"/>
    <w:sig w:usb0="00000001" w:usb1="080E0000" w:usb2="00000010" w:usb3="00000000" w:csb0="00040000" w:csb1="00000000"/>
  </w:font>
  <w:font w:name="HFJHI H+ Helvetica">
    <w:altName w:val="Arial Unicode MS"/>
    <w:panose1 w:val="00000000000000000000"/>
    <w:charset w:val="86"/>
    <w:family w:val="swiss"/>
    <w:notTrueType/>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EB4AA6" w:rsidP="00EC26EC">
    <w:pPr>
      <w:pStyle w:val="a5"/>
      <w:rPr>
        <w:lang w:eastAsia="zh-CN"/>
      </w:rPr>
    </w:pPr>
    <w:r>
      <w:t>Jabil Proprietary and Confidential -All rights reserved</w:t>
    </w:r>
    <w:r>
      <w:tab/>
    </w:r>
    <w:r>
      <w:tab/>
      <w:t xml:space="preserve">Printed </w:t>
    </w:r>
    <w:r w:rsidRPr="008B54E8">
      <w:t>copies</w:t>
    </w:r>
    <w:r>
      <w:t xml:space="preserve"> are Reference Only</w:t>
    </w:r>
    <w:bookmarkStart w:id="0" w:name="_Toc146688087"/>
    <w:bookmarkStart w:id="1" w:name="_Toc147031661"/>
    <w:bookmarkStart w:id="2" w:name="_Toc147569606"/>
    <w:bookmarkStart w:id="3" w:name="_Toc155663212"/>
    <w:bookmarkEnd w:id="0"/>
    <w:bookmarkEnd w:id="1"/>
    <w:bookmarkEnd w:id="2"/>
    <w:bookmarkEnd w:id="3"/>
  </w:p>
  <w:p w:rsidR="00EB4AA6" w:rsidRDefault="00EB4AA6" w:rsidP="00FA422B">
    <w:pPr>
      <w:pStyle w:val="a5"/>
      <w:jc w:val="center"/>
      <w:rPr>
        <w:lang w:eastAsia="zh-CN"/>
      </w:rPr>
    </w:pPr>
    <w:r>
      <w:t xml:space="preserve">Page </w:t>
    </w:r>
    <w:r>
      <w:fldChar w:fldCharType="begin"/>
    </w:r>
    <w:r>
      <w:instrText xml:space="preserve"> PAGE </w:instrText>
    </w:r>
    <w:r>
      <w:fldChar w:fldCharType="separate"/>
    </w:r>
    <w:r w:rsidR="004A43E4">
      <w:rPr>
        <w:noProof/>
      </w:rPr>
      <w:t>18</w:t>
    </w:r>
    <w:r>
      <w:rPr>
        <w:noProof/>
      </w:rPr>
      <w:fldChar w:fldCharType="end"/>
    </w:r>
    <w:r>
      <w:t xml:space="preserve"> of </w:t>
    </w:r>
    <w:r w:rsidR="00FE204E">
      <w:fldChar w:fldCharType="begin"/>
    </w:r>
    <w:r w:rsidR="00FE204E">
      <w:instrText xml:space="preserve"> NUMPAGES </w:instrText>
    </w:r>
    <w:r w:rsidR="00FE204E">
      <w:fldChar w:fldCharType="separate"/>
    </w:r>
    <w:r w:rsidR="004A43E4">
      <w:rPr>
        <w:noProof/>
      </w:rPr>
      <w:t>19</w:t>
    </w:r>
    <w:r w:rsidR="00FE204E">
      <w:rPr>
        <w:noProof/>
      </w:rPr>
      <w:fldChar w:fldCharType="end"/>
    </w:r>
  </w:p>
  <w:p w:rsidR="00EB4AA6" w:rsidRDefault="00EB4AA6" w:rsidP="00FA422B">
    <w:pPr>
      <w:pStyle w:val="a5"/>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04E" w:rsidRDefault="00FE204E">
      <w:r>
        <w:separator/>
      </w:r>
    </w:p>
    <w:p w:rsidR="00FE204E" w:rsidRDefault="00FE204E"/>
  </w:footnote>
  <w:footnote w:type="continuationSeparator" w:id="0">
    <w:p w:rsidR="00FE204E" w:rsidRDefault="00FE204E">
      <w:r>
        <w:continuationSeparator/>
      </w:r>
    </w:p>
    <w:p w:rsidR="00FE204E" w:rsidRDefault="00FE20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FE204E">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7" o:spid="_x0000_s2050" type="#_x0000_t136" style="position:absolute;margin-left:0;margin-top:0;width:565.55pt;height:94.25pt;rotation:315;z-index:-251660288;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FE204E">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8" o:spid="_x0000_s2051" type="#_x0000_t136" style="position:absolute;margin-left:0;margin-top:0;width:565.55pt;height:94.25pt;rotation:315;z-index:-251659264;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FE204E">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6" o:spid="_x0000_s2049" type="#_x0000_t136" style="position:absolute;margin-left:0;margin-top:0;width:565.55pt;height:94.25pt;rotation:315;z-index:-251661312;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FE204E">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50" o:spid="_x0000_s2053" type="#_x0000_t136" style="position:absolute;margin-left:0;margin-top:0;width:565.55pt;height:94.25pt;rotation:315;z-index:-251657216;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432"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1E0" w:firstRow="1" w:lastRow="1" w:firstColumn="1" w:lastColumn="1" w:noHBand="0" w:noVBand="0"/>
    </w:tblPr>
    <w:tblGrid>
      <w:gridCol w:w="2252"/>
      <w:gridCol w:w="5659"/>
      <w:gridCol w:w="2709"/>
    </w:tblGrid>
    <w:tr w:rsidR="00EB4AA6" w:rsidRPr="00F915C9" w:rsidTr="00DF104E">
      <w:trPr>
        <w:trHeight w:val="445"/>
      </w:trPr>
      <w:tc>
        <w:tcPr>
          <w:tcW w:w="2252" w:type="dxa"/>
          <w:vMerge w:val="restart"/>
          <w:tcBorders>
            <w:top w:val="single" w:sz="12" w:space="0" w:color="C0C0C0"/>
            <w:left w:val="single" w:sz="12" w:space="0" w:color="C0C0C0"/>
            <w:bottom w:val="single" w:sz="12" w:space="0" w:color="C0C0C0"/>
            <w:right w:val="single" w:sz="12" w:space="0" w:color="C0C0C0"/>
          </w:tcBorders>
        </w:tcPr>
        <w:p w:rsidR="00EB4AA6" w:rsidRPr="00F915C9" w:rsidRDefault="00EB4AA6" w:rsidP="002A18ED">
          <w:pPr>
            <w:pStyle w:val="a8"/>
            <w:spacing w:after="0"/>
          </w:pPr>
        </w:p>
        <w:p w:rsidR="00EB4AA6" w:rsidRPr="00F915C9" w:rsidRDefault="00EB4AA6" w:rsidP="002A18ED">
          <w:pPr>
            <w:spacing w:after="0"/>
          </w:pPr>
          <w:r>
            <w:rPr>
              <w:noProof/>
              <w:lang w:eastAsia="zh-CN"/>
            </w:rPr>
            <w:drawing>
              <wp:anchor distT="0" distB="0" distL="114300" distR="114300" simplePos="0" relativeHeight="251661312" behindDoc="0" locked="0" layoutInCell="1" allowOverlap="1">
                <wp:simplePos x="0" y="0"/>
                <wp:positionH relativeFrom="column">
                  <wp:posOffset>-3810</wp:posOffset>
                </wp:positionH>
                <wp:positionV relativeFrom="page">
                  <wp:posOffset>151130</wp:posOffset>
                </wp:positionV>
                <wp:extent cx="1133475" cy="285750"/>
                <wp:effectExtent l="19050" t="0" r="9525" b="0"/>
                <wp:wrapSquare wrapText="bothSides"/>
                <wp:docPr id="3" name="Picture 2"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bil_FullColorLogo"/>
                        <pic:cNvPicPr>
                          <a:picLocks noChangeAspect="1" noChangeArrowheads="1"/>
                        </pic:cNvPicPr>
                      </pic:nvPicPr>
                      <pic:blipFill>
                        <a:blip r:embed="rId1"/>
                        <a:srcRect/>
                        <a:stretch>
                          <a:fillRect/>
                        </a:stretch>
                      </pic:blipFill>
                      <pic:spPr bwMode="auto">
                        <a:xfrm>
                          <a:off x="0" y="0"/>
                          <a:ext cx="1133475" cy="285750"/>
                        </a:xfrm>
                        <a:prstGeom prst="rect">
                          <a:avLst/>
                        </a:prstGeom>
                        <a:noFill/>
                        <a:ln w="9525">
                          <a:noFill/>
                          <a:miter lim="800000"/>
                          <a:headEnd/>
                          <a:tailEnd/>
                        </a:ln>
                      </pic:spPr>
                    </pic:pic>
                  </a:graphicData>
                </a:graphic>
              </wp:anchor>
            </w:drawing>
          </w:r>
        </w:p>
      </w:tc>
      <w:tc>
        <w:tcPr>
          <w:tcW w:w="5659" w:type="dxa"/>
          <w:tcBorders>
            <w:top w:val="single" w:sz="12" w:space="0" w:color="C0C0C0"/>
            <w:left w:val="single" w:sz="12" w:space="0" w:color="C0C0C0"/>
            <w:bottom w:val="single" w:sz="12" w:space="0" w:color="C0C0C0"/>
            <w:right w:val="single" w:sz="12" w:space="0" w:color="C0C0C0"/>
          </w:tcBorders>
          <w:vAlign w:val="center"/>
          <w:hideMark/>
        </w:tcPr>
        <w:p w:rsidR="00EB4AA6" w:rsidRDefault="00EB4AA6" w:rsidP="002A18ED">
          <w:pPr>
            <w:spacing w:after="0"/>
            <w:rPr>
              <w:b/>
              <w:sz w:val="22"/>
              <w:szCs w:val="22"/>
            </w:rPr>
          </w:pPr>
          <w:r w:rsidRPr="00F915C9">
            <w:rPr>
              <w:b/>
              <w:sz w:val="22"/>
              <w:szCs w:val="22"/>
            </w:rPr>
            <w:t>Document Number:</w:t>
          </w:r>
          <w:r>
            <w:rPr>
              <w:b/>
              <w:sz w:val="22"/>
              <w:szCs w:val="22"/>
            </w:rPr>
            <w:t xml:space="preserve"> </w:t>
          </w:r>
        </w:p>
        <w:p w:rsidR="00EB4AA6" w:rsidRPr="0036359A" w:rsidRDefault="00EB4AA6" w:rsidP="002A18ED">
          <w:pPr>
            <w:spacing w:after="0"/>
            <w:rPr>
              <w:rFonts w:eastAsia="Times New Roman"/>
              <w:b/>
            </w:rPr>
          </w:pPr>
        </w:p>
      </w:tc>
      <w:tc>
        <w:tcPr>
          <w:tcW w:w="2709" w:type="dxa"/>
          <w:tcBorders>
            <w:top w:val="single" w:sz="12" w:space="0" w:color="C0C0C0"/>
            <w:left w:val="single" w:sz="12" w:space="0" w:color="C0C0C0"/>
            <w:bottom w:val="single" w:sz="12" w:space="0" w:color="C0C0C0"/>
            <w:right w:val="single" w:sz="12" w:space="0" w:color="C0C0C0"/>
          </w:tcBorders>
          <w:vAlign w:val="center"/>
          <w:hideMark/>
        </w:tcPr>
        <w:p w:rsidR="00EB4AA6" w:rsidRPr="00767188" w:rsidRDefault="00EB4AA6" w:rsidP="00492F21">
          <w:pPr>
            <w:pStyle w:val="a8"/>
            <w:spacing w:after="0"/>
            <w:rPr>
              <w:b/>
              <w:sz w:val="22"/>
              <w:szCs w:val="22"/>
              <w:lang w:eastAsia="zh-CN"/>
            </w:rPr>
          </w:pPr>
          <w:r w:rsidRPr="00F915C9">
            <w:rPr>
              <w:b/>
              <w:sz w:val="22"/>
              <w:szCs w:val="22"/>
            </w:rPr>
            <w:t>Revision:</w:t>
          </w:r>
          <w:r>
            <w:rPr>
              <w:b/>
              <w:sz w:val="22"/>
              <w:szCs w:val="22"/>
            </w:rPr>
            <w:t xml:space="preserve">  0.</w:t>
          </w:r>
          <w:r w:rsidR="00541328">
            <w:rPr>
              <w:b/>
              <w:sz w:val="22"/>
              <w:szCs w:val="22"/>
              <w:lang w:eastAsia="zh-CN"/>
            </w:rPr>
            <w:t>4</w:t>
          </w:r>
        </w:p>
      </w:tc>
    </w:tr>
    <w:tr w:rsidR="00EB4AA6" w:rsidRPr="00F915C9" w:rsidTr="00DF104E">
      <w:trPr>
        <w:trHeight w:val="483"/>
      </w:trPr>
      <w:tc>
        <w:tcPr>
          <w:tcW w:w="0" w:type="auto"/>
          <w:vMerge/>
          <w:tcBorders>
            <w:top w:val="single" w:sz="12" w:space="0" w:color="C0C0C0"/>
            <w:left w:val="single" w:sz="12" w:space="0" w:color="C0C0C0"/>
            <w:bottom w:val="single" w:sz="12" w:space="0" w:color="C0C0C0"/>
            <w:right w:val="single" w:sz="12" w:space="0" w:color="C0C0C0"/>
          </w:tcBorders>
          <w:vAlign w:val="center"/>
          <w:hideMark/>
        </w:tcPr>
        <w:p w:rsidR="00EB4AA6" w:rsidRPr="00F915C9" w:rsidRDefault="00EB4AA6" w:rsidP="002A18ED">
          <w:pPr>
            <w:spacing w:after="0"/>
          </w:pPr>
        </w:p>
      </w:tc>
      <w:tc>
        <w:tcPr>
          <w:tcW w:w="8368" w:type="dxa"/>
          <w:gridSpan w:val="2"/>
          <w:tcBorders>
            <w:top w:val="single" w:sz="12" w:space="0" w:color="C0C0C0"/>
            <w:left w:val="single" w:sz="12" w:space="0" w:color="C0C0C0"/>
            <w:bottom w:val="single" w:sz="12" w:space="0" w:color="C0C0C0"/>
            <w:right w:val="single" w:sz="12" w:space="0" w:color="C0C0C0"/>
          </w:tcBorders>
          <w:vAlign w:val="center"/>
          <w:hideMark/>
        </w:tcPr>
        <w:p w:rsidR="00EB4AA6" w:rsidRPr="00DA39EC" w:rsidRDefault="00EB4AA6" w:rsidP="00D77E7D">
          <w:pPr>
            <w:pStyle w:val="titletop"/>
            <w:rPr>
              <w:sz w:val="22"/>
              <w:szCs w:val="22"/>
            </w:rPr>
          </w:pPr>
          <w:r>
            <w:rPr>
              <w:sz w:val="22"/>
              <w:szCs w:val="22"/>
            </w:rPr>
            <w:t>Hat Trick</w:t>
          </w:r>
          <w:r w:rsidRPr="00D77E7D">
            <w:rPr>
              <w:sz w:val="22"/>
              <w:szCs w:val="22"/>
            </w:rPr>
            <w:t xml:space="preserve"> CPLD Functional Specification</w:t>
          </w:r>
        </w:p>
      </w:tc>
    </w:tr>
  </w:tbl>
  <w:p w:rsidR="00EB4AA6" w:rsidRPr="009A413C" w:rsidRDefault="00EB4AA6" w:rsidP="009A413C">
    <w:pP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AA6" w:rsidRDefault="00FE204E">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9" o:spid="_x0000_s2052" type="#_x0000_t136" style="position:absolute;margin-left:0;margin-top:0;width:565.55pt;height:94.25pt;rotation:315;z-index:-251658240;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55CCF6C"/>
    <w:lvl w:ilvl="0">
      <w:start w:val="1"/>
      <w:numFmt w:val="decimal"/>
      <w:pStyle w:val="3"/>
      <w:lvlText w:val="%1."/>
      <w:lvlJc w:val="left"/>
      <w:pPr>
        <w:tabs>
          <w:tab w:val="num" w:pos="2520"/>
        </w:tabs>
        <w:ind w:left="2520" w:hanging="360"/>
      </w:pPr>
      <w:rPr>
        <w:rFonts w:hint="default"/>
      </w:rPr>
    </w:lvl>
  </w:abstractNum>
  <w:abstractNum w:abstractNumId="1">
    <w:nsid w:val="FFFFFF7F"/>
    <w:multiLevelType w:val="singleLevel"/>
    <w:tmpl w:val="E2906CF6"/>
    <w:lvl w:ilvl="0">
      <w:start w:val="1"/>
      <w:numFmt w:val="decimal"/>
      <w:pStyle w:val="2"/>
      <w:lvlText w:val="%1."/>
      <w:lvlJc w:val="left"/>
      <w:pPr>
        <w:tabs>
          <w:tab w:val="num" w:pos="1800"/>
        </w:tabs>
        <w:ind w:left="1800" w:hanging="360"/>
      </w:pPr>
      <w:rPr>
        <w:rFonts w:hint="default"/>
      </w:rPr>
    </w:lvl>
  </w:abstractNum>
  <w:abstractNum w:abstractNumId="2">
    <w:nsid w:val="FFFFFF80"/>
    <w:multiLevelType w:val="singleLevel"/>
    <w:tmpl w:val="D6BA30C8"/>
    <w:lvl w:ilvl="0">
      <w:start w:val="1"/>
      <w:numFmt w:val="bullet"/>
      <w:pStyle w:val="5"/>
      <w:lvlText w:val=""/>
      <w:lvlJc w:val="left"/>
      <w:pPr>
        <w:tabs>
          <w:tab w:val="num" w:pos="3960"/>
        </w:tabs>
        <w:ind w:left="3960" w:hanging="360"/>
      </w:pPr>
      <w:rPr>
        <w:rFonts w:ascii="Symbol" w:hAnsi="Symbol" w:hint="default"/>
      </w:rPr>
    </w:lvl>
  </w:abstractNum>
  <w:abstractNum w:abstractNumId="3">
    <w:nsid w:val="FFFFFF81"/>
    <w:multiLevelType w:val="singleLevel"/>
    <w:tmpl w:val="CB3077EE"/>
    <w:lvl w:ilvl="0">
      <w:start w:val="1"/>
      <w:numFmt w:val="bullet"/>
      <w:pStyle w:val="4"/>
      <w:lvlText w:val=""/>
      <w:lvlJc w:val="left"/>
      <w:pPr>
        <w:tabs>
          <w:tab w:val="num" w:pos="3240"/>
        </w:tabs>
        <w:ind w:left="3240" w:hanging="360"/>
      </w:pPr>
      <w:rPr>
        <w:rFonts w:ascii="Symbol" w:hAnsi="Symbol" w:hint="default"/>
      </w:rPr>
    </w:lvl>
  </w:abstractNum>
  <w:abstractNum w:abstractNumId="4">
    <w:nsid w:val="FFFFFF82"/>
    <w:multiLevelType w:val="singleLevel"/>
    <w:tmpl w:val="EF60F8A8"/>
    <w:lvl w:ilvl="0">
      <w:start w:val="1"/>
      <w:numFmt w:val="bullet"/>
      <w:pStyle w:val="30"/>
      <w:lvlText w:val=""/>
      <w:lvlJc w:val="left"/>
      <w:pPr>
        <w:tabs>
          <w:tab w:val="num" w:pos="2520"/>
        </w:tabs>
        <w:ind w:left="2520" w:hanging="360"/>
      </w:pPr>
      <w:rPr>
        <w:rFonts w:ascii="Symbol" w:hAnsi="Symbol" w:hint="default"/>
      </w:rPr>
    </w:lvl>
  </w:abstractNum>
  <w:abstractNum w:abstractNumId="5">
    <w:nsid w:val="082D5248"/>
    <w:multiLevelType w:val="hybridMultilevel"/>
    <w:tmpl w:val="D9041F8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0BBE3978"/>
    <w:multiLevelType w:val="hybridMultilevel"/>
    <w:tmpl w:val="CFB02BB4"/>
    <w:lvl w:ilvl="0" w:tplc="9138B296">
      <w:start w:val="1"/>
      <w:numFmt w:val="decimal"/>
      <w:lvlText w:val="%1."/>
      <w:lvlJc w:val="left"/>
      <w:pPr>
        <w:tabs>
          <w:tab w:val="num" w:pos="720"/>
        </w:tabs>
        <w:ind w:left="720" w:hanging="360"/>
      </w:pPr>
    </w:lvl>
    <w:lvl w:ilvl="1" w:tplc="C076FCEA" w:tentative="1">
      <w:start w:val="1"/>
      <w:numFmt w:val="lowerLetter"/>
      <w:lvlText w:val="%2."/>
      <w:lvlJc w:val="left"/>
      <w:pPr>
        <w:tabs>
          <w:tab w:val="num" w:pos="1440"/>
        </w:tabs>
        <w:ind w:left="1440" w:hanging="360"/>
      </w:pPr>
    </w:lvl>
    <w:lvl w:ilvl="2" w:tplc="5044CE7E" w:tentative="1">
      <w:start w:val="1"/>
      <w:numFmt w:val="lowerRoman"/>
      <w:lvlText w:val="%3."/>
      <w:lvlJc w:val="right"/>
      <w:pPr>
        <w:tabs>
          <w:tab w:val="num" w:pos="2160"/>
        </w:tabs>
        <w:ind w:left="2160" w:hanging="180"/>
      </w:pPr>
    </w:lvl>
    <w:lvl w:ilvl="3" w:tplc="4998A700" w:tentative="1">
      <w:start w:val="1"/>
      <w:numFmt w:val="decimal"/>
      <w:lvlText w:val="%4."/>
      <w:lvlJc w:val="left"/>
      <w:pPr>
        <w:tabs>
          <w:tab w:val="num" w:pos="2880"/>
        </w:tabs>
        <w:ind w:left="2880" w:hanging="360"/>
      </w:pPr>
    </w:lvl>
    <w:lvl w:ilvl="4" w:tplc="18EC9D14" w:tentative="1">
      <w:start w:val="1"/>
      <w:numFmt w:val="lowerLetter"/>
      <w:lvlText w:val="%5."/>
      <w:lvlJc w:val="left"/>
      <w:pPr>
        <w:tabs>
          <w:tab w:val="num" w:pos="3600"/>
        </w:tabs>
        <w:ind w:left="3600" w:hanging="360"/>
      </w:pPr>
    </w:lvl>
    <w:lvl w:ilvl="5" w:tplc="AB94F84A" w:tentative="1">
      <w:start w:val="1"/>
      <w:numFmt w:val="lowerRoman"/>
      <w:lvlText w:val="%6."/>
      <w:lvlJc w:val="right"/>
      <w:pPr>
        <w:tabs>
          <w:tab w:val="num" w:pos="4320"/>
        </w:tabs>
        <w:ind w:left="4320" w:hanging="180"/>
      </w:pPr>
    </w:lvl>
    <w:lvl w:ilvl="6" w:tplc="F7563CC0" w:tentative="1">
      <w:start w:val="1"/>
      <w:numFmt w:val="decimal"/>
      <w:lvlText w:val="%7."/>
      <w:lvlJc w:val="left"/>
      <w:pPr>
        <w:tabs>
          <w:tab w:val="num" w:pos="5040"/>
        </w:tabs>
        <w:ind w:left="5040" w:hanging="360"/>
      </w:pPr>
    </w:lvl>
    <w:lvl w:ilvl="7" w:tplc="F37CA636" w:tentative="1">
      <w:start w:val="1"/>
      <w:numFmt w:val="lowerLetter"/>
      <w:lvlText w:val="%8."/>
      <w:lvlJc w:val="left"/>
      <w:pPr>
        <w:tabs>
          <w:tab w:val="num" w:pos="5760"/>
        </w:tabs>
        <w:ind w:left="5760" w:hanging="360"/>
      </w:pPr>
    </w:lvl>
    <w:lvl w:ilvl="8" w:tplc="1654EA9A" w:tentative="1">
      <w:start w:val="1"/>
      <w:numFmt w:val="lowerRoman"/>
      <w:lvlText w:val="%9."/>
      <w:lvlJc w:val="right"/>
      <w:pPr>
        <w:tabs>
          <w:tab w:val="num" w:pos="6480"/>
        </w:tabs>
        <w:ind w:left="6480" w:hanging="180"/>
      </w:pPr>
    </w:lvl>
  </w:abstractNum>
  <w:abstractNum w:abstractNumId="7">
    <w:nsid w:val="15B45558"/>
    <w:multiLevelType w:val="hybridMultilevel"/>
    <w:tmpl w:val="6B14654E"/>
    <w:lvl w:ilvl="0" w:tplc="04090001">
      <w:start w:val="1"/>
      <w:numFmt w:val="decimal"/>
      <w:pStyle w:val="a"/>
      <w:lvlText w:val="%1."/>
      <w:lvlJc w:val="left"/>
      <w:pPr>
        <w:tabs>
          <w:tab w:val="num" w:pos="1080"/>
        </w:tabs>
        <w:ind w:left="1080" w:hanging="360"/>
      </w:pPr>
      <w:rPr>
        <w:rFonts w:hint="default"/>
      </w:rPr>
    </w:lvl>
    <w:lvl w:ilvl="1" w:tplc="04090003" w:tentative="1">
      <w:start w:val="1"/>
      <w:numFmt w:val="lowerLetter"/>
      <w:lvlText w:val="%2."/>
      <w:lvlJc w:val="left"/>
      <w:pPr>
        <w:tabs>
          <w:tab w:val="num" w:pos="2520"/>
        </w:tabs>
        <w:ind w:left="2520" w:hanging="360"/>
      </w:pPr>
    </w:lvl>
    <w:lvl w:ilvl="2" w:tplc="04090005">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8">
    <w:nsid w:val="22F72499"/>
    <w:multiLevelType w:val="hybridMultilevel"/>
    <w:tmpl w:val="80E41D32"/>
    <w:lvl w:ilvl="0" w:tplc="04090001">
      <w:start w:val="1"/>
      <w:numFmt w:val="decimal"/>
      <w:pStyle w:val="TableNumber"/>
      <w:lvlText w:val="%1."/>
      <w:lvlJc w:val="left"/>
      <w:pPr>
        <w:tabs>
          <w:tab w:val="num" w:pos="396"/>
        </w:tabs>
        <w:ind w:left="396" w:hanging="216"/>
      </w:pPr>
      <w:rPr>
        <w:rFonts w:hint="default"/>
      </w:rPr>
    </w:lvl>
    <w:lvl w:ilvl="1" w:tplc="04090003" w:tentative="1">
      <w:start w:val="1"/>
      <w:numFmt w:val="lowerLetter"/>
      <w:lvlText w:val="%2."/>
      <w:lvlJc w:val="left"/>
      <w:pPr>
        <w:tabs>
          <w:tab w:val="num" w:pos="1620"/>
        </w:tabs>
        <w:ind w:left="1620" w:hanging="360"/>
      </w:pPr>
    </w:lvl>
    <w:lvl w:ilvl="2" w:tplc="04090005" w:tentative="1">
      <w:start w:val="1"/>
      <w:numFmt w:val="lowerRoman"/>
      <w:lvlText w:val="%3."/>
      <w:lvlJc w:val="right"/>
      <w:pPr>
        <w:tabs>
          <w:tab w:val="num" w:pos="2340"/>
        </w:tabs>
        <w:ind w:left="2340" w:hanging="180"/>
      </w:pPr>
    </w:lvl>
    <w:lvl w:ilvl="3" w:tplc="04090001" w:tentative="1">
      <w:start w:val="1"/>
      <w:numFmt w:val="decimal"/>
      <w:lvlText w:val="%4."/>
      <w:lvlJc w:val="left"/>
      <w:pPr>
        <w:tabs>
          <w:tab w:val="num" w:pos="3060"/>
        </w:tabs>
        <w:ind w:left="3060" w:hanging="360"/>
      </w:pPr>
    </w:lvl>
    <w:lvl w:ilvl="4" w:tplc="04090003" w:tentative="1">
      <w:start w:val="1"/>
      <w:numFmt w:val="lowerLetter"/>
      <w:lvlText w:val="%5."/>
      <w:lvlJc w:val="left"/>
      <w:pPr>
        <w:tabs>
          <w:tab w:val="num" w:pos="3780"/>
        </w:tabs>
        <w:ind w:left="3780" w:hanging="360"/>
      </w:pPr>
    </w:lvl>
    <w:lvl w:ilvl="5" w:tplc="04090005" w:tentative="1">
      <w:start w:val="1"/>
      <w:numFmt w:val="lowerRoman"/>
      <w:lvlText w:val="%6."/>
      <w:lvlJc w:val="right"/>
      <w:pPr>
        <w:tabs>
          <w:tab w:val="num" w:pos="4500"/>
        </w:tabs>
        <w:ind w:left="4500" w:hanging="180"/>
      </w:pPr>
    </w:lvl>
    <w:lvl w:ilvl="6" w:tplc="04090001" w:tentative="1">
      <w:start w:val="1"/>
      <w:numFmt w:val="decimal"/>
      <w:lvlText w:val="%7."/>
      <w:lvlJc w:val="left"/>
      <w:pPr>
        <w:tabs>
          <w:tab w:val="num" w:pos="5220"/>
        </w:tabs>
        <w:ind w:left="5220" w:hanging="360"/>
      </w:pPr>
    </w:lvl>
    <w:lvl w:ilvl="7" w:tplc="04090003" w:tentative="1">
      <w:start w:val="1"/>
      <w:numFmt w:val="lowerLetter"/>
      <w:lvlText w:val="%8."/>
      <w:lvlJc w:val="left"/>
      <w:pPr>
        <w:tabs>
          <w:tab w:val="num" w:pos="5940"/>
        </w:tabs>
        <w:ind w:left="5940" w:hanging="360"/>
      </w:pPr>
    </w:lvl>
    <w:lvl w:ilvl="8" w:tplc="04090005" w:tentative="1">
      <w:start w:val="1"/>
      <w:numFmt w:val="lowerRoman"/>
      <w:lvlText w:val="%9."/>
      <w:lvlJc w:val="right"/>
      <w:pPr>
        <w:tabs>
          <w:tab w:val="num" w:pos="6660"/>
        </w:tabs>
        <w:ind w:left="6660" w:hanging="180"/>
      </w:pPr>
    </w:lvl>
  </w:abstractNum>
  <w:abstractNum w:abstractNumId="9">
    <w:nsid w:val="286B40FD"/>
    <w:multiLevelType w:val="hybridMultilevel"/>
    <w:tmpl w:val="B11AB08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2DF66155"/>
    <w:multiLevelType w:val="hybridMultilevel"/>
    <w:tmpl w:val="3A6E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568C5"/>
    <w:multiLevelType w:val="hybridMultilevel"/>
    <w:tmpl w:val="597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E4A0F"/>
    <w:multiLevelType w:val="multilevel"/>
    <w:tmpl w:val="B2AA9A24"/>
    <w:lvl w:ilvl="0">
      <w:start w:val="1"/>
      <w:numFmt w:val="decimal"/>
      <w:pStyle w:val="1"/>
      <w:lvlText w:val="%1."/>
      <w:lvlJc w:val="left"/>
      <w:pPr>
        <w:tabs>
          <w:tab w:val="num" w:pos="1080"/>
        </w:tabs>
        <w:ind w:left="1080" w:hanging="1080"/>
      </w:pPr>
      <w:rPr>
        <w:rFonts w:hint="default"/>
      </w:rPr>
    </w:lvl>
    <w:lvl w:ilvl="1">
      <w:start w:val="1"/>
      <w:numFmt w:val="decimal"/>
      <w:pStyle w:val="20"/>
      <w:lvlText w:val="%1.%2"/>
      <w:lvlJc w:val="left"/>
      <w:pPr>
        <w:tabs>
          <w:tab w:val="num" w:pos="1620"/>
        </w:tabs>
        <w:ind w:left="1620" w:hanging="1440"/>
      </w:pPr>
      <w:rPr>
        <w:rFonts w:hint="default"/>
      </w:rPr>
    </w:lvl>
    <w:lvl w:ilvl="2">
      <w:start w:val="1"/>
      <w:numFmt w:val="decimal"/>
      <w:pStyle w:val="31"/>
      <w:isLgl/>
      <w:lvlText w:val="%1.%2.%3"/>
      <w:lvlJc w:val="left"/>
      <w:pPr>
        <w:tabs>
          <w:tab w:val="num" w:pos="3060"/>
        </w:tabs>
        <w:ind w:left="3060" w:hanging="720"/>
      </w:pPr>
      <w:rPr>
        <w:rFonts w:hint="default"/>
      </w:rPr>
    </w:lvl>
    <w:lvl w:ilvl="3">
      <w:start w:val="1"/>
      <w:numFmt w:val="decimal"/>
      <w:pStyle w:val="40"/>
      <w:lvlText w:val="%1.%2.%3.%4"/>
      <w:lvlJc w:val="left"/>
      <w:pPr>
        <w:tabs>
          <w:tab w:val="num" w:pos="1574"/>
        </w:tabs>
        <w:ind w:left="1574" w:hanging="86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0"/>
      <w:lvlText w:val="%1.%2.%3.%4.%5"/>
      <w:lvlJc w:val="left"/>
      <w:pPr>
        <w:tabs>
          <w:tab w:val="num" w:pos="1440"/>
        </w:tabs>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upperLetter"/>
      <w:pStyle w:val="9"/>
      <w:lvlText w:val="APPENDIX %9"/>
      <w:lvlJc w:val="left"/>
      <w:pPr>
        <w:tabs>
          <w:tab w:val="num" w:pos="2160"/>
        </w:tabs>
        <w:ind w:left="1584" w:hanging="1584"/>
      </w:pPr>
      <w:rPr>
        <w:rFonts w:hint="default"/>
      </w:rPr>
    </w:lvl>
  </w:abstractNum>
  <w:abstractNum w:abstractNumId="13">
    <w:nsid w:val="53582E82"/>
    <w:multiLevelType w:val="hybridMultilevel"/>
    <w:tmpl w:val="E45E7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CC154F"/>
    <w:multiLevelType w:val="hybridMultilevel"/>
    <w:tmpl w:val="5C082C64"/>
    <w:lvl w:ilvl="0" w:tplc="04090001">
      <w:start w:val="1"/>
      <w:numFmt w:val="bullet"/>
      <w:lvlText w:val=""/>
      <w:lvlJc w:val="left"/>
      <w:pPr>
        <w:ind w:left="1080" w:hanging="360"/>
      </w:pPr>
      <w:rPr>
        <w:rFonts w:ascii="Symbol" w:hAnsi="Symbol" w:hint="default"/>
      </w:rPr>
    </w:lvl>
    <w:lvl w:ilvl="1" w:tplc="C6AC4960">
      <w:start w:val="1"/>
      <w:numFmt w:val="bullet"/>
      <w:lvlText w:val=""/>
      <w:lvlJc w:val="left"/>
      <w:pPr>
        <w:ind w:left="1800" w:hanging="360"/>
      </w:pPr>
      <w:rPr>
        <w:rFonts w:ascii="Symbol" w:hAnsi="Symbol" w:hint="default"/>
        <w:sz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924486"/>
    <w:multiLevelType w:val="hybridMultilevel"/>
    <w:tmpl w:val="A310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623CB"/>
    <w:multiLevelType w:val="hybridMultilevel"/>
    <w:tmpl w:val="830CD51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7A0E4561"/>
    <w:multiLevelType w:val="hybridMultilevel"/>
    <w:tmpl w:val="9BBA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E4D39"/>
    <w:multiLevelType w:val="singleLevel"/>
    <w:tmpl w:val="94BC82C8"/>
    <w:lvl w:ilvl="0">
      <w:start w:val="1"/>
      <w:numFmt w:val="bullet"/>
      <w:pStyle w:val="TableHead"/>
      <w:lvlText w:val=""/>
      <w:lvlJc w:val="left"/>
      <w:pPr>
        <w:tabs>
          <w:tab w:val="num" w:pos="360"/>
        </w:tabs>
        <w:ind w:left="360" w:hanging="360"/>
      </w:pPr>
      <w:rPr>
        <w:rFonts w:ascii="Symbol" w:hAnsi="Symbol" w:hint="default"/>
      </w:rPr>
    </w:lvl>
  </w:abstractNum>
  <w:num w:numId="1">
    <w:abstractNumId w:val="12"/>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18"/>
  </w:num>
  <w:num w:numId="10">
    <w:abstractNumId w:val="15"/>
  </w:num>
  <w:num w:numId="11">
    <w:abstractNumId w:val="6"/>
  </w:num>
  <w:num w:numId="12">
    <w:abstractNumId w:val="10"/>
  </w:num>
  <w:num w:numId="13">
    <w:abstractNumId w:val="17"/>
  </w:num>
  <w:num w:numId="14">
    <w:abstractNumId w:val="11"/>
  </w:num>
  <w:num w:numId="15">
    <w:abstractNumId w:val="9"/>
  </w:num>
  <w:num w:numId="16">
    <w:abstractNumId w:val="16"/>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5"/>
  </w:num>
  <w:num w:numId="20">
    <w:abstractNumId w:val="14"/>
  </w:num>
  <w:num w:numId="21">
    <w:abstractNumId w:val="1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TableShaded"/>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65800"/>
    <w:rsid w:val="00001B05"/>
    <w:rsid w:val="000020E8"/>
    <w:rsid w:val="00003671"/>
    <w:rsid w:val="000049E1"/>
    <w:rsid w:val="0000508D"/>
    <w:rsid w:val="00006926"/>
    <w:rsid w:val="000069A3"/>
    <w:rsid w:val="00006B46"/>
    <w:rsid w:val="000072A6"/>
    <w:rsid w:val="0001134D"/>
    <w:rsid w:val="00011DE0"/>
    <w:rsid w:val="00012340"/>
    <w:rsid w:val="00012C88"/>
    <w:rsid w:val="00012D4A"/>
    <w:rsid w:val="00012F49"/>
    <w:rsid w:val="000134A5"/>
    <w:rsid w:val="00013606"/>
    <w:rsid w:val="00013905"/>
    <w:rsid w:val="00014619"/>
    <w:rsid w:val="00015259"/>
    <w:rsid w:val="00016363"/>
    <w:rsid w:val="00016E9A"/>
    <w:rsid w:val="000175C0"/>
    <w:rsid w:val="00017A00"/>
    <w:rsid w:val="00017E43"/>
    <w:rsid w:val="00017E7E"/>
    <w:rsid w:val="00020C67"/>
    <w:rsid w:val="000211E8"/>
    <w:rsid w:val="000217A6"/>
    <w:rsid w:val="0002213D"/>
    <w:rsid w:val="0002236B"/>
    <w:rsid w:val="0002241B"/>
    <w:rsid w:val="00022AA8"/>
    <w:rsid w:val="00022B0F"/>
    <w:rsid w:val="00023185"/>
    <w:rsid w:val="000239FC"/>
    <w:rsid w:val="00024151"/>
    <w:rsid w:val="000249EE"/>
    <w:rsid w:val="00024BF1"/>
    <w:rsid w:val="000250DC"/>
    <w:rsid w:val="0003056F"/>
    <w:rsid w:val="00030F54"/>
    <w:rsid w:val="00030FC8"/>
    <w:rsid w:val="00032008"/>
    <w:rsid w:val="00032094"/>
    <w:rsid w:val="00032D69"/>
    <w:rsid w:val="00033438"/>
    <w:rsid w:val="000343D4"/>
    <w:rsid w:val="000346E7"/>
    <w:rsid w:val="00034C74"/>
    <w:rsid w:val="000356A6"/>
    <w:rsid w:val="00036849"/>
    <w:rsid w:val="00036DA3"/>
    <w:rsid w:val="00037404"/>
    <w:rsid w:val="00037E2F"/>
    <w:rsid w:val="000407E8"/>
    <w:rsid w:val="00041136"/>
    <w:rsid w:val="00041F13"/>
    <w:rsid w:val="000426D7"/>
    <w:rsid w:val="00043B5B"/>
    <w:rsid w:val="00043EC0"/>
    <w:rsid w:val="000453E1"/>
    <w:rsid w:val="000454AD"/>
    <w:rsid w:val="000456F8"/>
    <w:rsid w:val="00047A5A"/>
    <w:rsid w:val="0005006D"/>
    <w:rsid w:val="00050AFB"/>
    <w:rsid w:val="0005180C"/>
    <w:rsid w:val="0005192D"/>
    <w:rsid w:val="000519EE"/>
    <w:rsid w:val="00052377"/>
    <w:rsid w:val="000526BE"/>
    <w:rsid w:val="00052E2F"/>
    <w:rsid w:val="0005307C"/>
    <w:rsid w:val="00053610"/>
    <w:rsid w:val="0005388B"/>
    <w:rsid w:val="000539A9"/>
    <w:rsid w:val="000556B5"/>
    <w:rsid w:val="00056250"/>
    <w:rsid w:val="00056EE5"/>
    <w:rsid w:val="0005711E"/>
    <w:rsid w:val="0005780C"/>
    <w:rsid w:val="000600DA"/>
    <w:rsid w:val="00061335"/>
    <w:rsid w:val="0006168F"/>
    <w:rsid w:val="000621AA"/>
    <w:rsid w:val="0006339D"/>
    <w:rsid w:val="00063E82"/>
    <w:rsid w:val="00066993"/>
    <w:rsid w:val="0006724C"/>
    <w:rsid w:val="00067A36"/>
    <w:rsid w:val="00067CAE"/>
    <w:rsid w:val="0007269A"/>
    <w:rsid w:val="00072DEC"/>
    <w:rsid w:val="0007315E"/>
    <w:rsid w:val="000731F1"/>
    <w:rsid w:val="00074AC1"/>
    <w:rsid w:val="000753A4"/>
    <w:rsid w:val="000759CF"/>
    <w:rsid w:val="0008014C"/>
    <w:rsid w:val="0008135D"/>
    <w:rsid w:val="00081D1D"/>
    <w:rsid w:val="00082786"/>
    <w:rsid w:val="00082C29"/>
    <w:rsid w:val="000833F2"/>
    <w:rsid w:val="0008350A"/>
    <w:rsid w:val="000839C2"/>
    <w:rsid w:val="00083B67"/>
    <w:rsid w:val="00083E1E"/>
    <w:rsid w:val="00083F10"/>
    <w:rsid w:val="00084407"/>
    <w:rsid w:val="00085FB1"/>
    <w:rsid w:val="000866DE"/>
    <w:rsid w:val="0008760A"/>
    <w:rsid w:val="000911F4"/>
    <w:rsid w:val="00092555"/>
    <w:rsid w:val="00092ACD"/>
    <w:rsid w:val="00092CAF"/>
    <w:rsid w:val="000944B5"/>
    <w:rsid w:val="00094BE4"/>
    <w:rsid w:val="00095682"/>
    <w:rsid w:val="00095F47"/>
    <w:rsid w:val="00096482"/>
    <w:rsid w:val="00096B1D"/>
    <w:rsid w:val="00096C11"/>
    <w:rsid w:val="00096FDA"/>
    <w:rsid w:val="0009719A"/>
    <w:rsid w:val="0009725C"/>
    <w:rsid w:val="00097D75"/>
    <w:rsid w:val="000A031F"/>
    <w:rsid w:val="000A077E"/>
    <w:rsid w:val="000A10CB"/>
    <w:rsid w:val="000A1BB7"/>
    <w:rsid w:val="000A212E"/>
    <w:rsid w:val="000A4611"/>
    <w:rsid w:val="000A58A7"/>
    <w:rsid w:val="000A6122"/>
    <w:rsid w:val="000A6291"/>
    <w:rsid w:val="000A6B1F"/>
    <w:rsid w:val="000A757D"/>
    <w:rsid w:val="000A78FD"/>
    <w:rsid w:val="000B1EB1"/>
    <w:rsid w:val="000B265C"/>
    <w:rsid w:val="000B2F3B"/>
    <w:rsid w:val="000B30E5"/>
    <w:rsid w:val="000B360A"/>
    <w:rsid w:val="000B3B5E"/>
    <w:rsid w:val="000B3D26"/>
    <w:rsid w:val="000B596E"/>
    <w:rsid w:val="000B65C0"/>
    <w:rsid w:val="000B68AE"/>
    <w:rsid w:val="000B72B5"/>
    <w:rsid w:val="000C01B3"/>
    <w:rsid w:val="000C033E"/>
    <w:rsid w:val="000C14BF"/>
    <w:rsid w:val="000C2150"/>
    <w:rsid w:val="000C36F5"/>
    <w:rsid w:val="000C370D"/>
    <w:rsid w:val="000C47D7"/>
    <w:rsid w:val="000C5D5E"/>
    <w:rsid w:val="000C7517"/>
    <w:rsid w:val="000C752A"/>
    <w:rsid w:val="000C7E84"/>
    <w:rsid w:val="000D052E"/>
    <w:rsid w:val="000D26A9"/>
    <w:rsid w:val="000D3434"/>
    <w:rsid w:val="000D4402"/>
    <w:rsid w:val="000D45BD"/>
    <w:rsid w:val="000D4765"/>
    <w:rsid w:val="000D578E"/>
    <w:rsid w:val="000D5C09"/>
    <w:rsid w:val="000D605C"/>
    <w:rsid w:val="000D705A"/>
    <w:rsid w:val="000D74AF"/>
    <w:rsid w:val="000D7CD5"/>
    <w:rsid w:val="000E101A"/>
    <w:rsid w:val="000E17D2"/>
    <w:rsid w:val="000E1980"/>
    <w:rsid w:val="000E2956"/>
    <w:rsid w:val="000E4281"/>
    <w:rsid w:val="000E45FE"/>
    <w:rsid w:val="000E55CF"/>
    <w:rsid w:val="000E6FC8"/>
    <w:rsid w:val="000E72D3"/>
    <w:rsid w:val="000E7596"/>
    <w:rsid w:val="000F06EC"/>
    <w:rsid w:val="000F07E5"/>
    <w:rsid w:val="000F0AFE"/>
    <w:rsid w:val="000F0BA2"/>
    <w:rsid w:val="000F214E"/>
    <w:rsid w:val="000F2876"/>
    <w:rsid w:val="000F3467"/>
    <w:rsid w:val="000F3F02"/>
    <w:rsid w:val="000F42BA"/>
    <w:rsid w:val="000F5834"/>
    <w:rsid w:val="000F5BC2"/>
    <w:rsid w:val="000F6CAB"/>
    <w:rsid w:val="001015ED"/>
    <w:rsid w:val="00101932"/>
    <w:rsid w:val="00101E94"/>
    <w:rsid w:val="00103313"/>
    <w:rsid w:val="00103E71"/>
    <w:rsid w:val="00104096"/>
    <w:rsid w:val="00105950"/>
    <w:rsid w:val="00105E0B"/>
    <w:rsid w:val="00106FA0"/>
    <w:rsid w:val="00106FB4"/>
    <w:rsid w:val="00107BF8"/>
    <w:rsid w:val="001110F2"/>
    <w:rsid w:val="0011486B"/>
    <w:rsid w:val="00115A65"/>
    <w:rsid w:val="00115FBE"/>
    <w:rsid w:val="0011653D"/>
    <w:rsid w:val="001175B6"/>
    <w:rsid w:val="001175D0"/>
    <w:rsid w:val="001179EB"/>
    <w:rsid w:val="00120480"/>
    <w:rsid w:val="001206EC"/>
    <w:rsid w:val="00121A05"/>
    <w:rsid w:val="0012224C"/>
    <w:rsid w:val="00123061"/>
    <w:rsid w:val="00123215"/>
    <w:rsid w:val="0012366B"/>
    <w:rsid w:val="0012467F"/>
    <w:rsid w:val="001252B1"/>
    <w:rsid w:val="0012622A"/>
    <w:rsid w:val="00126402"/>
    <w:rsid w:val="00126466"/>
    <w:rsid w:val="001268A8"/>
    <w:rsid w:val="00126A61"/>
    <w:rsid w:val="0012780D"/>
    <w:rsid w:val="00127904"/>
    <w:rsid w:val="001302D8"/>
    <w:rsid w:val="0013090C"/>
    <w:rsid w:val="00131015"/>
    <w:rsid w:val="00131927"/>
    <w:rsid w:val="00132375"/>
    <w:rsid w:val="001329D6"/>
    <w:rsid w:val="00133B9D"/>
    <w:rsid w:val="00134C52"/>
    <w:rsid w:val="00135054"/>
    <w:rsid w:val="001356F0"/>
    <w:rsid w:val="00135A38"/>
    <w:rsid w:val="00136C3C"/>
    <w:rsid w:val="00137CDA"/>
    <w:rsid w:val="001404FE"/>
    <w:rsid w:val="00141907"/>
    <w:rsid w:val="00141A39"/>
    <w:rsid w:val="00141B31"/>
    <w:rsid w:val="00141DF1"/>
    <w:rsid w:val="001421DE"/>
    <w:rsid w:val="001428A9"/>
    <w:rsid w:val="001429AC"/>
    <w:rsid w:val="001433D5"/>
    <w:rsid w:val="00143852"/>
    <w:rsid w:val="00144ADB"/>
    <w:rsid w:val="00144C7F"/>
    <w:rsid w:val="00145F63"/>
    <w:rsid w:val="0014651D"/>
    <w:rsid w:val="00146F7E"/>
    <w:rsid w:val="00147866"/>
    <w:rsid w:val="00150079"/>
    <w:rsid w:val="001503D8"/>
    <w:rsid w:val="0015047D"/>
    <w:rsid w:val="00151927"/>
    <w:rsid w:val="00153AD3"/>
    <w:rsid w:val="00153CF8"/>
    <w:rsid w:val="001548B6"/>
    <w:rsid w:val="0015576A"/>
    <w:rsid w:val="0015612B"/>
    <w:rsid w:val="001566BA"/>
    <w:rsid w:val="001570D7"/>
    <w:rsid w:val="00157270"/>
    <w:rsid w:val="0016091C"/>
    <w:rsid w:val="001627F0"/>
    <w:rsid w:val="001636DA"/>
    <w:rsid w:val="00163B06"/>
    <w:rsid w:val="001642F4"/>
    <w:rsid w:val="001644C0"/>
    <w:rsid w:val="00164AAB"/>
    <w:rsid w:val="00165056"/>
    <w:rsid w:val="00165071"/>
    <w:rsid w:val="001650F7"/>
    <w:rsid w:val="00165202"/>
    <w:rsid w:val="00165819"/>
    <w:rsid w:val="00167836"/>
    <w:rsid w:val="001704EF"/>
    <w:rsid w:val="00170DBB"/>
    <w:rsid w:val="0017157A"/>
    <w:rsid w:val="00171AFB"/>
    <w:rsid w:val="00171EF8"/>
    <w:rsid w:val="001724BF"/>
    <w:rsid w:val="00172B90"/>
    <w:rsid w:val="001730EC"/>
    <w:rsid w:val="00174279"/>
    <w:rsid w:val="0017547C"/>
    <w:rsid w:val="00175C32"/>
    <w:rsid w:val="0017645E"/>
    <w:rsid w:val="00176869"/>
    <w:rsid w:val="00176A7E"/>
    <w:rsid w:val="00177533"/>
    <w:rsid w:val="00181506"/>
    <w:rsid w:val="001827A5"/>
    <w:rsid w:val="0018297B"/>
    <w:rsid w:val="001832CB"/>
    <w:rsid w:val="00183A94"/>
    <w:rsid w:val="00184606"/>
    <w:rsid w:val="00184B61"/>
    <w:rsid w:val="0018738F"/>
    <w:rsid w:val="00187D82"/>
    <w:rsid w:val="0019002B"/>
    <w:rsid w:val="00191358"/>
    <w:rsid w:val="00191C90"/>
    <w:rsid w:val="00192B7F"/>
    <w:rsid w:val="0019318D"/>
    <w:rsid w:val="001934CA"/>
    <w:rsid w:val="0019415C"/>
    <w:rsid w:val="00194278"/>
    <w:rsid w:val="00194E2A"/>
    <w:rsid w:val="0019512D"/>
    <w:rsid w:val="0019523B"/>
    <w:rsid w:val="00195783"/>
    <w:rsid w:val="001963F2"/>
    <w:rsid w:val="00196437"/>
    <w:rsid w:val="001967A2"/>
    <w:rsid w:val="0019680A"/>
    <w:rsid w:val="00197577"/>
    <w:rsid w:val="001978B9"/>
    <w:rsid w:val="001A0992"/>
    <w:rsid w:val="001A11B1"/>
    <w:rsid w:val="001A136F"/>
    <w:rsid w:val="001A2436"/>
    <w:rsid w:val="001A4F80"/>
    <w:rsid w:val="001A5F1D"/>
    <w:rsid w:val="001A7249"/>
    <w:rsid w:val="001A78F5"/>
    <w:rsid w:val="001A7B66"/>
    <w:rsid w:val="001B08E1"/>
    <w:rsid w:val="001B2225"/>
    <w:rsid w:val="001B27CA"/>
    <w:rsid w:val="001B2F82"/>
    <w:rsid w:val="001B313E"/>
    <w:rsid w:val="001B34F0"/>
    <w:rsid w:val="001B3C42"/>
    <w:rsid w:val="001B4A9C"/>
    <w:rsid w:val="001B4AA5"/>
    <w:rsid w:val="001B4B73"/>
    <w:rsid w:val="001B763B"/>
    <w:rsid w:val="001B7702"/>
    <w:rsid w:val="001C14E1"/>
    <w:rsid w:val="001C188F"/>
    <w:rsid w:val="001C19CF"/>
    <w:rsid w:val="001C2B53"/>
    <w:rsid w:val="001C3A6F"/>
    <w:rsid w:val="001C3BEF"/>
    <w:rsid w:val="001C3DE3"/>
    <w:rsid w:val="001C4512"/>
    <w:rsid w:val="001C62A2"/>
    <w:rsid w:val="001C62A8"/>
    <w:rsid w:val="001C65D8"/>
    <w:rsid w:val="001C72FD"/>
    <w:rsid w:val="001C7E03"/>
    <w:rsid w:val="001C7E07"/>
    <w:rsid w:val="001C7EEA"/>
    <w:rsid w:val="001D0572"/>
    <w:rsid w:val="001D0C20"/>
    <w:rsid w:val="001D16A5"/>
    <w:rsid w:val="001D1FCD"/>
    <w:rsid w:val="001D2A35"/>
    <w:rsid w:val="001D2E6D"/>
    <w:rsid w:val="001D4722"/>
    <w:rsid w:val="001D757E"/>
    <w:rsid w:val="001D7970"/>
    <w:rsid w:val="001D7D50"/>
    <w:rsid w:val="001D7EE1"/>
    <w:rsid w:val="001E003B"/>
    <w:rsid w:val="001E19AC"/>
    <w:rsid w:val="001E2444"/>
    <w:rsid w:val="001E2A65"/>
    <w:rsid w:val="001E2B03"/>
    <w:rsid w:val="001E3078"/>
    <w:rsid w:val="001E3437"/>
    <w:rsid w:val="001E3AA4"/>
    <w:rsid w:val="001E50BE"/>
    <w:rsid w:val="001E5215"/>
    <w:rsid w:val="001E5AA2"/>
    <w:rsid w:val="001E5F0D"/>
    <w:rsid w:val="001F03DC"/>
    <w:rsid w:val="001F184F"/>
    <w:rsid w:val="001F2139"/>
    <w:rsid w:val="001F3162"/>
    <w:rsid w:val="001F4818"/>
    <w:rsid w:val="001F4E81"/>
    <w:rsid w:val="001F585E"/>
    <w:rsid w:val="001F5ACC"/>
    <w:rsid w:val="001F6DF9"/>
    <w:rsid w:val="001F7C62"/>
    <w:rsid w:val="001F7D99"/>
    <w:rsid w:val="0020015D"/>
    <w:rsid w:val="002014A7"/>
    <w:rsid w:val="0020292F"/>
    <w:rsid w:val="00202B1E"/>
    <w:rsid w:val="00202DBC"/>
    <w:rsid w:val="00202E8D"/>
    <w:rsid w:val="00202FEF"/>
    <w:rsid w:val="0020343C"/>
    <w:rsid w:val="002036FE"/>
    <w:rsid w:val="002038DE"/>
    <w:rsid w:val="002055F0"/>
    <w:rsid w:val="00205B0C"/>
    <w:rsid w:val="00205DF9"/>
    <w:rsid w:val="00206C45"/>
    <w:rsid w:val="00206D78"/>
    <w:rsid w:val="00207FA6"/>
    <w:rsid w:val="002101E2"/>
    <w:rsid w:val="0021252F"/>
    <w:rsid w:val="00213BEF"/>
    <w:rsid w:val="00213CA9"/>
    <w:rsid w:val="00213F72"/>
    <w:rsid w:val="00214A8B"/>
    <w:rsid w:val="002154AE"/>
    <w:rsid w:val="00215894"/>
    <w:rsid w:val="00215DDB"/>
    <w:rsid w:val="002163B1"/>
    <w:rsid w:val="00217255"/>
    <w:rsid w:val="00220BFD"/>
    <w:rsid w:val="00221DDC"/>
    <w:rsid w:val="00222B4D"/>
    <w:rsid w:val="002232D4"/>
    <w:rsid w:val="00224E45"/>
    <w:rsid w:val="002262D6"/>
    <w:rsid w:val="002262F6"/>
    <w:rsid w:val="002263F9"/>
    <w:rsid w:val="002267EE"/>
    <w:rsid w:val="00227FF0"/>
    <w:rsid w:val="002300E9"/>
    <w:rsid w:val="00230473"/>
    <w:rsid w:val="00231AB0"/>
    <w:rsid w:val="00231B82"/>
    <w:rsid w:val="00232728"/>
    <w:rsid w:val="00233470"/>
    <w:rsid w:val="00233FCD"/>
    <w:rsid w:val="0023420A"/>
    <w:rsid w:val="00234452"/>
    <w:rsid w:val="00234496"/>
    <w:rsid w:val="00234C77"/>
    <w:rsid w:val="00234EB7"/>
    <w:rsid w:val="00236C4C"/>
    <w:rsid w:val="002371DC"/>
    <w:rsid w:val="00237CBC"/>
    <w:rsid w:val="002401F2"/>
    <w:rsid w:val="0024326F"/>
    <w:rsid w:val="00244DFC"/>
    <w:rsid w:val="00244F6E"/>
    <w:rsid w:val="00245204"/>
    <w:rsid w:val="002454A9"/>
    <w:rsid w:val="00245A06"/>
    <w:rsid w:val="00245B06"/>
    <w:rsid w:val="0024627E"/>
    <w:rsid w:val="00247EB8"/>
    <w:rsid w:val="00250306"/>
    <w:rsid w:val="00250A0E"/>
    <w:rsid w:val="0025169A"/>
    <w:rsid w:val="002519FF"/>
    <w:rsid w:val="00251F84"/>
    <w:rsid w:val="00252056"/>
    <w:rsid w:val="0025242C"/>
    <w:rsid w:val="00252439"/>
    <w:rsid w:val="00252D2F"/>
    <w:rsid w:val="00252DA9"/>
    <w:rsid w:val="00252DC0"/>
    <w:rsid w:val="00252FDD"/>
    <w:rsid w:val="002536B1"/>
    <w:rsid w:val="00253C90"/>
    <w:rsid w:val="002543FF"/>
    <w:rsid w:val="00254A12"/>
    <w:rsid w:val="00254BCF"/>
    <w:rsid w:val="00256345"/>
    <w:rsid w:val="00256655"/>
    <w:rsid w:val="00256988"/>
    <w:rsid w:val="00256E4F"/>
    <w:rsid w:val="002572C4"/>
    <w:rsid w:val="0026119D"/>
    <w:rsid w:val="00261A15"/>
    <w:rsid w:val="002625BF"/>
    <w:rsid w:val="0026599B"/>
    <w:rsid w:val="00265CBD"/>
    <w:rsid w:val="00265D83"/>
    <w:rsid w:val="0026679D"/>
    <w:rsid w:val="002667D1"/>
    <w:rsid w:val="00266E12"/>
    <w:rsid w:val="00266F0A"/>
    <w:rsid w:val="00267AE7"/>
    <w:rsid w:val="00270389"/>
    <w:rsid w:val="00270B2D"/>
    <w:rsid w:val="00271B6B"/>
    <w:rsid w:val="00273858"/>
    <w:rsid w:val="00273C38"/>
    <w:rsid w:val="00273DE4"/>
    <w:rsid w:val="00274851"/>
    <w:rsid w:val="00275412"/>
    <w:rsid w:val="00275491"/>
    <w:rsid w:val="002760ED"/>
    <w:rsid w:val="00276821"/>
    <w:rsid w:val="002778FE"/>
    <w:rsid w:val="002809F8"/>
    <w:rsid w:val="0028155E"/>
    <w:rsid w:val="00281B58"/>
    <w:rsid w:val="00283FE2"/>
    <w:rsid w:val="002840DA"/>
    <w:rsid w:val="002843BB"/>
    <w:rsid w:val="00284EF8"/>
    <w:rsid w:val="00285484"/>
    <w:rsid w:val="00285822"/>
    <w:rsid w:val="00286C47"/>
    <w:rsid w:val="00286D53"/>
    <w:rsid w:val="00291160"/>
    <w:rsid w:val="0029276D"/>
    <w:rsid w:val="00294151"/>
    <w:rsid w:val="00294F70"/>
    <w:rsid w:val="00295670"/>
    <w:rsid w:val="00295BD1"/>
    <w:rsid w:val="002961A9"/>
    <w:rsid w:val="00297616"/>
    <w:rsid w:val="002A02EB"/>
    <w:rsid w:val="002A095D"/>
    <w:rsid w:val="002A13F8"/>
    <w:rsid w:val="002A14D2"/>
    <w:rsid w:val="002A162E"/>
    <w:rsid w:val="002A18ED"/>
    <w:rsid w:val="002A1A70"/>
    <w:rsid w:val="002A2DC9"/>
    <w:rsid w:val="002A3DC6"/>
    <w:rsid w:val="002A3E39"/>
    <w:rsid w:val="002A4DCF"/>
    <w:rsid w:val="002A5AC8"/>
    <w:rsid w:val="002A66FC"/>
    <w:rsid w:val="002A6B68"/>
    <w:rsid w:val="002A78FA"/>
    <w:rsid w:val="002A7D55"/>
    <w:rsid w:val="002B06E6"/>
    <w:rsid w:val="002B08ED"/>
    <w:rsid w:val="002B0ABA"/>
    <w:rsid w:val="002B1A4E"/>
    <w:rsid w:val="002B201E"/>
    <w:rsid w:val="002B3684"/>
    <w:rsid w:val="002B3C5A"/>
    <w:rsid w:val="002B43ED"/>
    <w:rsid w:val="002B4A74"/>
    <w:rsid w:val="002B4BDF"/>
    <w:rsid w:val="002B4DBF"/>
    <w:rsid w:val="002B599F"/>
    <w:rsid w:val="002B6514"/>
    <w:rsid w:val="002B6874"/>
    <w:rsid w:val="002B6A8C"/>
    <w:rsid w:val="002B71DF"/>
    <w:rsid w:val="002B7774"/>
    <w:rsid w:val="002C0401"/>
    <w:rsid w:val="002C05A7"/>
    <w:rsid w:val="002C0C50"/>
    <w:rsid w:val="002C0D97"/>
    <w:rsid w:val="002C23FE"/>
    <w:rsid w:val="002C2EEA"/>
    <w:rsid w:val="002C337A"/>
    <w:rsid w:val="002C345E"/>
    <w:rsid w:val="002C4953"/>
    <w:rsid w:val="002C58BB"/>
    <w:rsid w:val="002C5EEE"/>
    <w:rsid w:val="002C73DB"/>
    <w:rsid w:val="002C79DF"/>
    <w:rsid w:val="002D0079"/>
    <w:rsid w:val="002D0A29"/>
    <w:rsid w:val="002D1403"/>
    <w:rsid w:val="002D24A3"/>
    <w:rsid w:val="002D31D6"/>
    <w:rsid w:val="002D334B"/>
    <w:rsid w:val="002D3C98"/>
    <w:rsid w:val="002D44A8"/>
    <w:rsid w:val="002D4734"/>
    <w:rsid w:val="002D5719"/>
    <w:rsid w:val="002D5D55"/>
    <w:rsid w:val="002E0328"/>
    <w:rsid w:val="002E0B2D"/>
    <w:rsid w:val="002E3250"/>
    <w:rsid w:val="002E43D5"/>
    <w:rsid w:val="002E46E3"/>
    <w:rsid w:val="002E50BE"/>
    <w:rsid w:val="002F060A"/>
    <w:rsid w:val="002F06EB"/>
    <w:rsid w:val="002F0C8F"/>
    <w:rsid w:val="002F0EBB"/>
    <w:rsid w:val="002F1371"/>
    <w:rsid w:val="002F28F0"/>
    <w:rsid w:val="002F3334"/>
    <w:rsid w:val="002F3957"/>
    <w:rsid w:val="002F3C45"/>
    <w:rsid w:val="002F4248"/>
    <w:rsid w:val="002F5883"/>
    <w:rsid w:val="002F58C6"/>
    <w:rsid w:val="002F5A7D"/>
    <w:rsid w:val="002F6D6A"/>
    <w:rsid w:val="00300277"/>
    <w:rsid w:val="0030030C"/>
    <w:rsid w:val="00300BF2"/>
    <w:rsid w:val="00301BD9"/>
    <w:rsid w:val="003021F4"/>
    <w:rsid w:val="0030283C"/>
    <w:rsid w:val="00302BF0"/>
    <w:rsid w:val="003033E3"/>
    <w:rsid w:val="0030400A"/>
    <w:rsid w:val="00304A08"/>
    <w:rsid w:val="0030507D"/>
    <w:rsid w:val="003064E3"/>
    <w:rsid w:val="00307319"/>
    <w:rsid w:val="00310158"/>
    <w:rsid w:val="0031093B"/>
    <w:rsid w:val="00311395"/>
    <w:rsid w:val="003113F0"/>
    <w:rsid w:val="0031186C"/>
    <w:rsid w:val="003119B6"/>
    <w:rsid w:val="00311DC4"/>
    <w:rsid w:val="00312446"/>
    <w:rsid w:val="00312A93"/>
    <w:rsid w:val="00312E9D"/>
    <w:rsid w:val="00312F05"/>
    <w:rsid w:val="00315094"/>
    <w:rsid w:val="003155A9"/>
    <w:rsid w:val="00316E95"/>
    <w:rsid w:val="00317856"/>
    <w:rsid w:val="00317D3E"/>
    <w:rsid w:val="003200A9"/>
    <w:rsid w:val="003200AC"/>
    <w:rsid w:val="003200F5"/>
    <w:rsid w:val="003206BF"/>
    <w:rsid w:val="00321EF4"/>
    <w:rsid w:val="0032258D"/>
    <w:rsid w:val="00322883"/>
    <w:rsid w:val="0032303C"/>
    <w:rsid w:val="0032512C"/>
    <w:rsid w:val="0032626F"/>
    <w:rsid w:val="0032636F"/>
    <w:rsid w:val="00326C32"/>
    <w:rsid w:val="00327D06"/>
    <w:rsid w:val="00330B09"/>
    <w:rsid w:val="00331539"/>
    <w:rsid w:val="00331588"/>
    <w:rsid w:val="003317FA"/>
    <w:rsid w:val="0033228B"/>
    <w:rsid w:val="00332323"/>
    <w:rsid w:val="00332A46"/>
    <w:rsid w:val="0033311E"/>
    <w:rsid w:val="00333A78"/>
    <w:rsid w:val="00333EF5"/>
    <w:rsid w:val="003346A2"/>
    <w:rsid w:val="00334906"/>
    <w:rsid w:val="0033551D"/>
    <w:rsid w:val="0034147F"/>
    <w:rsid w:val="00341F15"/>
    <w:rsid w:val="00343B4E"/>
    <w:rsid w:val="00343B8F"/>
    <w:rsid w:val="00343BB8"/>
    <w:rsid w:val="00343DBA"/>
    <w:rsid w:val="00344599"/>
    <w:rsid w:val="00344CE4"/>
    <w:rsid w:val="00344FE8"/>
    <w:rsid w:val="00345859"/>
    <w:rsid w:val="00345A12"/>
    <w:rsid w:val="00345BC0"/>
    <w:rsid w:val="00345C26"/>
    <w:rsid w:val="00345E29"/>
    <w:rsid w:val="003462D0"/>
    <w:rsid w:val="00347634"/>
    <w:rsid w:val="00347BA6"/>
    <w:rsid w:val="003510AF"/>
    <w:rsid w:val="00351359"/>
    <w:rsid w:val="003517F0"/>
    <w:rsid w:val="00352426"/>
    <w:rsid w:val="0035264C"/>
    <w:rsid w:val="0035335B"/>
    <w:rsid w:val="00354CAE"/>
    <w:rsid w:val="00354CFB"/>
    <w:rsid w:val="00355898"/>
    <w:rsid w:val="00355CEE"/>
    <w:rsid w:val="003561DF"/>
    <w:rsid w:val="00356DA1"/>
    <w:rsid w:val="00356E61"/>
    <w:rsid w:val="00357CD6"/>
    <w:rsid w:val="0036080C"/>
    <w:rsid w:val="00361325"/>
    <w:rsid w:val="00361CEF"/>
    <w:rsid w:val="00361E08"/>
    <w:rsid w:val="0036211E"/>
    <w:rsid w:val="00362586"/>
    <w:rsid w:val="00364387"/>
    <w:rsid w:val="003645E3"/>
    <w:rsid w:val="00365429"/>
    <w:rsid w:val="00365BC7"/>
    <w:rsid w:val="00366898"/>
    <w:rsid w:val="00366CB1"/>
    <w:rsid w:val="00366D01"/>
    <w:rsid w:val="00366D50"/>
    <w:rsid w:val="003672A0"/>
    <w:rsid w:val="00367F36"/>
    <w:rsid w:val="003714E2"/>
    <w:rsid w:val="0037150F"/>
    <w:rsid w:val="00371A27"/>
    <w:rsid w:val="00371E63"/>
    <w:rsid w:val="00372382"/>
    <w:rsid w:val="00372A4E"/>
    <w:rsid w:val="0037380A"/>
    <w:rsid w:val="003738D5"/>
    <w:rsid w:val="00373AFE"/>
    <w:rsid w:val="00373C9E"/>
    <w:rsid w:val="0037516E"/>
    <w:rsid w:val="00375627"/>
    <w:rsid w:val="003759C9"/>
    <w:rsid w:val="00376712"/>
    <w:rsid w:val="0037697F"/>
    <w:rsid w:val="00377C12"/>
    <w:rsid w:val="003820DE"/>
    <w:rsid w:val="00382B43"/>
    <w:rsid w:val="00382CCB"/>
    <w:rsid w:val="00382F4E"/>
    <w:rsid w:val="00383A55"/>
    <w:rsid w:val="00383AFD"/>
    <w:rsid w:val="00383EA5"/>
    <w:rsid w:val="00383EFF"/>
    <w:rsid w:val="0038506E"/>
    <w:rsid w:val="003851ED"/>
    <w:rsid w:val="00385435"/>
    <w:rsid w:val="00385973"/>
    <w:rsid w:val="00385C42"/>
    <w:rsid w:val="0038694E"/>
    <w:rsid w:val="00387605"/>
    <w:rsid w:val="00387FF3"/>
    <w:rsid w:val="003901C7"/>
    <w:rsid w:val="00390682"/>
    <w:rsid w:val="00391601"/>
    <w:rsid w:val="00391EF0"/>
    <w:rsid w:val="0039407D"/>
    <w:rsid w:val="00394F25"/>
    <w:rsid w:val="00395633"/>
    <w:rsid w:val="00396359"/>
    <w:rsid w:val="00396C09"/>
    <w:rsid w:val="003975F0"/>
    <w:rsid w:val="00397F49"/>
    <w:rsid w:val="003A128F"/>
    <w:rsid w:val="003A1334"/>
    <w:rsid w:val="003A3143"/>
    <w:rsid w:val="003A371E"/>
    <w:rsid w:val="003A4204"/>
    <w:rsid w:val="003A520F"/>
    <w:rsid w:val="003A700A"/>
    <w:rsid w:val="003A7078"/>
    <w:rsid w:val="003A7D94"/>
    <w:rsid w:val="003A7E89"/>
    <w:rsid w:val="003B168D"/>
    <w:rsid w:val="003B1754"/>
    <w:rsid w:val="003B23CB"/>
    <w:rsid w:val="003B2443"/>
    <w:rsid w:val="003B3A8A"/>
    <w:rsid w:val="003B52A1"/>
    <w:rsid w:val="003B60CE"/>
    <w:rsid w:val="003B6E59"/>
    <w:rsid w:val="003C1DED"/>
    <w:rsid w:val="003C2A5C"/>
    <w:rsid w:val="003C36D0"/>
    <w:rsid w:val="003C36EF"/>
    <w:rsid w:val="003C3E32"/>
    <w:rsid w:val="003C46C8"/>
    <w:rsid w:val="003C4B89"/>
    <w:rsid w:val="003C6168"/>
    <w:rsid w:val="003C62D8"/>
    <w:rsid w:val="003C7710"/>
    <w:rsid w:val="003C784B"/>
    <w:rsid w:val="003C7BEE"/>
    <w:rsid w:val="003D12C1"/>
    <w:rsid w:val="003D2785"/>
    <w:rsid w:val="003D368C"/>
    <w:rsid w:val="003D524F"/>
    <w:rsid w:val="003D635F"/>
    <w:rsid w:val="003D745C"/>
    <w:rsid w:val="003D7EA8"/>
    <w:rsid w:val="003E1312"/>
    <w:rsid w:val="003E38A7"/>
    <w:rsid w:val="003E45AF"/>
    <w:rsid w:val="003E48C3"/>
    <w:rsid w:val="003E54B4"/>
    <w:rsid w:val="003E5BBE"/>
    <w:rsid w:val="003E5BEC"/>
    <w:rsid w:val="003E5C44"/>
    <w:rsid w:val="003E5CEF"/>
    <w:rsid w:val="003E60E5"/>
    <w:rsid w:val="003E6F14"/>
    <w:rsid w:val="003E732F"/>
    <w:rsid w:val="003E7B44"/>
    <w:rsid w:val="003F0269"/>
    <w:rsid w:val="003F06A2"/>
    <w:rsid w:val="003F1F46"/>
    <w:rsid w:val="003F29E4"/>
    <w:rsid w:val="003F2D2F"/>
    <w:rsid w:val="003F3C06"/>
    <w:rsid w:val="003F48A3"/>
    <w:rsid w:val="003F588C"/>
    <w:rsid w:val="003F6013"/>
    <w:rsid w:val="003F67DC"/>
    <w:rsid w:val="003F7AB9"/>
    <w:rsid w:val="003F7FFA"/>
    <w:rsid w:val="00400A2C"/>
    <w:rsid w:val="00400E8D"/>
    <w:rsid w:val="00401CE5"/>
    <w:rsid w:val="004024EB"/>
    <w:rsid w:val="00403D76"/>
    <w:rsid w:val="004047A9"/>
    <w:rsid w:val="00404BD2"/>
    <w:rsid w:val="00404ECD"/>
    <w:rsid w:val="00405D6F"/>
    <w:rsid w:val="00406C82"/>
    <w:rsid w:val="004072BB"/>
    <w:rsid w:val="004072F3"/>
    <w:rsid w:val="0041394C"/>
    <w:rsid w:val="0041454F"/>
    <w:rsid w:val="0041491D"/>
    <w:rsid w:val="0041577A"/>
    <w:rsid w:val="004159F8"/>
    <w:rsid w:val="00415A95"/>
    <w:rsid w:val="00415B65"/>
    <w:rsid w:val="00415F6C"/>
    <w:rsid w:val="00416328"/>
    <w:rsid w:val="00416D1C"/>
    <w:rsid w:val="00417901"/>
    <w:rsid w:val="00417D36"/>
    <w:rsid w:val="00421535"/>
    <w:rsid w:val="0042214C"/>
    <w:rsid w:val="00422395"/>
    <w:rsid w:val="00422A2C"/>
    <w:rsid w:val="00423241"/>
    <w:rsid w:val="00424D49"/>
    <w:rsid w:val="00425116"/>
    <w:rsid w:val="004252BC"/>
    <w:rsid w:val="004253FE"/>
    <w:rsid w:val="00425A40"/>
    <w:rsid w:val="004301ED"/>
    <w:rsid w:val="0043070F"/>
    <w:rsid w:val="004317DC"/>
    <w:rsid w:val="00431BDF"/>
    <w:rsid w:val="004336F7"/>
    <w:rsid w:val="00434127"/>
    <w:rsid w:val="00434723"/>
    <w:rsid w:val="0043508E"/>
    <w:rsid w:val="004354B6"/>
    <w:rsid w:val="004361F8"/>
    <w:rsid w:val="00436E0D"/>
    <w:rsid w:val="00436F5B"/>
    <w:rsid w:val="0044009B"/>
    <w:rsid w:val="004407E4"/>
    <w:rsid w:val="00440E6C"/>
    <w:rsid w:val="004420CB"/>
    <w:rsid w:val="00442953"/>
    <w:rsid w:val="00445587"/>
    <w:rsid w:val="00445FE7"/>
    <w:rsid w:val="004462C7"/>
    <w:rsid w:val="0044648E"/>
    <w:rsid w:val="004464BE"/>
    <w:rsid w:val="004468EF"/>
    <w:rsid w:val="00447078"/>
    <w:rsid w:val="004478E1"/>
    <w:rsid w:val="00447ECF"/>
    <w:rsid w:val="00452A8B"/>
    <w:rsid w:val="004539C6"/>
    <w:rsid w:val="00453C3E"/>
    <w:rsid w:val="00454257"/>
    <w:rsid w:val="00454418"/>
    <w:rsid w:val="004547DB"/>
    <w:rsid w:val="00460855"/>
    <w:rsid w:val="004608FB"/>
    <w:rsid w:val="00460BF2"/>
    <w:rsid w:val="00460E94"/>
    <w:rsid w:val="004612B7"/>
    <w:rsid w:val="0046150F"/>
    <w:rsid w:val="00461582"/>
    <w:rsid w:val="004622DD"/>
    <w:rsid w:val="00462B12"/>
    <w:rsid w:val="00463304"/>
    <w:rsid w:val="00464DA3"/>
    <w:rsid w:val="00465266"/>
    <w:rsid w:val="004659C7"/>
    <w:rsid w:val="0046766D"/>
    <w:rsid w:val="00470279"/>
    <w:rsid w:val="00470CC0"/>
    <w:rsid w:val="00471095"/>
    <w:rsid w:val="00471C0A"/>
    <w:rsid w:val="004721E7"/>
    <w:rsid w:val="0047338D"/>
    <w:rsid w:val="00473E66"/>
    <w:rsid w:val="0047422E"/>
    <w:rsid w:val="0047461E"/>
    <w:rsid w:val="004746AE"/>
    <w:rsid w:val="004747D1"/>
    <w:rsid w:val="00475E79"/>
    <w:rsid w:val="00476135"/>
    <w:rsid w:val="00476D04"/>
    <w:rsid w:val="00477CAD"/>
    <w:rsid w:val="004804DF"/>
    <w:rsid w:val="004812B1"/>
    <w:rsid w:val="00481795"/>
    <w:rsid w:val="004823FE"/>
    <w:rsid w:val="00484175"/>
    <w:rsid w:val="00484B29"/>
    <w:rsid w:val="00485729"/>
    <w:rsid w:val="00490A14"/>
    <w:rsid w:val="0049108D"/>
    <w:rsid w:val="00491D09"/>
    <w:rsid w:val="00492459"/>
    <w:rsid w:val="0049250B"/>
    <w:rsid w:val="00492F21"/>
    <w:rsid w:val="0049322D"/>
    <w:rsid w:val="004947D4"/>
    <w:rsid w:val="00494FE0"/>
    <w:rsid w:val="0049545B"/>
    <w:rsid w:val="00496099"/>
    <w:rsid w:val="00496602"/>
    <w:rsid w:val="00497162"/>
    <w:rsid w:val="00497FA4"/>
    <w:rsid w:val="004A0121"/>
    <w:rsid w:val="004A0593"/>
    <w:rsid w:val="004A12F0"/>
    <w:rsid w:val="004A2779"/>
    <w:rsid w:val="004A2A45"/>
    <w:rsid w:val="004A2D1A"/>
    <w:rsid w:val="004A3430"/>
    <w:rsid w:val="004A38B8"/>
    <w:rsid w:val="004A390A"/>
    <w:rsid w:val="004A43E4"/>
    <w:rsid w:val="004A6066"/>
    <w:rsid w:val="004A61E2"/>
    <w:rsid w:val="004A7466"/>
    <w:rsid w:val="004B01BD"/>
    <w:rsid w:val="004B0E4F"/>
    <w:rsid w:val="004B1902"/>
    <w:rsid w:val="004B1B65"/>
    <w:rsid w:val="004B2CE9"/>
    <w:rsid w:val="004B2F88"/>
    <w:rsid w:val="004B3FD3"/>
    <w:rsid w:val="004B45D8"/>
    <w:rsid w:val="004B4859"/>
    <w:rsid w:val="004B4E12"/>
    <w:rsid w:val="004B50C7"/>
    <w:rsid w:val="004B534C"/>
    <w:rsid w:val="004B55A0"/>
    <w:rsid w:val="004B5DDD"/>
    <w:rsid w:val="004B63B1"/>
    <w:rsid w:val="004B67B7"/>
    <w:rsid w:val="004B7628"/>
    <w:rsid w:val="004B791D"/>
    <w:rsid w:val="004C1C6D"/>
    <w:rsid w:val="004C1E03"/>
    <w:rsid w:val="004C1EA4"/>
    <w:rsid w:val="004C23FA"/>
    <w:rsid w:val="004C2F9C"/>
    <w:rsid w:val="004C2FB5"/>
    <w:rsid w:val="004C4167"/>
    <w:rsid w:val="004C48AA"/>
    <w:rsid w:val="004C4FF5"/>
    <w:rsid w:val="004C5369"/>
    <w:rsid w:val="004D0DA5"/>
    <w:rsid w:val="004D1015"/>
    <w:rsid w:val="004D197C"/>
    <w:rsid w:val="004D2759"/>
    <w:rsid w:val="004D2AFE"/>
    <w:rsid w:val="004D33C9"/>
    <w:rsid w:val="004D46C6"/>
    <w:rsid w:val="004D4775"/>
    <w:rsid w:val="004D71B0"/>
    <w:rsid w:val="004D7B7B"/>
    <w:rsid w:val="004D7EB7"/>
    <w:rsid w:val="004E08A4"/>
    <w:rsid w:val="004E0A11"/>
    <w:rsid w:val="004E0ACD"/>
    <w:rsid w:val="004E192D"/>
    <w:rsid w:val="004E19AB"/>
    <w:rsid w:val="004E27AE"/>
    <w:rsid w:val="004E4084"/>
    <w:rsid w:val="004E4E2A"/>
    <w:rsid w:val="004E59AF"/>
    <w:rsid w:val="004E6552"/>
    <w:rsid w:val="004E6970"/>
    <w:rsid w:val="004E7004"/>
    <w:rsid w:val="004E7303"/>
    <w:rsid w:val="004E7442"/>
    <w:rsid w:val="004E7CAA"/>
    <w:rsid w:val="004F09AA"/>
    <w:rsid w:val="004F12D4"/>
    <w:rsid w:val="004F1516"/>
    <w:rsid w:val="004F1F69"/>
    <w:rsid w:val="004F23DF"/>
    <w:rsid w:val="004F2D78"/>
    <w:rsid w:val="004F2F8B"/>
    <w:rsid w:val="004F3A30"/>
    <w:rsid w:val="004F4D44"/>
    <w:rsid w:val="004F58B0"/>
    <w:rsid w:val="004F64C1"/>
    <w:rsid w:val="004F6722"/>
    <w:rsid w:val="004F7B8E"/>
    <w:rsid w:val="005006E3"/>
    <w:rsid w:val="00500AE6"/>
    <w:rsid w:val="00500F71"/>
    <w:rsid w:val="00501098"/>
    <w:rsid w:val="005010A6"/>
    <w:rsid w:val="00501D49"/>
    <w:rsid w:val="00502153"/>
    <w:rsid w:val="00502CAA"/>
    <w:rsid w:val="005034D8"/>
    <w:rsid w:val="005043AE"/>
    <w:rsid w:val="00505200"/>
    <w:rsid w:val="005065FB"/>
    <w:rsid w:val="00506E78"/>
    <w:rsid w:val="00507550"/>
    <w:rsid w:val="00510022"/>
    <w:rsid w:val="00511736"/>
    <w:rsid w:val="00512CA3"/>
    <w:rsid w:val="00512DF3"/>
    <w:rsid w:val="005137B2"/>
    <w:rsid w:val="00514760"/>
    <w:rsid w:val="0051613F"/>
    <w:rsid w:val="0051664F"/>
    <w:rsid w:val="00516E26"/>
    <w:rsid w:val="00520740"/>
    <w:rsid w:val="00521034"/>
    <w:rsid w:val="00521734"/>
    <w:rsid w:val="00521A50"/>
    <w:rsid w:val="005224F9"/>
    <w:rsid w:val="00522961"/>
    <w:rsid w:val="00523DC2"/>
    <w:rsid w:val="00524904"/>
    <w:rsid w:val="005249C4"/>
    <w:rsid w:val="005259BD"/>
    <w:rsid w:val="005259FC"/>
    <w:rsid w:val="00525B4A"/>
    <w:rsid w:val="00527F7A"/>
    <w:rsid w:val="00530217"/>
    <w:rsid w:val="00532215"/>
    <w:rsid w:val="005323A5"/>
    <w:rsid w:val="00532687"/>
    <w:rsid w:val="005331EA"/>
    <w:rsid w:val="00533902"/>
    <w:rsid w:val="005345D7"/>
    <w:rsid w:val="005364E4"/>
    <w:rsid w:val="00536FF9"/>
    <w:rsid w:val="00537014"/>
    <w:rsid w:val="00537676"/>
    <w:rsid w:val="00537D6C"/>
    <w:rsid w:val="00540972"/>
    <w:rsid w:val="00540E54"/>
    <w:rsid w:val="00541174"/>
    <w:rsid w:val="00541328"/>
    <w:rsid w:val="00541C98"/>
    <w:rsid w:val="00542BC5"/>
    <w:rsid w:val="005441FF"/>
    <w:rsid w:val="005446BC"/>
    <w:rsid w:val="00544C35"/>
    <w:rsid w:val="00545695"/>
    <w:rsid w:val="00546E28"/>
    <w:rsid w:val="00550151"/>
    <w:rsid w:val="0055056B"/>
    <w:rsid w:val="0055120C"/>
    <w:rsid w:val="005513C7"/>
    <w:rsid w:val="00552D9B"/>
    <w:rsid w:val="00553AA8"/>
    <w:rsid w:val="005549A9"/>
    <w:rsid w:val="00555A91"/>
    <w:rsid w:val="00555E25"/>
    <w:rsid w:val="00556270"/>
    <w:rsid w:val="005565E4"/>
    <w:rsid w:val="005566AD"/>
    <w:rsid w:val="00556F2A"/>
    <w:rsid w:val="005610DD"/>
    <w:rsid w:val="0056187B"/>
    <w:rsid w:val="005620F3"/>
    <w:rsid w:val="005626D2"/>
    <w:rsid w:val="00562F78"/>
    <w:rsid w:val="00563BF8"/>
    <w:rsid w:val="00563FF5"/>
    <w:rsid w:val="00564130"/>
    <w:rsid w:val="00564B06"/>
    <w:rsid w:val="00564B1B"/>
    <w:rsid w:val="00564CBF"/>
    <w:rsid w:val="00564E32"/>
    <w:rsid w:val="00565627"/>
    <w:rsid w:val="005656A9"/>
    <w:rsid w:val="00565800"/>
    <w:rsid w:val="005663F1"/>
    <w:rsid w:val="00567F8D"/>
    <w:rsid w:val="005710DF"/>
    <w:rsid w:val="005715BF"/>
    <w:rsid w:val="00571EFE"/>
    <w:rsid w:val="005721F3"/>
    <w:rsid w:val="005721FB"/>
    <w:rsid w:val="00573992"/>
    <w:rsid w:val="005742D7"/>
    <w:rsid w:val="0057440F"/>
    <w:rsid w:val="005758FB"/>
    <w:rsid w:val="00576555"/>
    <w:rsid w:val="00576953"/>
    <w:rsid w:val="00580971"/>
    <w:rsid w:val="00581662"/>
    <w:rsid w:val="00581956"/>
    <w:rsid w:val="00581B09"/>
    <w:rsid w:val="00582B30"/>
    <w:rsid w:val="00582E10"/>
    <w:rsid w:val="0058355E"/>
    <w:rsid w:val="00583C57"/>
    <w:rsid w:val="00584B7C"/>
    <w:rsid w:val="00585529"/>
    <w:rsid w:val="00585F0D"/>
    <w:rsid w:val="00586F9A"/>
    <w:rsid w:val="00587165"/>
    <w:rsid w:val="00590C98"/>
    <w:rsid w:val="00591383"/>
    <w:rsid w:val="00592612"/>
    <w:rsid w:val="00593CEB"/>
    <w:rsid w:val="005978F1"/>
    <w:rsid w:val="005A025C"/>
    <w:rsid w:val="005A1B13"/>
    <w:rsid w:val="005A244A"/>
    <w:rsid w:val="005A3892"/>
    <w:rsid w:val="005A6463"/>
    <w:rsid w:val="005A648A"/>
    <w:rsid w:val="005A7291"/>
    <w:rsid w:val="005A7560"/>
    <w:rsid w:val="005A7AAD"/>
    <w:rsid w:val="005B045B"/>
    <w:rsid w:val="005B1117"/>
    <w:rsid w:val="005B1999"/>
    <w:rsid w:val="005B1E98"/>
    <w:rsid w:val="005B2270"/>
    <w:rsid w:val="005B2404"/>
    <w:rsid w:val="005B25C1"/>
    <w:rsid w:val="005B2918"/>
    <w:rsid w:val="005B2EFE"/>
    <w:rsid w:val="005B3946"/>
    <w:rsid w:val="005B4256"/>
    <w:rsid w:val="005B4C9C"/>
    <w:rsid w:val="005B5A71"/>
    <w:rsid w:val="005B6150"/>
    <w:rsid w:val="005B7F76"/>
    <w:rsid w:val="005C1F15"/>
    <w:rsid w:val="005C418C"/>
    <w:rsid w:val="005C43E5"/>
    <w:rsid w:val="005C63BF"/>
    <w:rsid w:val="005C77CA"/>
    <w:rsid w:val="005C7F88"/>
    <w:rsid w:val="005D0212"/>
    <w:rsid w:val="005D0532"/>
    <w:rsid w:val="005D155D"/>
    <w:rsid w:val="005D17A2"/>
    <w:rsid w:val="005D23B5"/>
    <w:rsid w:val="005D2998"/>
    <w:rsid w:val="005D3308"/>
    <w:rsid w:val="005D353B"/>
    <w:rsid w:val="005D4363"/>
    <w:rsid w:val="005D5466"/>
    <w:rsid w:val="005D54C6"/>
    <w:rsid w:val="005D57CD"/>
    <w:rsid w:val="005D59CB"/>
    <w:rsid w:val="005D7B44"/>
    <w:rsid w:val="005E2DAE"/>
    <w:rsid w:val="005E3115"/>
    <w:rsid w:val="005E31F7"/>
    <w:rsid w:val="005E3B90"/>
    <w:rsid w:val="005E4802"/>
    <w:rsid w:val="005E4EC6"/>
    <w:rsid w:val="005E53D2"/>
    <w:rsid w:val="005E5925"/>
    <w:rsid w:val="005E5E88"/>
    <w:rsid w:val="005E6322"/>
    <w:rsid w:val="005E6AF2"/>
    <w:rsid w:val="005E6EFD"/>
    <w:rsid w:val="005E7114"/>
    <w:rsid w:val="005E71E5"/>
    <w:rsid w:val="005E7C4D"/>
    <w:rsid w:val="005F04E0"/>
    <w:rsid w:val="005F07E4"/>
    <w:rsid w:val="005F0F75"/>
    <w:rsid w:val="005F2386"/>
    <w:rsid w:val="005F2570"/>
    <w:rsid w:val="005F3038"/>
    <w:rsid w:val="005F3C2C"/>
    <w:rsid w:val="005F40CB"/>
    <w:rsid w:val="005F4DA2"/>
    <w:rsid w:val="005F64D4"/>
    <w:rsid w:val="005F7BA0"/>
    <w:rsid w:val="0060011A"/>
    <w:rsid w:val="006006B7"/>
    <w:rsid w:val="006009D7"/>
    <w:rsid w:val="006021E7"/>
    <w:rsid w:val="006024EE"/>
    <w:rsid w:val="00603380"/>
    <w:rsid w:val="00604151"/>
    <w:rsid w:val="00606491"/>
    <w:rsid w:val="00606634"/>
    <w:rsid w:val="00606E9D"/>
    <w:rsid w:val="00607A3A"/>
    <w:rsid w:val="00607C04"/>
    <w:rsid w:val="00607C78"/>
    <w:rsid w:val="006104A2"/>
    <w:rsid w:val="0061106E"/>
    <w:rsid w:val="00611698"/>
    <w:rsid w:val="00612A62"/>
    <w:rsid w:val="006142EF"/>
    <w:rsid w:val="00614741"/>
    <w:rsid w:val="00614CE9"/>
    <w:rsid w:val="00615894"/>
    <w:rsid w:val="00615CA7"/>
    <w:rsid w:val="00616189"/>
    <w:rsid w:val="00616752"/>
    <w:rsid w:val="00620742"/>
    <w:rsid w:val="00620926"/>
    <w:rsid w:val="00620FD0"/>
    <w:rsid w:val="00621235"/>
    <w:rsid w:val="00621616"/>
    <w:rsid w:val="00621805"/>
    <w:rsid w:val="00622F86"/>
    <w:rsid w:val="00623575"/>
    <w:rsid w:val="006246DB"/>
    <w:rsid w:val="00624ADB"/>
    <w:rsid w:val="00624E9B"/>
    <w:rsid w:val="006253AD"/>
    <w:rsid w:val="006268A1"/>
    <w:rsid w:val="00627C98"/>
    <w:rsid w:val="00627E38"/>
    <w:rsid w:val="006301C9"/>
    <w:rsid w:val="006312B3"/>
    <w:rsid w:val="00631688"/>
    <w:rsid w:val="00631C2D"/>
    <w:rsid w:val="0063211F"/>
    <w:rsid w:val="00632675"/>
    <w:rsid w:val="00632E0D"/>
    <w:rsid w:val="006330A8"/>
    <w:rsid w:val="0063332F"/>
    <w:rsid w:val="006348EB"/>
    <w:rsid w:val="006350D5"/>
    <w:rsid w:val="00635B61"/>
    <w:rsid w:val="00636A25"/>
    <w:rsid w:val="006408E5"/>
    <w:rsid w:val="006413C2"/>
    <w:rsid w:val="006435CF"/>
    <w:rsid w:val="0064530E"/>
    <w:rsid w:val="00645832"/>
    <w:rsid w:val="00645CAC"/>
    <w:rsid w:val="006469B6"/>
    <w:rsid w:val="0065098E"/>
    <w:rsid w:val="00651503"/>
    <w:rsid w:val="00651745"/>
    <w:rsid w:val="00652603"/>
    <w:rsid w:val="0065449B"/>
    <w:rsid w:val="00654AFA"/>
    <w:rsid w:val="0065583F"/>
    <w:rsid w:val="0065612C"/>
    <w:rsid w:val="006564C3"/>
    <w:rsid w:val="00657000"/>
    <w:rsid w:val="0065724F"/>
    <w:rsid w:val="0066031D"/>
    <w:rsid w:val="00662CE1"/>
    <w:rsid w:val="00662E01"/>
    <w:rsid w:val="00662ED5"/>
    <w:rsid w:val="0066341E"/>
    <w:rsid w:val="00663B94"/>
    <w:rsid w:val="00663DC7"/>
    <w:rsid w:val="00664353"/>
    <w:rsid w:val="0066448F"/>
    <w:rsid w:val="0066487D"/>
    <w:rsid w:val="00664C62"/>
    <w:rsid w:val="006650B4"/>
    <w:rsid w:val="006653B8"/>
    <w:rsid w:val="00665467"/>
    <w:rsid w:val="006663D3"/>
    <w:rsid w:val="00667489"/>
    <w:rsid w:val="006676DC"/>
    <w:rsid w:val="00667CF9"/>
    <w:rsid w:val="00670302"/>
    <w:rsid w:val="00670860"/>
    <w:rsid w:val="00670B68"/>
    <w:rsid w:val="0067161A"/>
    <w:rsid w:val="00672026"/>
    <w:rsid w:val="00672827"/>
    <w:rsid w:val="00674E7E"/>
    <w:rsid w:val="006759A7"/>
    <w:rsid w:val="00676546"/>
    <w:rsid w:val="00676A79"/>
    <w:rsid w:val="00676C70"/>
    <w:rsid w:val="0067700D"/>
    <w:rsid w:val="00677629"/>
    <w:rsid w:val="006777E3"/>
    <w:rsid w:val="00680A51"/>
    <w:rsid w:val="00681311"/>
    <w:rsid w:val="00681315"/>
    <w:rsid w:val="00681B39"/>
    <w:rsid w:val="006832B0"/>
    <w:rsid w:val="00683AEE"/>
    <w:rsid w:val="00683C6A"/>
    <w:rsid w:val="00684BF5"/>
    <w:rsid w:val="00684D77"/>
    <w:rsid w:val="00684F3A"/>
    <w:rsid w:val="00685390"/>
    <w:rsid w:val="006856B2"/>
    <w:rsid w:val="00685EDB"/>
    <w:rsid w:val="00685F40"/>
    <w:rsid w:val="00686F2E"/>
    <w:rsid w:val="00686FD5"/>
    <w:rsid w:val="006873D2"/>
    <w:rsid w:val="00690A40"/>
    <w:rsid w:val="0069534B"/>
    <w:rsid w:val="006955D2"/>
    <w:rsid w:val="00695AF8"/>
    <w:rsid w:val="00696C8A"/>
    <w:rsid w:val="00696F12"/>
    <w:rsid w:val="006A0B56"/>
    <w:rsid w:val="006A1D9A"/>
    <w:rsid w:val="006A21EE"/>
    <w:rsid w:val="006A427E"/>
    <w:rsid w:val="006A4E2A"/>
    <w:rsid w:val="006A5174"/>
    <w:rsid w:val="006A6C91"/>
    <w:rsid w:val="006B017F"/>
    <w:rsid w:val="006B0360"/>
    <w:rsid w:val="006B07EE"/>
    <w:rsid w:val="006B0C0F"/>
    <w:rsid w:val="006B13B0"/>
    <w:rsid w:val="006B268D"/>
    <w:rsid w:val="006B38C6"/>
    <w:rsid w:val="006B45D4"/>
    <w:rsid w:val="006B463E"/>
    <w:rsid w:val="006B4907"/>
    <w:rsid w:val="006B4CB2"/>
    <w:rsid w:val="006B6493"/>
    <w:rsid w:val="006C0CCC"/>
    <w:rsid w:val="006C1288"/>
    <w:rsid w:val="006C1472"/>
    <w:rsid w:val="006C167E"/>
    <w:rsid w:val="006C1BD7"/>
    <w:rsid w:val="006C1FCB"/>
    <w:rsid w:val="006C2410"/>
    <w:rsid w:val="006C3050"/>
    <w:rsid w:val="006C4539"/>
    <w:rsid w:val="006C4B8E"/>
    <w:rsid w:val="006C5812"/>
    <w:rsid w:val="006C5A89"/>
    <w:rsid w:val="006C6080"/>
    <w:rsid w:val="006C60D0"/>
    <w:rsid w:val="006C67A1"/>
    <w:rsid w:val="006C70E0"/>
    <w:rsid w:val="006C7A1D"/>
    <w:rsid w:val="006D0F47"/>
    <w:rsid w:val="006D247A"/>
    <w:rsid w:val="006D2936"/>
    <w:rsid w:val="006D2AEE"/>
    <w:rsid w:val="006D33F7"/>
    <w:rsid w:val="006D35E3"/>
    <w:rsid w:val="006D3F23"/>
    <w:rsid w:val="006D3FDD"/>
    <w:rsid w:val="006D40D1"/>
    <w:rsid w:val="006D6935"/>
    <w:rsid w:val="006D6B0B"/>
    <w:rsid w:val="006D6F82"/>
    <w:rsid w:val="006D743B"/>
    <w:rsid w:val="006E002C"/>
    <w:rsid w:val="006E08D7"/>
    <w:rsid w:val="006E0D6F"/>
    <w:rsid w:val="006E0DC3"/>
    <w:rsid w:val="006E1BAB"/>
    <w:rsid w:val="006E1F4F"/>
    <w:rsid w:val="006E274D"/>
    <w:rsid w:val="006E2CEF"/>
    <w:rsid w:val="006E34DF"/>
    <w:rsid w:val="006E3D3F"/>
    <w:rsid w:val="006E3E59"/>
    <w:rsid w:val="006E54B9"/>
    <w:rsid w:val="006E57CB"/>
    <w:rsid w:val="006E5826"/>
    <w:rsid w:val="006E5F56"/>
    <w:rsid w:val="006E6A2D"/>
    <w:rsid w:val="006E77B3"/>
    <w:rsid w:val="006F0833"/>
    <w:rsid w:val="006F112D"/>
    <w:rsid w:val="006F2568"/>
    <w:rsid w:val="006F2582"/>
    <w:rsid w:val="006F300F"/>
    <w:rsid w:val="006F6FF3"/>
    <w:rsid w:val="00700633"/>
    <w:rsid w:val="007006F5"/>
    <w:rsid w:val="00701CF7"/>
    <w:rsid w:val="007021F1"/>
    <w:rsid w:val="00702860"/>
    <w:rsid w:val="00703061"/>
    <w:rsid w:val="007031F8"/>
    <w:rsid w:val="00703C9E"/>
    <w:rsid w:val="007065A3"/>
    <w:rsid w:val="00706737"/>
    <w:rsid w:val="0070701F"/>
    <w:rsid w:val="007071C3"/>
    <w:rsid w:val="00710835"/>
    <w:rsid w:val="00710CAD"/>
    <w:rsid w:val="007113A5"/>
    <w:rsid w:val="007116BE"/>
    <w:rsid w:val="00711F2D"/>
    <w:rsid w:val="00711FAA"/>
    <w:rsid w:val="00712248"/>
    <w:rsid w:val="00712286"/>
    <w:rsid w:val="00714242"/>
    <w:rsid w:val="00714D92"/>
    <w:rsid w:val="00714E20"/>
    <w:rsid w:val="00715CF4"/>
    <w:rsid w:val="00716567"/>
    <w:rsid w:val="00716A20"/>
    <w:rsid w:val="00716B40"/>
    <w:rsid w:val="007174F7"/>
    <w:rsid w:val="007177DF"/>
    <w:rsid w:val="00717B1B"/>
    <w:rsid w:val="00720345"/>
    <w:rsid w:val="00720CAC"/>
    <w:rsid w:val="00722C3B"/>
    <w:rsid w:val="00722FE0"/>
    <w:rsid w:val="00726EF3"/>
    <w:rsid w:val="00727237"/>
    <w:rsid w:val="00727312"/>
    <w:rsid w:val="0073068A"/>
    <w:rsid w:val="007311FD"/>
    <w:rsid w:val="00731AF2"/>
    <w:rsid w:val="00731E76"/>
    <w:rsid w:val="00731EEB"/>
    <w:rsid w:val="0073206A"/>
    <w:rsid w:val="00732806"/>
    <w:rsid w:val="0073331D"/>
    <w:rsid w:val="00733435"/>
    <w:rsid w:val="00734C3C"/>
    <w:rsid w:val="00734E91"/>
    <w:rsid w:val="00735741"/>
    <w:rsid w:val="00736075"/>
    <w:rsid w:val="00736BAD"/>
    <w:rsid w:val="007377C3"/>
    <w:rsid w:val="00740A8A"/>
    <w:rsid w:val="0074140E"/>
    <w:rsid w:val="00741ECD"/>
    <w:rsid w:val="007427DB"/>
    <w:rsid w:val="007429F9"/>
    <w:rsid w:val="00743536"/>
    <w:rsid w:val="00743EBA"/>
    <w:rsid w:val="00743F2C"/>
    <w:rsid w:val="00744CAF"/>
    <w:rsid w:val="00745D17"/>
    <w:rsid w:val="00746299"/>
    <w:rsid w:val="007462BA"/>
    <w:rsid w:val="0074669D"/>
    <w:rsid w:val="00746C02"/>
    <w:rsid w:val="00750679"/>
    <w:rsid w:val="00751D9D"/>
    <w:rsid w:val="0075389A"/>
    <w:rsid w:val="00753A93"/>
    <w:rsid w:val="0075589B"/>
    <w:rsid w:val="00755EBE"/>
    <w:rsid w:val="0075612C"/>
    <w:rsid w:val="00756471"/>
    <w:rsid w:val="007566D4"/>
    <w:rsid w:val="0075689E"/>
    <w:rsid w:val="00757944"/>
    <w:rsid w:val="00757B65"/>
    <w:rsid w:val="007618BB"/>
    <w:rsid w:val="00761DAF"/>
    <w:rsid w:val="00764AC8"/>
    <w:rsid w:val="00764C27"/>
    <w:rsid w:val="00764CC8"/>
    <w:rsid w:val="00765827"/>
    <w:rsid w:val="00766C43"/>
    <w:rsid w:val="007670F4"/>
    <w:rsid w:val="00767243"/>
    <w:rsid w:val="0077027F"/>
    <w:rsid w:val="0077054F"/>
    <w:rsid w:val="00770EF9"/>
    <w:rsid w:val="00771D63"/>
    <w:rsid w:val="00773281"/>
    <w:rsid w:val="007734B9"/>
    <w:rsid w:val="00775976"/>
    <w:rsid w:val="00775CBA"/>
    <w:rsid w:val="00776292"/>
    <w:rsid w:val="0077761F"/>
    <w:rsid w:val="007810DD"/>
    <w:rsid w:val="00781AE4"/>
    <w:rsid w:val="00781D07"/>
    <w:rsid w:val="00782C3C"/>
    <w:rsid w:val="00782ECB"/>
    <w:rsid w:val="00783D99"/>
    <w:rsid w:val="00783E63"/>
    <w:rsid w:val="00784D9F"/>
    <w:rsid w:val="007853BF"/>
    <w:rsid w:val="00785B47"/>
    <w:rsid w:val="00785D23"/>
    <w:rsid w:val="00785EBC"/>
    <w:rsid w:val="0078757D"/>
    <w:rsid w:val="0078789D"/>
    <w:rsid w:val="00787E00"/>
    <w:rsid w:val="007901FE"/>
    <w:rsid w:val="00790D4E"/>
    <w:rsid w:val="007916CA"/>
    <w:rsid w:val="00792560"/>
    <w:rsid w:val="00792757"/>
    <w:rsid w:val="00792F1C"/>
    <w:rsid w:val="00793DBB"/>
    <w:rsid w:val="00793E38"/>
    <w:rsid w:val="00797449"/>
    <w:rsid w:val="00797999"/>
    <w:rsid w:val="007A0D9E"/>
    <w:rsid w:val="007A1689"/>
    <w:rsid w:val="007A2242"/>
    <w:rsid w:val="007A3025"/>
    <w:rsid w:val="007A3159"/>
    <w:rsid w:val="007A3459"/>
    <w:rsid w:val="007A345F"/>
    <w:rsid w:val="007A375D"/>
    <w:rsid w:val="007A3C08"/>
    <w:rsid w:val="007A4210"/>
    <w:rsid w:val="007A4509"/>
    <w:rsid w:val="007A4660"/>
    <w:rsid w:val="007A5083"/>
    <w:rsid w:val="007A55D7"/>
    <w:rsid w:val="007A792B"/>
    <w:rsid w:val="007B0476"/>
    <w:rsid w:val="007B0DEF"/>
    <w:rsid w:val="007B1975"/>
    <w:rsid w:val="007B1FDB"/>
    <w:rsid w:val="007B2296"/>
    <w:rsid w:val="007B27C5"/>
    <w:rsid w:val="007B2A7A"/>
    <w:rsid w:val="007B2BD8"/>
    <w:rsid w:val="007B2F88"/>
    <w:rsid w:val="007B37F3"/>
    <w:rsid w:val="007B3820"/>
    <w:rsid w:val="007B45DE"/>
    <w:rsid w:val="007B4813"/>
    <w:rsid w:val="007B54E8"/>
    <w:rsid w:val="007C09E5"/>
    <w:rsid w:val="007C0C5C"/>
    <w:rsid w:val="007C14E3"/>
    <w:rsid w:val="007C26C1"/>
    <w:rsid w:val="007C3ABC"/>
    <w:rsid w:val="007C3EE2"/>
    <w:rsid w:val="007C4323"/>
    <w:rsid w:val="007C540B"/>
    <w:rsid w:val="007C7092"/>
    <w:rsid w:val="007C7828"/>
    <w:rsid w:val="007C78BE"/>
    <w:rsid w:val="007C7991"/>
    <w:rsid w:val="007C7B1B"/>
    <w:rsid w:val="007D00CD"/>
    <w:rsid w:val="007D1C27"/>
    <w:rsid w:val="007D1D6F"/>
    <w:rsid w:val="007D2500"/>
    <w:rsid w:val="007D3724"/>
    <w:rsid w:val="007D40AA"/>
    <w:rsid w:val="007D4836"/>
    <w:rsid w:val="007D6525"/>
    <w:rsid w:val="007E082F"/>
    <w:rsid w:val="007E0CEA"/>
    <w:rsid w:val="007E1330"/>
    <w:rsid w:val="007E221A"/>
    <w:rsid w:val="007E233B"/>
    <w:rsid w:val="007E2CBF"/>
    <w:rsid w:val="007E2ECF"/>
    <w:rsid w:val="007E37DC"/>
    <w:rsid w:val="007E42C7"/>
    <w:rsid w:val="007E5304"/>
    <w:rsid w:val="007E681F"/>
    <w:rsid w:val="007E6BB2"/>
    <w:rsid w:val="007E72EE"/>
    <w:rsid w:val="007E7E08"/>
    <w:rsid w:val="007F00E7"/>
    <w:rsid w:val="007F062C"/>
    <w:rsid w:val="007F0965"/>
    <w:rsid w:val="007F102E"/>
    <w:rsid w:val="007F293E"/>
    <w:rsid w:val="007F2EDB"/>
    <w:rsid w:val="007F3EEF"/>
    <w:rsid w:val="007F42CA"/>
    <w:rsid w:val="007F5205"/>
    <w:rsid w:val="007F5F94"/>
    <w:rsid w:val="007F67D7"/>
    <w:rsid w:val="007F7246"/>
    <w:rsid w:val="007F762A"/>
    <w:rsid w:val="0080037B"/>
    <w:rsid w:val="00801EEB"/>
    <w:rsid w:val="008040E9"/>
    <w:rsid w:val="00804741"/>
    <w:rsid w:val="0080478E"/>
    <w:rsid w:val="008048F4"/>
    <w:rsid w:val="008055AB"/>
    <w:rsid w:val="008055CB"/>
    <w:rsid w:val="008066E4"/>
    <w:rsid w:val="00807036"/>
    <w:rsid w:val="00807ECA"/>
    <w:rsid w:val="008106C0"/>
    <w:rsid w:val="008117C6"/>
    <w:rsid w:val="0081253C"/>
    <w:rsid w:val="008137B0"/>
    <w:rsid w:val="00813A07"/>
    <w:rsid w:val="00813E0F"/>
    <w:rsid w:val="00814630"/>
    <w:rsid w:val="00814783"/>
    <w:rsid w:val="00814806"/>
    <w:rsid w:val="008148C3"/>
    <w:rsid w:val="00814E20"/>
    <w:rsid w:val="008154FA"/>
    <w:rsid w:val="00815C85"/>
    <w:rsid w:val="00816795"/>
    <w:rsid w:val="00816DA2"/>
    <w:rsid w:val="00817FCB"/>
    <w:rsid w:val="008200A9"/>
    <w:rsid w:val="008217EB"/>
    <w:rsid w:val="00821F23"/>
    <w:rsid w:val="008228CE"/>
    <w:rsid w:val="00822A58"/>
    <w:rsid w:val="00822ED4"/>
    <w:rsid w:val="008230C7"/>
    <w:rsid w:val="00823512"/>
    <w:rsid w:val="008235ED"/>
    <w:rsid w:val="00823E93"/>
    <w:rsid w:val="008246AF"/>
    <w:rsid w:val="00826252"/>
    <w:rsid w:val="008262C1"/>
    <w:rsid w:val="00826865"/>
    <w:rsid w:val="00826FE2"/>
    <w:rsid w:val="00826FFE"/>
    <w:rsid w:val="00827192"/>
    <w:rsid w:val="00827438"/>
    <w:rsid w:val="00827FF7"/>
    <w:rsid w:val="008307D9"/>
    <w:rsid w:val="00833C0A"/>
    <w:rsid w:val="0083476B"/>
    <w:rsid w:val="00834AAE"/>
    <w:rsid w:val="0083525D"/>
    <w:rsid w:val="008357E8"/>
    <w:rsid w:val="008359C1"/>
    <w:rsid w:val="00835B1A"/>
    <w:rsid w:val="00835E4C"/>
    <w:rsid w:val="0083601F"/>
    <w:rsid w:val="00836604"/>
    <w:rsid w:val="00836E79"/>
    <w:rsid w:val="00836FA2"/>
    <w:rsid w:val="0084080F"/>
    <w:rsid w:val="008408A9"/>
    <w:rsid w:val="0084140E"/>
    <w:rsid w:val="00842B63"/>
    <w:rsid w:val="00843235"/>
    <w:rsid w:val="008438D8"/>
    <w:rsid w:val="00843A4B"/>
    <w:rsid w:val="00843DF4"/>
    <w:rsid w:val="00843E15"/>
    <w:rsid w:val="008444AD"/>
    <w:rsid w:val="00847C76"/>
    <w:rsid w:val="00850182"/>
    <w:rsid w:val="00850678"/>
    <w:rsid w:val="008509B4"/>
    <w:rsid w:val="00851949"/>
    <w:rsid w:val="008519DE"/>
    <w:rsid w:val="00851F21"/>
    <w:rsid w:val="008535F6"/>
    <w:rsid w:val="00853628"/>
    <w:rsid w:val="008537FE"/>
    <w:rsid w:val="008577AF"/>
    <w:rsid w:val="00857BCA"/>
    <w:rsid w:val="008603B9"/>
    <w:rsid w:val="00861A13"/>
    <w:rsid w:val="00862293"/>
    <w:rsid w:val="00862C07"/>
    <w:rsid w:val="00863234"/>
    <w:rsid w:val="00863881"/>
    <w:rsid w:val="00863B9C"/>
    <w:rsid w:val="00864134"/>
    <w:rsid w:val="00864B60"/>
    <w:rsid w:val="00865829"/>
    <w:rsid w:val="00865C8B"/>
    <w:rsid w:val="00865D73"/>
    <w:rsid w:val="00866194"/>
    <w:rsid w:val="008662D8"/>
    <w:rsid w:val="008670B0"/>
    <w:rsid w:val="00870191"/>
    <w:rsid w:val="00871548"/>
    <w:rsid w:val="00871882"/>
    <w:rsid w:val="00873723"/>
    <w:rsid w:val="008746FD"/>
    <w:rsid w:val="00874D00"/>
    <w:rsid w:val="00875D5C"/>
    <w:rsid w:val="00875EED"/>
    <w:rsid w:val="008769A3"/>
    <w:rsid w:val="00877E80"/>
    <w:rsid w:val="00877EE3"/>
    <w:rsid w:val="00880816"/>
    <w:rsid w:val="0088155D"/>
    <w:rsid w:val="00884333"/>
    <w:rsid w:val="008843E1"/>
    <w:rsid w:val="008851D4"/>
    <w:rsid w:val="00885904"/>
    <w:rsid w:val="008863FE"/>
    <w:rsid w:val="00886668"/>
    <w:rsid w:val="008870CD"/>
    <w:rsid w:val="0089085E"/>
    <w:rsid w:val="00890930"/>
    <w:rsid w:val="0089093F"/>
    <w:rsid w:val="00890DA1"/>
    <w:rsid w:val="00891EC5"/>
    <w:rsid w:val="008932E9"/>
    <w:rsid w:val="00893DF6"/>
    <w:rsid w:val="00895B00"/>
    <w:rsid w:val="00896BDF"/>
    <w:rsid w:val="00897D40"/>
    <w:rsid w:val="008A0133"/>
    <w:rsid w:val="008A023D"/>
    <w:rsid w:val="008A0A15"/>
    <w:rsid w:val="008A0CCC"/>
    <w:rsid w:val="008A1416"/>
    <w:rsid w:val="008A16B8"/>
    <w:rsid w:val="008A1B52"/>
    <w:rsid w:val="008A2B05"/>
    <w:rsid w:val="008A3639"/>
    <w:rsid w:val="008A3C64"/>
    <w:rsid w:val="008A43C2"/>
    <w:rsid w:val="008A50A3"/>
    <w:rsid w:val="008A554C"/>
    <w:rsid w:val="008A57B7"/>
    <w:rsid w:val="008A6067"/>
    <w:rsid w:val="008A72F4"/>
    <w:rsid w:val="008A72FB"/>
    <w:rsid w:val="008A738A"/>
    <w:rsid w:val="008A7B43"/>
    <w:rsid w:val="008B085B"/>
    <w:rsid w:val="008B0978"/>
    <w:rsid w:val="008B103A"/>
    <w:rsid w:val="008B1367"/>
    <w:rsid w:val="008B2E77"/>
    <w:rsid w:val="008B35F6"/>
    <w:rsid w:val="008B365D"/>
    <w:rsid w:val="008B43E7"/>
    <w:rsid w:val="008B45C4"/>
    <w:rsid w:val="008B54E8"/>
    <w:rsid w:val="008B5F26"/>
    <w:rsid w:val="008B6172"/>
    <w:rsid w:val="008B653A"/>
    <w:rsid w:val="008B6575"/>
    <w:rsid w:val="008B65F8"/>
    <w:rsid w:val="008B673A"/>
    <w:rsid w:val="008B70B8"/>
    <w:rsid w:val="008B7FEF"/>
    <w:rsid w:val="008C0B40"/>
    <w:rsid w:val="008C0C42"/>
    <w:rsid w:val="008C11D8"/>
    <w:rsid w:val="008C11EB"/>
    <w:rsid w:val="008C1529"/>
    <w:rsid w:val="008C1965"/>
    <w:rsid w:val="008C2287"/>
    <w:rsid w:val="008C3204"/>
    <w:rsid w:val="008C39B5"/>
    <w:rsid w:val="008C3C6A"/>
    <w:rsid w:val="008C466D"/>
    <w:rsid w:val="008C5C74"/>
    <w:rsid w:val="008C6075"/>
    <w:rsid w:val="008C614D"/>
    <w:rsid w:val="008C67FC"/>
    <w:rsid w:val="008C698F"/>
    <w:rsid w:val="008C712F"/>
    <w:rsid w:val="008D0992"/>
    <w:rsid w:val="008D0A91"/>
    <w:rsid w:val="008D20C3"/>
    <w:rsid w:val="008D27B0"/>
    <w:rsid w:val="008D30E9"/>
    <w:rsid w:val="008D335F"/>
    <w:rsid w:val="008D39AD"/>
    <w:rsid w:val="008D4952"/>
    <w:rsid w:val="008D5353"/>
    <w:rsid w:val="008D551F"/>
    <w:rsid w:val="008D6C1F"/>
    <w:rsid w:val="008D79A5"/>
    <w:rsid w:val="008E11FE"/>
    <w:rsid w:val="008E1C59"/>
    <w:rsid w:val="008E22ED"/>
    <w:rsid w:val="008E2770"/>
    <w:rsid w:val="008E2A6E"/>
    <w:rsid w:val="008E3C28"/>
    <w:rsid w:val="008E3DC9"/>
    <w:rsid w:val="008E4571"/>
    <w:rsid w:val="008E4644"/>
    <w:rsid w:val="008E50CC"/>
    <w:rsid w:val="008E51AE"/>
    <w:rsid w:val="008E5BD7"/>
    <w:rsid w:val="008E6547"/>
    <w:rsid w:val="008E6FAF"/>
    <w:rsid w:val="008E743F"/>
    <w:rsid w:val="008E7966"/>
    <w:rsid w:val="008E7BF5"/>
    <w:rsid w:val="008F04EB"/>
    <w:rsid w:val="008F0980"/>
    <w:rsid w:val="008F13D7"/>
    <w:rsid w:val="008F1903"/>
    <w:rsid w:val="008F1D2A"/>
    <w:rsid w:val="008F208C"/>
    <w:rsid w:val="008F2B50"/>
    <w:rsid w:val="008F5424"/>
    <w:rsid w:val="008F5BE2"/>
    <w:rsid w:val="008F6098"/>
    <w:rsid w:val="008F752B"/>
    <w:rsid w:val="008F7760"/>
    <w:rsid w:val="009012D9"/>
    <w:rsid w:val="00901694"/>
    <w:rsid w:val="00901E75"/>
    <w:rsid w:val="00902ACC"/>
    <w:rsid w:val="00902BF9"/>
    <w:rsid w:val="00903575"/>
    <w:rsid w:val="00905181"/>
    <w:rsid w:val="009057D8"/>
    <w:rsid w:val="00905D78"/>
    <w:rsid w:val="00906909"/>
    <w:rsid w:val="00906C81"/>
    <w:rsid w:val="00907029"/>
    <w:rsid w:val="009075FE"/>
    <w:rsid w:val="00910AF3"/>
    <w:rsid w:val="00910DB4"/>
    <w:rsid w:val="009112A2"/>
    <w:rsid w:val="00912475"/>
    <w:rsid w:val="00912896"/>
    <w:rsid w:val="00913478"/>
    <w:rsid w:val="00913DFC"/>
    <w:rsid w:val="009148E3"/>
    <w:rsid w:val="00914B95"/>
    <w:rsid w:val="00914B96"/>
    <w:rsid w:val="00914F9B"/>
    <w:rsid w:val="009166AC"/>
    <w:rsid w:val="00916758"/>
    <w:rsid w:val="00916B55"/>
    <w:rsid w:val="00916DDE"/>
    <w:rsid w:val="00917B73"/>
    <w:rsid w:val="009200E5"/>
    <w:rsid w:val="00920221"/>
    <w:rsid w:val="009206B8"/>
    <w:rsid w:val="00920EAE"/>
    <w:rsid w:val="0092146C"/>
    <w:rsid w:val="009214A6"/>
    <w:rsid w:val="00922A00"/>
    <w:rsid w:val="00922C23"/>
    <w:rsid w:val="0092328F"/>
    <w:rsid w:val="0092335D"/>
    <w:rsid w:val="00923A6D"/>
    <w:rsid w:val="00923E72"/>
    <w:rsid w:val="00923F25"/>
    <w:rsid w:val="00923F49"/>
    <w:rsid w:val="00924F2C"/>
    <w:rsid w:val="00925335"/>
    <w:rsid w:val="00925B2B"/>
    <w:rsid w:val="00925F53"/>
    <w:rsid w:val="00926ECB"/>
    <w:rsid w:val="00926F80"/>
    <w:rsid w:val="00927AD3"/>
    <w:rsid w:val="00927DC4"/>
    <w:rsid w:val="009303B8"/>
    <w:rsid w:val="00930864"/>
    <w:rsid w:val="00930FE9"/>
    <w:rsid w:val="0093154C"/>
    <w:rsid w:val="00931AEB"/>
    <w:rsid w:val="009327DD"/>
    <w:rsid w:val="009329BD"/>
    <w:rsid w:val="0093392C"/>
    <w:rsid w:val="00933DFA"/>
    <w:rsid w:val="00934EA7"/>
    <w:rsid w:val="009351F5"/>
    <w:rsid w:val="00935A63"/>
    <w:rsid w:val="009362B5"/>
    <w:rsid w:val="00940133"/>
    <w:rsid w:val="00944B04"/>
    <w:rsid w:val="00945654"/>
    <w:rsid w:val="00946451"/>
    <w:rsid w:val="009468D7"/>
    <w:rsid w:val="00946A78"/>
    <w:rsid w:val="00947601"/>
    <w:rsid w:val="00947B78"/>
    <w:rsid w:val="00950481"/>
    <w:rsid w:val="00950B81"/>
    <w:rsid w:val="00950B92"/>
    <w:rsid w:val="00950C36"/>
    <w:rsid w:val="00954470"/>
    <w:rsid w:val="00955EA1"/>
    <w:rsid w:val="00956069"/>
    <w:rsid w:val="00956C79"/>
    <w:rsid w:val="0095722D"/>
    <w:rsid w:val="0096029B"/>
    <w:rsid w:val="0096030D"/>
    <w:rsid w:val="00960621"/>
    <w:rsid w:val="009609BB"/>
    <w:rsid w:val="00963315"/>
    <w:rsid w:val="00963965"/>
    <w:rsid w:val="00964595"/>
    <w:rsid w:val="00965705"/>
    <w:rsid w:val="00965740"/>
    <w:rsid w:val="00965807"/>
    <w:rsid w:val="00965837"/>
    <w:rsid w:val="00966ED1"/>
    <w:rsid w:val="009672D5"/>
    <w:rsid w:val="0096791E"/>
    <w:rsid w:val="00967E8B"/>
    <w:rsid w:val="0097068E"/>
    <w:rsid w:val="00970E7F"/>
    <w:rsid w:val="00971811"/>
    <w:rsid w:val="00971AE5"/>
    <w:rsid w:val="00972516"/>
    <w:rsid w:val="00972647"/>
    <w:rsid w:val="00973B1C"/>
    <w:rsid w:val="009740CE"/>
    <w:rsid w:val="00974D85"/>
    <w:rsid w:val="00975FBF"/>
    <w:rsid w:val="00977C2B"/>
    <w:rsid w:val="00977FFD"/>
    <w:rsid w:val="0098047A"/>
    <w:rsid w:val="0098262A"/>
    <w:rsid w:val="00983292"/>
    <w:rsid w:val="009836D5"/>
    <w:rsid w:val="00984427"/>
    <w:rsid w:val="0098487A"/>
    <w:rsid w:val="0098493B"/>
    <w:rsid w:val="009855F6"/>
    <w:rsid w:val="009859C3"/>
    <w:rsid w:val="00986862"/>
    <w:rsid w:val="00986ACA"/>
    <w:rsid w:val="00986AE9"/>
    <w:rsid w:val="00986DE8"/>
    <w:rsid w:val="00987430"/>
    <w:rsid w:val="00987C5E"/>
    <w:rsid w:val="0099137B"/>
    <w:rsid w:val="00992450"/>
    <w:rsid w:val="009932A8"/>
    <w:rsid w:val="00993C5B"/>
    <w:rsid w:val="00994165"/>
    <w:rsid w:val="009958DF"/>
    <w:rsid w:val="00995E09"/>
    <w:rsid w:val="00996AE0"/>
    <w:rsid w:val="009970C7"/>
    <w:rsid w:val="009A10E0"/>
    <w:rsid w:val="009A11F2"/>
    <w:rsid w:val="009A2A00"/>
    <w:rsid w:val="009A2CFC"/>
    <w:rsid w:val="009A3E76"/>
    <w:rsid w:val="009A413C"/>
    <w:rsid w:val="009A44AE"/>
    <w:rsid w:val="009A48CD"/>
    <w:rsid w:val="009A4F6E"/>
    <w:rsid w:val="009A5668"/>
    <w:rsid w:val="009A5F8A"/>
    <w:rsid w:val="009A702C"/>
    <w:rsid w:val="009A75D8"/>
    <w:rsid w:val="009A77BF"/>
    <w:rsid w:val="009B3451"/>
    <w:rsid w:val="009B382D"/>
    <w:rsid w:val="009B5485"/>
    <w:rsid w:val="009B5488"/>
    <w:rsid w:val="009B6056"/>
    <w:rsid w:val="009B692B"/>
    <w:rsid w:val="009B7023"/>
    <w:rsid w:val="009B76CD"/>
    <w:rsid w:val="009B7B40"/>
    <w:rsid w:val="009B7C21"/>
    <w:rsid w:val="009C2796"/>
    <w:rsid w:val="009C30FD"/>
    <w:rsid w:val="009C36AD"/>
    <w:rsid w:val="009C3A02"/>
    <w:rsid w:val="009C44DF"/>
    <w:rsid w:val="009C48E2"/>
    <w:rsid w:val="009C4C7F"/>
    <w:rsid w:val="009C4DFE"/>
    <w:rsid w:val="009C52BA"/>
    <w:rsid w:val="009C675C"/>
    <w:rsid w:val="009D02A6"/>
    <w:rsid w:val="009D0E2D"/>
    <w:rsid w:val="009D0E33"/>
    <w:rsid w:val="009D14B1"/>
    <w:rsid w:val="009D308B"/>
    <w:rsid w:val="009D34D8"/>
    <w:rsid w:val="009D3AD5"/>
    <w:rsid w:val="009D3B97"/>
    <w:rsid w:val="009D404C"/>
    <w:rsid w:val="009D450A"/>
    <w:rsid w:val="009D6397"/>
    <w:rsid w:val="009D6912"/>
    <w:rsid w:val="009D7569"/>
    <w:rsid w:val="009D7579"/>
    <w:rsid w:val="009D7E0C"/>
    <w:rsid w:val="009D7E13"/>
    <w:rsid w:val="009E0C64"/>
    <w:rsid w:val="009E5020"/>
    <w:rsid w:val="009E5E86"/>
    <w:rsid w:val="009E6CA6"/>
    <w:rsid w:val="009E7FB7"/>
    <w:rsid w:val="009F00DC"/>
    <w:rsid w:val="009F080C"/>
    <w:rsid w:val="009F0BD0"/>
    <w:rsid w:val="009F0E22"/>
    <w:rsid w:val="009F0FCB"/>
    <w:rsid w:val="009F16C7"/>
    <w:rsid w:val="009F1B8D"/>
    <w:rsid w:val="009F517C"/>
    <w:rsid w:val="009F5572"/>
    <w:rsid w:val="009F59EE"/>
    <w:rsid w:val="009F644F"/>
    <w:rsid w:val="009F69B2"/>
    <w:rsid w:val="009F6D7B"/>
    <w:rsid w:val="00A00031"/>
    <w:rsid w:val="00A00EC1"/>
    <w:rsid w:val="00A010B3"/>
    <w:rsid w:val="00A01733"/>
    <w:rsid w:val="00A01B16"/>
    <w:rsid w:val="00A02E30"/>
    <w:rsid w:val="00A04806"/>
    <w:rsid w:val="00A05FBF"/>
    <w:rsid w:val="00A0602A"/>
    <w:rsid w:val="00A0606B"/>
    <w:rsid w:val="00A069F8"/>
    <w:rsid w:val="00A06A34"/>
    <w:rsid w:val="00A06AC8"/>
    <w:rsid w:val="00A06C43"/>
    <w:rsid w:val="00A12172"/>
    <w:rsid w:val="00A123D8"/>
    <w:rsid w:val="00A142E3"/>
    <w:rsid w:val="00A14FA1"/>
    <w:rsid w:val="00A1543E"/>
    <w:rsid w:val="00A15D6C"/>
    <w:rsid w:val="00A15FE0"/>
    <w:rsid w:val="00A16C97"/>
    <w:rsid w:val="00A17862"/>
    <w:rsid w:val="00A17B82"/>
    <w:rsid w:val="00A17B87"/>
    <w:rsid w:val="00A2005D"/>
    <w:rsid w:val="00A20337"/>
    <w:rsid w:val="00A21467"/>
    <w:rsid w:val="00A22051"/>
    <w:rsid w:val="00A22A9D"/>
    <w:rsid w:val="00A22E59"/>
    <w:rsid w:val="00A2410A"/>
    <w:rsid w:val="00A264B1"/>
    <w:rsid w:val="00A26932"/>
    <w:rsid w:val="00A27240"/>
    <w:rsid w:val="00A31503"/>
    <w:rsid w:val="00A3156B"/>
    <w:rsid w:val="00A31D04"/>
    <w:rsid w:val="00A32744"/>
    <w:rsid w:val="00A32ACA"/>
    <w:rsid w:val="00A33736"/>
    <w:rsid w:val="00A3591C"/>
    <w:rsid w:val="00A35B27"/>
    <w:rsid w:val="00A368E1"/>
    <w:rsid w:val="00A40173"/>
    <w:rsid w:val="00A40428"/>
    <w:rsid w:val="00A4060F"/>
    <w:rsid w:val="00A42D04"/>
    <w:rsid w:val="00A43104"/>
    <w:rsid w:val="00A4336A"/>
    <w:rsid w:val="00A439F3"/>
    <w:rsid w:val="00A444E5"/>
    <w:rsid w:val="00A44BFA"/>
    <w:rsid w:val="00A44ECF"/>
    <w:rsid w:val="00A4532C"/>
    <w:rsid w:val="00A45C8B"/>
    <w:rsid w:val="00A462E5"/>
    <w:rsid w:val="00A46AA9"/>
    <w:rsid w:val="00A50B97"/>
    <w:rsid w:val="00A517AE"/>
    <w:rsid w:val="00A52065"/>
    <w:rsid w:val="00A52307"/>
    <w:rsid w:val="00A5333B"/>
    <w:rsid w:val="00A5398B"/>
    <w:rsid w:val="00A542E4"/>
    <w:rsid w:val="00A54CA3"/>
    <w:rsid w:val="00A55947"/>
    <w:rsid w:val="00A56215"/>
    <w:rsid w:val="00A5792D"/>
    <w:rsid w:val="00A617B8"/>
    <w:rsid w:val="00A62617"/>
    <w:rsid w:val="00A63DDF"/>
    <w:rsid w:val="00A64F86"/>
    <w:rsid w:val="00A65105"/>
    <w:rsid w:val="00A6667C"/>
    <w:rsid w:val="00A66976"/>
    <w:rsid w:val="00A66AF4"/>
    <w:rsid w:val="00A66D4B"/>
    <w:rsid w:val="00A67DE7"/>
    <w:rsid w:val="00A702A9"/>
    <w:rsid w:val="00A727DA"/>
    <w:rsid w:val="00A72FDA"/>
    <w:rsid w:val="00A73C2D"/>
    <w:rsid w:val="00A74441"/>
    <w:rsid w:val="00A748C5"/>
    <w:rsid w:val="00A74A85"/>
    <w:rsid w:val="00A75EBE"/>
    <w:rsid w:val="00A76BDC"/>
    <w:rsid w:val="00A77745"/>
    <w:rsid w:val="00A77770"/>
    <w:rsid w:val="00A80286"/>
    <w:rsid w:val="00A81942"/>
    <w:rsid w:val="00A8196D"/>
    <w:rsid w:val="00A82C15"/>
    <w:rsid w:val="00A82F33"/>
    <w:rsid w:val="00A83532"/>
    <w:rsid w:val="00A8366E"/>
    <w:rsid w:val="00A84724"/>
    <w:rsid w:val="00A847AA"/>
    <w:rsid w:val="00A84B4B"/>
    <w:rsid w:val="00A85097"/>
    <w:rsid w:val="00A85735"/>
    <w:rsid w:val="00A857B5"/>
    <w:rsid w:val="00A85C8B"/>
    <w:rsid w:val="00A8644C"/>
    <w:rsid w:val="00A868DB"/>
    <w:rsid w:val="00A87892"/>
    <w:rsid w:val="00A87981"/>
    <w:rsid w:val="00A87FC9"/>
    <w:rsid w:val="00A9195F"/>
    <w:rsid w:val="00A92174"/>
    <w:rsid w:val="00A92DB6"/>
    <w:rsid w:val="00A9333C"/>
    <w:rsid w:val="00A946E1"/>
    <w:rsid w:val="00A94E85"/>
    <w:rsid w:val="00A952F2"/>
    <w:rsid w:val="00A95ACD"/>
    <w:rsid w:val="00A96324"/>
    <w:rsid w:val="00A97C14"/>
    <w:rsid w:val="00AA0995"/>
    <w:rsid w:val="00AA0BD8"/>
    <w:rsid w:val="00AA15D7"/>
    <w:rsid w:val="00AA2311"/>
    <w:rsid w:val="00AA2AD3"/>
    <w:rsid w:val="00AA473B"/>
    <w:rsid w:val="00AA4FB7"/>
    <w:rsid w:val="00AA4FF6"/>
    <w:rsid w:val="00AA5AD2"/>
    <w:rsid w:val="00AA5B17"/>
    <w:rsid w:val="00AA5CE8"/>
    <w:rsid w:val="00AA6425"/>
    <w:rsid w:val="00AA64B1"/>
    <w:rsid w:val="00AA6E3B"/>
    <w:rsid w:val="00AA76A9"/>
    <w:rsid w:val="00AA77B9"/>
    <w:rsid w:val="00AB000A"/>
    <w:rsid w:val="00AB0389"/>
    <w:rsid w:val="00AB0436"/>
    <w:rsid w:val="00AB0744"/>
    <w:rsid w:val="00AB0DF6"/>
    <w:rsid w:val="00AB1521"/>
    <w:rsid w:val="00AB19BE"/>
    <w:rsid w:val="00AB292E"/>
    <w:rsid w:val="00AB2CD1"/>
    <w:rsid w:val="00AB391E"/>
    <w:rsid w:val="00AB3EF8"/>
    <w:rsid w:val="00AB40A2"/>
    <w:rsid w:val="00AB4108"/>
    <w:rsid w:val="00AB4535"/>
    <w:rsid w:val="00AB46FA"/>
    <w:rsid w:val="00AB4A07"/>
    <w:rsid w:val="00AB502D"/>
    <w:rsid w:val="00AB5B41"/>
    <w:rsid w:val="00AB65F5"/>
    <w:rsid w:val="00AB6B12"/>
    <w:rsid w:val="00AB6D4D"/>
    <w:rsid w:val="00AB7138"/>
    <w:rsid w:val="00AB7A53"/>
    <w:rsid w:val="00AB7DA9"/>
    <w:rsid w:val="00AC074C"/>
    <w:rsid w:val="00AC0DF2"/>
    <w:rsid w:val="00AC1560"/>
    <w:rsid w:val="00AC495F"/>
    <w:rsid w:val="00AC515F"/>
    <w:rsid w:val="00AC5283"/>
    <w:rsid w:val="00AC63C3"/>
    <w:rsid w:val="00AC7394"/>
    <w:rsid w:val="00AC77A8"/>
    <w:rsid w:val="00AC7BF3"/>
    <w:rsid w:val="00AD0C09"/>
    <w:rsid w:val="00AD0ED2"/>
    <w:rsid w:val="00AD1999"/>
    <w:rsid w:val="00AD2DF0"/>
    <w:rsid w:val="00AD36C7"/>
    <w:rsid w:val="00AD4BE3"/>
    <w:rsid w:val="00AD4F97"/>
    <w:rsid w:val="00AD5245"/>
    <w:rsid w:val="00AD5770"/>
    <w:rsid w:val="00AD6A6A"/>
    <w:rsid w:val="00AD7109"/>
    <w:rsid w:val="00AE0417"/>
    <w:rsid w:val="00AE0D96"/>
    <w:rsid w:val="00AE227D"/>
    <w:rsid w:val="00AE2781"/>
    <w:rsid w:val="00AE2E81"/>
    <w:rsid w:val="00AE2F5D"/>
    <w:rsid w:val="00AE343A"/>
    <w:rsid w:val="00AE3542"/>
    <w:rsid w:val="00AE3853"/>
    <w:rsid w:val="00AE4AFF"/>
    <w:rsid w:val="00AE5E9F"/>
    <w:rsid w:val="00AE6FA6"/>
    <w:rsid w:val="00AF0E51"/>
    <w:rsid w:val="00AF1FD3"/>
    <w:rsid w:val="00AF2B8F"/>
    <w:rsid w:val="00AF2C0C"/>
    <w:rsid w:val="00AF3F73"/>
    <w:rsid w:val="00AF54DC"/>
    <w:rsid w:val="00AF6658"/>
    <w:rsid w:val="00AF68EA"/>
    <w:rsid w:val="00AF731D"/>
    <w:rsid w:val="00AF789E"/>
    <w:rsid w:val="00AF79F8"/>
    <w:rsid w:val="00AF7B63"/>
    <w:rsid w:val="00B000A9"/>
    <w:rsid w:val="00B01815"/>
    <w:rsid w:val="00B0188C"/>
    <w:rsid w:val="00B01AE5"/>
    <w:rsid w:val="00B01CE5"/>
    <w:rsid w:val="00B025F4"/>
    <w:rsid w:val="00B02CBC"/>
    <w:rsid w:val="00B02F7D"/>
    <w:rsid w:val="00B03474"/>
    <w:rsid w:val="00B03E06"/>
    <w:rsid w:val="00B04125"/>
    <w:rsid w:val="00B04566"/>
    <w:rsid w:val="00B0486F"/>
    <w:rsid w:val="00B0503D"/>
    <w:rsid w:val="00B0518C"/>
    <w:rsid w:val="00B05265"/>
    <w:rsid w:val="00B0528D"/>
    <w:rsid w:val="00B06EEB"/>
    <w:rsid w:val="00B070A1"/>
    <w:rsid w:val="00B07BDF"/>
    <w:rsid w:val="00B11E3D"/>
    <w:rsid w:val="00B125F8"/>
    <w:rsid w:val="00B14F29"/>
    <w:rsid w:val="00B15D70"/>
    <w:rsid w:val="00B16164"/>
    <w:rsid w:val="00B16B8C"/>
    <w:rsid w:val="00B16CCC"/>
    <w:rsid w:val="00B17511"/>
    <w:rsid w:val="00B17698"/>
    <w:rsid w:val="00B20691"/>
    <w:rsid w:val="00B218E8"/>
    <w:rsid w:val="00B227C1"/>
    <w:rsid w:val="00B22878"/>
    <w:rsid w:val="00B2368C"/>
    <w:rsid w:val="00B237FE"/>
    <w:rsid w:val="00B239DB"/>
    <w:rsid w:val="00B23ADA"/>
    <w:rsid w:val="00B23E0E"/>
    <w:rsid w:val="00B246BB"/>
    <w:rsid w:val="00B24D30"/>
    <w:rsid w:val="00B24F48"/>
    <w:rsid w:val="00B25D6A"/>
    <w:rsid w:val="00B26978"/>
    <w:rsid w:val="00B27445"/>
    <w:rsid w:val="00B276B2"/>
    <w:rsid w:val="00B27B54"/>
    <w:rsid w:val="00B30B1D"/>
    <w:rsid w:val="00B31927"/>
    <w:rsid w:val="00B32BAB"/>
    <w:rsid w:val="00B337F3"/>
    <w:rsid w:val="00B3489C"/>
    <w:rsid w:val="00B3637E"/>
    <w:rsid w:val="00B3655F"/>
    <w:rsid w:val="00B36ABD"/>
    <w:rsid w:val="00B36FCD"/>
    <w:rsid w:val="00B3785E"/>
    <w:rsid w:val="00B37BE9"/>
    <w:rsid w:val="00B37D1E"/>
    <w:rsid w:val="00B37D6D"/>
    <w:rsid w:val="00B4114C"/>
    <w:rsid w:val="00B41F9F"/>
    <w:rsid w:val="00B429DE"/>
    <w:rsid w:val="00B436AB"/>
    <w:rsid w:val="00B43D6A"/>
    <w:rsid w:val="00B45578"/>
    <w:rsid w:val="00B468F1"/>
    <w:rsid w:val="00B471DB"/>
    <w:rsid w:val="00B478AA"/>
    <w:rsid w:val="00B47E21"/>
    <w:rsid w:val="00B515C7"/>
    <w:rsid w:val="00B5189C"/>
    <w:rsid w:val="00B5203A"/>
    <w:rsid w:val="00B54539"/>
    <w:rsid w:val="00B54639"/>
    <w:rsid w:val="00B5599F"/>
    <w:rsid w:val="00B55DB8"/>
    <w:rsid w:val="00B56189"/>
    <w:rsid w:val="00B56332"/>
    <w:rsid w:val="00B56385"/>
    <w:rsid w:val="00B57BD6"/>
    <w:rsid w:val="00B60E52"/>
    <w:rsid w:val="00B60E69"/>
    <w:rsid w:val="00B6107E"/>
    <w:rsid w:val="00B62B81"/>
    <w:rsid w:val="00B63AA9"/>
    <w:rsid w:val="00B64375"/>
    <w:rsid w:val="00B64C55"/>
    <w:rsid w:val="00B64F89"/>
    <w:rsid w:val="00B6775A"/>
    <w:rsid w:val="00B67B01"/>
    <w:rsid w:val="00B7093E"/>
    <w:rsid w:val="00B70DE7"/>
    <w:rsid w:val="00B70ECB"/>
    <w:rsid w:val="00B710AA"/>
    <w:rsid w:val="00B7178F"/>
    <w:rsid w:val="00B7337A"/>
    <w:rsid w:val="00B738F4"/>
    <w:rsid w:val="00B73AE0"/>
    <w:rsid w:val="00B7461E"/>
    <w:rsid w:val="00B74684"/>
    <w:rsid w:val="00B7494C"/>
    <w:rsid w:val="00B750FB"/>
    <w:rsid w:val="00B76014"/>
    <w:rsid w:val="00B7694A"/>
    <w:rsid w:val="00B76A9B"/>
    <w:rsid w:val="00B76D1A"/>
    <w:rsid w:val="00B76E09"/>
    <w:rsid w:val="00B771C5"/>
    <w:rsid w:val="00B77770"/>
    <w:rsid w:val="00B81169"/>
    <w:rsid w:val="00B81240"/>
    <w:rsid w:val="00B813FF"/>
    <w:rsid w:val="00B81722"/>
    <w:rsid w:val="00B823BA"/>
    <w:rsid w:val="00B82EAA"/>
    <w:rsid w:val="00B84117"/>
    <w:rsid w:val="00B861F1"/>
    <w:rsid w:val="00B86853"/>
    <w:rsid w:val="00B86F6A"/>
    <w:rsid w:val="00B875BA"/>
    <w:rsid w:val="00B87A17"/>
    <w:rsid w:val="00B90687"/>
    <w:rsid w:val="00B91E85"/>
    <w:rsid w:val="00B933BB"/>
    <w:rsid w:val="00B93A36"/>
    <w:rsid w:val="00B95978"/>
    <w:rsid w:val="00B960FF"/>
    <w:rsid w:val="00B96615"/>
    <w:rsid w:val="00B969EC"/>
    <w:rsid w:val="00B973CC"/>
    <w:rsid w:val="00BA057D"/>
    <w:rsid w:val="00BA0A3F"/>
    <w:rsid w:val="00BA0F03"/>
    <w:rsid w:val="00BA2150"/>
    <w:rsid w:val="00BA2562"/>
    <w:rsid w:val="00BA3C71"/>
    <w:rsid w:val="00BA3DDB"/>
    <w:rsid w:val="00BA422D"/>
    <w:rsid w:val="00BA46D9"/>
    <w:rsid w:val="00BA4E56"/>
    <w:rsid w:val="00BA5E81"/>
    <w:rsid w:val="00BA6392"/>
    <w:rsid w:val="00BA6CC7"/>
    <w:rsid w:val="00BA6D91"/>
    <w:rsid w:val="00BA7A23"/>
    <w:rsid w:val="00BB0657"/>
    <w:rsid w:val="00BB17E3"/>
    <w:rsid w:val="00BB1AA8"/>
    <w:rsid w:val="00BB24DF"/>
    <w:rsid w:val="00BB2629"/>
    <w:rsid w:val="00BB2FA4"/>
    <w:rsid w:val="00BB57DA"/>
    <w:rsid w:val="00BB5A7C"/>
    <w:rsid w:val="00BB60A1"/>
    <w:rsid w:val="00BB66A4"/>
    <w:rsid w:val="00BB7280"/>
    <w:rsid w:val="00BB72FA"/>
    <w:rsid w:val="00BB7737"/>
    <w:rsid w:val="00BC0CDF"/>
    <w:rsid w:val="00BC156E"/>
    <w:rsid w:val="00BC17ED"/>
    <w:rsid w:val="00BC17EF"/>
    <w:rsid w:val="00BC1897"/>
    <w:rsid w:val="00BC18D6"/>
    <w:rsid w:val="00BC2010"/>
    <w:rsid w:val="00BC254D"/>
    <w:rsid w:val="00BC2EA8"/>
    <w:rsid w:val="00BC3534"/>
    <w:rsid w:val="00BC3961"/>
    <w:rsid w:val="00BC5354"/>
    <w:rsid w:val="00BC7090"/>
    <w:rsid w:val="00BC7178"/>
    <w:rsid w:val="00BD09D9"/>
    <w:rsid w:val="00BD0A93"/>
    <w:rsid w:val="00BD0F0B"/>
    <w:rsid w:val="00BD14A7"/>
    <w:rsid w:val="00BD1E37"/>
    <w:rsid w:val="00BD2C0E"/>
    <w:rsid w:val="00BD3109"/>
    <w:rsid w:val="00BD368E"/>
    <w:rsid w:val="00BD4612"/>
    <w:rsid w:val="00BD4725"/>
    <w:rsid w:val="00BD4BBF"/>
    <w:rsid w:val="00BD5187"/>
    <w:rsid w:val="00BD527B"/>
    <w:rsid w:val="00BD5C78"/>
    <w:rsid w:val="00BD7A31"/>
    <w:rsid w:val="00BE0A62"/>
    <w:rsid w:val="00BE1338"/>
    <w:rsid w:val="00BE1660"/>
    <w:rsid w:val="00BE16E1"/>
    <w:rsid w:val="00BE1C2E"/>
    <w:rsid w:val="00BE1D31"/>
    <w:rsid w:val="00BE2011"/>
    <w:rsid w:val="00BE23E1"/>
    <w:rsid w:val="00BE4A2A"/>
    <w:rsid w:val="00BE5E37"/>
    <w:rsid w:val="00BE697B"/>
    <w:rsid w:val="00BE6E86"/>
    <w:rsid w:val="00BE7E80"/>
    <w:rsid w:val="00BF1183"/>
    <w:rsid w:val="00BF1EA8"/>
    <w:rsid w:val="00BF217B"/>
    <w:rsid w:val="00BF240D"/>
    <w:rsid w:val="00BF3E0E"/>
    <w:rsid w:val="00BF40A0"/>
    <w:rsid w:val="00BF448C"/>
    <w:rsid w:val="00BF4A69"/>
    <w:rsid w:val="00BF55A7"/>
    <w:rsid w:val="00BF5CD9"/>
    <w:rsid w:val="00BF66E2"/>
    <w:rsid w:val="00BF71CE"/>
    <w:rsid w:val="00C000AE"/>
    <w:rsid w:val="00C011F3"/>
    <w:rsid w:val="00C01A9A"/>
    <w:rsid w:val="00C025A0"/>
    <w:rsid w:val="00C03BE8"/>
    <w:rsid w:val="00C0425F"/>
    <w:rsid w:val="00C053B9"/>
    <w:rsid w:val="00C055F2"/>
    <w:rsid w:val="00C0651B"/>
    <w:rsid w:val="00C0789D"/>
    <w:rsid w:val="00C079B5"/>
    <w:rsid w:val="00C07A31"/>
    <w:rsid w:val="00C11E35"/>
    <w:rsid w:val="00C1225E"/>
    <w:rsid w:val="00C13076"/>
    <w:rsid w:val="00C14A04"/>
    <w:rsid w:val="00C14DF6"/>
    <w:rsid w:val="00C15D01"/>
    <w:rsid w:val="00C16689"/>
    <w:rsid w:val="00C16751"/>
    <w:rsid w:val="00C175F1"/>
    <w:rsid w:val="00C17847"/>
    <w:rsid w:val="00C20159"/>
    <w:rsid w:val="00C20D21"/>
    <w:rsid w:val="00C22F30"/>
    <w:rsid w:val="00C22FD6"/>
    <w:rsid w:val="00C23434"/>
    <w:rsid w:val="00C238E5"/>
    <w:rsid w:val="00C238ED"/>
    <w:rsid w:val="00C23CA8"/>
    <w:rsid w:val="00C243F7"/>
    <w:rsid w:val="00C249E9"/>
    <w:rsid w:val="00C258F1"/>
    <w:rsid w:val="00C25DAC"/>
    <w:rsid w:val="00C25ECF"/>
    <w:rsid w:val="00C2696B"/>
    <w:rsid w:val="00C27D31"/>
    <w:rsid w:val="00C3052F"/>
    <w:rsid w:val="00C30E24"/>
    <w:rsid w:val="00C316BB"/>
    <w:rsid w:val="00C3181D"/>
    <w:rsid w:val="00C319C8"/>
    <w:rsid w:val="00C324C0"/>
    <w:rsid w:val="00C32958"/>
    <w:rsid w:val="00C33D5C"/>
    <w:rsid w:val="00C34933"/>
    <w:rsid w:val="00C34E55"/>
    <w:rsid w:val="00C35E49"/>
    <w:rsid w:val="00C40529"/>
    <w:rsid w:val="00C42084"/>
    <w:rsid w:val="00C423B6"/>
    <w:rsid w:val="00C425D9"/>
    <w:rsid w:val="00C42FD4"/>
    <w:rsid w:val="00C432F1"/>
    <w:rsid w:val="00C43E09"/>
    <w:rsid w:val="00C448DB"/>
    <w:rsid w:val="00C44B53"/>
    <w:rsid w:val="00C45014"/>
    <w:rsid w:val="00C454F8"/>
    <w:rsid w:val="00C45E7E"/>
    <w:rsid w:val="00C475F8"/>
    <w:rsid w:val="00C50125"/>
    <w:rsid w:val="00C507A9"/>
    <w:rsid w:val="00C50DC3"/>
    <w:rsid w:val="00C512D7"/>
    <w:rsid w:val="00C51A6E"/>
    <w:rsid w:val="00C52241"/>
    <w:rsid w:val="00C52A58"/>
    <w:rsid w:val="00C52AFB"/>
    <w:rsid w:val="00C52F9E"/>
    <w:rsid w:val="00C53F62"/>
    <w:rsid w:val="00C54EBD"/>
    <w:rsid w:val="00C5668F"/>
    <w:rsid w:val="00C5684B"/>
    <w:rsid w:val="00C56C00"/>
    <w:rsid w:val="00C5710E"/>
    <w:rsid w:val="00C5787F"/>
    <w:rsid w:val="00C57974"/>
    <w:rsid w:val="00C57BC6"/>
    <w:rsid w:val="00C60181"/>
    <w:rsid w:val="00C60404"/>
    <w:rsid w:val="00C608DC"/>
    <w:rsid w:val="00C634EC"/>
    <w:rsid w:val="00C63715"/>
    <w:rsid w:val="00C63762"/>
    <w:rsid w:val="00C6443F"/>
    <w:rsid w:val="00C647DA"/>
    <w:rsid w:val="00C64E2F"/>
    <w:rsid w:val="00C65CBB"/>
    <w:rsid w:val="00C66F19"/>
    <w:rsid w:val="00C67564"/>
    <w:rsid w:val="00C703A4"/>
    <w:rsid w:val="00C70415"/>
    <w:rsid w:val="00C70D0E"/>
    <w:rsid w:val="00C70F0A"/>
    <w:rsid w:val="00C710C2"/>
    <w:rsid w:val="00C71783"/>
    <w:rsid w:val="00C72148"/>
    <w:rsid w:val="00C7215A"/>
    <w:rsid w:val="00C728FF"/>
    <w:rsid w:val="00C72B15"/>
    <w:rsid w:val="00C72FFC"/>
    <w:rsid w:val="00C73DD8"/>
    <w:rsid w:val="00C74B12"/>
    <w:rsid w:val="00C759AB"/>
    <w:rsid w:val="00C7777C"/>
    <w:rsid w:val="00C8011A"/>
    <w:rsid w:val="00C805C5"/>
    <w:rsid w:val="00C831D1"/>
    <w:rsid w:val="00C83522"/>
    <w:rsid w:val="00C839EB"/>
    <w:rsid w:val="00C83E2F"/>
    <w:rsid w:val="00C846A8"/>
    <w:rsid w:val="00C84E14"/>
    <w:rsid w:val="00C84EDF"/>
    <w:rsid w:val="00C85FA8"/>
    <w:rsid w:val="00C8608D"/>
    <w:rsid w:val="00C86950"/>
    <w:rsid w:val="00C869BC"/>
    <w:rsid w:val="00C8749C"/>
    <w:rsid w:val="00C90666"/>
    <w:rsid w:val="00C9125E"/>
    <w:rsid w:val="00C91A36"/>
    <w:rsid w:val="00C929DC"/>
    <w:rsid w:val="00C934FC"/>
    <w:rsid w:val="00C95ED2"/>
    <w:rsid w:val="00C969E3"/>
    <w:rsid w:val="00C96AF3"/>
    <w:rsid w:val="00C97118"/>
    <w:rsid w:val="00CA043C"/>
    <w:rsid w:val="00CA09F2"/>
    <w:rsid w:val="00CA1F61"/>
    <w:rsid w:val="00CA3215"/>
    <w:rsid w:val="00CA52BC"/>
    <w:rsid w:val="00CA68FA"/>
    <w:rsid w:val="00CA6BB3"/>
    <w:rsid w:val="00CA7055"/>
    <w:rsid w:val="00CA7782"/>
    <w:rsid w:val="00CB1D19"/>
    <w:rsid w:val="00CB272D"/>
    <w:rsid w:val="00CB31A4"/>
    <w:rsid w:val="00CB5681"/>
    <w:rsid w:val="00CB5B6B"/>
    <w:rsid w:val="00CB5C69"/>
    <w:rsid w:val="00CB5F00"/>
    <w:rsid w:val="00CB608D"/>
    <w:rsid w:val="00CB6CA6"/>
    <w:rsid w:val="00CB74DE"/>
    <w:rsid w:val="00CC0CF9"/>
    <w:rsid w:val="00CC0F86"/>
    <w:rsid w:val="00CC1F82"/>
    <w:rsid w:val="00CC2477"/>
    <w:rsid w:val="00CC249C"/>
    <w:rsid w:val="00CC388A"/>
    <w:rsid w:val="00CC3894"/>
    <w:rsid w:val="00CC4810"/>
    <w:rsid w:val="00CC4ED2"/>
    <w:rsid w:val="00CC5054"/>
    <w:rsid w:val="00CC53C0"/>
    <w:rsid w:val="00CC58DC"/>
    <w:rsid w:val="00CC5C67"/>
    <w:rsid w:val="00CC7C95"/>
    <w:rsid w:val="00CD0225"/>
    <w:rsid w:val="00CD04CB"/>
    <w:rsid w:val="00CD12A2"/>
    <w:rsid w:val="00CD197E"/>
    <w:rsid w:val="00CD1F6C"/>
    <w:rsid w:val="00CD2284"/>
    <w:rsid w:val="00CD2545"/>
    <w:rsid w:val="00CD293A"/>
    <w:rsid w:val="00CD3536"/>
    <w:rsid w:val="00CD35FC"/>
    <w:rsid w:val="00CD4930"/>
    <w:rsid w:val="00CD580B"/>
    <w:rsid w:val="00CD5B47"/>
    <w:rsid w:val="00CD6C0D"/>
    <w:rsid w:val="00CE1729"/>
    <w:rsid w:val="00CE1E08"/>
    <w:rsid w:val="00CE2C47"/>
    <w:rsid w:val="00CE357F"/>
    <w:rsid w:val="00CE385C"/>
    <w:rsid w:val="00CE40AA"/>
    <w:rsid w:val="00CE4677"/>
    <w:rsid w:val="00CE6D82"/>
    <w:rsid w:val="00CE769E"/>
    <w:rsid w:val="00CE7EA5"/>
    <w:rsid w:val="00CF00EB"/>
    <w:rsid w:val="00CF013B"/>
    <w:rsid w:val="00CF0900"/>
    <w:rsid w:val="00CF0D21"/>
    <w:rsid w:val="00CF1F54"/>
    <w:rsid w:val="00CF2F00"/>
    <w:rsid w:val="00CF319A"/>
    <w:rsid w:val="00CF36F2"/>
    <w:rsid w:val="00CF41F1"/>
    <w:rsid w:val="00CF4609"/>
    <w:rsid w:val="00CF4642"/>
    <w:rsid w:val="00CF49C8"/>
    <w:rsid w:val="00CF4CC4"/>
    <w:rsid w:val="00CF551B"/>
    <w:rsid w:val="00CF573F"/>
    <w:rsid w:val="00CF58FD"/>
    <w:rsid w:val="00CF66D5"/>
    <w:rsid w:val="00CF719A"/>
    <w:rsid w:val="00CF7616"/>
    <w:rsid w:val="00CF77C4"/>
    <w:rsid w:val="00D00324"/>
    <w:rsid w:val="00D00518"/>
    <w:rsid w:val="00D00CC7"/>
    <w:rsid w:val="00D019E1"/>
    <w:rsid w:val="00D01F49"/>
    <w:rsid w:val="00D02104"/>
    <w:rsid w:val="00D024B7"/>
    <w:rsid w:val="00D0307C"/>
    <w:rsid w:val="00D03143"/>
    <w:rsid w:val="00D04109"/>
    <w:rsid w:val="00D065BB"/>
    <w:rsid w:val="00D0685B"/>
    <w:rsid w:val="00D1042A"/>
    <w:rsid w:val="00D106F3"/>
    <w:rsid w:val="00D107E0"/>
    <w:rsid w:val="00D10934"/>
    <w:rsid w:val="00D11119"/>
    <w:rsid w:val="00D11E69"/>
    <w:rsid w:val="00D1350B"/>
    <w:rsid w:val="00D13676"/>
    <w:rsid w:val="00D1656A"/>
    <w:rsid w:val="00D16961"/>
    <w:rsid w:val="00D17B7B"/>
    <w:rsid w:val="00D20244"/>
    <w:rsid w:val="00D208FC"/>
    <w:rsid w:val="00D21BD2"/>
    <w:rsid w:val="00D21F66"/>
    <w:rsid w:val="00D23425"/>
    <w:rsid w:val="00D23511"/>
    <w:rsid w:val="00D25E1C"/>
    <w:rsid w:val="00D25FCC"/>
    <w:rsid w:val="00D2734A"/>
    <w:rsid w:val="00D31F93"/>
    <w:rsid w:val="00D32092"/>
    <w:rsid w:val="00D326E8"/>
    <w:rsid w:val="00D33C3E"/>
    <w:rsid w:val="00D3464A"/>
    <w:rsid w:val="00D4006F"/>
    <w:rsid w:val="00D41456"/>
    <w:rsid w:val="00D42B79"/>
    <w:rsid w:val="00D43263"/>
    <w:rsid w:val="00D434DB"/>
    <w:rsid w:val="00D43582"/>
    <w:rsid w:val="00D439EB"/>
    <w:rsid w:val="00D43A82"/>
    <w:rsid w:val="00D44B64"/>
    <w:rsid w:val="00D454C3"/>
    <w:rsid w:val="00D466AA"/>
    <w:rsid w:val="00D46D09"/>
    <w:rsid w:val="00D4743A"/>
    <w:rsid w:val="00D47678"/>
    <w:rsid w:val="00D47E58"/>
    <w:rsid w:val="00D47EE5"/>
    <w:rsid w:val="00D50127"/>
    <w:rsid w:val="00D5085F"/>
    <w:rsid w:val="00D51D84"/>
    <w:rsid w:val="00D52523"/>
    <w:rsid w:val="00D5274B"/>
    <w:rsid w:val="00D53AB6"/>
    <w:rsid w:val="00D541FF"/>
    <w:rsid w:val="00D548F6"/>
    <w:rsid w:val="00D549A5"/>
    <w:rsid w:val="00D55AF7"/>
    <w:rsid w:val="00D55CA2"/>
    <w:rsid w:val="00D5687D"/>
    <w:rsid w:val="00D613B9"/>
    <w:rsid w:val="00D62857"/>
    <w:rsid w:val="00D628C5"/>
    <w:rsid w:val="00D62FAC"/>
    <w:rsid w:val="00D63427"/>
    <w:rsid w:val="00D64810"/>
    <w:rsid w:val="00D64EC1"/>
    <w:rsid w:val="00D6634C"/>
    <w:rsid w:val="00D66745"/>
    <w:rsid w:val="00D70D14"/>
    <w:rsid w:val="00D7137D"/>
    <w:rsid w:val="00D713FF"/>
    <w:rsid w:val="00D715F5"/>
    <w:rsid w:val="00D72069"/>
    <w:rsid w:val="00D72864"/>
    <w:rsid w:val="00D7349A"/>
    <w:rsid w:val="00D7377C"/>
    <w:rsid w:val="00D740C6"/>
    <w:rsid w:val="00D74A8B"/>
    <w:rsid w:val="00D74A8C"/>
    <w:rsid w:val="00D74F5A"/>
    <w:rsid w:val="00D75264"/>
    <w:rsid w:val="00D75437"/>
    <w:rsid w:val="00D75B2E"/>
    <w:rsid w:val="00D75B96"/>
    <w:rsid w:val="00D76833"/>
    <w:rsid w:val="00D777E7"/>
    <w:rsid w:val="00D77895"/>
    <w:rsid w:val="00D77E7D"/>
    <w:rsid w:val="00D80117"/>
    <w:rsid w:val="00D80469"/>
    <w:rsid w:val="00D806CF"/>
    <w:rsid w:val="00D807E8"/>
    <w:rsid w:val="00D80B1E"/>
    <w:rsid w:val="00D81A61"/>
    <w:rsid w:val="00D8227F"/>
    <w:rsid w:val="00D82E79"/>
    <w:rsid w:val="00D83445"/>
    <w:rsid w:val="00D83F20"/>
    <w:rsid w:val="00D8495B"/>
    <w:rsid w:val="00D866E2"/>
    <w:rsid w:val="00D87355"/>
    <w:rsid w:val="00D8751C"/>
    <w:rsid w:val="00D87A1A"/>
    <w:rsid w:val="00D87CC5"/>
    <w:rsid w:val="00D902A1"/>
    <w:rsid w:val="00D91486"/>
    <w:rsid w:val="00D9162F"/>
    <w:rsid w:val="00D9183F"/>
    <w:rsid w:val="00D92992"/>
    <w:rsid w:val="00D933D5"/>
    <w:rsid w:val="00D936F2"/>
    <w:rsid w:val="00D93CA7"/>
    <w:rsid w:val="00D958A2"/>
    <w:rsid w:val="00D9650E"/>
    <w:rsid w:val="00D96DB0"/>
    <w:rsid w:val="00D96E01"/>
    <w:rsid w:val="00DA0FDF"/>
    <w:rsid w:val="00DA170A"/>
    <w:rsid w:val="00DA268E"/>
    <w:rsid w:val="00DA5589"/>
    <w:rsid w:val="00DA607B"/>
    <w:rsid w:val="00DA6882"/>
    <w:rsid w:val="00DA70C4"/>
    <w:rsid w:val="00DA72FA"/>
    <w:rsid w:val="00DA7485"/>
    <w:rsid w:val="00DB0ECE"/>
    <w:rsid w:val="00DB2184"/>
    <w:rsid w:val="00DB27FE"/>
    <w:rsid w:val="00DB4013"/>
    <w:rsid w:val="00DB48F1"/>
    <w:rsid w:val="00DB7E13"/>
    <w:rsid w:val="00DC01CF"/>
    <w:rsid w:val="00DC048A"/>
    <w:rsid w:val="00DC11D0"/>
    <w:rsid w:val="00DC1C14"/>
    <w:rsid w:val="00DC32CE"/>
    <w:rsid w:val="00DC3E65"/>
    <w:rsid w:val="00DC4A2A"/>
    <w:rsid w:val="00DC5395"/>
    <w:rsid w:val="00DC570E"/>
    <w:rsid w:val="00DC632A"/>
    <w:rsid w:val="00DC6677"/>
    <w:rsid w:val="00DC742D"/>
    <w:rsid w:val="00DC75EF"/>
    <w:rsid w:val="00DD0143"/>
    <w:rsid w:val="00DD0FC7"/>
    <w:rsid w:val="00DD101D"/>
    <w:rsid w:val="00DD1AC4"/>
    <w:rsid w:val="00DD35C5"/>
    <w:rsid w:val="00DD46BD"/>
    <w:rsid w:val="00DD4856"/>
    <w:rsid w:val="00DD566B"/>
    <w:rsid w:val="00DD56AE"/>
    <w:rsid w:val="00DD6416"/>
    <w:rsid w:val="00DD654A"/>
    <w:rsid w:val="00DD6BE1"/>
    <w:rsid w:val="00DE12D5"/>
    <w:rsid w:val="00DE1B8B"/>
    <w:rsid w:val="00DE24D5"/>
    <w:rsid w:val="00DE3C6D"/>
    <w:rsid w:val="00DE4837"/>
    <w:rsid w:val="00DE4E6E"/>
    <w:rsid w:val="00DE543A"/>
    <w:rsid w:val="00DE5ED6"/>
    <w:rsid w:val="00DE6656"/>
    <w:rsid w:val="00DE6E8A"/>
    <w:rsid w:val="00DE7196"/>
    <w:rsid w:val="00DE7C54"/>
    <w:rsid w:val="00DF0FB6"/>
    <w:rsid w:val="00DF104E"/>
    <w:rsid w:val="00DF1664"/>
    <w:rsid w:val="00DF2021"/>
    <w:rsid w:val="00DF2A28"/>
    <w:rsid w:val="00DF2C1A"/>
    <w:rsid w:val="00DF3CB0"/>
    <w:rsid w:val="00DF40AF"/>
    <w:rsid w:val="00DF451E"/>
    <w:rsid w:val="00DF4532"/>
    <w:rsid w:val="00DF45C7"/>
    <w:rsid w:val="00DF4847"/>
    <w:rsid w:val="00DF4ACA"/>
    <w:rsid w:val="00DF4B59"/>
    <w:rsid w:val="00DF4F84"/>
    <w:rsid w:val="00DF52DB"/>
    <w:rsid w:val="00DF5CA0"/>
    <w:rsid w:val="00DF7225"/>
    <w:rsid w:val="00DF739F"/>
    <w:rsid w:val="00E01157"/>
    <w:rsid w:val="00E0250A"/>
    <w:rsid w:val="00E027F2"/>
    <w:rsid w:val="00E02DFA"/>
    <w:rsid w:val="00E03096"/>
    <w:rsid w:val="00E033F6"/>
    <w:rsid w:val="00E03440"/>
    <w:rsid w:val="00E0379D"/>
    <w:rsid w:val="00E03B1E"/>
    <w:rsid w:val="00E03E16"/>
    <w:rsid w:val="00E04352"/>
    <w:rsid w:val="00E04E0B"/>
    <w:rsid w:val="00E050BC"/>
    <w:rsid w:val="00E052DF"/>
    <w:rsid w:val="00E05529"/>
    <w:rsid w:val="00E0589B"/>
    <w:rsid w:val="00E07027"/>
    <w:rsid w:val="00E07FE0"/>
    <w:rsid w:val="00E107C7"/>
    <w:rsid w:val="00E10E8C"/>
    <w:rsid w:val="00E11AFC"/>
    <w:rsid w:val="00E136A1"/>
    <w:rsid w:val="00E13D62"/>
    <w:rsid w:val="00E141E6"/>
    <w:rsid w:val="00E14425"/>
    <w:rsid w:val="00E15568"/>
    <w:rsid w:val="00E16B55"/>
    <w:rsid w:val="00E16D79"/>
    <w:rsid w:val="00E16EAF"/>
    <w:rsid w:val="00E16EDD"/>
    <w:rsid w:val="00E172A4"/>
    <w:rsid w:val="00E21483"/>
    <w:rsid w:val="00E21A14"/>
    <w:rsid w:val="00E2406D"/>
    <w:rsid w:val="00E2483B"/>
    <w:rsid w:val="00E24F46"/>
    <w:rsid w:val="00E25070"/>
    <w:rsid w:val="00E25E77"/>
    <w:rsid w:val="00E2623E"/>
    <w:rsid w:val="00E268CD"/>
    <w:rsid w:val="00E30352"/>
    <w:rsid w:val="00E31703"/>
    <w:rsid w:val="00E32750"/>
    <w:rsid w:val="00E32752"/>
    <w:rsid w:val="00E32A73"/>
    <w:rsid w:val="00E33A3D"/>
    <w:rsid w:val="00E3405F"/>
    <w:rsid w:val="00E34858"/>
    <w:rsid w:val="00E34B09"/>
    <w:rsid w:val="00E351BA"/>
    <w:rsid w:val="00E36671"/>
    <w:rsid w:val="00E36B96"/>
    <w:rsid w:val="00E36CC6"/>
    <w:rsid w:val="00E375DD"/>
    <w:rsid w:val="00E403F7"/>
    <w:rsid w:val="00E40BE9"/>
    <w:rsid w:val="00E4107C"/>
    <w:rsid w:val="00E4148D"/>
    <w:rsid w:val="00E417C1"/>
    <w:rsid w:val="00E423A7"/>
    <w:rsid w:val="00E42DE2"/>
    <w:rsid w:val="00E43231"/>
    <w:rsid w:val="00E4419E"/>
    <w:rsid w:val="00E449BF"/>
    <w:rsid w:val="00E45A57"/>
    <w:rsid w:val="00E46C5D"/>
    <w:rsid w:val="00E46DF8"/>
    <w:rsid w:val="00E47CBA"/>
    <w:rsid w:val="00E50B49"/>
    <w:rsid w:val="00E52823"/>
    <w:rsid w:val="00E530D5"/>
    <w:rsid w:val="00E531C8"/>
    <w:rsid w:val="00E538ED"/>
    <w:rsid w:val="00E542BC"/>
    <w:rsid w:val="00E5494A"/>
    <w:rsid w:val="00E551A6"/>
    <w:rsid w:val="00E55A96"/>
    <w:rsid w:val="00E56348"/>
    <w:rsid w:val="00E565C1"/>
    <w:rsid w:val="00E56ECF"/>
    <w:rsid w:val="00E574D7"/>
    <w:rsid w:val="00E60794"/>
    <w:rsid w:val="00E6089E"/>
    <w:rsid w:val="00E61383"/>
    <w:rsid w:val="00E614C9"/>
    <w:rsid w:val="00E6455A"/>
    <w:rsid w:val="00E645CC"/>
    <w:rsid w:val="00E64FFB"/>
    <w:rsid w:val="00E67C39"/>
    <w:rsid w:val="00E704D9"/>
    <w:rsid w:val="00E71A44"/>
    <w:rsid w:val="00E71A96"/>
    <w:rsid w:val="00E72873"/>
    <w:rsid w:val="00E72CCC"/>
    <w:rsid w:val="00E72F5D"/>
    <w:rsid w:val="00E7307A"/>
    <w:rsid w:val="00E743AA"/>
    <w:rsid w:val="00E74490"/>
    <w:rsid w:val="00E74B60"/>
    <w:rsid w:val="00E74C01"/>
    <w:rsid w:val="00E75050"/>
    <w:rsid w:val="00E7535A"/>
    <w:rsid w:val="00E75F48"/>
    <w:rsid w:val="00E76733"/>
    <w:rsid w:val="00E76CB8"/>
    <w:rsid w:val="00E7700B"/>
    <w:rsid w:val="00E775B3"/>
    <w:rsid w:val="00E77E00"/>
    <w:rsid w:val="00E80290"/>
    <w:rsid w:val="00E80301"/>
    <w:rsid w:val="00E80573"/>
    <w:rsid w:val="00E80967"/>
    <w:rsid w:val="00E81246"/>
    <w:rsid w:val="00E8137E"/>
    <w:rsid w:val="00E8194A"/>
    <w:rsid w:val="00E81A24"/>
    <w:rsid w:val="00E8270C"/>
    <w:rsid w:val="00E83838"/>
    <w:rsid w:val="00E845A4"/>
    <w:rsid w:val="00E84BF6"/>
    <w:rsid w:val="00E85E95"/>
    <w:rsid w:val="00E86FD8"/>
    <w:rsid w:val="00E871B3"/>
    <w:rsid w:val="00E873A1"/>
    <w:rsid w:val="00E879E0"/>
    <w:rsid w:val="00E87F46"/>
    <w:rsid w:val="00E90B60"/>
    <w:rsid w:val="00E91C80"/>
    <w:rsid w:val="00E924A2"/>
    <w:rsid w:val="00E925C1"/>
    <w:rsid w:val="00E92C25"/>
    <w:rsid w:val="00E9394C"/>
    <w:rsid w:val="00E93986"/>
    <w:rsid w:val="00E93BBD"/>
    <w:rsid w:val="00E93D6A"/>
    <w:rsid w:val="00E94AED"/>
    <w:rsid w:val="00E95D82"/>
    <w:rsid w:val="00E9628B"/>
    <w:rsid w:val="00E9673C"/>
    <w:rsid w:val="00E97CA7"/>
    <w:rsid w:val="00E97D46"/>
    <w:rsid w:val="00E97EC6"/>
    <w:rsid w:val="00EA08A0"/>
    <w:rsid w:val="00EA11E0"/>
    <w:rsid w:val="00EA1434"/>
    <w:rsid w:val="00EA1C4A"/>
    <w:rsid w:val="00EA1D36"/>
    <w:rsid w:val="00EA220F"/>
    <w:rsid w:val="00EA2F16"/>
    <w:rsid w:val="00EA32CF"/>
    <w:rsid w:val="00EA372E"/>
    <w:rsid w:val="00EA3A24"/>
    <w:rsid w:val="00EA52C2"/>
    <w:rsid w:val="00EA59E1"/>
    <w:rsid w:val="00EA6044"/>
    <w:rsid w:val="00EA7988"/>
    <w:rsid w:val="00EA7ED6"/>
    <w:rsid w:val="00EA7EEF"/>
    <w:rsid w:val="00EB028F"/>
    <w:rsid w:val="00EB11B7"/>
    <w:rsid w:val="00EB2145"/>
    <w:rsid w:val="00EB2182"/>
    <w:rsid w:val="00EB2AD8"/>
    <w:rsid w:val="00EB4393"/>
    <w:rsid w:val="00EB467A"/>
    <w:rsid w:val="00EB4AA6"/>
    <w:rsid w:val="00EB4BEE"/>
    <w:rsid w:val="00EB5608"/>
    <w:rsid w:val="00EB5809"/>
    <w:rsid w:val="00EB682C"/>
    <w:rsid w:val="00EC0081"/>
    <w:rsid w:val="00EC00DA"/>
    <w:rsid w:val="00EC0DF3"/>
    <w:rsid w:val="00EC1524"/>
    <w:rsid w:val="00EC17D0"/>
    <w:rsid w:val="00EC2461"/>
    <w:rsid w:val="00EC24E8"/>
    <w:rsid w:val="00EC26EC"/>
    <w:rsid w:val="00EC2B90"/>
    <w:rsid w:val="00EC317D"/>
    <w:rsid w:val="00EC3439"/>
    <w:rsid w:val="00EC352C"/>
    <w:rsid w:val="00EC3548"/>
    <w:rsid w:val="00EC487B"/>
    <w:rsid w:val="00EC7154"/>
    <w:rsid w:val="00ED05B3"/>
    <w:rsid w:val="00ED06F2"/>
    <w:rsid w:val="00ED08B8"/>
    <w:rsid w:val="00ED0B98"/>
    <w:rsid w:val="00ED0FDE"/>
    <w:rsid w:val="00ED2867"/>
    <w:rsid w:val="00ED39D8"/>
    <w:rsid w:val="00ED41F1"/>
    <w:rsid w:val="00ED4626"/>
    <w:rsid w:val="00ED54B8"/>
    <w:rsid w:val="00ED5EC6"/>
    <w:rsid w:val="00ED6575"/>
    <w:rsid w:val="00ED6CA1"/>
    <w:rsid w:val="00ED6DF9"/>
    <w:rsid w:val="00ED72BE"/>
    <w:rsid w:val="00ED78C0"/>
    <w:rsid w:val="00ED7C16"/>
    <w:rsid w:val="00EE12B8"/>
    <w:rsid w:val="00EE2421"/>
    <w:rsid w:val="00EE280D"/>
    <w:rsid w:val="00EE2DDE"/>
    <w:rsid w:val="00EE32A3"/>
    <w:rsid w:val="00EE4D78"/>
    <w:rsid w:val="00EE50AC"/>
    <w:rsid w:val="00EE5FB4"/>
    <w:rsid w:val="00EE6777"/>
    <w:rsid w:val="00EE6DFD"/>
    <w:rsid w:val="00EE72BE"/>
    <w:rsid w:val="00EF05F3"/>
    <w:rsid w:val="00EF0916"/>
    <w:rsid w:val="00EF16B7"/>
    <w:rsid w:val="00EF1CBE"/>
    <w:rsid w:val="00EF2088"/>
    <w:rsid w:val="00EF20E0"/>
    <w:rsid w:val="00EF253C"/>
    <w:rsid w:val="00EF3308"/>
    <w:rsid w:val="00EF3607"/>
    <w:rsid w:val="00EF435F"/>
    <w:rsid w:val="00EF4552"/>
    <w:rsid w:val="00EF5BED"/>
    <w:rsid w:val="00EF5FDB"/>
    <w:rsid w:val="00EF6697"/>
    <w:rsid w:val="00EF6F01"/>
    <w:rsid w:val="00EF7B32"/>
    <w:rsid w:val="00F01AB4"/>
    <w:rsid w:val="00F02B9D"/>
    <w:rsid w:val="00F04AD3"/>
    <w:rsid w:val="00F04B69"/>
    <w:rsid w:val="00F04B83"/>
    <w:rsid w:val="00F04DEA"/>
    <w:rsid w:val="00F0572C"/>
    <w:rsid w:val="00F06185"/>
    <w:rsid w:val="00F10FD4"/>
    <w:rsid w:val="00F11464"/>
    <w:rsid w:val="00F1289E"/>
    <w:rsid w:val="00F1542E"/>
    <w:rsid w:val="00F15627"/>
    <w:rsid w:val="00F17003"/>
    <w:rsid w:val="00F1701C"/>
    <w:rsid w:val="00F17909"/>
    <w:rsid w:val="00F219EA"/>
    <w:rsid w:val="00F2339F"/>
    <w:rsid w:val="00F23F88"/>
    <w:rsid w:val="00F25972"/>
    <w:rsid w:val="00F25FF7"/>
    <w:rsid w:val="00F266A0"/>
    <w:rsid w:val="00F2697B"/>
    <w:rsid w:val="00F271C6"/>
    <w:rsid w:val="00F276B8"/>
    <w:rsid w:val="00F30955"/>
    <w:rsid w:val="00F30FC3"/>
    <w:rsid w:val="00F31102"/>
    <w:rsid w:val="00F31228"/>
    <w:rsid w:val="00F32586"/>
    <w:rsid w:val="00F32965"/>
    <w:rsid w:val="00F34287"/>
    <w:rsid w:val="00F34927"/>
    <w:rsid w:val="00F34DBC"/>
    <w:rsid w:val="00F35A7D"/>
    <w:rsid w:val="00F36048"/>
    <w:rsid w:val="00F366EB"/>
    <w:rsid w:val="00F371C9"/>
    <w:rsid w:val="00F40EA3"/>
    <w:rsid w:val="00F41DEE"/>
    <w:rsid w:val="00F42A62"/>
    <w:rsid w:val="00F42B97"/>
    <w:rsid w:val="00F4462B"/>
    <w:rsid w:val="00F45463"/>
    <w:rsid w:val="00F4583A"/>
    <w:rsid w:val="00F46089"/>
    <w:rsid w:val="00F46249"/>
    <w:rsid w:val="00F46DD4"/>
    <w:rsid w:val="00F47B9B"/>
    <w:rsid w:val="00F47F88"/>
    <w:rsid w:val="00F50308"/>
    <w:rsid w:val="00F5033E"/>
    <w:rsid w:val="00F517AC"/>
    <w:rsid w:val="00F52CA2"/>
    <w:rsid w:val="00F52D3D"/>
    <w:rsid w:val="00F52E2E"/>
    <w:rsid w:val="00F53727"/>
    <w:rsid w:val="00F53DED"/>
    <w:rsid w:val="00F55272"/>
    <w:rsid w:val="00F555A6"/>
    <w:rsid w:val="00F55AF0"/>
    <w:rsid w:val="00F55EB3"/>
    <w:rsid w:val="00F56A03"/>
    <w:rsid w:val="00F56F2D"/>
    <w:rsid w:val="00F56FA7"/>
    <w:rsid w:val="00F5774E"/>
    <w:rsid w:val="00F57BBA"/>
    <w:rsid w:val="00F61AE3"/>
    <w:rsid w:val="00F61C3C"/>
    <w:rsid w:val="00F62B3E"/>
    <w:rsid w:val="00F636B6"/>
    <w:rsid w:val="00F638CC"/>
    <w:rsid w:val="00F64954"/>
    <w:rsid w:val="00F6535F"/>
    <w:rsid w:val="00F65470"/>
    <w:rsid w:val="00F65B1E"/>
    <w:rsid w:val="00F65BC5"/>
    <w:rsid w:val="00F66672"/>
    <w:rsid w:val="00F708D0"/>
    <w:rsid w:val="00F713FE"/>
    <w:rsid w:val="00F72601"/>
    <w:rsid w:val="00F73CD3"/>
    <w:rsid w:val="00F73F6A"/>
    <w:rsid w:val="00F742DF"/>
    <w:rsid w:val="00F74380"/>
    <w:rsid w:val="00F74EF8"/>
    <w:rsid w:val="00F74F5C"/>
    <w:rsid w:val="00F750F6"/>
    <w:rsid w:val="00F7511C"/>
    <w:rsid w:val="00F752C3"/>
    <w:rsid w:val="00F75568"/>
    <w:rsid w:val="00F75FBD"/>
    <w:rsid w:val="00F76178"/>
    <w:rsid w:val="00F7660F"/>
    <w:rsid w:val="00F76CCF"/>
    <w:rsid w:val="00F771FA"/>
    <w:rsid w:val="00F77678"/>
    <w:rsid w:val="00F83046"/>
    <w:rsid w:val="00F83A05"/>
    <w:rsid w:val="00F8496A"/>
    <w:rsid w:val="00F86CC0"/>
    <w:rsid w:val="00F86F2A"/>
    <w:rsid w:val="00F87B30"/>
    <w:rsid w:val="00F904D3"/>
    <w:rsid w:val="00F906D1"/>
    <w:rsid w:val="00F90B2B"/>
    <w:rsid w:val="00F90C78"/>
    <w:rsid w:val="00F911D9"/>
    <w:rsid w:val="00F92105"/>
    <w:rsid w:val="00F92849"/>
    <w:rsid w:val="00F92874"/>
    <w:rsid w:val="00F92F79"/>
    <w:rsid w:val="00F93946"/>
    <w:rsid w:val="00F93E90"/>
    <w:rsid w:val="00F94B0D"/>
    <w:rsid w:val="00F95E5B"/>
    <w:rsid w:val="00F95E64"/>
    <w:rsid w:val="00F96836"/>
    <w:rsid w:val="00F96A80"/>
    <w:rsid w:val="00F96E7B"/>
    <w:rsid w:val="00F97062"/>
    <w:rsid w:val="00F9719C"/>
    <w:rsid w:val="00F974FF"/>
    <w:rsid w:val="00F97E68"/>
    <w:rsid w:val="00F97F22"/>
    <w:rsid w:val="00FA026C"/>
    <w:rsid w:val="00FA0631"/>
    <w:rsid w:val="00FA0B0D"/>
    <w:rsid w:val="00FA0BDF"/>
    <w:rsid w:val="00FA1505"/>
    <w:rsid w:val="00FA15C7"/>
    <w:rsid w:val="00FA1B99"/>
    <w:rsid w:val="00FA1ED9"/>
    <w:rsid w:val="00FA2DFF"/>
    <w:rsid w:val="00FA3351"/>
    <w:rsid w:val="00FA3DB4"/>
    <w:rsid w:val="00FA3FD7"/>
    <w:rsid w:val="00FA422B"/>
    <w:rsid w:val="00FA7291"/>
    <w:rsid w:val="00FB0FED"/>
    <w:rsid w:val="00FB1101"/>
    <w:rsid w:val="00FB1AA8"/>
    <w:rsid w:val="00FB3575"/>
    <w:rsid w:val="00FB35B6"/>
    <w:rsid w:val="00FB3823"/>
    <w:rsid w:val="00FB53C0"/>
    <w:rsid w:val="00FB5605"/>
    <w:rsid w:val="00FB599A"/>
    <w:rsid w:val="00FB6ECA"/>
    <w:rsid w:val="00FC032A"/>
    <w:rsid w:val="00FC07CA"/>
    <w:rsid w:val="00FC0C79"/>
    <w:rsid w:val="00FC342F"/>
    <w:rsid w:val="00FC36D5"/>
    <w:rsid w:val="00FC39CC"/>
    <w:rsid w:val="00FC3ADD"/>
    <w:rsid w:val="00FC3CDB"/>
    <w:rsid w:val="00FC42CE"/>
    <w:rsid w:val="00FC77C7"/>
    <w:rsid w:val="00FD0AF8"/>
    <w:rsid w:val="00FD2F03"/>
    <w:rsid w:val="00FD383C"/>
    <w:rsid w:val="00FD4CD8"/>
    <w:rsid w:val="00FD646A"/>
    <w:rsid w:val="00FD6C70"/>
    <w:rsid w:val="00FD760B"/>
    <w:rsid w:val="00FD7A0B"/>
    <w:rsid w:val="00FD7D11"/>
    <w:rsid w:val="00FE0BEE"/>
    <w:rsid w:val="00FE1098"/>
    <w:rsid w:val="00FE1B11"/>
    <w:rsid w:val="00FE1DB4"/>
    <w:rsid w:val="00FE204E"/>
    <w:rsid w:val="00FE2B54"/>
    <w:rsid w:val="00FE2BC0"/>
    <w:rsid w:val="00FE3371"/>
    <w:rsid w:val="00FE3C5F"/>
    <w:rsid w:val="00FE56FA"/>
    <w:rsid w:val="00FE6790"/>
    <w:rsid w:val="00FE6F0B"/>
    <w:rsid w:val="00FE6FEE"/>
    <w:rsid w:val="00FE7C9F"/>
    <w:rsid w:val="00FF0073"/>
    <w:rsid w:val="00FF1430"/>
    <w:rsid w:val="00FF1F8A"/>
    <w:rsid w:val="00FF2BF2"/>
    <w:rsid w:val="00FF3092"/>
    <w:rsid w:val="00FF4056"/>
    <w:rsid w:val="00FF4066"/>
    <w:rsid w:val="00FF4125"/>
    <w:rsid w:val="00FF44FC"/>
    <w:rsid w:val="00FF4777"/>
    <w:rsid w:val="00FF47F3"/>
    <w:rsid w:val="00FF4A2F"/>
    <w:rsid w:val="00FF4B02"/>
    <w:rsid w:val="00FF5012"/>
    <w:rsid w:val="00FF55DA"/>
    <w:rsid w:val="00FF5B0B"/>
    <w:rsid w:val="00FF5CF6"/>
    <w:rsid w:val="00FF738E"/>
    <w:rsid w:val="00FF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E490A57-CE22-4099-B0C0-EF8E294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4108"/>
    <w:pPr>
      <w:spacing w:before="20" w:after="20"/>
    </w:pPr>
    <w:rPr>
      <w:rFonts w:ascii="Tahoma" w:hAnsi="Tahoma"/>
      <w:szCs w:val="24"/>
    </w:rPr>
  </w:style>
  <w:style w:type="paragraph" w:styleId="1">
    <w:name w:val="heading 1"/>
    <w:aliases w:val="Kopje1"/>
    <w:next w:val="a0"/>
    <w:link w:val="1Char"/>
    <w:qFormat/>
    <w:rsid w:val="00B11E3D"/>
    <w:pPr>
      <w:keepNext/>
      <w:numPr>
        <w:numId w:val="1"/>
      </w:numPr>
      <w:pBdr>
        <w:top w:val="single" w:sz="4" w:space="1" w:color="auto"/>
        <w:left w:val="single" w:sz="4" w:space="4" w:color="auto"/>
        <w:bottom w:val="single" w:sz="4" w:space="1" w:color="auto"/>
        <w:right w:val="single" w:sz="4" w:space="4" w:color="auto"/>
      </w:pBdr>
      <w:shd w:val="clear" w:color="auto" w:fill="E0E0E0"/>
      <w:tabs>
        <w:tab w:val="clear" w:pos="1080"/>
        <w:tab w:val="left" w:pos="864"/>
        <w:tab w:val="left" w:pos="1008"/>
      </w:tabs>
      <w:spacing w:before="240" w:after="60"/>
      <w:ind w:left="720" w:hanging="720"/>
      <w:outlineLvl w:val="0"/>
    </w:pPr>
    <w:rPr>
      <w:rFonts w:ascii="Tahoma" w:hAnsi="Tahoma" w:cs="Arial"/>
      <w:b/>
      <w:bCs/>
      <w:kern w:val="32"/>
      <w:sz w:val="24"/>
      <w:szCs w:val="32"/>
    </w:rPr>
  </w:style>
  <w:style w:type="paragraph" w:styleId="20">
    <w:name w:val="heading 2"/>
    <w:aliases w:val="h2,Level 2 Topic Heading,2nd level,H2,Chapter title 2,h21,Level 2 Topic Heading1,2nd level1,H21,Chapter title 21,h22,Level 2 Topic Heading2,2nd level2,H22,Chapter title 22,h23,Level 2 Topic Heading3,2nd level3,H23,Chapter title 23,h24,H24,h25"/>
    <w:basedOn w:val="1"/>
    <w:next w:val="a0"/>
    <w:link w:val="2Char"/>
    <w:qFormat/>
    <w:rsid w:val="00CE357F"/>
    <w:pPr>
      <w:numPr>
        <w:ilvl w:val="1"/>
      </w:numPr>
      <w:pBdr>
        <w:top w:val="none" w:sz="0" w:space="0" w:color="auto"/>
        <w:left w:val="none" w:sz="0" w:space="0" w:color="auto"/>
        <w:bottom w:val="none" w:sz="0" w:space="0" w:color="auto"/>
        <w:right w:val="none" w:sz="0" w:space="0" w:color="auto"/>
      </w:pBdr>
      <w:shd w:val="clear" w:color="auto" w:fill="auto"/>
      <w:outlineLvl w:val="1"/>
    </w:pPr>
    <w:rPr>
      <w:bCs w:val="0"/>
      <w:iCs/>
      <w:szCs w:val="28"/>
    </w:rPr>
  </w:style>
  <w:style w:type="paragraph" w:styleId="31">
    <w:name w:val="heading 3"/>
    <w:basedOn w:val="1"/>
    <w:next w:val="a0"/>
    <w:link w:val="3Char"/>
    <w:qFormat/>
    <w:rsid w:val="00B11E3D"/>
    <w:pPr>
      <w:numPr>
        <w:ilvl w:val="2"/>
      </w:numPr>
      <w:pBdr>
        <w:top w:val="none" w:sz="0" w:space="0" w:color="auto"/>
        <w:left w:val="none" w:sz="0" w:space="0" w:color="auto"/>
        <w:bottom w:val="none" w:sz="0" w:space="0" w:color="auto"/>
        <w:right w:val="none" w:sz="0" w:space="0" w:color="auto"/>
      </w:pBdr>
      <w:shd w:val="clear" w:color="auto" w:fill="auto"/>
      <w:outlineLvl w:val="2"/>
    </w:pPr>
    <w:rPr>
      <w:bCs w:val="0"/>
      <w:sz w:val="20"/>
      <w:szCs w:val="26"/>
    </w:rPr>
  </w:style>
  <w:style w:type="paragraph" w:styleId="40">
    <w:name w:val="heading 4"/>
    <w:basedOn w:val="a0"/>
    <w:next w:val="a0"/>
    <w:link w:val="4Char"/>
    <w:qFormat/>
    <w:rsid w:val="00970E7F"/>
    <w:pPr>
      <w:keepNext/>
      <w:numPr>
        <w:ilvl w:val="3"/>
        <w:numId w:val="1"/>
      </w:numPr>
      <w:tabs>
        <w:tab w:val="left" w:pos="864"/>
        <w:tab w:val="left" w:pos="1008"/>
      </w:tabs>
      <w:spacing w:before="240"/>
      <w:outlineLvl w:val="3"/>
    </w:pPr>
    <w:rPr>
      <w:bCs/>
      <w:szCs w:val="28"/>
      <w:u w:val="single"/>
    </w:rPr>
  </w:style>
  <w:style w:type="paragraph" w:styleId="50">
    <w:name w:val="heading 5"/>
    <w:basedOn w:val="a0"/>
    <w:next w:val="a0"/>
    <w:qFormat/>
    <w:rsid w:val="001E5F0D"/>
    <w:pPr>
      <w:numPr>
        <w:ilvl w:val="4"/>
        <w:numId w:val="1"/>
      </w:numPr>
      <w:spacing w:before="240"/>
      <w:outlineLvl w:val="4"/>
    </w:pPr>
    <w:rPr>
      <w:bCs/>
      <w:iCs/>
      <w:szCs w:val="26"/>
    </w:rPr>
  </w:style>
  <w:style w:type="paragraph" w:styleId="6">
    <w:name w:val="heading 6"/>
    <w:basedOn w:val="a0"/>
    <w:next w:val="a0"/>
    <w:qFormat/>
    <w:rsid w:val="00E97D46"/>
    <w:pPr>
      <w:tabs>
        <w:tab w:val="num" w:pos="1152"/>
      </w:tabs>
      <w:spacing w:before="240" w:after="60"/>
      <w:ind w:left="1152" w:hanging="1152"/>
      <w:outlineLvl w:val="5"/>
    </w:pPr>
    <w:rPr>
      <w:rFonts w:ascii="Times New Roman" w:hAnsi="Times New Roman"/>
      <w:i/>
      <w:sz w:val="22"/>
      <w:szCs w:val="20"/>
    </w:rPr>
  </w:style>
  <w:style w:type="paragraph" w:styleId="7">
    <w:name w:val="heading 7"/>
    <w:basedOn w:val="a0"/>
    <w:next w:val="a0"/>
    <w:qFormat/>
    <w:rsid w:val="00E97D46"/>
    <w:pPr>
      <w:tabs>
        <w:tab w:val="num" w:pos="1296"/>
      </w:tabs>
      <w:spacing w:before="240" w:after="60"/>
      <w:ind w:left="1296" w:hanging="1296"/>
      <w:outlineLvl w:val="6"/>
    </w:pPr>
    <w:rPr>
      <w:rFonts w:ascii="Arial" w:hAnsi="Arial"/>
      <w:szCs w:val="20"/>
    </w:rPr>
  </w:style>
  <w:style w:type="paragraph" w:styleId="8">
    <w:name w:val="heading 8"/>
    <w:basedOn w:val="a0"/>
    <w:next w:val="a0"/>
    <w:qFormat/>
    <w:rsid w:val="00E97D46"/>
    <w:pPr>
      <w:tabs>
        <w:tab w:val="num" w:pos="1440"/>
      </w:tabs>
      <w:spacing w:before="240" w:after="60"/>
      <w:ind w:left="1440" w:hanging="1440"/>
      <w:outlineLvl w:val="7"/>
    </w:pPr>
    <w:rPr>
      <w:rFonts w:ascii="Arial" w:hAnsi="Arial"/>
      <w:i/>
      <w:szCs w:val="20"/>
    </w:rPr>
  </w:style>
  <w:style w:type="paragraph" w:styleId="9">
    <w:name w:val="heading 9"/>
    <w:aliases w:val="Reference"/>
    <w:basedOn w:val="a0"/>
    <w:next w:val="a0"/>
    <w:qFormat/>
    <w:rsid w:val="001E5F0D"/>
    <w:pPr>
      <w:numPr>
        <w:ilvl w:val="8"/>
        <w:numId w:val="1"/>
      </w:numPr>
      <w:spacing w:before="240"/>
      <w:outlineLvl w:val="8"/>
    </w:pPr>
    <w:rPr>
      <w:rFonts w:ascii="Arial" w:hAnsi="Arial" w:cs="Arial"/>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Kopje1 Char"/>
    <w:basedOn w:val="a1"/>
    <w:link w:val="1"/>
    <w:rsid w:val="00B11E3D"/>
    <w:rPr>
      <w:rFonts w:ascii="Tahoma" w:hAnsi="Tahoma" w:cs="Arial"/>
      <w:b/>
      <w:bCs/>
      <w:kern w:val="32"/>
      <w:sz w:val="24"/>
      <w:szCs w:val="32"/>
      <w:shd w:val="clear" w:color="auto" w:fill="E0E0E0"/>
    </w:rPr>
  </w:style>
  <w:style w:type="character" w:customStyle="1" w:styleId="2Char">
    <w:name w:val="标题 2 Char"/>
    <w:aliases w:val="h2 Char,Level 2 Topic Heading Char,2nd level Char,H2 Char,Chapter title 2 Char,h21 Char,Level 2 Topic Heading1 Char,2nd level1 Char,H21 Char,Chapter title 21 Char,h22 Char,Level 2 Topic Heading2 Char,2nd level2 Char,H22 Char,h23 Char,H23 Char"/>
    <w:basedOn w:val="1Char"/>
    <w:link w:val="20"/>
    <w:rsid w:val="00CE357F"/>
    <w:rPr>
      <w:rFonts w:ascii="Tahoma" w:hAnsi="Tahoma" w:cs="Arial"/>
      <w:b/>
      <w:bCs/>
      <w:iCs/>
      <w:kern w:val="32"/>
      <w:sz w:val="24"/>
      <w:szCs w:val="28"/>
      <w:shd w:val="clear" w:color="auto" w:fill="E0E0E0"/>
    </w:rPr>
  </w:style>
  <w:style w:type="character" w:customStyle="1" w:styleId="3Char">
    <w:name w:val="标题 3 Char"/>
    <w:basedOn w:val="1Char"/>
    <w:link w:val="31"/>
    <w:rsid w:val="00B11E3D"/>
    <w:rPr>
      <w:rFonts w:ascii="Tahoma" w:hAnsi="Tahoma" w:cs="Arial"/>
      <w:b/>
      <w:bCs/>
      <w:kern w:val="32"/>
      <w:sz w:val="24"/>
      <w:szCs w:val="26"/>
      <w:shd w:val="clear" w:color="auto" w:fill="E0E0E0"/>
    </w:rPr>
  </w:style>
  <w:style w:type="character" w:customStyle="1" w:styleId="4Char">
    <w:name w:val="标题 4 Char"/>
    <w:basedOn w:val="a1"/>
    <w:link w:val="40"/>
    <w:rsid w:val="00970E7F"/>
    <w:rPr>
      <w:rFonts w:ascii="Tahoma" w:hAnsi="Tahoma"/>
      <w:bCs/>
      <w:szCs w:val="28"/>
      <w:u w:val="single"/>
    </w:rPr>
  </w:style>
  <w:style w:type="paragraph" w:styleId="a4">
    <w:name w:val="List Bullet"/>
    <w:basedOn w:val="a0"/>
    <w:rsid w:val="00512CA3"/>
    <w:pPr>
      <w:tabs>
        <w:tab w:val="num" w:pos="1080"/>
      </w:tabs>
      <w:spacing w:before="60" w:after="60"/>
      <w:ind w:left="1080" w:hanging="360"/>
    </w:pPr>
  </w:style>
  <w:style w:type="paragraph" w:styleId="a5">
    <w:name w:val="footer"/>
    <w:basedOn w:val="a0"/>
    <w:rsid w:val="008B54E8"/>
    <w:pPr>
      <w:pBdr>
        <w:top w:val="single" w:sz="4" w:space="0" w:color="auto"/>
      </w:pBdr>
      <w:tabs>
        <w:tab w:val="center" w:pos="4680"/>
        <w:tab w:val="right" w:pos="9360"/>
      </w:tabs>
    </w:pPr>
    <w:rPr>
      <w:sz w:val="16"/>
    </w:rPr>
  </w:style>
  <w:style w:type="paragraph" w:customStyle="1" w:styleId="Header-DocNumber">
    <w:name w:val="Header - DocNumber"/>
    <w:basedOn w:val="a0"/>
    <w:rsid w:val="009F0FCB"/>
    <w:pPr>
      <w:tabs>
        <w:tab w:val="left" w:pos="2235"/>
      </w:tabs>
      <w:jc w:val="center"/>
    </w:pPr>
    <w:rPr>
      <w:rFonts w:ascii="Arial" w:hAnsi="Arial" w:cs="Arial"/>
      <w:b/>
      <w:sz w:val="24"/>
    </w:rPr>
  </w:style>
  <w:style w:type="paragraph" w:customStyle="1" w:styleId="Header-NameDocTitle">
    <w:name w:val="Header- Name&amp;DocTitle"/>
    <w:basedOn w:val="a0"/>
    <w:autoRedefine/>
    <w:rsid w:val="003E45AF"/>
    <w:pPr>
      <w:spacing w:before="60" w:after="60"/>
      <w:jc w:val="center"/>
    </w:pPr>
    <w:rPr>
      <w:rFonts w:ascii="Arial" w:hAnsi="Arial" w:cs="Arial"/>
      <w:b/>
      <w:bCs/>
      <w:sz w:val="28"/>
      <w:szCs w:val="28"/>
    </w:rPr>
  </w:style>
  <w:style w:type="paragraph" w:customStyle="1" w:styleId="TableofContentsTitle">
    <w:name w:val="Table of Contents Title"/>
    <w:basedOn w:val="a0"/>
    <w:next w:val="a0"/>
    <w:link w:val="TableofContentsTitleCharChar"/>
    <w:rsid w:val="000A4611"/>
    <w:pPr>
      <w:jc w:val="center"/>
    </w:pPr>
    <w:rPr>
      <w:b/>
      <w:sz w:val="24"/>
    </w:rPr>
  </w:style>
  <w:style w:type="character" w:customStyle="1" w:styleId="TableofContentsTitleCharChar">
    <w:name w:val="Table of Contents Title Char Char"/>
    <w:basedOn w:val="1Char"/>
    <w:link w:val="TableofContentsTitle"/>
    <w:rsid w:val="000A4611"/>
    <w:rPr>
      <w:rFonts w:ascii="Tahoma" w:hAnsi="Tahoma" w:cs="Arial"/>
      <w:b/>
      <w:bCs/>
      <w:kern w:val="32"/>
      <w:sz w:val="24"/>
      <w:szCs w:val="24"/>
      <w:shd w:val="clear" w:color="auto" w:fill="E0E0E0"/>
    </w:rPr>
  </w:style>
  <w:style w:type="paragraph" w:customStyle="1" w:styleId="TableHeaderRow">
    <w:name w:val="Table HeaderRow"/>
    <w:basedOn w:val="a0"/>
    <w:rsid w:val="00BB72FA"/>
    <w:pPr>
      <w:spacing w:before="0" w:after="0"/>
    </w:pPr>
    <w:rPr>
      <w:rFonts w:cs="Tahoma"/>
      <w:bCs/>
      <w:szCs w:val="18"/>
    </w:rPr>
  </w:style>
  <w:style w:type="paragraph" w:customStyle="1" w:styleId="TableBodyRows">
    <w:name w:val="Table Body Rows"/>
    <w:basedOn w:val="a0"/>
    <w:rsid w:val="002B1A4E"/>
  </w:style>
  <w:style w:type="paragraph" w:customStyle="1" w:styleId="NumBodyLvl1">
    <w:name w:val="NumBody Lvl 1"/>
    <w:basedOn w:val="20"/>
    <w:rsid w:val="00DE5ED6"/>
    <w:pPr>
      <w:keepNext w:val="0"/>
      <w:tabs>
        <w:tab w:val="clear" w:pos="1008"/>
        <w:tab w:val="clear" w:pos="1620"/>
      </w:tabs>
      <w:spacing w:before="60"/>
    </w:pPr>
    <w:rPr>
      <w:b w:val="0"/>
      <w:sz w:val="18"/>
    </w:rPr>
  </w:style>
  <w:style w:type="paragraph" w:customStyle="1" w:styleId="NumBodyLvl2">
    <w:name w:val="NumBody Lvl 2"/>
    <w:basedOn w:val="31"/>
    <w:rsid w:val="00F83A05"/>
    <w:pPr>
      <w:keepNext w:val="0"/>
      <w:tabs>
        <w:tab w:val="clear" w:pos="864"/>
        <w:tab w:val="clear" w:pos="1008"/>
        <w:tab w:val="left" w:pos="1728"/>
      </w:tabs>
      <w:spacing w:before="60"/>
      <w:ind w:left="1728"/>
    </w:pPr>
    <w:rPr>
      <w:b w:val="0"/>
      <w:sz w:val="18"/>
    </w:rPr>
  </w:style>
  <w:style w:type="paragraph" w:customStyle="1" w:styleId="NumBodyLvl3">
    <w:name w:val="NumBody Lvl 3"/>
    <w:basedOn w:val="40"/>
    <w:rsid w:val="00F83A05"/>
    <w:pPr>
      <w:keepNext w:val="0"/>
      <w:tabs>
        <w:tab w:val="clear" w:pos="864"/>
        <w:tab w:val="clear" w:pos="1008"/>
        <w:tab w:val="left" w:pos="2160"/>
      </w:tabs>
      <w:spacing w:before="60" w:after="60"/>
      <w:ind w:left="2160"/>
    </w:pPr>
    <w:rPr>
      <w:sz w:val="18"/>
    </w:rPr>
  </w:style>
  <w:style w:type="paragraph" w:styleId="10">
    <w:name w:val="toc 1"/>
    <w:basedOn w:val="a0"/>
    <w:next w:val="a0"/>
    <w:autoRedefine/>
    <w:uiPriority w:val="39"/>
    <w:rsid w:val="0005388B"/>
    <w:pPr>
      <w:tabs>
        <w:tab w:val="left" w:pos="547"/>
        <w:tab w:val="right" w:leader="dot" w:pos="9350"/>
      </w:tabs>
    </w:pPr>
  </w:style>
  <w:style w:type="paragraph" w:styleId="21">
    <w:name w:val="toc 2"/>
    <w:basedOn w:val="a0"/>
    <w:next w:val="a0"/>
    <w:autoRedefine/>
    <w:uiPriority w:val="39"/>
    <w:rsid w:val="00150079"/>
    <w:pPr>
      <w:ind w:left="180"/>
    </w:pPr>
  </w:style>
  <w:style w:type="paragraph" w:styleId="32">
    <w:name w:val="toc 3"/>
    <w:basedOn w:val="a0"/>
    <w:next w:val="a0"/>
    <w:autoRedefine/>
    <w:uiPriority w:val="39"/>
    <w:rsid w:val="00150079"/>
    <w:pPr>
      <w:ind w:left="360"/>
    </w:pPr>
  </w:style>
  <w:style w:type="character" w:styleId="a6">
    <w:name w:val="Hyperlink"/>
    <w:basedOn w:val="a1"/>
    <w:uiPriority w:val="99"/>
    <w:rsid w:val="00150079"/>
    <w:rPr>
      <w:color w:val="0000FF"/>
      <w:u w:val="single"/>
    </w:rPr>
  </w:style>
  <w:style w:type="table" w:customStyle="1" w:styleId="TableShaded">
    <w:name w:val="Table (Shaded)"/>
    <w:basedOn w:val="a7"/>
    <w:semiHidden/>
    <w:rsid w:val="00355898"/>
    <w:rPr>
      <w:sz w:val="18"/>
      <w:lang w:eastAsia="zh-CN"/>
    </w:rPr>
    <w:tbl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table" w:styleId="a7">
    <w:name w:val="Table Grid"/>
    <w:basedOn w:val="a2"/>
    <w:rsid w:val="00BB72FA"/>
    <w:pPr>
      <w:spacing w:before="20"/>
    </w:pPr>
    <w:rPr>
      <w:rFonts w:ascii="Tahoma" w:hAnsi="Tahom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22">
    <w:name w:val="List Bullet 2"/>
    <w:basedOn w:val="a0"/>
    <w:rsid w:val="00512CA3"/>
    <w:pPr>
      <w:tabs>
        <w:tab w:val="num" w:pos="1800"/>
      </w:tabs>
      <w:spacing w:before="60" w:after="60"/>
      <w:ind w:left="1800" w:hanging="360"/>
    </w:pPr>
  </w:style>
  <w:style w:type="paragraph" w:styleId="30">
    <w:name w:val="List Bullet 3"/>
    <w:basedOn w:val="a0"/>
    <w:rsid w:val="00512CA3"/>
    <w:pPr>
      <w:numPr>
        <w:numId w:val="2"/>
      </w:numPr>
      <w:spacing w:before="60" w:after="60"/>
    </w:pPr>
  </w:style>
  <w:style w:type="paragraph" w:styleId="4">
    <w:name w:val="List Bullet 4"/>
    <w:basedOn w:val="a0"/>
    <w:rsid w:val="00512CA3"/>
    <w:pPr>
      <w:numPr>
        <w:numId w:val="3"/>
      </w:numPr>
      <w:spacing w:before="60" w:after="60"/>
    </w:pPr>
  </w:style>
  <w:style w:type="paragraph" w:styleId="5">
    <w:name w:val="List Bullet 5"/>
    <w:basedOn w:val="a0"/>
    <w:rsid w:val="00512CA3"/>
    <w:pPr>
      <w:numPr>
        <w:numId w:val="4"/>
      </w:numPr>
      <w:spacing w:before="60" w:after="60"/>
    </w:pPr>
  </w:style>
  <w:style w:type="paragraph" w:styleId="a">
    <w:name w:val="List Number"/>
    <w:basedOn w:val="a0"/>
    <w:rsid w:val="00512CA3"/>
    <w:pPr>
      <w:numPr>
        <w:numId w:val="7"/>
      </w:numPr>
      <w:spacing w:before="60" w:after="60"/>
    </w:pPr>
  </w:style>
  <w:style w:type="paragraph" w:styleId="2">
    <w:name w:val="List Number 2"/>
    <w:basedOn w:val="a0"/>
    <w:rsid w:val="00512CA3"/>
    <w:pPr>
      <w:numPr>
        <w:numId w:val="5"/>
      </w:numPr>
      <w:spacing w:before="60" w:after="60"/>
    </w:pPr>
  </w:style>
  <w:style w:type="paragraph" w:styleId="3">
    <w:name w:val="List Number 3"/>
    <w:basedOn w:val="a0"/>
    <w:link w:val="3Char0"/>
    <w:rsid w:val="00512CA3"/>
    <w:pPr>
      <w:numPr>
        <w:numId w:val="6"/>
      </w:numPr>
      <w:spacing w:before="60" w:after="60"/>
    </w:pPr>
  </w:style>
  <w:style w:type="character" w:customStyle="1" w:styleId="3Char0">
    <w:name w:val="列表编号 3 Char"/>
    <w:basedOn w:val="a1"/>
    <w:link w:val="3"/>
    <w:rsid w:val="00512CA3"/>
    <w:rPr>
      <w:rFonts w:ascii="Tahoma" w:hAnsi="Tahoma"/>
      <w:szCs w:val="24"/>
    </w:rPr>
  </w:style>
  <w:style w:type="paragraph" w:styleId="41">
    <w:name w:val="List Number 4"/>
    <w:basedOn w:val="a0"/>
    <w:link w:val="4Char0"/>
    <w:rsid w:val="00512CA3"/>
    <w:pPr>
      <w:tabs>
        <w:tab w:val="num" w:pos="3240"/>
      </w:tabs>
      <w:spacing w:before="60" w:after="60"/>
      <w:ind w:left="3240" w:hanging="360"/>
    </w:pPr>
  </w:style>
  <w:style w:type="character" w:customStyle="1" w:styleId="4Char0">
    <w:name w:val="列表编号 4 Char"/>
    <w:basedOn w:val="a1"/>
    <w:link w:val="41"/>
    <w:rsid w:val="00512CA3"/>
    <w:rPr>
      <w:rFonts w:ascii="Tahoma" w:hAnsi="Tahoma"/>
      <w:sz w:val="18"/>
      <w:szCs w:val="24"/>
    </w:rPr>
  </w:style>
  <w:style w:type="paragraph" w:styleId="51">
    <w:name w:val="List Number 5"/>
    <w:basedOn w:val="a0"/>
    <w:link w:val="5Char"/>
    <w:rsid w:val="00512CA3"/>
    <w:pPr>
      <w:tabs>
        <w:tab w:val="num" w:pos="3960"/>
      </w:tabs>
      <w:spacing w:before="60" w:after="60"/>
      <w:ind w:left="3960" w:hanging="360"/>
    </w:pPr>
  </w:style>
  <w:style w:type="character" w:customStyle="1" w:styleId="5Char">
    <w:name w:val="列表编号 5 Char"/>
    <w:basedOn w:val="a1"/>
    <w:link w:val="51"/>
    <w:rsid w:val="00512CA3"/>
    <w:rPr>
      <w:rFonts w:ascii="Tahoma" w:hAnsi="Tahoma"/>
      <w:sz w:val="18"/>
      <w:szCs w:val="24"/>
    </w:rPr>
  </w:style>
  <w:style w:type="paragraph" w:styleId="52">
    <w:name w:val="List Continue 5"/>
    <w:basedOn w:val="a0"/>
    <w:semiHidden/>
    <w:rsid w:val="00B91E85"/>
    <w:pPr>
      <w:ind w:left="1800"/>
    </w:pPr>
  </w:style>
  <w:style w:type="paragraph" w:customStyle="1" w:styleId="StyleListNumber4Bold">
    <w:name w:val="Style List Number 4 + Bold"/>
    <w:basedOn w:val="41"/>
    <w:link w:val="StyleListNumber4BoldChar"/>
    <w:semiHidden/>
    <w:rsid w:val="00512CA3"/>
    <w:rPr>
      <w:b/>
      <w:bCs/>
    </w:rPr>
  </w:style>
  <w:style w:type="character" w:customStyle="1" w:styleId="StyleListNumber4BoldChar">
    <w:name w:val="Style List Number 4 + Bold Char"/>
    <w:basedOn w:val="4Char0"/>
    <w:link w:val="StyleListNumber4Bold"/>
    <w:rsid w:val="00512CA3"/>
    <w:rPr>
      <w:rFonts w:ascii="Tahoma" w:hAnsi="Tahoma"/>
      <w:b/>
      <w:bCs/>
      <w:sz w:val="18"/>
      <w:szCs w:val="24"/>
    </w:rPr>
  </w:style>
  <w:style w:type="paragraph" w:customStyle="1" w:styleId="StyleListNumber5Bold">
    <w:name w:val="Style List Number 5 + Bold"/>
    <w:basedOn w:val="51"/>
    <w:link w:val="StyleListNumber5BoldChar"/>
    <w:semiHidden/>
    <w:rsid w:val="00512CA3"/>
    <w:rPr>
      <w:b/>
      <w:bCs/>
    </w:rPr>
  </w:style>
  <w:style w:type="character" w:customStyle="1" w:styleId="StyleListNumber5BoldChar">
    <w:name w:val="Style List Number 5 + Bold Char"/>
    <w:basedOn w:val="5Char"/>
    <w:link w:val="StyleListNumber5Bold"/>
    <w:rsid w:val="00512CA3"/>
    <w:rPr>
      <w:rFonts w:ascii="Tahoma" w:hAnsi="Tahoma"/>
      <w:b/>
      <w:bCs/>
      <w:sz w:val="18"/>
      <w:szCs w:val="24"/>
    </w:rPr>
  </w:style>
  <w:style w:type="paragraph" w:styleId="a8">
    <w:name w:val="header"/>
    <w:aliases w:val="h"/>
    <w:basedOn w:val="a0"/>
    <w:link w:val="Char"/>
    <w:rsid w:val="00AE2E81"/>
    <w:pPr>
      <w:tabs>
        <w:tab w:val="center" w:pos="4320"/>
        <w:tab w:val="right" w:pos="8640"/>
      </w:tabs>
    </w:pPr>
  </w:style>
  <w:style w:type="paragraph" w:styleId="a9">
    <w:name w:val="footnote text"/>
    <w:basedOn w:val="a0"/>
    <w:rsid w:val="00382B43"/>
    <w:rPr>
      <w:szCs w:val="20"/>
    </w:rPr>
  </w:style>
  <w:style w:type="character" w:styleId="aa">
    <w:name w:val="footnote reference"/>
    <w:basedOn w:val="a1"/>
    <w:semiHidden/>
    <w:rsid w:val="00382B43"/>
    <w:rPr>
      <w:vertAlign w:val="superscript"/>
    </w:rPr>
  </w:style>
  <w:style w:type="paragraph" w:customStyle="1" w:styleId="TableNumber">
    <w:name w:val="Table Number"/>
    <w:basedOn w:val="a0"/>
    <w:link w:val="TableNumberChar"/>
    <w:rsid w:val="00E40BE9"/>
    <w:pPr>
      <w:numPr>
        <w:numId w:val="8"/>
      </w:numPr>
      <w:tabs>
        <w:tab w:val="left" w:pos="288"/>
      </w:tabs>
      <w:spacing w:before="40" w:after="40"/>
    </w:pPr>
  </w:style>
  <w:style w:type="character" w:customStyle="1" w:styleId="TableNumberChar">
    <w:name w:val="Table Number Char"/>
    <w:basedOn w:val="a1"/>
    <w:link w:val="TableNumber"/>
    <w:rsid w:val="00E40BE9"/>
    <w:rPr>
      <w:rFonts w:ascii="Tahoma" w:hAnsi="Tahoma"/>
      <w:szCs w:val="24"/>
    </w:rPr>
  </w:style>
  <w:style w:type="paragraph" w:customStyle="1" w:styleId="default">
    <w:name w:val="default"/>
    <w:basedOn w:val="a0"/>
    <w:rsid w:val="009F644F"/>
    <w:pPr>
      <w:spacing w:before="0" w:after="0"/>
    </w:pPr>
    <w:rPr>
      <w:rFonts w:ascii="Century Gothic" w:hAnsi="Century Gothic" w:cs="Tahoma"/>
      <w:szCs w:val="20"/>
    </w:rPr>
  </w:style>
  <w:style w:type="paragraph" w:customStyle="1" w:styleId="TableHead">
    <w:name w:val="Table Head"/>
    <w:basedOn w:val="20"/>
    <w:rsid w:val="009F644F"/>
    <w:pPr>
      <w:numPr>
        <w:ilvl w:val="0"/>
        <w:numId w:val="9"/>
      </w:numPr>
      <w:tabs>
        <w:tab w:val="clear" w:pos="864"/>
        <w:tab w:val="clear" w:pos="1008"/>
      </w:tabs>
      <w:spacing w:before="360" w:after="240"/>
      <w:outlineLvl w:val="9"/>
    </w:pPr>
    <w:rPr>
      <w:rFonts w:ascii="Century Gothic" w:hAnsi="Century Gothic" w:cs="Tahoma"/>
      <w:iCs w:val="0"/>
      <w:kern w:val="28"/>
      <w:szCs w:val="20"/>
    </w:rPr>
  </w:style>
  <w:style w:type="paragraph" w:styleId="ab">
    <w:name w:val="Balloon Text"/>
    <w:basedOn w:val="a0"/>
    <w:semiHidden/>
    <w:rsid w:val="00147866"/>
    <w:rPr>
      <w:rFonts w:cs="Tahoma"/>
      <w:sz w:val="16"/>
      <w:szCs w:val="16"/>
    </w:rPr>
  </w:style>
  <w:style w:type="character" w:customStyle="1" w:styleId="EmailStyle61">
    <w:name w:val="EmailStyle61"/>
    <w:basedOn w:val="a1"/>
    <w:semiHidden/>
    <w:rsid w:val="00930864"/>
    <w:rPr>
      <w:rFonts w:ascii="Arial" w:hAnsi="Arial" w:cs="Arial"/>
      <w:color w:val="000080"/>
      <w:sz w:val="20"/>
      <w:szCs w:val="20"/>
    </w:rPr>
  </w:style>
  <w:style w:type="paragraph" w:styleId="ac">
    <w:name w:val="caption"/>
    <w:aliases w:val="fighead2,fighead21,fighead22,fighead211,table caption,Table Caption,Table caption"/>
    <w:basedOn w:val="a0"/>
    <w:next w:val="a0"/>
    <w:link w:val="Char0"/>
    <w:qFormat/>
    <w:rsid w:val="00863B9C"/>
    <w:rPr>
      <w:rFonts w:ascii="Arial" w:eastAsia="黑体" w:hAnsi="Arial" w:cs="Arial"/>
      <w:szCs w:val="20"/>
    </w:rPr>
  </w:style>
  <w:style w:type="character" w:customStyle="1" w:styleId="Char0">
    <w:name w:val="题注 Char"/>
    <w:aliases w:val="fighead2 Char,fighead21 Char,fighead22 Char,fighead211 Char,table caption Char,Table Caption Char,Table caption Char"/>
    <w:basedOn w:val="a1"/>
    <w:link w:val="ac"/>
    <w:rsid w:val="0066448F"/>
    <w:rPr>
      <w:rFonts w:ascii="Arial" w:eastAsia="黑体" w:hAnsi="Arial" w:cs="Arial"/>
      <w:lang w:val="en-US" w:eastAsia="en-US" w:bidi="ar-SA"/>
    </w:rPr>
  </w:style>
  <w:style w:type="paragraph" w:styleId="ad">
    <w:name w:val="table of figures"/>
    <w:basedOn w:val="a0"/>
    <w:next w:val="a0"/>
    <w:uiPriority w:val="99"/>
    <w:rsid w:val="00863B9C"/>
    <w:pPr>
      <w:ind w:leftChars="200" w:left="200" w:hangingChars="200" w:hanging="200"/>
    </w:pPr>
  </w:style>
  <w:style w:type="paragraph" w:customStyle="1" w:styleId="titletop">
    <w:name w:val="title top"/>
    <w:basedOn w:val="a0"/>
    <w:rsid w:val="00F11464"/>
    <w:pPr>
      <w:keepNext/>
      <w:widowControl w:val="0"/>
      <w:spacing w:before="0" w:after="120"/>
      <w:jc w:val="center"/>
    </w:pPr>
    <w:rPr>
      <w:rFonts w:ascii="Arial" w:hAnsi="Arial" w:cs="Arial"/>
      <w:b/>
      <w:bCs/>
      <w:sz w:val="28"/>
      <w:szCs w:val="28"/>
    </w:rPr>
  </w:style>
  <w:style w:type="paragraph" w:customStyle="1" w:styleId="BodyCentered">
    <w:name w:val="Body + Centered"/>
    <w:next w:val="a0"/>
    <w:autoRedefine/>
    <w:rsid w:val="00F11464"/>
    <w:pPr>
      <w:jc w:val="center"/>
    </w:pPr>
    <w:rPr>
      <w:rFonts w:ascii="Arial" w:hAnsi="Arial"/>
      <w:sz w:val="36"/>
      <w:szCs w:val="36"/>
      <w:lang w:val="en-GB"/>
    </w:rPr>
  </w:style>
  <w:style w:type="paragraph" w:customStyle="1" w:styleId="infoblue">
    <w:name w:val="infoblue"/>
    <w:basedOn w:val="a0"/>
    <w:link w:val="infoblueChar"/>
    <w:rsid w:val="00F06185"/>
    <w:pPr>
      <w:spacing w:before="0" w:after="120" w:line="240" w:lineRule="atLeast"/>
      <w:ind w:left="720"/>
    </w:pPr>
    <w:rPr>
      <w:rFonts w:ascii="Times New Roman" w:hAnsi="Times New Roman"/>
      <w:i/>
      <w:iCs/>
      <w:color w:val="0000FF"/>
      <w:szCs w:val="20"/>
      <w:lang w:eastAsia="zh-CN"/>
    </w:rPr>
  </w:style>
  <w:style w:type="character" w:customStyle="1" w:styleId="infoblueChar">
    <w:name w:val="infoblue Char"/>
    <w:basedOn w:val="a1"/>
    <w:link w:val="infoblue"/>
    <w:rsid w:val="00F06185"/>
    <w:rPr>
      <w:rFonts w:eastAsia="宋体"/>
      <w:i/>
      <w:iCs/>
      <w:color w:val="0000FF"/>
      <w:lang w:val="en-US" w:eastAsia="zh-CN" w:bidi="ar-SA"/>
    </w:rPr>
  </w:style>
  <w:style w:type="paragraph" w:styleId="ae">
    <w:name w:val="Body Text"/>
    <w:basedOn w:val="a0"/>
    <w:rsid w:val="00F06185"/>
    <w:pPr>
      <w:spacing w:before="0" w:after="0"/>
    </w:pPr>
    <w:rPr>
      <w:rFonts w:ascii="Times New Roman" w:eastAsia="PMingLiU" w:hAnsi="Times New Roman"/>
      <w:sz w:val="22"/>
    </w:rPr>
  </w:style>
  <w:style w:type="paragraph" w:styleId="af">
    <w:name w:val="Body Text Indent"/>
    <w:basedOn w:val="a0"/>
    <w:rsid w:val="00DD566B"/>
    <w:pPr>
      <w:spacing w:after="120"/>
      <w:ind w:leftChars="200" w:left="420"/>
    </w:pPr>
  </w:style>
  <w:style w:type="paragraph" w:styleId="23">
    <w:name w:val="Body Text First Indent 2"/>
    <w:basedOn w:val="af"/>
    <w:rsid w:val="00DD566B"/>
    <w:pPr>
      <w:ind w:firstLineChars="200" w:firstLine="420"/>
    </w:pPr>
  </w:style>
  <w:style w:type="character" w:styleId="af0">
    <w:name w:val="annotation reference"/>
    <w:basedOn w:val="a1"/>
    <w:semiHidden/>
    <w:rsid w:val="007F5F94"/>
    <w:rPr>
      <w:sz w:val="16"/>
      <w:szCs w:val="16"/>
    </w:rPr>
  </w:style>
  <w:style w:type="paragraph" w:styleId="af1">
    <w:name w:val="annotation text"/>
    <w:basedOn w:val="a0"/>
    <w:link w:val="Char1"/>
    <w:semiHidden/>
    <w:rsid w:val="007F5F94"/>
    <w:rPr>
      <w:szCs w:val="20"/>
    </w:rPr>
  </w:style>
  <w:style w:type="character" w:customStyle="1" w:styleId="Char1">
    <w:name w:val="批注文字 Char"/>
    <w:basedOn w:val="a1"/>
    <w:link w:val="af1"/>
    <w:semiHidden/>
    <w:rsid w:val="008F208C"/>
    <w:rPr>
      <w:rFonts w:ascii="Tahoma" w:hAnsi="Tahoma"/>
    </w:rPr>
  </w:style>
  <w:style w:type="paragraph" w:customStyle="1" w:styleId="1LevelContinued">
    <w:name w:val="1LevelContinued"/>
    <w:basedOn w:val="a0"/>
    <w:rsid w:val="00ED0B98"/>
    <w:pPr>
      <w:widowControl w:val="0"/>
      <w:suppressAutoHyphens/>
      <w:spacing w:before="80" w:after="0"/>
      <w:ind w:left="1080"/>
    </w:pPr>
    <w:rPr>
      <w:rFonts w:ascii="Times" w:hAnsi="Times"/>
      <w:noProof/>
      <w:color w:val="000000"/>
      <w:sz w:val="24"/>
      <w:szCs w:val="20"/>
    </w:rPr>
  </w:style>
  <w:style w:type="paragraph" w:customStyle="1" w:styleId="TableFont10">
    <w:name w:val="TableFont10"/>
    <w:autoRedefine/>
    <w:rsid w:val="00234EB7"/>
    <w:pPr>
      <w:jc w:val="center"/>
    </w:pPr>
    <w:rPr>
      <w:rFonts w:ascii="Tahoma" w:eastAsia="MS Mincho" w:hAnsi="Tahoma" w:cs="Tahoma"/>
      <w:sz w:val="18"/>
      <w:szCs w:val="18"/>
      <w:lang w:eastAsia="zh-CN"/>
    </w:rPr>
  </w:style>
  <w:style w:type="paragraph" w:customStyle="1" w:styleId="ChapNumber">
    <w:name w:val="ChapNumber"/>
    <w:basedOn w:val="a0"/>
    <w:rsid w:val="00ED0B98"/>
    <w:pPr>
      <w:tabs>
        <w:tab w:val="left" w:pos="7891"/>
      </w:tabs>
      <w:spacing w:before="0" w:after="0"/>
      <w:ind w:left="7891" w:right="475"/>
      <w:jc w:val="right"/>
    </w:pPr>
    <w:rPr>
      <w:rFonts w:ascii="Times New Roman" w:hAnsi="Times New Roman"/>
      <w:szCs w:val="20"/>
    </w:rPr>
  </w:style>
  <w:style w:type="paragraph" w:customStyle="1" w:styleId="TableCaption">
    <w:name w:val="TableCaption"/>
    <w:basedOn w:val="a0"/>
    <w:rsid w:val="00ED0B98"/>
    <w:pPr>
      <w:tabs>
        <w:tab w:val="left" w:pos="2664"/>
      </w:tabs>
      <w:spacing w:before="0" w:after="0"/>
      <w:ind w:left="2664" w:hanging="864"/>
    </w:pPr>
    <w:rPr>
      <w:rFonts w:ascii="Times New Roman" w:hAnsi="Times New Roman"/>
      <w:szCs w:val="20"/>
    </w:rPr>
  </w:style>
  <w:style w:type="paragraph" w:customStyle="1" w:styleId="TableFont10L">
    <w:name w:val="TableFont10_L"/>
    <w:autoRedefine/>
    <w:rsid w:val="00270389"/>
    <w:rPr>
      <w:rFonts w:ascii="Arial" w:eastAsia="MS Mincho" w:hAnsi="Arial"/>
    </w:rPr>
  </w:style>
  <w:style w:type="paragraph" w:customStyle="1" w:styleId="Head1">
    <w:name w:val="Head1"/>
    <w:basedOn w:val="a0"/>
    <w:rsid w:val="00B750FB"/>
    <w:pPr>
      <w:tabs>
        <w:tab w:val="left" w:pos="216"/>
        <w:tab w:val="right" w:pos="447"/>
        <w:tab w:val="left" w:pos="864"/>
        <w:tab w:val="left" w:pos="1080"/>
      </w:tabs>
      <w:spacing w:before="0" w:after="0"/>
      <w:ind w:left="864" w:hanging="864"/>
    </w:pPr>
    <w:rPr>
      <w:rFonts w:ascii="Times New Roman" w:hAnsi="Times New Roman"/>
      <w:szCs w:val="20"/>
    </w:rPr>
  </w:style>
  <w:style w:type="paragraph" w:customStyle="1" w:styleId="3Level">
    <w:name w:val="3Level"/>
    <w:basedOn w:val="a0"/>
    <w:rsid w:val="00016363"/>
    <w:pPr>
      <w:widowControl w:val="0"/>
      <w:tabs>
        <w:tab w:val="left" w:pos="1972"/>
      </w:tabs>
      <w:suppressAutoHyphens/>
      <w:spacing w:before="288" w:after="144"/>
    </w:pPr>
    <w:rPr>
      <w:rFonts w:ascii="Times" w:hAnsi="Times"/>
      <w:b/>
      <w:noProof/>
      <w:color w:val="000000"/>
      <w:sz w:val="24"/>
      <w:szCs w:val="20"/>
    </w:rPr>
  </w:style>
  <w:style w:type="paragraph" w:customStyle="1" w:styleId="Bullet2">
    <w:name w:val="Bullet2"/>
    <w:basedOn w:val="a0"/>
    <w:rsid w:val="00016363"/>
    <w:pPr>
      <w:tabs>
        <w:tab w:val="left" w:pos="2217"/>
      </w:tabs>
      <w:spacing w:before="0" w:after="0"/>
      <w:ind w:left="2217" w:hanging="173"/>
    </w:pPr>
    <w:rPr>
      <w:rFonts w:ascii="Times New Roman" w:hAnsi="Times New Roman"/>
      <w:szCs w:val="20"/>
    </w:rPr>
  </w:style>
  <w:style w:type="character" w:customStyle="1" w:styleId="StyleReferencesBoldChar">
    <w:name w:val="Style References + Bold Char"/>
    <w:basedOn w:val="a1"/>
    <w:rsid w:val="00757B65"/>
    <w:rPr>
      <w:b/>
      <w:bCs/>
      <w:lang w:val="en-US" w:eastAsia="en-US" w:bidi="ar-SA"/>
    </w:rPr>
  </w:style>
  <w:style w:type="paragraph" w:customStyle="1" w:styleId="Paragraph">
    <w:name w:val="Paragraph"/>
    <w:basedOn w:val="a0"/>
    <w:rsid w:val="00EB2AD8"/>
    <w:pPr>
      <w:widowControl w:val="0"/>
      <w:suppressAutoHyphens/>
      <w:spacing w:before="0" w:after="144" w:line="239" w:lineRule="atLeast"/>
    </w:pPr>
    <w:rPr>
      <w:rFonts w:ascii="Times" w:hAnsi="Times"/>
      <w:noProof/>
      <w:color w:val="000000"/>
      <w:sz w:val="24"/>
      <w:szCs w:val="20"/>
    </w:rPr>
  </w:style>
  <w:style w:type="paragraph" w:customStyle="1" w:styleId="WW-BodyTextIndent2">
    <w:name w:val="WW-Body Text Indent 2"/>
    <w:basedOn w:val="a0"/>
    <w:rsid w:val="00744CAF"/>
    <w:pPr>
      <w:tabs>
        <w:tab w:val="left" w:pos="5580"/>
      </w:tabs>
      <w:suppressAutoHyphens/>
      <w:spacing w:before="0" w:after="0"/>
      <w:ind w:left="2070" w:firstLine="1"/>
    </w:pPr>
    <w:rPr>
      <w:rFonts w:ascii="Palatino" w:hAnsi="Palatino"/>
      <w:noProof/>
      <w:szCs w:val="20"/>
    </w:rPr>
  </w:style>
  <w:style w:type="paragraph" w:customStyle="1" w:styleId="Copyright">
    <w:name w:val="Copyright"/>
    <w:basedOn w:val="a0"/>
    <w:rsid w:val="00284EF8"/>
    <w:pPr>
      <w:keepNext/>
      <w:tabs>
        <w:tab w:val="left" w:pos="720"/>
        <w:tab w:val="left" w:pos="1440"/>
        <w:tab w:val="left" w:pos="2160"/>
        <w:tab w:val="left" w:pos="2880"/>
        <w:tab w:val="left" w:pos="3600"/>
        <w:tab w:val="left" w:pos="4320"/>
        <w:tab w:val="left" w:pos="5040"/>
        <w:tab w:val="left" w:pos="5760"/>
      </w:tabs>
      <w:spacing w:before="240" w:after="80" w:line="260" w:lineRule="atLeast"/>
      <w:ind w:right="446"/>
    </w:pPr>
    <w:rPr>
      <w:rFonts w:ascii="Times" w:hAnsi="Times"/>
      <w:b/>
      <w:color w:val="000000"/>
      <w:szCs w:val="20"/>
    </w:rPr>
  </w:style>
  <w:style w:type="paragraph" w:customStyle="1" w:styleId="Disclaimer">
    <w:name w:val="Disclaimer"/>
    <w:basedOn w:val="a0"/>
    <w:rsid w:val="00284EF8"/>
    <w:pPr>
      <w:tabs>
        <w:tab w:val="left" w:pos="720"/>
        <w:tab w:val="left" w:pos="1440"/>
        <w:tab w:val="left" w:pos="2160"/>
        <w:tab w:val="left" w:pos="2880"/>
        <w:tab w:val="left" w:pos="3600"/>
        <w:tab w:val="left" w:pos="4320"/>
        <w:tab w:val="left" w:pos="5040"/>
        <w:tab w:val="left" w:pos="5760"/>
      </w:tabs>
      <w:spacing w:before="240" w:after="100" w:line="280" w:lineRule="atLeast"/>
    </w:pPr>
    <w:rPr>
      <w:rFonts w:ascii="Times" w:hAnsi="Times"/>
      <w:color w:val="000000"/>
      <w:szCs w:val="20"/>
    </w:rPr>
  </w:style>
  <w:style w:type="paragraph" w:customStyle="1" w:styleId="template">
    <w:name w:val="template"/>
    <w:basedOn w:val="a0"/>
    <w:rsid w:val="00C079B5"/>
    <w:pPr>
      <w:spacing w:before="0" w:after="0" w:line="240" w:lineRule="exact"/>
    </w:pPr>
    <w:rPr>
      <w:rFonts w:ascii="Arial" w:eastAsia="Times New Roman" w:hAnsi="Arial"/>
      <w:i/>
      <w:sz w:val="22"/>
      <w:szCs w:val="20"/>
    </w:rPr>
  </w:style>
  <w:style w:type="paragraph" w:styleId="af2">
    <w:name w:val="List Paragraph"/>
    <w:basedOn w:val="a0"/>
    <w:uiPriority w:val="34"/>
    <w:qFormat/>
    <w:rsid w:val="00743EBA"/>
    <w:pPr>
      <w:spacing w:before="0" w:after="0" w:line="240" w:lineRule="exact"/>
      <w:ind w:left="720"/>
    </w:pPr>
    <w:rPr>
      <w:rFonts w:eastAsia="Times New Roman"/>
      <w:szCs w:val="20"/>
    </w:rPr>
  </w:style>
  <w:style w:type="paragraph" w:customStyle="1" w:styleId="Appendix">
    <w:name w:val="Appendix"/>
    <w:basedOn w:val="a0"/>
    <w:next w:val="a0"/>
    <w:link w:val="AppendixChar"/>
    <w:qFormat/>
    <w:rsid w:val="000F5834"/>
    <w:pPr>
      <w:pageBreakBefore/>
      <w:pBdr>
        <w:top w:val="single" w:sz="4" w:space="1" w:color="auto"/>
        <w:left w:val="single" w:sz="4" w:space="4" w:color="auto"/>
        <w:bottom w:val="single" w:sz="4" w:space="1" w:color="auto"/>
        <w:right w:val="single" w:sz="4" w:space="4" w:color="auto"/>
      </w:pBdr>
      <w:shd w:val="clear" w:color="auto" w:fill="D9D9D9"/>
      <w:spacing w:before="240" w:after="60"/>
    </w:pPr>
    <w:rPr>
      <w:b/>
      <w:sz w:val="24"/>
      <w:lang w:eastAsia="zh-CN"/>
    </w:rPr>
  </w:style>
  <w:style w:type="character" w:customStyle="1" w:styleId="AppendixChar">
    <w:name w:val="Appendix Char"/>
    <w:basedOn w:val="a1"/>
    <w:link w:val="Appendix"/>
    <w:rsid w:val="000F5834"/>
    <w:rPr>
      <w:rFonts w:ascii="Tahoma" w:hAnsi="Tahoma"/>
      <w:b/>
      <w:sz w:val="24"/>
      <w:szCs w:val="24"/>
      <w:shd w:val="clear" w:color="auto" w:fill="D9D9D9"/>
      <w:lang w:eastAsia="zh-CN"/>
    </w:rPr>
  </w:style>
  <w:style w:type="paragraph" w:customStyle="1" w:styleId="TableFont10AllCap">
    <w:name w:val="TableFont10_AllCap"/>
    <w:autoRedefine/>
    <w:rsid w:val="00D326E8"/>
    <w:pPr>
      <w:widowControl w:val="0"/>
      <w:jc w:val="center"/>
    </w:pPr>
    <w:rPr>
      <w:rFonts w:ascii="Arial" w:hAnsi="Arial"/>
      <w:caps/>
    </w:rPr>
  </w:style>
  <w:style w:type="paragraph" w:styleId="42">
    <w:name w:val="toc 4"/>
    <w:basedOn w:val="a0"/>
    <w:next w:val="a0"/>
    <w:autoRedefine/>
    <w:uiPriority w:val="39"/>
    <w:rsid w:val="002A095D"/>
    <w:pPr>
      <w:ind w:left="547"/>
    </w:pPr>
  </w:style>
  <w:style w:type="paragraph" w:customStyle="1" w:styleId="normal2">
    <w:name w:val="normal2"/>
    <w:basedOn w:val="Paragraph"/>
    <w:link w:val="normal2Char"/>
    <w:qFormat/>
    <w:rsid w:val="00D52523"/>
    <w:pPr>
      <w:tabs>
        <w:tab w:val="left" w:pos="2880"/>
      </w:tabs>
      <w:spacing w:before="40"/>
      <w:ind w:left="1440"/>
    </w:pPr>
    <w:rPr>
      <w:rFonts w:ascii="Times New Roman" w:hAnsi="Times New Roman"/>
      <w:szCs w:val="24"/>
    </w:rPr>
  </w:style>
  <w:style w:type="character" w:customStyle="1" w:styleId="normal2Char">
    <w:name w:val="normal2 Char"/>
    <w:basedOn w:val="a1"/>
    <w:link w:val="normal2"/>
    <w:rsid w:val="00D52523"/>
    <w:rPr>
      <w:noProof/>
      <w:color w:val="000000"/>
      <w:sz w:val="24"/>
      <w:szCs w:val="24"/>
    </w:rPr>
  </w:style>
  <w:style w:type="paragraph" w:styleId="af3">
    <w:name w:val="annotation subject"/>
    <w:basedOn w:val="af1"/>
    <w:next w:val="af1"/>
    <w:link w:val="Char2"/>
    <w:rsid w:val="008F208C"/>
    <w:rPr>
      <w:b/>
      <w:bCs/>
    </w:rPr>
  </w:style>
  <w:style w:type="character" w:customStyle="1" w:styleId="Char2">
    <w:name w:val="批注主题 Char"/>
    <w:basedOn w:val="Char1"/>
    <w:link w:val="af3"/>
    <w:rsid w:val="008F208C"/>
    <w:rPr>
      <w:rFonts w:ascii="Tahoma" w:hAnsi="Tahoma"/>
    </w:rPr>
  </w:style>
  <w:style w:type="paragraph" w:styleId="af4">
    <w:name w:val="Document Map"/>
    <w:basedOn w:val="a0"/>
    <w:link w:val="Char3"/>
    <w:rsid w:val="00BD14A7"/>
    <w:pPr>
      <w:spacing w:before="0" w:after="0"/>
    </w:pPr>
    <w:rPr>
      <w:rFonts w:cs="Tahoma"/>
      <w:sz w:val="16"/>
      <w:szCs w:val="16"/>
    </w:rPr>
  </w:style>
  <w:style w:type="character" w:customStyle="1" w:styleId="Char3">
    <w:name w:val="文档结构图 Char"/>
    <w:basedOn w:val="a1"/>
    <w:link w:val="af4"/>
    <w:rsid w:val="00BD14A7"/>
    <w:rPr>
      <w:rFonts w:ascii="Tahoma" w:hAnsi="Tahoma" w:cs="Tahoma"/>
      <w:sz w:val="16"/>
      <w:szCs w:val="16"/>
    </w:rPr>
  </w:style>
  <w:style w:type="paragraph" w:customStyle="1" w:styleId="SP9167979">
    <w:name w:val="SP.9.167979"/>
    <w:basedOn w:val="default"/>
    <w:next w:val="default"/>
    <w:uiPriority w:val="99"/>
    <w:rsid w:val="00460855"/>
    <w:pPr>
      <w:autoSpaceDE w:val="0"/>
      <w:autoSpaceDN w:val="0"/>
      <w:adjustRightInd w:val="0"/>
    </w:pPr>
    <w:rPr>
      <w:rFonts w:ascii="ICEEJ I+ Helvetica" w:eastAsia="ICEEJ I+ Helvetica" w:hAnsi="Times New Roman" w:cs="Times New Roman"/>
      <w:sz w:val="24"/>
      <w:szCs w:val="24"/>
    </w:rPr>
  </w:style>
  <w:style w:type="character" w:customStyle="1" w:styleId="SC2525">
    <w:name w:val="SC2525"/>
    <w:rsid w:val="00460855"/>
    <w:rPr>
      <w:rFonts w:cs="Arial"/>
      <w:b/>
      <w:bCs/>
      <w:i/>
      <w:iCs/>
      <w:color w:val="000000"/>
      <w:sz w:val="20"/>
      <w:szCs w:val="20"/>
    </w:rPr>
  </w:style>
  <w:style w:type="paragraph" w:customStyle="1" w:styleId="SP233496">
    <w:name w:val="SP233496"/>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08">
    <w:name w:val="SC2508"/>
    <w:rsid w:val="00460855"/>
    <w:rPr>
      <w:rFonts w:cs="Arial"/>
      <w:color w:val="000000"/>
      <w:sz w:val="18"/>
      <w:szCs w:val="18"/>
    </w:rPr>
  </w:style>
  <w:style w:type="paragraph" w:customStyle="1" w:styleId="SP233492">
    <w:name w:val="SP233492"/>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26">
    <w:name w:val="SC2526"/>
    <w:rsid w:val="00460855"/>
    <w:rPr>
      <w:rFonts w:ascii="HFJHI H+ Helvetica" w:eastAsia="HFJHI H+ Helvetica" w:cs="HFJHI H+ Helvetica"/>
      <w:i/>
      <w:iCs/>
      <w:color w:val="000000"/>
      <w:sz w:val="14"/>
      <w:szCs w:val="14"/>
    </w:rPr>
  </w:style>
  <w:style w:type="character" w:customStyle="1" w:styleId="SC2569">
    <w:name w:val="SC2569"/>
    <w:rsid w:val="00460855"/>
    <w:rPr>
      <w:rFonts w:ascii="HFJHI H+ Helvetica" w:eastAsia="HFJHI H+ Helvetica" w:cs="HFJHI H+ Helvetica"/>
      <w:color w:val="000000"/>
      <w:sz w:val="10"/>
      <w:szCs w:val="10"/>
    </w:rPr>
  </w:style>
  <w:style w:type="paragraph" w:customStyle="1" w:styleId="SP9168076">
    <w:name w:val="SP.9.168076"/>
    <w:basedOn w:val="default"/>
    <w:next w:val="default"/>
    <w:uiPriority w:val="99"/>
    <w:rsid w:val="00460855"/>
    <w:pPr>
      <w:autoSpaceDE w:val="0"/>
      <w:autoSpaceDN w:val="0"/>
      <w:adjustRightInd w:val="0"/>
      <w:spacing w:after="100"/>
    </w:pPr>
    <w:rPr>
      <w:rFonts w:ascii="ICEEJ I+ Helvetica" w:eastAsia="ICEEJ I+ Helvetica" w:hAnsi="Times New Roman" w:cs="Times New Roman"/>
      <w:sz w:val="24"/>
      <w:szCs w:val="24"/>
    </w:rPr>
  </w:style>
  <w:style w:type="paragraph" w:styleId="53">
    <w:name w:val="toc 5"/>
    <w:basedOn w:val="a0"/>
    <w:next w:val="a0"/>
    <w:autoRedefine/>
    <w:uiPriority w:val="39"/>
    <w:unhideWhenUsed/>
    <w:rsid w:val="0005388B"/>
    <w:pPr>
      <w:ind w:left="878"/>
    </w:pPr>
    <w:rPr>
      <w:rFonts w:ascii="Calibri" w:hAnsi="Calibri"/>
      <w:sz w:val="22"/>
      <w:szCs w:val="22"/>
    </w:rPr>
  </w:style>
  <w:style w:type="paragraph" w:styleId="60">
    <w:name w:val="toc 6"/>
    <w:basedOn w:val="a0"/>
    <w:next w:val="a0"/>
    <w:autoRedefine/>
    <w:uiPriority w:val="39"/>
    <w:unhideWhenUsed/>
    <w:rsid w:val="00A80286"/>
    <w:pPr>
      <w:spacing w:before="0" w:after="100" w:line="276" w:lineRule="auto"/>
      <w:ind w:left="1100"/>
    </w:pPr>
    <w:rPr>
      <w:rFonts w:ascii="Calibri" w:hAnsi="Calibri"/>
      <w:sz w:val="22"/>
      <w:szCs w:val="22"/>
    </w:rPr>
  </w:style>
  <w:style w:type="paragraph" w:styleId="70">
    <w:name w:val="toc 7"/>
    <w:basedOn w:val="a0"/>
    <w:next w:val="a0"/>
    <w:autoRedefine/>
    <w:uiPriority w:val="39"/>
    <w:unhideWhenUsed/>
    <w:rsid w:val="00A80286"/>
    <w:pPr>
      <w:spacing w:before="0" w:after="100" w:line="276" w:lineRule="auto"/>
      <w:ind w:left="1320"/>
    </w:pPr>
    <w:rPr>
      <w:rFonts w:ascii="Calibri" w:hAnsi="Calibri"/>
      <w:sz w:val="22"/>
      <w:szCs w:val="22"/>
    </w:rPr>
  </w:style>
  <w:style w:type="paragraph" w:styleId="80">
    <w:name w:val="toc 8"/>
    <w:basedOn w:val="a0"/>
    <w:next w:val="a0"/>
    <w:autoRedefine/>
    <w:uiPriority w:val="39"/>
    <w:unhideWhenUsed/>
    <w:rsid w:val="00A80286"/>
    <w:pPr>
      <w:spacing w:before="0" w:after="100" w:line="276" w:lineRule="auto"/>
      <w:ind w:left="1540"/>
    </w:pPr>
    <w:rPr>
      <w:rFonts w:ascii="Calibri" w:hAnsi="Calibri"/>
      <w:sz w:val="22"/>
      <w:szCs w:val="22"/>
    </w:rPr>
  </w:style>
  <w:style w:type="paragraph" w:styleId="90">
    <w:name w:val="toc 9"/>
    <w:basedOn w:val="a0"/>
    <w:next w:val="a0"/>
    <w:autoRedefine/>
    <w:uiPriority w:val="39"/>
    <w:unhideWhenUsed/>
    <w:rsid w:val="00A80286"/>
    <w:pPr>
      <w:spacing w:before="0" w:after="100" w:line="276" w:lineRule="auto"/>
      <w:ind w:left="1760"/>
    </w:pPr>
    <w:rPr>
      <w:rFonts w:ascii="Calibri" w:hAnsi="Calibri"/>
      <w:sz w:val="22"/>
      <w:szCs w:val="22"/>
    </w:rPr>
  </w:style>
  <w:style w:type="paragraph" w:styleId="af5">
    <w:name w:val="Revision"/>
    <w:hidden/>
    <w:uiPriority w:val="99"/>
    <w:semiHidden/>
    <w:rsid w:val="007901FE"/>
    <w:rPr>
      <w:rFonts w:ascii="Tahoma" w:hAnsi="Tahoma"/>
      <w:szCs w:val="24"/>
    </w:rPr>
  </w:style>
  <w:style w:type="character" w:customStyle="1" w:styleId="st1">
    <w:name w:val="st1"/>
    <w:basedOn w:val="a1"/>
    <w:rsid w:val="003F06A2"/>
  </w:style>
  <w:style w:type="character" w:styleId="af6">
    <w:name w:val="Emphasis"/>
    <w:basedOn w:val="a1"/>
    <w:uiPriority w:val="20"/>
    <w:qFormat/>
    <w:rsid w:val="00234EB7"/>
    <w:rPr>
      <w:b w:val="0"/>
      <w:bCs w:val="0"/>
      <w:i w:val="0"/>
      <w:iCs w:val="0"/>
      <w:color w:val="DD4B39"/>
    </w:rPr>
  </w:style>
  <w:style w:type="paragraph" w:customStyle="1" w:styleId="Default0">
    <w:name w:val="Default"/>
    <w:rsid w:val="00787E00"/>
    <w:pPr>
      <w:widowControl w:val="0"/>
      <w:autoSpaceDE w:val="0"/>
      <w:autoSpaceDN w:val="0"/>
      <w:adjustRightInd w:val="0"/>
    </w:pPr>
    <w:rPr>
      <w:rFonts w:ascii="Tahoma" w:hAnsi="Tahoma" w:cs="Tahoma"/>
      <w:color w:val="000000"/>
      <w:sz w:val="24"/>
      <w:szCs w:val="24"/>
    </w:rPr>
  </w:style>
  <w:style w:type="character" w:customStyle="1" w:styleId="Char">
    <w:name w:val="页眉 Char"/>
    <w:aliases w:val="h Char"/>
    <w:basedOn w:val="a1"/>
    <w:link w:val="a8"/>
    <w:rsid w:val="002A18ED"/>
    <w:rPr>
      <w:rFonts w:ascii="Tahoma" w:hAnsi="Tahoma"/>
      <w:szCs w:val="24"/>
    </w:rPr>
  </w:style>
  <w:style w:type="character" w:customStyle="1" w:styleId="keyword">
    <w:name w:val="keyword"/>
    <w:basedOn w:val="a1"/>
    <w:rsid w:val="000E4281"/>
  </w:style>
  <w:style w:type="character" w:customStyle="1" w:styleId="phonetic">
    <w:name w:val="phonetic"/>
    <w:basedOn w:val="a1"/>
    <w:rsid w:val="00FE2B54"/>
  </w:style>
  <w:style w:type="character" w:styleId="af7">
    <w:name w:val="FollowedHyperlink"/>
    <w:basedOn w:val="a1"/>
    <w:uiPriority w:val="99"/>
    <w:semiHidden/>
    <w:unhideWhenUsed/>
    <w:rsid w:val="004A43E4"/>
    <w:rPr>
      <w:color w:val="954F72"/>
      <w:u w:val="single"/>
    </w:rPr>
  </w:style>
  <w:style w:type="paragraph" w:customStyle="1" w:styleId="font5">
    <w:name w:val="font5"/>
    <w:basedOn w:val="a0"/>
    <w:rsid w:val="004A43E4"/>
    <w:pPr>
      <w:spacing w:before="100" w:beforeAutospacing="1" w:after="100" w:afterAutospacing="1"/>
    </w:pPr>
    <w:rPr>
      <w:rFonts w:ascii="宋体" w:eastAsia="宋体" w:hAnsi="宋体" w:cs="宋体"/>
      <w:sz w:val="18"/>
      <w:szCs w:val="18"/>
      <w:lang w:eastAsia="zh-CN"/>
    </w:rPr>
  </w:style>
  <w:style w:type="paragraph" w:customStyle="1" w:styleId="font6">
    <w:name w:val="font6"/>
    <w:basedOn w:val="a0"/>
    <w:rsid w:val="004A43E4"/>
    <w:pPr>
      <w:spacing w:before="100" w:beforeAutospacing="1" w:after="100" w:afterAutospacing="1"/>
    </w:pPr>
    <w:rPr>
      <w:rFonts w:ascii="宋体" w:eastAsia="宋体" w:hAnsi="宋体" w:cs="宋体"/>
      <w:sz w:val="18"/>
      <w:szCs w:val="18"/>
      <w:lang w:eastAsia="zh-CN"/>
    </w:rPr>
  </w:style>
  <w:style w:type="paragraph" w:customStyle="1" w:styleId="xl65">
    <w:name w:val="xl65"/>
    <w:basedOn w:val="a0"/>
    <w:rsid w:val="004A43E4"/>
    <w:pPr>
      <w:spacing w:before="100" w:beforeAutospacing="1" w:after="100" w:afterAutospacing="1"/>
      <w:jc w:val="center"/>
    </w:pPr>
    <w:rPr>
      <w:rFonts w:ascii="宋体" w:eastAsia="宋体" w:hAnsi="宋体" w:cs="宋体"/>
      <w:sz w:val="24"/>
      <w:lang w:eastAsia="zh-CN"/>
    </w:rPr>
  </w:style>
  <w:style w:type="paragraph" w:customStyle="1" w:styleId="xl66">
    <w:name w:val="xl66"/>
    <w:basedOn w:val="a0"/>
    <w:rsid w:val="004A43E4"/>
    <w:pPr>
      <w:spacing w:before="100" w:beforeAutospacing="1" w:after="100" w:afterAutospacing="1"/>
    </w:pPr>
    <w:rPr>
      <w:rFonts w:ascii="宋体" w:eastAsia="宋体" w:hAnsi="宋体" w:cs="宋体"/>
      <w:sz w:val="24"/>
      <w:lang w:eastAsia="zh-CN"/>
    </w:rPr>
  </w:style>
  <w:style w:type="paragraph" w:customStyle="1" w:styleId="xl67">
    <w:name w:val="xl67"/>
    <w:basedOn w:val="a0"/>
    <w:rsid w:val="004A43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4"/>
      <w:lang w:eastAsia="zh-CN"/>
    </w:rPr>
  </w:style>
  <w:style w:type="paragraph" w:customStyle="1" w:styleId="xl68">
    <w:name w:val="xl68"/>
    <w:basedOn w:val="a0"/>
    <w:rsid w:val="004A43E4"/>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4"/>
      <w:lang w:eastAsia="zh-CN"/>
    </w:rPr>
  </w:style>
  <w:style w:type="paragraph" w:customStyle="1" w:styleId="xl69">
    <w:name w:val="xl69"/>
    <w:basedOn w:val="a0"/>
    <w:rsid w:val="004A43E4"/>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4"/>
      <w:lang w:eastAsia="zh-CN"/>
    </w:rPr>
  </w:style>
  <w:style w:type="paragraph" w:customStyle="1" w:styleId="xl70">
    <w:name w:val="xl70"/>
    <w:basedOn w:val="a0"/>
    <w:rsid w:val="004A43E4"/>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4"/>
      <w:lang w:eastAsia="zh-CN"/>
    </w:rPr>
  </w:style>
  <w:style w:type="paragraph" w:customStyle="1" w:styleId="xl71">
    <w:name w:val="xl71"/>
    <w:basedOn w:val="a0"/>
    <w:rsid w:val="004A43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383">
      <w:bodyDiv w:val="1"/>
      <w:marLeft w:val="0"/>
      <w:marRight w:val="0"/>
      <w:marTop w:val="0"/>
      <w:marBottom w:val="0"/>
      <w:divBdr>
        <w:top w:val="none" w:sz="0" w:space="0" w:color="auto"/>
        <w:left w:val="none" w:sz="0" w:space="0" w:color="auto"/>
        <w:bottom w:val="none" w:sz="0" w:space="0" w:color="auto"/>
        <w:right w:val="none" w:sz="0" w:space="0" w:color="auto"/>
      </w:divBdr>
    </w:div>
    <w:div w:id="42946540">
      <w:bodyDiv w:val="1"/>
      <w:marLeft w:val="0"/>
      <w:marRight w:val="0"/>
      <w:marTop w:val="0"/>
      <w:marBottom w:val="0"/>
      <w:divBdr>
        <w:top w:val="none" w:sz="0" w:space="0" w:color="auto"/>
        <w:left w:val="none" w:sz="0" w:space="0" w:color="auto"/>
        <w:bottom w:val="none" w:sz="0" w:space="0" w:color="auto"/>
        <w:right w:val="none" w:sz="0" w:space="0" w:color="auto"/>
      </w:divBdr>
    </w:div>
    <w:div w:id="54281801">
      <w:bodyDiv w:val="1"/>
      <w:marLeft w:val="0"/>
      <w:marRight w:val="0"/>
      <w:marTop w:val="0"/>
      <w:marBottom w:val="0"/>
      <w:divBdr>
        <w:top w:val="none" w:sz="0" w:space="0" w:color="auto"/>
        <w:left w:val="none" w:sz="0" w:space="0" w:color="auto"/>
        <w:bottom w:val="none" w:sz="0" w:space="0" w:color="auto"/>
        <w:right w:val="none" w:sz="0" w:space="0" w:color="auto"/>
      </w:divBdr>
    </w:div>
    <w:div w:id="144515764">
      <w:bodyDiv w:val="1"/>
      <w:marLeft w:val="0"/>
      <w:marRight w:val="0"/>
      <w:marTop w:val="0"/>
      <w:marBottom w:val="0"/>
      <w:divBdr>
        <w:top w:val="none" w:sz="0" w:space="0" w:color="auto"/>
        <w:left w:val="none" w:sz="0" w:space="0" w:color="auto"/>
        <w:bottom w:val="none" w:sz="0" w:space="0" w:color="auto"/>
        <w:right w:val="none" w:sz="0" w:space="0" w:color="auto"/>
      </w:divBdr>
    </w:div>
    <w:div w:id="222520533">
      <w:bodyDiv w:val="1"/>
      <w:marLeft w:val="0"/>
      <w:marRight w:val="0"/>
      <w:marTop w:val="0"/>
      <w:marBottom w:val="0"/>
      <w:divBdr>
        <w:top w:val="none" w:sz="0" w:space="0" w:color="auto"/>
        <w:left w:val="none" w:sz="0" w:space="0" w:color="auto"/>
        <w:bottom w:val="none" w:sz="0" w:space="0" w:color="auto"/>
        <w:right w:val="none" w:sz="0" w:space="0" w:color="auto"/>
      </w:divBdr>
    </w:div>
    <w:div w:id="282542382">
      <w:bodyDiv w:val="1"/>
      <w:marLeft w:val="0"/>
      <w:marRight w:val="0"/>
      <w:marTop w:val="0"/>
      <w:marBottom w:val="0"/>
      <w:divBdr>
        <w:top w:val="none" w:sz="0" w:space="0" w:color="auto"/>
        <w:left w:val="none" w:sz="0" w:space="0" w:color="auto"/>
        <w:bottom w:val="none" w:sz="0" w:space="0" w:color="auto"/>
        <w:right w:val="none" w:sz="0" w:space="0" w:color="auto"/>
      </w:divBdr>
    </w:div>
    <w:div w:id="333804980">
      <w:bodyDiv w:val="1"/>
      <w:marLeft w:val="0"/>
      <w:marRight w:val="0"/>
      <w:marTop w:val="0"/>
      <w:marBottom w:val="0"/>
      <w:divBdr>
        <w:top w:val="none" w:sz="0" w:space="0" w:color="auto"/>
        <w:left w:val="none" w:sz="0" w:space="0" w:color="auto"/>
        <w:bottom w:val="none" w:sz="0" w:space="0" w:color="auto"/>
        <w:right w:val="none" w:sz="0" w:space="0" w:color="auto"/>
      </w:divBdr>
    </w:div>
    <w:div w:id="379669011">
      <w:bodyDiv w:val="1"/>
      <w:marLeft w:val="0"/>
      <w:marRight w:val="0"/>
      <w:marTop w:val="0"/>
      <w:marBottom w:val="0"/>
      <w:divBdr>
        <w:top w:val="none" w:sz="0" w:space="0" w:color="auto"/>
        <w:left w:val="none" w:sz="0" w:space="0" w:color="auto"/>
        <w:bottom w:val="none" w:sz="0" w:space="0" w:color="auto"/>
        <w:right w:val="none" w:sz="0" w:space="0" w:color="auto"/>
      </w:divBdr>
    </w:div>
    <w:div w:id="485783335">
      <w:bodyDiv w:val="1"/>
      <w:marLeft w:val="0"/>
      <w:marRight w:val="0"/>
      <w:marTop w:val="0"/>
      <w:marBottom w:val="0"/>
      <w:divBdr>
        <w:top w:val="none" w:sz="0" w:space="0" w:color="auto"/>
        <w:left w:val="none" w:sz="0" w:space="0" w:color="auto"/>
        <w:bottom w:val="none" w:sz="0" w:space="0" w:color="auto"/>
        <w:right w:val="none" w:sz="0" w:space="0" w:color="auto"/>
      </w:divBdr>
    </w:div>
    <w:div w:id="517623455">
      <w:bodyDiv w:val="1"/>
      <w:marLeft w:val="0"/>
      <w:marRight w:val="0"/>
      <w:marTop w:val="0"/>
      <w:marBottom w:val="0"/>
      <w:divBdr>
        <w:top w:val="none" w:sz="0" w:space="0" w:color="auto"/>
        <w:left w:val="none" w:sz="0" w:space="0" w:color="auto"/>
        <w:bottom w:val="none" w:sz="0" w:space="0" w:color="auto"/>
        <w:right w:val="none" w:sz="0" w:space="0" w:color="auto"/>
      </w:divBdr>
    </w:div>
    <w:div w:id="589899726">
      <w:bodyDiv w:val="1"/>
      <w:marLeft w:val="0"/>
      <w:marRight w:val="0"/>
      <w:marTop w:val="0"/>
      <w:marBottom w:val="0"/>
      <w:divBdr>
        <w:top w:val="none" w:sz="0" w:space="0" w:color="auto"/>
        <w:left w:val="none" w:sz="0" w:space="0" w:color="auto"/>
        <w:bottom w:val="none" w:sz="0" w:space="0" w:color="auto"/>
        <w:right w:val="none" w:sz="0" w:space="0" w:color="auto"/>
      </w:divBdr>
      <w:divsChild>
        <w:div w:id="2062630106">
          <w:marLeft w:val="0"/>
          <w:marRight w:val="0"/>
          <w:marTop w:val="0"/>
          <w:marBottom w:val="0"/>
          <w:divBdr>
            <w:top w:val="none" w:sz="0" w:space="0" w:color="auto"/>
            <w:left w:val="none" w:sz="0" w:space="0" w:color="auto"/>
            <w:bottom w:val="none" w:sz="0" w:space="0" w:color="auto"/>
            <w:right w:val="none" w:sz="0" w:space="0" w:color="auto"/>
          </w:divBdr>
        </w:div>
      </w:divsChild>
    </w:div>
    <w:div w:id="652949683">
      <w:bodyDiv w:val="1"/>
      <w:marLeft w:val="0"/>
      <w:marRight w:val="0"/>
      <w:marTop w:val="0"/>
      <w:marBottom w:val="0"/>
      <w:divBdr>
        <w:top w:val="none" w:sz="0" w:space="0" w:color="auto"/>
        <w:left w:val="none" w:sz="0" w:space="0" w:color="auto"/>
        <w:bottom w:val="none" w:sz="0" w:space="0" w:color="auto"/>
        <w:right w:val="none" w:sz="0" w:space="0" w:color="auto"/>
      </w:divBdr>
    </w:div>
    <w:div w:id="703794704">
      <w:bodyDiv w:val="1"/>
      <w:marLeft w:val="0"/>
      <w:marRight w:val="0"/>
      <w:marTop w:val="0"/>
      <w:marBottom w:val="0"/>
      <w:divBdr>
        <w:top w:val="none" w:sz="0" w:space="0" w:color="auto"/>
        <w:left w:val="none" w:sz="0" w:space="0" w:color="auto"/>
        <w:bottom w:val="none" w:sz="0" w:space="0" w:color="auto"/>
        <w:right w:val="none" w:sz="0" w:space="0" w:color="auto"/>
      </w:divBdr>
    </w:div>
    <w:div w:id="763036470">
      <w:bodyDiv w:val="1"/>
      <w:marLeft w:val="0"/>
      <w:marRight w:val="0"/>
      <w:marTop w:val="0"/>
      <w:marBottom w:val="0"/>
      <w:divBdr>
        <w:top w:val="none" w:sz="0" w:space="0" w:color="auto"/>
        <w:left w:val="none" w:sz="0" w:space="0" w:color="auto"/>
        <w:bottom w:val="none" w:sz="0" w:space="0" w:color="auto"/>
        <w:right w:val="none" w:sz="0" w:space="0" w:color="auto"/>
      </w:divBdr>
    </w:div>
    <w:div w:id="849949594">
      <w:bodyDiv w:val="1"/>
      <w:marLeft w:val="0"/>
      <w:marRight w:val="0"/>
      <w:marTop w:val="0"/>
      <w:marBottom w:val="0"/>
      <w:divBdr>
        <w:top w:val="none" w:sz="0" w:space="0" w:color="auto"/>
        <w:left w:val="none" w:sz="0" w:space="0" w:color="auto"/>
        <w:bottom w:val="none" w:sz="0" w:space="0" w:color="auto"/>
        <w:right w:val="none" w:sz="0" w:space="0" w:color="auto"/>
      </w:divBdr>
    </w:div>
    <w:div w:id="875460690">
      <w:bodyDiv w:val="1"/>
      <w:marLeft w:val="0"/>
      <w:marRight w:val="0"/>
      <w:marTop w:val="0"/>
      <w:marBottom w:val="0"/>
      <w:divBdr>
        <w:top w:val="none" w:sz="0" w:space="0" w:color="auto"/>
        <w:left w:val="none" w:sz="0" w:space="0" w:color="auto"/>
        <w:bottom w:val="none" w:sz="0" w:space="0" w:color="auto"/>
        <w:right w:val="none" w:sz="0" w:space="0" w:color="auto"/>
      </w:divBdr>
    </w:div>
    <w:div w:id="936408122">
      <w:bodyDiv w:val="1"/>
      <w:marLeft w:val="0"/>
      <w:marRight w:val="0"/>
      <w:marTop w:val="0"/>
      <w:marBottom w:val="0"/>
      <w:divBdr>
        <w:top w:val="none" w:sz="0" w:space="0" w:color="auto"/>
        <w:left w:val="none" w:sz="0" w:space="0" w:color="auto"/>
        <w:bottom w:val="none" w:sz="0" w:space="0" w:color="auto"/>
        <w:right w:val="none" w:sz="0" w:space="0" w:color="auto"/>
      </w:divBdr>
    </w:div>
    <w:div w:id="964120674">
      <w:bodyDiv w:val="1"/>
      <w:marLeft w:val="0"/>
      <w:marRight w:val="0"/>
      <w:marTop w:val="0"/>
      <w:marBottom w:val="0"/>
      <w:divBdr>
        <w:top w:val="none" w:sz="0" w:space="0" w:color="auto"/>
        <w:left w:val="none" w:sz="0" w:space="0" w:color="auto"/>
        <w:bottom w:val="none" w:sz="0" w:space="0" w:color="auto"/>
        <w:right w:val="none" w:sz="0" w:space="0" w:color="auto"/>
      </w:divBdr>
    </w:div>
    <w:div w:id="1000742061">
      <w:bodyDiv w:val="1"/>
      <w:marLeft w:val="0"/>
      <w:marRight w:val="0"/>
      <w:marTop w:val="0"/>
      <w:marBottom w:val="0"/>
      <w:divBdr>
        <w:top w:val="none" w:sz="0" w:space="0" w:color="auto"/>
        <w:left w:val="none" w:sz="0" w:space="0" w:color="auto"/>
        <w:bottom w:val="none" w:sz="0" w:space="0" w:color="auto"/>
        <w:right w:val="none" w:sz="0" w:space="0" w:color="auto"/>
      </w:divBdr>
      <w:divsChild>
        <w:div w:id="1385911250">
          <w:marLeft w:val="0"/>
          <w:marRight w:val="0"/>
          <w:marTop w:val="0"/>
          <w:marBottom w:val="0"/>
          <w:divBdr>
            <w:top w:val="none" w:sz="0" w:space="0" w:color="auto"/>
            <w:left w:val="none" w:sz="0" w:space="0" w:color="auto"/>
            <w:bottom w:val="none" w:sz="0" w:space="0" w:color="auto"/>
            <w:right w:val="none" w:sz="0" w:space="0" w:color="auto"/>
          </w:divBdr>
        </w:div>
      </w:divsChild>
    </w:div>
    <w:div w:id="1031419154">
      <w:bodyDiv w:val="1"/>
      <w:marLeft w:val="0"/>
      <w:marRight w:val="0"/>
      <w:marTop w:val="0"/>
      <w:marBottom w:val="0"/>
      <w:divBdr>
        <w:top w:val="none" w:sz="0" w:space="0" w:color="auto"/>
        <w:left w:val="none" w:sz="0" w:space="0" w:color="auto"/>
        <w:bottom w:val="none" w:sz="0" w:space="0" w:color="auto"/>
        <w:right w:val="none" w:sz="0" w:space="0" w:color="auto"/>
      </w:divBdr>
    </w:div>
    <w:div w:id="1129594227">
      <w:bodyDiv w:val="1"/>
      <w:marLeft w:val="0"/>
      <w:marRight w:val="0"/>
      <w:marTop w:val="0"/>
      <w:marBottom w:val="0"/>
      <w:divBdr>
        <w:top w:val="none" w:sz="0" w:space="0" w:color="auto"/>
        <w:left w:val="none" w:sz="0" w:space="0" w:color="auto"/>
        <w:bottom w:val="none" w:sz="0" w:space="0" w:color="auto"/>
        <w:right w:val="none" w:sz="0" w:space="0" w:color="auto"/>
      </w:divBdr>
    </w:div>
    <w:div w:id="1144737052">
      <w:bodyDiv w:val="1"/>
      <w:marLeft w:val="0"/>
      <w:marRight w:val="0"/>
      <w:marTop w:val="0"/>
      <w:marBottom w:val="0"/>
      <w:divBdr>
        <w:top w:val="none" w:sz="0" w:space="0" w:color="auto"/>
        <w:left w:val="none" w:sz="0" w:space="0" w:color="auto"/>
        <w:bottom w:val="none" w:sz="0" w:space="0" w:color="auto"/>
        <w:right w:val="none" w:sz="0" w:space="0" w:color="auto"/>
      </w:divBdr>
    </w:div>
    <w:div w:id="1164853320">
      <w:bodyDiv w:val="1"/>
      <w:marLeft w:val="0"/>
      <w:marRight w:val="0"/>
      <w:marTop w:val="0"/>
      <w:marBottom w:val="0"/>
      <w:divBdr>
        <w:top w:val="none" w:sz="0" w:space="0" w:color="auto"/>
        <w:left w:val="none" w:sz="0" w:space="0" w:color="auto"/>
        <w:bottom w:val="none" w:sz="0" w:space="0" w:color="auto"/>
        <w:right w:val="none" w:sz="0" w:space="0" w:color="auto"/>
      </w:divBdr>
    </w:div>
    <w:div w:id="1223295119">
      <w:bodyDiv w:val="1"/>
      <w:marLeft w:val="0"/>
      <w:marRight w:val="0"/>
      <w:marTop w:val="0"/>
      <w:marBottom w:val="0"/>
      <w:divBdr>
        <w:top w:val="none" w:sz="0" w:space="0" w:color="auto"/>
        <w:left w:val="none" w:sz="0" w:space="0" w:color="auto"/>
        <w:bottom w:val="none" w:sz="0" w:space="0" w:color="auto"/>
        <w:right w:val="none" w:sz="0" w:space="0" w:color="auto"/>
      </w:divBdr>
    </w:div>
    <w:div w:id="1235235704">
      <w:bodyDiv w:val="1"/>
      <w:marLeft w:val="0"/>
      <w:marRight w:val="0"/>
      <w:marTop w:val="0"/>
      <w:marBottom w:val="0"/>
      <w:divBdr>
        <w:top w:val="none" w:sz="0" w:space="0" w:color="auto"/>
        <w:left w:val="none" w:sz="0" w:space="0" w:color="auto"/>
        <w:bottom w:val="none" w:sz="0" w:space="0" w:color="auto"/>
        <w:right w:val="none" w:sz="0" w:space="0" w:color="auto"/>
      </w:divBdr>
    </w:div>
    <w:div w:id="1321423448">
      <w:bodyDiv w:val="1"/>
      <w:marLeft w:val="0"/>
      <w:marRight w:val="0"/>
      <w:marTop w:val="0"/>
      <w:marBottom w:val="0"/>
      <w:divBdr>
        <w:top w:val="none" w:sz="0" w:space="0" w:color="auto"/>
        <w:left w:val="none" w:sz="0" w:space="0" w:color="auto"/>
        <w:bottom w:val="none" w:sz="0" w:space="0" w:color="auto"/>
        <w:right w:val="none" w:sz="0" w:space="0" w:color="auto"/>
      </w:divBdr>
    </w:div>
    <w:div w:id="1343162746">
      <w:bodyDiv w:val="1"/>
      <w:marLeft w:val="0"/>
      <w:marRight w:val="0"/>
      <w:marTop w:val="0"/>
      <w:marBottom w:val="0"/>
      <w:divBdr>
        <w:top w:val="none" w:sz="0" w:space="0" w:color="auto"/>
        <w:left w:val="none" w:sz="0" w:space="0" w:color="auto"/>
        <w:bottom w:val="none" w:sz="0" w:space="0" w:color="auto"/>
        <w:right w:val="none" w:sz="0" w:space="0" w:color="auto"/>
      </w:divBdr>
    </w:div>
    <w:div w:id="1355686461">
      <w:bodyDiv w:val="1"/>
      <w:marLeft w:val="0"/>
      <w:marRight w:val="0"/>
      <w:marTop w:val="0"/>
      <w:marBottom w:val="0"/>
      <w:divBdr>
        <w:top w:val="none" w:sz="0" w:space="0" w:color="auto"/>
        <w:left w:val="none" w:sz="0" w:space="0" w:color="auto"/>
        <w:bottom w:val="none" w:sz="0" w:space="0" w:color="auto"/>
        <w:right w:val="none" w:sz="0" w:space="0" w:color="auto"/>
      </w:divBdr>
    </w:div>
    <w:div w:id="1387684415">
      <w:bodyDiv w:val="1"/>
      <w:marLeft w:val="0"/>
      <w:marRight w:val="0"/>
      <w:marTop w:val="0"/>
      <w:marBottom w:val="0"/>
      <w:divBdr>
        <w:top w:val="none" w:sz="0" w:space="0" w:color="auto"/>
        <w:left w:val="none" w:sz="0" w:space="0" w:color="auto"/>
        <w:bottom w:val="none" w:sz="0" w:space="0" w:color="auto"/>
        <w:right w:val="none" w:sz="0" w:space="0" w:color="auto"/>
      </w:divBdr>
    </w:div>
    <w:div w:id="1388066889">
      <w:bodyDiv w:val="1"/>
      <w:marLeft w:val="0"/>
      <w:marRight w:val="0"/>
      <w:marTop w:val="0"/>
      <w:marBottom w:val="0"/>
      <w:divBdr>
        <w:top w:val="none" w:sz="0" w:space="0" w:color="auto"/>
        <w:left w:val="none" w:sz="0" w:space="0" w:color="auto"/>
        <w:bottom w:val="none" w:sz="0" w:space="0" w:color="auto"/>
        <w:right w:val="none" w:sz="0" w:space="0" w:color="auto"/>
      </w:divBdr>
    </w:div>
    <w:div w:id="1453161918">
      <w:bodyDiv w:val="1"/>
      <w:marLeft w:val="0"/>
      <w:marRight w:val="0"/>
      <w:marTop w:val="0"/>
      <w:marBottom w:val="0"/>
      <w:divBdr>
        <w:top w:val="none" w:sz="0" w:space="0" w:color="auto"/>
        <w:left w:val="none" w:sz="0" w:space="0" w:color="auto"/>
        <w:bottom w:val="none" w:sz="0" w:space="0" w:color="auto"/>
        <w:right w:val="none" w:sz="0" w:space="0" w:color="auto"/>
      </w:divBdr>
    </w:div>
    <w:div w:id="1472018148">
      <w:bodyDiv w:val="1"/>
      <w:marLeft w:val="0"/>
      <w:marRight w:val="0"/>
      <w:marTop w:val="0"/>
      <w:marBottom w:val="0"/>
      <w:divBdr>
        <w:top w:val="none" w:sz="0" w:space="0" w:color="auto"/>
        <w:left w:val="none" w:sz="0" w:space="0" w:color="auto"/>
        <w:bottom w:val="none" w:sz="0" w:space="0" w:color="auto"/>
        <w:right w:val="none" w:sz="0" w:space="0" w:color="auto"/>
      </w:divBdr>
    </w:div>
    <w:div w:id="1472669287">
      <w:bodyDiv w:val="1"/>
      <w:marLeft w:val="0"/>
      <w:marRight w:val="0"/>
      <w:marTop w:val="0"/>
      <w:marBottom w:val="0"/>
      <w:divBdr>
        <w:top w:val="none" w:sz="0" w:space="0" w:color="auto"/>
        <w:left w:val="none" w:sz="0" w:space="0" w:color="auto"/>
        <w:bottom w:val="none" w:sz="0" w:space="0" w:color="auto"/>
        <w:right w:val="none" w:sz="0" w:space="0" w:color="auto"/>
      </w:divBdr>
      <w:divsChild>
        <w:div w:id="1255238098">
          <w:marLeft w:val="0"/>
          <w:marRight w:val="0"/>
          <w:marTop w:val="0"/>
          <w:marBottom w:val="0"/>
          <w:divBdr>
            <w:top w:val="none" w:sz="0" w:space="0" w:color="auto"/>
            <w:left w:val="none" w:sz="0" w:space="0" w:color="auto"/>
            <w:bottom w:val="none" w:sz="0" w:space="0" w:color="auto"/>
            <w:right w:val="none" w:sz="0" w:space="0" w:color="auto"/>
          </w:divBdr>
        </w:div>
      </w:divsChild>
    </w:div>
    <w:div w:id="1472673267">
      <w:bodyDiv w:val="1"/>
      <w:marLeft w:val="0"/>
      <w:marRight w:val="0"/>
      <w:marTop w:val="0"/>
      <w:marBottom w:val="0"/>
      <w:divBdr>
        <w:top w:val="none" w:sz="0" w:space="0" w:color="auto"/>
        <w:left w:val="none" w:sz="0" w:space="0" w:color="auto"/>
        <w:bottom w:val="none" w:sz="0" w:space="0" w:color="auto"/>
        <w:right w:val="none" w:sz="0" w:space="0" w:color="auto"/>
      </w:divBdr>
    </w:div>
    <w:div w:id="1485123631">
      <w:bodyDiv w:val="1"/>
      <w:marLeft w:val="0"/>
      <w:marRight w:val="0"/>
      <w:marTop w:val="0"/>
      <w:marBottom w:val="0"/>
      <w:divBdr>
        <w:top w:val="none" w:sz="0" w:space="0" w:color="auto"/>
        <w:left w:val="none" w:sz="0" w:space="0" w:color="auto"/>
        <w:bottom w:val="none" w:sz="0" w:space="0" w:color="auto"/>
        <w:right w:val="none" w:sz="0" w:space="0" w:color="auto"/>
      </w:divBdr>
    </w:div>
    <w:div w:id="1526214210">
      <w:bodyDiv w:val="1"/>
      <w:marLeft w:val="0"/>
      <w:marRight w:val="0"/>
      <w:marTop w:val="0"/>
      <w:marBottom w:val="0"/>
      <w:divBdr>
        <w:top w:val="none" w:sz="0" w:space="0" w:color="auto"/>
        <w:left w:val="none" w:sz="0" w:space="0" w:color="auto"/>
        <w:bottom w:val="none" w:sz="0" w:space="0" w:color="auto"/>
        <w:right w:val="none" w:sz="0" w:space="0" w:color="auto"/>
      </w:divBdr>
    </w:div>
    <w:div w:id="1569611401">
      <w:bodyDiv w:val="1"/>
      <w:marLeft w:val="0"/>
      <w:marRight w:val="0"/>
      <w:marTop w:val="0"/>
      <w:marBottom w:val="0"/>
      <w:divBdr>
        <w:top w:val="none" w:sz="0" w:space="0" w:color="auto"/>
        <w:left w:val="none" w:sz="0" w:space="0" w:color="auto"/>
        <w:bottom w:val="none" w:sz="0" w:space="0" w:color="auto"/>
        <w:right w:val="none" w:sz="0" w:space="0" w:color="auto"/>
      </w:divBdr>
    </w:div>
    <w:div w:id="1620339161">
      <w:bodyDiv w:val="1"/>
      <w:marLeft w:val="0"/>
      <w:marRight w:val="0"/>
      <w:marTop w:val="0"/>
      <w:marBottom w:val="0"/>
      <w:divBdr>
        <w:top w:val="none" w:sz="0" w:space="0" w:color="auto"/>
        <w:left w:val="none" w:sz="0" w:space="0" w:color="auto"/>
        <w:bottom w:val="none" w:sz="0" w:space="0" w:color="auto"/>
        <w:right w:val="none" w:sz="0" w:space="0" w:color="auto"/>
      </w:divBdr>
    </w:div>
    <w:div w:id="1639141716">
      <w:bodyDiv w:val="1"/>
      <w:marLeft w:val="0"/>
      <w:marRight w:val="0"/>
      <w:marTop w:val="0"/>
      <w:marBottom w:val="0"/>
      <w:divBdr>
        <w:top w:val="none" w:sz="0" w:space="0" w:color="auto"/>
        <w:left w:val="none" w:sz="0" w:space="0" w:color="auto"/>
        <w:bottom w:val="none" w:sz="0" w:space="0" w:color="auto"/>
        <w:right w:val="none" w:sz="0" w:space="0" w:color="auto"/>
      </w:divBdr>
    </w:div>
    <w:div w:id="1640572760">
      <w:bodyDiv w:val="1"/>
      <w:marLeft w:val="0"/>
      <w:marRight w:val="0"/>
      <w:marTop w:val="0"/>
      <w:marBottom w:val="0"/>
      <w:divBdr>
        <w:top w:val="none" w:sz="0" w:space="0" w:color="auto"/>
        <w:left w:val="none" w:sz="0" w:space="0" w:color="auto"/>
        <w:bottom w:val="none" w:sz="0" w:space="0" w:color="auto"/>
        <w:right w:val="none" w:sz="0" w:space="0" w:color="auto"/>
      </w:divBdr>
    </w:div>
    <w:div w:id="1722096849">
      <w:bodyDiv w:val="1"/>
      <w:marLeft w:val="0"/>
      <w:marRight w:val="0"/>
      <w:marTop w:val="0"/>
      <w:marBottom w:val="0"/>
      <w:divBdr>
        <w:top w:val="none" w:sz="0" w:space="0" w:color="auto"/>
        <w:left w:val="none" w:sz="0" w:space="0" w:color="auto"/>
        <w:bottom w:val="none" w:sz="0" w:space="0" w:color="auto"/>
        <w:right w:val="none" w:sz="0" w:space="0" w:color="auto"/>
      </w:divBdr>
      <w:divsChild>
        <w:div w:id="851916977">
          <w:marLeft w:val="0"/>
          <w:marRight w:val="0"/>
          <w:marTop w:val="0"/>
          <w:marBottom w:val="0"/>
          <w:divBdr>
            <w:top w:val="none" w:sz="0" w:space="0" w:color="auto"/>
            <w:left w:val="none" w:sz="0" w:space="0" w:color="auto"/>
            <w:bottom w:val="none" w:sz="0" w:space="0" w:color="auto"/>
            <w:right w:val="none" w:sz="0" w:space="0" w:color="auto"/>
          </w:divBdr>
        </w:div>
      </w:divsChild>
    </w:div>
    <w:div w:id="1763379784">
      <w:bodyDiv w:val="1"/>
      <w:marLeft w:val="0"/>
      <w:marRight w:val="0"/>
      <w:marTop w:val="0"/>
      <w:marBottom w:val="0"/>
      <w:divBdr>
        <w:top w:val="none" w:sz="0" w:space="0" w:color="auto"/>
        <w:left w:val="none" w:sz="0" w:space="0" w:color="auto"/>
        <w:bottom w:val="none" w:sz="0" w:space="0" w:color="auto"/>
        <w:right w:val="none" w:sz="0" w:space="0" w:color="auto"/>
      </w:divBdr>
    </w:div>
    <w:div w:id="1765220844">
      <w:bodyDiv w:val="1"/>
      <w:marLeft w:val="0"/>
      <w:marRight w:val="0"/>
      <w:marTop w:val="0"/>
      <w:marBottom w:val="0"/>
      <w:divBdr>
        <w:top w:val="none" w:sz="0" w:space="0" w:color="auto"/>
        <w:left w:val="none" w:sz="0" w:space="0" w:color="auto"/>
        <w:bottom w:val="none" w:sz="0" w:space="0" w:color="auto"/>
        <w:right w:val="none" w:sz="0" w:space="0" w:color="auto"/>
      </w:divBdr>
    </w:div>
    <w:div w:id="1822770419">
      <w:bodyDiv w:val="1"/>
      <w:marLeft w:val="0"/>
      <w:marRight w:val="0"/>
      <w:marTop w:val="0"/>
      <w:marBottom w:val="0"/>
      <w:divBdr>
        <w:top w:val="none" w:sz="0" w:space="0" w:color="auto"/>
        <w:left w:val="none" w:sz="0" w:space="0" w:color="auto"/>
        <w:bottom w:val="none" w:sz="0" w:space="0" w:color="auto"/>
        <w:right w:val="none" w:sz="0" w:space="0" w:color="auto"/>
      </w:divBdr>
    </w:div>
    <w:div w:id="1850480268">
      <w:bodyDiv w:val="1"/>
      <w:marLeft w:val="0"/>
      <w:marRight w:val="0"/>
      <w:marTop w:val="0"/>
      <w:marBottom w:val="0"/>
      <w:divBdr>
        <w:top w:val="none" w:sz="0" w:space="0" w:color="auto"/>
        <w:left w:val="none" w:sz="0" w:space="0" w:color="auto"/>
        <w:bottom w:val="none" w:sz="0" w:space="0" w:color="auto"/>
        <w:right w:val="none" w:sz="0" w:space="0" w:color="auto"/>
      </w:divBdr>
    </w:div>
    <w:div w:id="1871992698">
      <w:bodyDiv w:val="1"/>
      <w:marLeft w:val="0"/>
      <w:marRight w:val="0"/>
      <w:marTop w:val="0"/>
      <w:marBottom w:val="0"/>
      <w:divBdr>
        <w:top w:val="none" w:sz="0" w:space="0" w:color="auto"/>
        <w:left w:val="none" w:sz="0" w:space="0" w:color="auto"/>
        <w:bottom w:val="none" w:sz="0" w:space="0" w:color="auto"/>
        <w:right w:val="none" w:sz="0" w:space="0" w:color="auto"/>
      </w:divBdr>
      <w:divsChild>
        <w:div w:id="1927418264">
          <w:marLeft w:val="0"/>
          <w:marRight w:val="0"/>
          <w:marTop w:val="0"/>
          <w:marBottom w:val="0"/>
          <w:divBdr>
            <w:top w:val="none" w:sz="0" w:space="0" w:color="auto"/>
            <w:left w:val="none" w:sz="0" w:space="0" w:color="auto"/>
            <w:bottom w:val="none" w:sz="0" w:space="0" w:color="auto"/>
            <w:right w:val="none" w:sz="0" w:space="0" w:color="auto"/>
          </w:divBdr>
        </w:div>
      </w:divsChild>
    </w:div>
    <w:div w:id="2003700381">
      <w:bodyDiv w:val="1"/>
      <w:marLeft w:val="0"/>
      <w:marRight w:val="0"/>
      <w:marTop w:val="0"/>
      <w:marBottom w:val="0"/>
      <w:divBdr>
        <w:top w:val="none" w:sz="0" w:space="0" w:color="auto"/>
        <w:left w:val="none" w:sz="0" w:space="0" w:color="auto"/>
        <w:bottom w:val="none" w:sz="0" w:space="0" w:color="auto"/>
        <w:right w:val="none" w:sz="0" w:space="0" w:color="auto"/>
      </w:divBdr>
    </w:div>
    <w:div w:id="2061395797">
      <w:bodyDiv w:val="1"/>
      <w:marLeft w:val="0"/>
      <w:marRight w:val="0"/>
      <w:marTop w:val="0"/>
      <w:marBottom w:val="0"/>
      <w:divBdr>
        <w:top w:val="none" w:sz="0" w:space="0" w:color="auto"/>
        <w:left w:val="none" w:sz="0" w:space="0" w:color="auto"/>
        <w:bottom w:val="none" w:sz="0" w:space="0" w:color="auto"/>
        <w:right w:val="none" w:sz="0" w:space="0" w:color="auto"/>
      </w:divBdr>
    </w:div>
    <w:div w:id="20688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eader" Target="header5.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384CD-6C8C-469E-A806-3530EC88435B}">
  <ds:schemaRefs>
    <ds:schemaRef ds:uri="http://schemas.openxmlformats.org/officeDocument/2006/bibliography"/>
  </ds:schemaRefs>
</ds:datastoreItem>
</file>

<file path=customXml/itemProps2.xml><?xml version="1.0" encoding="utf-8"?>
<ds:datastoreItem xmlns:ds="http://schemas.openxmlformats.org/officeDocument/2006/customXml" ds:itemID="{626443F1-DA44-4F27-8504-801DE67D2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19</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Trinidad Baseboard CPLD Specification</vt:lpstr>
    </vt:vector>
  </TitlesOfParts>
  <Company>Jabil Circuit</Company>
  <LinksUpToDate>false</LinksUpToDate>
  <CharactersWithSpaces>31822</CharactersWithSpaces>
  <SharedDoc>false</SharedDoc>
  <HLinks>
    <vt:vector size="372" baseType="variant">
      <vt:variant>
        <vt:i4>1638462</vt:i4>
      </vt:variant>
      <vt:variant>
        <vt:i4>368</vt:i4>
      </vt:variant>
      <vt:variant>
        <vt:i4>0</vt:i4>
      </vt:variant>
      <vt:variant>
        <vt:i4>5</vt:i4>
      </vt:variant>
      <vt:variant>
        <vt:lpwstr/>
      </vt:variant>
      <vt:variant>
        <vt:lpwstr>_Toc329015594</vt:lpwstr>
      </vt:variant>
      <vt:variant>
        <vt:i4>1638462</vt:i4>
      </vt:variant>
      <vt:variant>
        <vt:i4>362</vt:i4>
      </vt:variant>
      <vt:variant>
        <vt:i4>0</vt:i4>
      </vt:variant>
      <vt:variant>
        <vt:i4>5</vt:i4>
      </vt:variant>
      <vt:variant>
        <vt:lpwstr/>
      </vt:variant>
      <vt:variant>
        <vt:lpwstr>_Toc329015593</vt:lpwstr>
      </vt:variant>
      <vt:variant>
        <vt:i4>1638462</vt:i4>
      </vt:variant>
      <vt:variant>
        <vt:i4>356</vt:i4>
      </vt:variant>
      <vt:variant>
        <vt:i4>0</vt:i4>
      </vt:variant>
      <vt:variant>
        <vt:i4>5</vt:i4>
      </vt:variant>
      <vt:variant>
        <vt:lpwstr/>
      </vt:variant>
      <vt:variant>
        <vt:lpwstr>_Toc329015592</vt:lpwstr>
      </vt:variant>
      <vt:variant>
        <vt:i4>1638462</vt:i4>
      </vt:variant>
      <vt:variant>
        <vt:i4>350</vt:i4>
      </vt:variant>
      <vt:variant>
        <vt:i4>0</vt:i4>
      </vt:variant>
      <vt:variant>
        <vt:i4>5</vt:i4>
      </vt:variant>
      <vt:variant>
        <vt:lpwstr/>
      </vt:variant>
      <vt:variant>
        <vt:lpwstr>_Toc329015591</vt:lpwstr>
      </vt:variant>
      <vt:variant>
        <vt:i4>1638462</vt:i4>
      </vt:variant>
      <vt:variant>
        <vt:i4>344</vt:i4>
      </vt:variant>
      <vt:variant>
        <vt:i4>0</vt:i4>
      </vt:variant>
      <vt:variant>
        <vt:i4>5</vt:i4>
      </vt:variant>
      <vt:variant>
        <vt:lpwstr/>
      </vt:variant>
      <vt:variant>
        <vt:lpwstr>_Toc329015590</vt:lpwstr>
      </vt:variant>
      <vt:variant>
        <vt:i4>1572926</vt:i4>
      </vt:variant>
      <vt:variant>
        <vt:i4>338</vt:i4>
      </vt:variant>
      <vt:variant>
        <vt:i4>0</vt:i4>
      </vt:variant>
      <vt:variant>
        <vt:i4>5</vt:i4>
      </vt:variant>
      <vt:variant>
        <vt:lpwstr/>
      </vt:variant>
      <vt:variant>
        <vt:lpwstr>_Toc329015589</vt:lpwstr>
      </vt:variant>
      <vt:variant>
        <vt:i4>1572926</vt:i4>
      </vt:variant>
      <vt:variant>
        <vt:i4>332</vt:i4>
      </vt:variant>
      <vt:variant>
        <vt:i4>0</vt:i4>
      </vt:variant>
      <vt:variant>
        <vt:i4>5</vt:i4>
      </vt:variant>
      <vt:variant>
        <vt:lpwstr/>
      </vt:variant>
      <vt:variant>
        <vt:lpwstr>_Toc329015588</vt:lpwstr>
      </vt:variant>
      <vt:variant>
        <vt:i4>1572926</vt:i4>
      </vt:variant>
      <vt:variant>
        <vt:i4>326</vt:i4>
      </vt:variant>
      <vt:variant>
        <vt:i4>0</vt:i4>
      </vt:variant>
      <vt:variant>
        <vt:i4>5</vt:i4>
      </vt:variant>
      <vt:variant>
        <vt:lpwstr/>
      </vt:variant>
      <vt:variant>
        <vt:lpwstr>_Toc329015587</vt:lpwstr>
      </vt:variant>
      <vt:variant>
        <vt:i4>1572926</vt:i4>
      </vt:variant>
      <vt:variant>
        <vt:i4>320</vt:i4>
      </vt:variant>
      <vt:variant>
        <vt:i4>0</vt:i4>
      </vt:variant>
      <vt:variant>
        <vt:i4>5</vt:i4>
      </vt:variant>
      <vt:variant>
        <vt:lpwstr/>
      </vt:variant>
      <vt:variant>
        <vt:lpwstr>_Toc329015586</vt:lpwstr>
      </vt:variant>
      <vt:variant>
        <vt:i4>1572926</vt:i4>
      </vt:variant>
      <vt:variant>
        <vt:i4>314</vt:i4>
      </vt:variant>
      <vt:variant>
        <vt:i4>0</vt:i4>
      </vt:variant>
      <vt:variant>
        <vt:i4>5</vt:i4>
      </vt:variant>
      <vt:variant>
        <vt:lpwstr/>
      </vt:variant>
      <vt:variant>
        <vt:lpwstr>_Toc329015585</vt:lpwstr>
      </vt:variant>
      <vt:variant>
        <vt:i4>1572926</vt:i4>
      </vt:variant>
      <vt:variant>
        <vt:i4>308</vt:i4>
      </vt:variant>
      <vt:variant>
        <vt:i4>0</vt:i4>
      </vt:variant>
      <vt:variant>
        <vt:i4>5</vt:i4>
      </vt:variant>
      <vt:variant>
        <vt:lpwstr/>
      </vt:variant>
      <vt:variant>
        <vt:lpwstr>_Toc329015584</vt:lpwstr>
      </vt:variant>
      <vt:variant>
        <vt:i4>1572926</vt:i4>
      </vt:variant>
      <vt:variant>
        <vt:i4>302</vt:i4>
      </vt:variant>
      <vt:variant>
        <vt:i4>0</vt:i4>
      </vt:variant>
      <vt:variant>
        <vt:i4>5</vt:i4>
      </vt:variant>
      <vt:variant>
        <vt:lpwstr/>
      </vt:variant>
      <vt:variant>
        <vt:lpwstr>_Toc329015583</vt:lpwstr>
      </vt:variant>
      <vt:variant>
        <vt:i4>1507380</vt:i4>
      </vt:variant>
      <vt:variant>
        <vt:i4>296</vt:i4>
      </vt:variant>
      <vt:variant>
        <vt:i4>0</vt:i4>
      </vt:variant>
      <vt:variant>
        <vt:i4>5</vt:i4>
      </vt:variant>
      <vt:variant>
        <vt:lpwstr/>
      </vt:variant>
      <vt:variant>
        <vt:lpwstr>_Toc336240515</vt:lpwstr>
      </vt:variant>
      <vt:variant>
        <vt:i4>1507380</vt:i4>
      </vt:variant>
      <vt:variant>
        <vt:i4>290</vt:i4>
      </vt:variant>
      <vt:variant>
        <vt:i4>0</vt:i4>
      </vt:variant>
      <vt:variant>
        <vt:i4>5</vt:i4>
      </vt:variant>
      <vt:variant>
        <vt:lpwstr/>
      </vt:variant>
      <vt:variant>
        <vt:lpwstr>_Toc336240514</vt:lpwstr>
      </vt:variant>
      <vt:variant>
        <vt:i4>1507380</vt:i4>
      </vt:variant>
      <vt:variant>
        <vt:i4>284</vt:i4>
      </vt:variant>
      <vt:variant>
        <vt:i4>0</vt:i4>
      </vt:variant>
      <vt:variant>
        <vt:i4>5</vt:i4>
      </vt:variant>
      <vt:variant>
        <vt:lpwstr/>
      </vt:variant>
      <vt:variant>
        <vt:lpwstr>_Toc336240513</vt:lpwstr>
      </vt:variant>
      <vt:variant>
        <vt:i4>1507380</vt:i4>
      </vt:variant>
      <vt:variant>
        <vt:i4>278</vt:i4>
      </vt:variant>
      <vt:variant>
        <vt:i4>0</vt:i4>
      </vt:variant>
      <vt:variant>
        <vt:i4>5</vt:i4>
      </vt:variant>
      <vt:variant>
        <vt:lpwstr/>
      </vt:variant>
      <vt:variant>
        <vt:lpwstr>_Toc336240512</vt:lpwstr>
      </vt:variant>
      <vt:variant>
        <vt:i4>1507380</vt:i4>
      </vt:variant>
      <vt:variant>
        <vt:i4>272</vt:i4>
      </vt:variant>
      <vt:variant>
        <vt:i4>0</vt:i4>
      </vt:variant>
      <vt:variant>
        <vt:i4>5</vt:i4>
      </vt:variant>
      <vt:variant>
        <vt:lpwstr/>
      </vt:variant>
      <vt:variant>
        <vt:lpwstr>_Toc336240511</vt:lpwstr>
      </vt:variant>
      <vt:variant>
        <vt:i4>1507380</vt:i4>
      </vt:variant>
      <vt:variant>
        <vt:i4>266</vt:i4>
      </vt:variant>
      <vt:variant>
        <vt:i4>0</vt:i4>
      </vt:variant>
      <vt:variant>
        <vt:i4>5</vt:i4>
      </vt:variant>
      <vt:variant>
        <vt:lpwstr/>
      </vt:variant>
      <vt:variant>
        <vt:lpwstr>_Toc336240510</vt:lpwstr>
      </vt:variant>
      <vt:variant>
        <vt:i4>1441844</vt:i4>
      </vt:variant>
      <vt:variant>
        <vt:i4>260</vt:i4>
      </vt:variant>
      <vt:variant>
        <vt:i4>0</vt:i4>
      </vt:variant>
      <vt:variant>
        <vt:i4>5</vt:i4>
      </vt:variant>
      <vt:variant>
        <vt:lpwstr/>
      </vt:variant>
      <vt:variant>
        <vt:lpwstr>_Toc336240509</vt:lpwstr>
      </vt:variant>
      <vt:variant>
        <vt:i4>1441844</vt:i4>
      </vt:variant>
      <vt:variant>
        <vt:i4>254</vt:i4>
      </vt:variant>
      <vt:variant>
        <vt:i4>0</vt:i4>
      </vt:variant>
      <vt:variant>
        <vt:i4>5</vt:i4>
      </vt:variant>
      <vt:variant>
        <vt:lpwstr/>
      </vt:variant>
      <vt:variant>
        <vt:lpwstr>_Toc336240508</vt:lpwstr>
      </vt:variant>
      <vt:variant>
        <vt:i4>1441844</vt:i4>
      </vt:variant>
      <vt:variant>
        <vt:i4>248</vt:i4>
      </vt:variant>
      <vt:variant>
        <vt:i4>0</vt:i4>
      </vt:variant>
      <vt:variant>
        <vt:i4>5</vt:i4>
      </vt:variant>
      <vt:variant>
        <vt:lpwstr/>
      </vt:variant>
      <vt:variant>
        <vt:lpwstr>_Toc336240507</vt:lpwstr>
      </vt:variant>
      <vt:variant>
        <vt:i4>1441844</vt:i4>
      </vt:variant>
      <vt:variant>
        <vt:i4>242</vt:i4>
      </vt:variant>
      <vt:variant>
        <vt:i4>0</vt:i4>
      </vt:variant>
      <vt:variant>
        <vt:i4>5</vt:i4>
      </vt:variant>
      <vt:variant>
        <vt:lpwstr/>
      </vt:variant>
      <vt:variant>
        <vt:lpwstr>_Toc336240506</vt:lpwstr>
      </vt:variant>
      <vt:variant>
        <vt:i4>1441844</vt:i4>
      </vt:variant>
      <vt:variant>
        <vt:i4>236</vt:i4>
      </vt:variant>
      <vt:variant>
        <vt:i4>0</vt:i4>
      </vt:variant>
      <vt:variant>
        <vt:i4>5</vt:i4>
      </vt:variant>
      <vt:variant>
        <vt:lpwstr/>
      </vt:variant>
      <vt:variant>
        <vt:lpwstr>_Toc336240505</vt:lpwstr>
      </vt:variant>
      <vt:variant>
        <vt:i4>1441844</vt:i4>
      </vt:variant>
      <vt:variant>
        <vt:i4>230</vt:i4>
      </vt:variant>
      <vt:variant>
        <vt:i4>0</vt:i4>
      </vt:variant>
      <vt:variant>
        <vt:i4>5</vt:i4>
      </vt:variant>
      <vt:variant>
        <vt:lpwstr/>
      </vt:variant>
      <vt:variant>
        <vt:lpwstr>_Toc336240504</vt:lpwstr>
      </vt:variant>
      <vt:variant>
        <vt:i4>1441844</vt:i4>
      </vt:variant>
      <vt:variant>
        <vt:i4>224</vt:i4>
      </vt:variant>
      <vt:variant>
        <vt:i4>0</vt:i4>
      </vt:variant>
      <vt:variant>
        <vt:i4>5</vt:i4>
      </vt:variant>
      <vt:variant>
        <vt:lpwstr/>
      </vt:variant>
      <vt:variant>
        <vt:lpwstr>_Toc336240503</vt:lpwstr>
      </vt:variant>
      <vt:variant>
        <vt:i4>1441844</vt:i4>
      </vt:variant>
      <vt:variant>
        <vt:i4>218</vt:i4>
      </vt:variant>
      <vt:variant>
        <vt:i4>0</vt:i4>
      </vt:variant>
      <vt:variant>
        <vt:i4>5</vt:i4>
      </vt:variant>
      <vt:variant>
        <vt:lpwstr/>
      </vt:variant>
      <vt:variant>
        <vt:lpwstr>_Toc336240502</vt:lpwstr>
      </vt:variant>
      <vt:variant>
        <vt:i4>1441844</vt:i4>
      </vt:variant>
      <vt:variant>
        <vt:i4>212</vt:i4>
      </vt:variant>
      <vt:variant>
        <vt:i4>0</vt:i4>
      </vt:variant>
      <vt:variant>
        <vt:i4>5</vt:i4>
      </vt:variant>
      <vt:variant>
        <vt:lpwstr/>
      </vt:variant>
      <vt:variant>
        <vt:lpwstr>_Toc336240501</vt:lpwstr>
      </vt:variant>
      <vt:variant>
        <vt:i4>1441844</vt:i4>
      </vt:variant>
      <vt:variant>
        <vt:i4>206</vt:i4>
      </vt:variant>
      <vt:variant>
        <vt:i4>0</vt:i4>
      </vt:variant>
      <vt:variant>
        <vt:i4>5</vt:i4>
      </vt:variant>
      <vt:variant>
        <vt:lpwstr/>
      </vt:variant>
      <vt:variant>
        <vt:lpwstr>_Toc336240500</vt:lpwstr>
      </vt:variant>
      <vt:variant>
        <vt:i4>2031669</vt:i4>
      </vt:variant>
      <vt:variant>
        <vt:i4>200</vt:i4>
      </vt:variant>
      <vt:variant>
        <vt:i4>0</vt:i4>
      </vt:variant>
      <vt:variant>
        <vt:i4>5</vt:i4>
      </vt:variant>
      <vt:variant>
        <vt:lpwstr/>
      </vt:variant>
      <vt:variant>
        <vt:lpwstr>_Toc336240499</vt:lpwstr>
      </vt:variant>
      <vt:variant>
        <vt:i4>2031669</vt:i4>
      </vt:variant>
      <vt:variant>
        <vt:i4>194</vt:i4>
      </vt:variant>
      <vt:variant>
        <vt:i4>0</vt:i4>
      </vt:variant>
      <vt:variant>
        <vt:i4>5</vt:i4>
      </vt:variant>
      <vt:variant>
        <vt:lpwstr/>
      </vt:variant>
      <vt:variant>
        <vt:lpwstr>_Toc336240498</vt:lpwstr>
      </vt:variant>
      <vt:variant>
        <vt:i4>2031669</vt:i4>
      </vt:variant>
      <vt:variant>
        <vt:i4>188</vt:i4>
      </vt:variant>
      <vt:variant>
        <vt:i4>0</vt:i4>
      </vt:variant>
      <vt:variant>
        <vt:i4>5</vt:i4>
      </vt:variant>
      <vt:variant>
        <vt:lpwstr/>
      </vt:variant>
      <vt:variant>
        <vt:lpwstr>_Toc336240497</vt:lpwstr>
      </vt:variant>
      <vt:variant>
        <vt:i4>2031669</vt:i4>
      </vt:variant>
      <vt:variant>
        <vt:i4>182</vt:i4>
      </vt:variant>
      <vt:variant>
        <vt:i4>0</vt:i4>
      </vt:variant>
      <vt:variant>
        <vt:i4>5</vt:i4>
      </vt:variant>
      <vt:variant>
        <vt:lpwstr/>
      </vt:variant>
      <vt:variant>
        <vt:lpwstr>_Toc336240496</vt:lpwstr>
      </vt:variant>
      <vt:variant>
        <vt:i4>2031669</vt:i4>
      </vt:variant>
      <vt:variant>
        <vt:i4>176</vt:i4>
      </vt:variant>
      <vt:variant>
        <vt:i4>0</vt:i4>
      </vt:variant>
      <vt:variant>
        <vt:i4>5</vt:i4>
      </vt:variant>
      <vt:variant>
        <vt:lpwstr/>
      </vt:variant>
      <vt:variant>
        <vt:lpwstr>_Toc336240495</vt:lpwstr>
      </vt:variant>
      <vt:variant>
        <vt:i4>2031669</vt:i4>
      </vt:variant>
      <vt:variant>
        <vt:i4>170</vt:i4>
      </vt:variant>
      <vt:variant>
        <vt:i4>0</vt:i4>
      </vt:variant>
      <vt:variant>
        <vt:i4>5</vt:i4>
      </vt:variant>
      <vt:variant>
        <vt:lpwstr/>
      </vt:variant>
      <vt:variant>
        <vt:lpwstr>_Toc336240494</vt:lpwstr>
      </vt:variant>
      <vt:variant>
        <vt:i4>2031669</vt:i4>
      </vt:variant>
      <vt:variant>
        <vt:i4>164</vt:i4>
      </vt:variant>
      <vt:variant>
        <vt:i4>0</vt:i4>
      </vt:variant>
      <vt:variant>
        <vt:i4>5</vt:i4>
      </vt:variant>
      <vt:variant>
        <vt:lpwstr/>
      </vt:variant>
      <vt:variant>
        <vt:lpwstr>_Toc336240493</vt:lpwstr>
      </vt:variant>
      <vt:variant>
        <vt:i4>2031669</vt:i4>
      </vt:variant>
      <vt:variant>
        <vt:i4>158</vt:i4>
      </vt:variant>
      <vt:variant>
        <vt:i4>0</vt:i4>
      </vt:variant>
      <vt:variant>
        <vt:i4>5</vt:i4>
      </vt:variant>
      <vt:variant>
        <vt:lpwstr/>
      </vt:variant>
      <vt:variant>
        <vt:lpwstr>_Toc336240492</vt:lpwstr>
      </vt:variant>
      <vt:variant>
        <vt:i4>2031669</vt:i4>
      </vt:variant>
      <vt:variant>
        <vt:i4>152</vt:i4>
      </vt:variant>
      <vt:variant>
        <vt:i4>0</vt:i4>
      </vt:variant>
      <vt:variant>
        <vt:i4>5</vt:i4>
      </vt:variant>
      <vt:variant>
        <vt:lpwstr/>
      </vt:variant>
      <vt:variant>
        <vt:lpwstr>_Toc336240491</vt:lpwstr>
      </vt:variant>
      <vt:variant>
        <vt:i4>2031669</vt:i4>
      </vt:variant>
      <vt:variant>
        <vt:i4>146</vt:i4>
      </vt:variant>
      <vt:variant>
        <vt:i4>0</vt:i4>
      </vt:variant>
      <vt:variant>
        <vt:i4>5</vt:i4>
      </vt:variant>
      <vt:variant>
        <vt:lpwstr/>
      </vt:variant>
      <vt:variant>
        <vt:lpwstr>_Toc336240490</vt:lpwstr>
      </vt:variant>
      <vt:variant>
        <vt:i4>1966133</vt:i4>
      </vt:variant>
      <vt:variant>
        <vt:i4>140</vt:i4>
      </vt:variant>
      <vt:variant>
        <vt:i4>0</vt:i4>
      </vt:variant>
      <vt:variant>
        <vt:i4>5</vt:i4>
      </vt:variant>
      <vt:variant>
        <vt:lpwstr/>
      </vt:variant>
      <vt:variant>
        <vt:lpwstr>_Toc336240489</vt:lpwstr>
      </vt:variant>
      <vt:variant>
        <vt:i4>1966133</vt:i4>
      </vt:variant>
      <vt:variant>
        <vt:i4>134</vt:i4>
      </vt:variant>
      <vt:variant>
        <vt:i4>0</vt:i4>
      </vt:variant>
      <vt:variant>
        <vt:i4>5</vt:i4>
      </vt:variant>
      <vt:variant>
        <vt:lpwstr/>
      </vt:variant>
      <vt:variant>
        <vt:lpwstr>_Toc336240488</vt:lpwstr>
      </vt:variant>
      <vt:variant>
        <vt:i4>1966133</vt:i4>
      </vt:variant>
      <vt:variant>
        <vt:i4>128</vt:i4>
      </vt:variant>
      <vt:variant>
        <vt:i4>0</vt:i4>
      </vt:variant>
      <vt:variant>
        <vt:i4>5</vt:i4>
      </vt:variant>
      <vt:variant>
        <vt:lpwstr/>
      </vt:variant>
      <vt:variant>
        <vt:lpwstr>_Toc336240487</vt:lpwstr>
      </vt:variant>
      <vt:variant>
        <vt:i4>1966133</vt:i4>
      </vt:variant>
      <vt:variant>
        <vt:i4>122</vt:i4>
      </vt:variant>
      <vt:variant>
        <vt:i4>0</vt:i4>
      </vt:variant>
      <vt:variant>
        <vt:i4>5</vt:i4>
      </vt:variant>
      <vt:variant>
        <vt:lpwstr/>
      </vt:variant>
      <vt:variant>
        <vt:lpwstr>_Toc336240486</vt:lpwstr>
      </vt:variant>
      <vt:variant>
        <vt:i4>1966133</vt:i4>
      </vt:variant>
      <vt:variant>
        <vt:i4>116</vt:i4>
      </vt:variant>
      <vt:variant>
        <vt:i4>0</vt:i4>
      </vt:variant>
      <vt:variant>
        <vt:i4>5</vt:i4>
      </vt:variant>
      <vt:variant>
        <vt:lpwstr/>
      </vt:variant>
      <vt:variant>
        <vt:lpwstr>_Toc336240485</vt:lpwstr>
      </vt:variant>
      <vt:variant>
        <vt:i4>1966133</vt:i4>
      </vt:variant>
      <vt:variant>
        <vt:i4>110</vt:i4>
      </vt:variant>
      <vt:variant>
        <vt:i4>0</vt:i4>
      </vt:variant>
      <vt:variant>
        <vt:i4>5</vt:i4>
      </vt:variant>
      <vt:variant>
        <vt:lpwstr/>
      </vt:variant>
      <vt:variant>
        <vt:lpwstr>_Toc336240484</vt:lpwstr>
      </vt:variant>
      <vt:variant>
        <vt:i4>1966133</vt:i4>
      </vt:variant>
      <vt:variant>
        <vt:i4>104</vt:i4>
      </vt:variant>
      <vt:variant>
        <vt:i4>0</vt:i4>
      </vt:variant>
      <vt:variant>
        <vt:i4>5</vt:i4>
      </vt:variant>
      <vt:variant>
        <vt:lpwstr/>
      </vt:variant>
      <vt:variant>
        <vt:lpwstr>_Toc336240483</vt:lpwstr>
      </vt:variant>
      <vt:variant>
        <vt:i4>1966133</vt:i4>
      </vt:variant>
      <vt:variant>
        <vt:i4>98</vt:i4>
      </vt:variant>
      <vt:variant>
        <vt:i4>0</vt:i4>
      </vt:variant>
      <vt:variant>
        <vt:i4>5</vt:i4>
      </vt:variant>
      <vt:variant>
        <vt:lpwstr/>
      </vt:variant>
      <vt:variant>
        <vt:lpwstr>_Toc336240482</vt:lpwstr>
      </vt:variant>
      <vt:variant>
        <vt:i4>1966133</vt:i4>
      </vt:variant>
      <vt:variant>
        <vt:i4>92</vt:i4>
      </vt:variant>
      <vt:variant>
        <vt:i4>0</vt:i4>
      </vt:variant>
      <vt:variant>
        <vt:i4>5</vt:i4>
      </vt:variant>
      <vt:variant>
        <vt:lpwstr/>
      </vt:variant>
      <vt:variant>
        <vt:lpwstr>_Toc336240481</vt:lpwstr>
      </vt:variant>
      <vt:variant>
        <vt:i4>1966133</vt:i4>
      </vt:variant>
      <vt:variant>
        <vt:i4>86</vt:i4>
      </vt:variant>
      <vt:variant>
        <vt:i4>0</vt:i4>
      </vt:variant>
      <vt:variant>
        <vt:i4>5</vt:i4>
      </vt:variant>
      <vt:variant>
        <vt:lpwstr/>
      </vt:variant>
      <vt:variant>
        <vt:lpwstr>_Toc336240480</vt:lpwstr>
      </vt:variant>
      <vt:variant>
        <vt:i4>1114165</vt:i4>
      </vt:variant>
      <vt:variant>
        <vt:i4>80</vt:i4>
      </vt:variant>
      <vt:variant>
        <vt:i4>0</vt:i4>
      </vt:variant>
      <vt:variant>
        <vt:i4>5</vt:i4>
      </vt:variant>
      <vt:variant>
        <vt:lpwstr/>
      </vt:variant>
      <vt:variant>
        <vt:lpwstr>_Toc336240479</vt:lpwstr>
      </vt:variant>
      <vt:variant>
        <vt:i4>1114165</vt:i4>
      </vt:variant>
      <vt:variant>
        <vt:i4>74</vt:i4>
      </vt:variant>
      <vt:variant>
        <vt:i4>0</vt:i4>
      </vt:variant>
      <vt:variant>
        <vt:i4>5</vt:i4>
      </vt:variant>
      <vt:variant>
        <vt:lpwstr/>
      </vt:variant>
      <vt:variant>
        <vt:lpwstr>_Toc336240478</vt:lpwstr>
      </vt:variant>
      <vt:variant>
        <vt:i4>1114165</vt:i4>
      </vt:variant>
      <vt:variant>
        <vt:i4>68</vt:i4>
      </vt:variant>
      <vt:variant>
        <vt:i4>0</vt:i4>
      </vt:variant>
      <vt:variant>
        <vt:i4>5</vt:i4>
      </vt:variant>
      <vt:variant>
        <vt:lpwstr/>
      </vt:variant>
      <vt:variant>
        <vt:lpwstr>_Toc336240477</vt:lpwstr>
      </vt:variant>
      <vt:variant>
        <vt:i4>1114165</vt:i4>
      </vt:variant>
      <vt:variant>
        <vt:i4>62</vt:i4>
      </vt:variant>
      <vt:variant>
        <vt:i4>0</vt:i4>
      </vt:variant>
      <vt:variant>
        <vt:i4>5</vt:i4>
      </vt:variant>
      <vt:variant>
        <vt:lpwstr/>
      </vt:variant>
      <vt:variant>
        <vt:lpwstr>_Toc336240476</vt:lpwstr>
      </vt:variant>
      <vt:variant>
        <vt:i4>1114165</vt:i4>
      </vt:variant>
      <vt:variant>
        <vt:i4>56</vt:i4>
      </vt:variant>
      <vt:variant>
        <vt:i4>0</vt:i4>
      </vt:variant>
      <vt:variant>
        <vt:i4>5</vt:i4>
      </vt:variant>
      <vt:variant>
        <vt:lpwstr/>
      </vt:variant>
      <vt:variant>
        <vt:lpwstr>_Toc336240475</vt:lpwstr>
      </vt:variant>
      <vt:variant>
        <vt:i4>1114165</vt:i4>
      </vt:variant>
      <vt:variant>
        <vt:i4>50</vt:i4>
      </vt:variant>
      <vt:variant>
        <vt:i4>0</vt:i4>
      </vt:variant>
      <vt:variant>
        <vt:i4>5</vt:i4>
      </vt:variant>
      <vt:variant>
        <vt:lpwstr/>
      </vt:variant>
      <vt:variant>
        <vt:lpwstr>_Toc336240474</vt:lpwstr>
      </vt:variant>
      <vt:variant>
        <vt:i4>1114165</vt:i4>
      </vt:variant>
      <vt:variant>
        <vt:i4>44</vt:i4>
      </vt:variant>
      <vt:variant>
        <vt:i4>0</vt:i4>
      </vt:variant>
      <vt:variant>
        <vt:i4>5</vt:i4>
      </vt:variant>
      <vt:variant>
        <vt:lpwstr/>
      </vt:variant>
      <vt:variant>
        <vt:lpwstr>_Toc336240473</vt:lpwstr>
      </vt:variant>
      <vt:variant>
        <vt:i4>1114165</vt:i4>
      </vt:variant>
      <vt:variant>
        <vt:i4>38</vt:i4>
      </vt:variant>
      <vt:variant>
        <vt:i4>0</vt:i4>
      </vt:variant>
      <vt:variant>
        <vt:i4>5</vt:i4>
      </vt:variant>
      <vt:variant>
        <vt:lpwstr/>
      </vt:variant>
      <vt:variant>
        <vt:lpwstr>_Toc336240472</vt:lpwstr>
      </vt:variant>
      <vt:variant>
        <vt:i4>1114165</vt:i4>
      </vt:variant>
      <vt:variant>
        <vt:i4>32</vt:i4>
      </vt:variant>
      <vt:variant>
        <vt:i4>0</vt:i4>
      </vt:variant>
      <vt:variant>
        <vt:i4>5</vt:i4>
      </vt:variant>
      <vt:variant>
        <vt:lpwstr/>
      </vt:variant>
      <vt:variant>
        <vt:lpwstr>_Toc336240471</vt:lpwstr>
      </vt:variant>
      <vt:variant>
        <vt:i4>1114165</vt:i4>
      </vt:variant>
      <vt:variant>
        <vt:i4>26</vt:i4>
      </vt:variant>
      <vt:variant>
        <vt:i4>0</vt:i4>
      </vt:variant>
      <vt:variant>
        <vt:i4>5</vt:i4>
      </vt:variant>
      <vt:variant>
        <vt:lpwstr/>
      </vt:variant>
      <vt:variant>
        <vt:lpwstr>_Toc336240470</vt:lpwstr>
      </vt:variant>
      <vt:variant>
        <vt:i4>1048629</vt:i4>
      </vt:variant>
      <vt:variant>
        <vt:i4>20</vt:i4>
      </vt:variant>
      <vt:variant>
        <vt:i4>0</vt:i4>
      </vt:variant>
      <vt:variant>
        <vt:i4>5</vt:i4>
      </vt:variant>
      <vt:variant>
        <vt:lpwstr/>
      </vt:variant>
      <vt:variant>
        <vt:lpwstr>_Toc336240469</vt:lpwstr>
      </vt:variant>
      <vt:variant>
        <vt:i4>1048629</vt:i4>
      </vt:variant>
      <vt:variant>
        <vt:i4>14</vt:i4>
      </vt:variant>
      <vt:variant>
        <vt:i4>0</vt:i4>
      </vt:variant>
      <vt:variant>
        <vt:i4>5</vt:i4>
      </vt:variant>
      <vt:variant>
        <vt:lpwstr/>
      </vt:variant>
      <vt:variant>
        <vt:lpwstr>_Toc336240468</vt:lpwstr>
      </vt:variant>
      <vt:variant>
        <vt:i4>1048629</vt:i4>
      </vt:variant>
      <vt:variant>
        <vt:i4>8</vt:i4>
      </vt:variant>
      <vt:variant>
        <vt:i4>0</vt:i4>
      </vt:variant>
      <vt:variant>
        <vt:i4>5</vt:i4>
      </vt:variant>
      <vt:variant>
        <vt:lpwstr/>
      </vt:variant>
      <vt:variant>
        <vt:lpwstr>_Toc336240467</vt:lpwstr>
      </vt:variant>
      <vt:variant>
        <vt:i4>1048629</vt:i4>
      </vt:variant>
      <vt:variant>
        <vt:i4>2</vt:i4>
      </vt:variant>
      <vt:variant>
        <vt:i4>0</vt:i4>
      </vt:variant>
      <vt:variant>
        <vt:i4>5</vt:i4>
      </vt:variant>
      <vt:variant>
        <vt:lpwstr/>
      </vt:variant>
      <vt:variant>
        <vt:lpwstr>_Toc336240466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Trinidad Baseboard CPLD Specification</dc:title>
  <dc:creator>Jabil Circuit</dc:creator>
  <cp:lastModifiedBy>bluerain</cp:lastModifiedBy>
  <cp:revision>61</cp:revision>
  <cp:lastPrinted>2015-07-28T11:40:00Z</cp:lastPrinted>
  <dcterms:created xsi:type="dcterms:W3CDTF">2014-08-20T13:57:00Z</dcterms:created>
  <dcterms:modified xsi:type="dcterms:W3CDTF">2015-08-16T10:35:00Z</dcterms:modified>
</cp:coreProperties>
</file>