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24D8CD" w14:textId="77777777" w:rsidR="003632DB" w:rsidRDefault="00000000">
      <w:pPr>
        <w:pStyle w:val="PGWorksheetHeading"/>
      </w:pPr>
      <w:r>
        <w:t>Homework 03</w:t>
      </w:r>
    </w:p>
    <w:p w14:paraId="4C9DE658" w14:textId="77777777" w:rsidR="003632DB" w:rsidRDefault="00000000">
      <w:pPr>
        <w:spacing w:after="40"/>
      </w:pPr>
      <w:r>
        <w:rPr>
          <w:b/>
          <w:sz w:val="22"/>
        </w:rPr>
        <w:t>IB DP2 Computer Science</w:t>
      </w:r>
    </w:p>
    <w:p w14:paraId="609AAECF" w14:textId="77777777" w:rsidR="003632DB" w:rsidRDefault="00000000">
      <w:pPr>
        <w:spacing w:after="40"/>
        <w:jc w:val="right"/>
      </w:pPr>
      <w:r>
        <w:rPr>
          <w:b/>
          <w:sz w:val="22"/>
        </w:rPr>
        <w:t>Due: 2026-Oct-07</w:t>
      </w:r>
    </w:p>
    <w:p w14:paraId="29312A2B" w14:textId="77777777" w:rsidR="003632DB" w:rsidRDefault="00000000">
      <w:r>
        <w:rPr>
          <w:sz w:val="21"/>
        </w:rPr>
        <w:t>Time allowed: 60 minutes</w:t>
      </w:r>
    </w:p>
    <w:p w14:paraId="5E2B8DD5" w14:textId="77777777" w:rsidR="003632DB" w:rsidRDefault="00000000">
      <w:r>
        <w:rPr>
          <w:b/>
          <w:sz w:val="21"/>
        </w:rPr>
        <w:t>Total: 100 marks</w:t>
      </w:r>
    </w:p>
    <w:p w14:paraId="47ED18E4" w14:textId="77777777" w:rsidR="003632DB" w:rsidRDefault="003632DB"/>
    <w:p w14:paraId="6DE0CDF9" w14:textId="77777777" w:rsidR="003632DB" w:rsidRDefault="00000000">
      <w:pPr>
        <w:pStyle w:val="PGQuestion-toplevel"/>
        <w:keepNext/>
      </w:pPr>
      <w:r>
        <w:rPr>
          <w:b/>
        </w:rPr>
        <w:t>Question 1 — The ALU and the system buses  (A1.1 Computer organization)          [8 marks]</w:t>
      </w:r>
    </w:p>
    <w:p w14:paraId="644ABFEB" w14:textId="77777777" w:rsidR="003632DB" w:rsidRDefault="00000000">
      <w:pPr>
        <w:pStyle w:val="PGQuestion-2ndlevel"/>
        <w:keepNext/>
      </w:pPr>
      <w:r>
        <w:rPr>
          <w:b/>
        </w:rPr>
        <w:t>(a)</w:t>
      </w:r>
      <w:r>
        <w:t xml:space="preserve">  Describe the role of the arithmetic logic unit (ALU) within the CPU.</w:t>
      </w:r>
      <w:r>
        <w:rPr>
          <w:b/>
        </w:rPr>
        <w:tab/>
        <w:t>[ 4 ]</w:t>
      </w:r>
    </w:p>
    <w:p w14:paraId="0EB0FF8E" w14:textId="77777777" w:rsidR="00CA01A1" w:rsidRDefault="00CA01A1">
      <w:pPr>
        <w:pStyle w:val="PGAnswerLines"/>
        <w:rPr>
          <w:lang w:eastAsia="zh-CN"/>
        </w:rPr>
      </w:pPr>
      <w:commentRangeStart w:id="0"/>
      <w:r w:rsidRPr="00CA01A1">
        <w:t xml:space="preserve">The ALU performs arithmetic calculations and logical operations inside the CPU, such as </w:t>
      </w:r>
      <w:commentRangeEnd w:id="0"/>
      <w:r>
        <w:rPr>
          <w:rStyle w:val="CommentReference"/>
        </w:rPr>
        <w:commentReference w:id="0"/>
      </w:r>
    </w:p>
    <w:p w14:paraId="22B17AF5" w14:textId="5C0A3570" w:rsidR="003632DB" w:rsidRDefault="00CA01A1">
      <w:pPr>
        <w:pStyle w:val="PGAnswerLines"/>
      </w:pPr>
      <w:r w:rsidRPr="00CA01A1">
        <w:t>addition, subtraction, comparisons and Boolean operations.</w:t>
      </w:r>
    </w:p>
    <w:p w14:paraId="0DC6C1A7" w14:textId="77777777" w:rsidR="003632DB" w:rsidRDefault="003632DB">
      <w:pPr>
        <w:pStyle w:val="PGAnswerLines"/>
      </w:pPr>
    </w:p>
    <w:p w14:paraId="1CFFE36F" w14:textId="77777777" w:rsidR="003632DB" w:rsidRDefault="003632DB">
      <w:pPr>
        <w:pStyle w:val="PGAnswerLines"/>
      </w:pPr>
    </w:p>
    <w:p w14:paraId="1FC4E2E8" w14:textId="77777777" w:rsidR="003632DB" w:rsidRDefault="003632DB">
      <w:pPr>
        <w:pStyle w:val="PGAnswerLines"/>
      </w:pPr>
    </w:p>
    <w:p w14:paraId="5F419FFE" w14:textId="77777777" w:rsidR="003632DB" w:rsidRDefault="003632DB">
      <w:pPr>
        <w:pStyle w:val="PGAnswerLines"/>
      </w:pPr>
    </w:p>
    <w:p w14:paraId="73A3B893" w14:textId="77777777" w:rsidR="003632DB" w:rsidRDefault="00000000">
      <w:pPr>
        <w:pStyle w:val="PGQuestion-2ndlevel"/>
        <w:keepNext/>
      </w:pPr>
      <w:r>
        <w:rPr>
          <w:b/>
        </w:rPr>
        <w:t>(b)</w:t>
      </w:r>
      <w:r>
        <w:t xml:space="preserve">  Name the three buses in a computer system and state what each one carries. Give ONE reason why a bus architecture is used rather than connecting every device directly to the CPU.</w:t>
      </w:r>
      <w:r>
        <w:rPr>
          <w:b/>
        </w:rPr>
        <w:tab/>
        <w:t>[ 4 ]</w:t>
      </w:r>
    </w:p>
    <w:p w14:paraId="733A6E31" w14:textId="2C224F1F" w:rsidR="00CA01A1" w:rsidRPr="00CA01A1" w:rsidRDefault="00CA01A1" w:rsidP="00CA01A1">
      <w:pPr>
        <w:pStyle w:val="PGAnswerLines"/>
        <w:tabs>
          <w:tab w:val="left" w:pos="765"/>
        </w:tabs>
        <w:rPr>
          <w:lang w:val="en-US" w:eastAsia="zh-CN"/>
        </w:rPr>
      </w:pPr>
      <w:r w:rsidRPr="00CA01A1">
        <w:rPr>
          <w:lang w:val="en-US" w:eastAsia="zh-CN"/>
        </w:rPr>
        <w:t xml:space="preserve">Address </w:t>
      </w:r>
      <w:proofErr w:type="gramStart"/>
      <w:r w:rsidRPr="00CA01A1">
        <w:rPr>
          <w:lang w:val="en-US" w:eastAsia="zh-CN"/>
        </w:rPr>
        <w:t>bus:</w:t>
      </w:r>
      <w:proofErr w:type="gramEnd"/>
      <w:r w:rsidRPr="00CA01A1">
        <w:rPr>
          <w:lang w:val="en-US" w:eastAsia="zh-CN"/>
        </w:rPr>
        <w:t xml:space="preserve"> carries the address of the memory location or device being accessed.</w:t>
      </w:r>
    </w:p>
    <w:p w14:paraId="23A24CBB" w14:textId="7130732A" w:rsidR="00CA01A1" w:rsidRPr="00CA01A1" w:rsidRDefault="00CA01A1" w:rsidP="00CA01A1">
      <w:pPr>
        <w:pStyle w:val="PGAnswerLines"/>
        <w:tabs>
          <w:tab w:val="left" w:pos="765"/>
        </w:tabs>
        <w:rPr>
          <w:lang w:val="en-US" w:eastAsia="zh-CN"/>
        </w:rPr>
      </w:pPr>
      <w:r w:rsidRPr="00CA01A1">
        <w:rPr>
          <w:lang w:val="en-US" w:eastAsia="zh-CN"/>
        </w:rPr>
        <w:t>Data bus: carries data and instructions between components.</w:t>
      </w:r>
    </w:p>
    <w:p w14:paraId="6AECCF6B" w14:textId="3CAD47A3" w:rsidR="003632DB" w:rsidRPr="00CA01A1" w:rsidRDefault="00CA01A1" w:rsidP="00CA01A1">
      <w:pPr>
        <w:pStyle w:val="PGAnswerLines"/>
        <w:tabs>
          <w:tab w:val="left" w:pos="765"/>
        </w:tabs>
        <w:rPr>
          <w:rFonts w:hint="eastAsia"/>
          <w:lang w:val="en-US" w:eastAsia="zh-CN"/>
        </w:rPr>
      </w:pPr>
      <w:r w:rsidRPr="00CA01A1">
        <w:rPr>
          <w:lang w:val="en-US" w:eastAsia="zh-CN"/>
        </w:rPr>
        <w:t xml:space="preserve">Control </w:t>
      </w:r>
      <w:proofErr w:type="gramStart"/>
      <w:r w:rsidRPr="00CA01A1">
        <w:rPr>
          <w:lang w:val="en-US" w:eastAsia="zh-CN"/>
        </w:rPr>
        <w:t>bus:</w:t>
      </w:r>
      <w:proofErr w:type="gramEnd"/>
      <w:r w:rsidRPr="00CA01A1">
        <w:rPr>
          <w:lang w:val="en-US" w:eastAsia="zh-CN"/>
        </w:rPr>
        <w:t xml:space="preserve"> carries control signals, such as read and write signals.</w:t>
      </w:r>
    </w:p>
    <w:p w14:paraId="19DE2AFE" w14:textId="77777777" w:rsidR="003632DB" w:rsidRDefault="003632DB">
      <w:pPr>
        <w:pStyle w:val="PGAnswerLines"/>
      </w:pPr>
    </w:p>
    <w:p w14:paraId="26899191" w14:textId="77777777" w:rsidR="00CA01A1" w:rsidRDefault="00CA01A1">
      <w:pPr>
        <w:pStyle w:val="PGAnswerLines"/>
        <w:rPr>
          <w:lang w:eastAsia="zh-CN"/>
        </w:rPr>
      </w:pPr>
      <w:r w:rsidRPr="00CA01A1">
        <w:t xml:space="preserve">A bus architecture is used because it reduces the number of separate connections required </w:t>
      </w:r>
    </w:p>
    <w:p w14:paraId="7B241422" w14:textId="1FD0C105" w:rsidR="003632DB" w:rsidRDefault="00CA01A1">
      <w:pPr>
        <w:pStyle w:val="PGAnswerLines"/>
      </w:pPr>
      <w:r w:rsidRPr="00CA01A1">
        <w:t>between the CPU and other components, making the system simpler and more efficient.</w:t>
      </w:r>
    </w:p>
    <w:p w14:paraId="32254F98" w14:textId="77777777" w:rsidR="003632DB" w:rsidRDefault="003632DB">
      <w:pPr>
        <w:pStyle w:val="PGAnswerLines"/>
      </w:pPr>
    </w:p>
    <w:p w14:paraId="5C6B3BA1" w14:textId="77777777" w:rsidR="003632DB" w:rsidRDefault="003632DB">
      <w:pPr>
        <w:pStyle w:val="PGAnswerLines"/>
      </w:pPr>
    </w:p>
    <w:p w14:paraId="18DB7F49" w14:textId="77777777" w:rsidR="003632DB" w:rsidRDefault="003632DB">
      <w:pPr>
        <w:pStyle w:val="PGAnswerLines"/>
      </w:pPr>
    </w:p>
    <w:p w14:paraId="37AEC74C" w14:textId="77777777" w:rsidR="003632DB" w:rsidRDefault="003632DB"/>
    <w:p w14:paraId="472075CB" w14:textId="77777777" w:rsidR="003632DB" w:rsidRDefault="00000000">
      <w:pPr>
        <w:pStyle w:val="PGQuestion-toplevel"/>
        <w:keepNext/>
      </w:pPr>
      <w:r>
        <w:rPr>
          <w:b/>
        </w:rPr>
        <w:t>Question 2 — Cache memory  (A1.1 Computer organization)          [12 marks]</w:t>
      </w:r>
    </w:p>
    <w:p w14:paraId="4353B5A7" w14:textId="77777777" w:rsidR="003632DB" w:rsidRDefault="00000000">
      <w:pPr>
        <w:pStyle w:val="PGQuestion-2ndlevel"/>
        <w:keepNext/>
      </w:pPr>
      <w:r>
        <w:rPr>
          <w:b/>
        </w:rPr>
        <w:t>(a)</w:t>
      </w:r>
      <w:r>
        <w:t xml:space="preserve">  Explain why a cache is used in a computer system. Refer to the relative speeds of the CPU and RAM.</w:t>
      </w:r>
      <w:r>
        <w:rPr>
          <w:b/>
        </w:rPr>
        <w:tab/>
        <w:t>[ 4 ]</w:t>
      </w:r>
    </w:p>
    <w:p w14:paraId="7D6C9763" w14:textId="77777777" w:rsidR="003632DB" w:rsidRDefault="003632DB">
      <w:pPr>
        <w:pStyle w:val="PGAnswerLines"/>
      </w:pPr>
    </w:p>
    <w:p w14:paraId="3AC21A60" w14:textId="77777777" w:rsidR="00CA01A1" w:rsidRDefault="00CA01A1">
      <w:pPr>
        <w:pStyle w:val="PGAnswerLines"/>
        <w:rPr>
          <w:lang w:eastAsia="zh-CN"/>
        </w:rPr>
      </w:pPr>
      <w:commentRangeStart w:id="1"/>
      <w:r w:rsidRPr="00CA01A1">
        <w:lastRenderedPageBreak/>
        <w:t xml:space="preserve">A bus architecture is used because it reduces the number of separate connections required </w:t>
      </w:r>
      <w:commentRangeEnd w:id="1"/>
      <w:r>
        <w:rPr>
          <w:rStyle w:val="CommentReference"/>
        </w:rPr>
        <w:commentReference w:id="1"/>
      </w:r>
    </w:p>
    <w:p w14:paraId="49F8BB5B" w14:textId="13AEFA39" w:rsidR="003632DB" w:rsidRDefault="00CA01A1">
      <w:pPr>
        <w:pStyle w:val="PGAnswerLines"/>
      </w:pPr>
      <w:r w:rsidRPr="00CA01A1">
        <w:t>between the CPU and other components, making the system simpler and more efficient.</w:t>
      </w:r>
    </w:p>
    <w:p w14:paraId="66387EC7" w14:textId="77777777" w:rsidR="003632DB" w:rsidRDefault="003632DB">
      <w:pPr>
        <w:pStyle w:val="PGAnswerLines"/>
      </w:pPr>
    </w:p>
    <w:p w14:paraId="206487A3" w14:textId="77777777" w:rsidR="003632DB" w:rsidRDefault="003632DB">
      <w:pPr>
        <w:pStyle w:val="PGAnswerLines"/>
      </w:pPr>
    </w:p>
    <w:p w14:paraId="4BB44EE8" w14:textId="77777777" w:rsidR="003632DB" w:rsidRDefault="003632DB">
      <w:pPr>
        <w:pStyle w:val="PGAnswerLines"/>
      </w:pPr>
    </w:p>
    <w:p w14:paraId="5F43FA30" w14:textId="77777777" w:rsidR="003632DB" w:rsidRDefault="00000000">
      <w:pPr>
        <w:pStyle w:val="PGQuestion-2ndlevel"/>
        <w:keepNext/>
      </w:pPr>
      <w:r>
        <w:rPr>
          <w:b/>
        </w:rPr>
        <w:t>(b)</w:t>
      </w:r>
      <w:r>
        <w:t xml:space="preserve">  Explain the difference between a cache hit and a cache miss, and state what is meant by the hit rate.</w:t>
      </w:r>
      <w:r>
        <w:rPr>
          <w:b/>
        </w:rPr>
        <w:tab/>
        <w:t>[ 4 ]</w:t>
      </w:r>
    </w:p>
    <w:p w14:paraId="075F5D41" w14:textId="793A17C2" w:rsidR="00CA01A1" w:rsidRDefault="00CA01A1" w:rsidP="00CA01A1">
      <w:pPr>
        <w:pStyle w:val="PGAnswerLines"/>
        <w:rPr>
          <w:rFonts w:hint="eastAsia"/>
          <w:lang w:eastAsia="zh-CN"/>
        </w:rPr>
      </w:pPr>
      <w:r>
        <w:t>A cache hit occurs when the required data is found in the cache.</w:t>
      </w:r>
    </w:p>
    <w:p w14:paraId="5E54F5B2" w14:textId="44AE5986" w:rsidR="00CA01A1" w:rsidRPr="00CA01A1" w:rsidRDefault="00CA01A1" w:rsidP="00CA01A1">
      <w:pPr>
        <w:pStyle w:val="PGAnswerLines"/>
        <w:rPr>
          <w:rFonts w:hint="eastAsia"/>
          <w:lang w:eastAsia="zh-CN"/>
        </w:rPr>
      </w:pPr>
      <w:r>
        <w:t>A cache miss occurs when the required data is not in the cache and must be fetched from RAM.</w:t>
      </w:r>
    </w:p>
    <w:p w14:paraId="6496DBE7" w14:textId="77777777" w:rsidR="00CA01A1" w:rsidRDefault="00CA01A1" w:rsidP="00CA01A1">
      <w:pPr>
        <w:pStyle w:val="PGAnswerLines"/>
        <w:rPr>
          <w:lang w:eastAsia="zh-CN"/>
        </w:rPr>
      </w:pPr>
      <w:r>
        <w:t xml:space="preserve">The hit rate is the percentage of memory accesses where the required data is found in the </w:t>
      </w:r>
    </w:p>
    <w:p w14:paraId="4DE1F075" w14:textId="6FAD40AB" w:rsidR="003632DB" w:rsidRDefault="00CA01A1" w:rsidP="00CA01A1">
      <w:pPr>
        <w:pStyle w:val="PGAnswerLines"/>
      </w:pPr>
      <w:r>
        <w:t>cache.</w:t>
      </w:r>
    </w:p>
    <w:p w14:paraId="6FD29D5B" w14:textId="77777777" w:rsidR="003632DB" w:rsidRDefault="003632DB">
      <w:pPr>
        <w:pStyle w:val="PGAnswerLines"/>
      </w:pPr>
    </w:p>
    <w:p w14:paraId="7DEB98A0" w14:textId="77777777" w:rsidR="003632DB" w:rsidRDefault="003632DB">
      <w:pPr>
        <w:pStyle w:val="PGAnswerLines"/>
      </w:pPr>
    </w:p>
    <w:p w14:paraId="524B39F8" w14:textId="77777777" w:rsidR="003632DB" w:rsidRDefault="003632DB">
      <w:pPr>
        <w:pStyle w:val="PGAnswerLines"/>
      </w:pPr>
    </w:p>
    <w:p w14:paraId="2AFBC513" w14:textId="77777777" w:rsidR="003632DB" w:rsidRDefault="003632DB">
      <w:pPr>
        <w:pStyle w:val="PGAnswerLines"/>
      </w:pPr>
    </w:p>
    <w:p w14:paraId="17C4258C" w14:textId="77777777" w:rsidR="003632DB" w:rsidRDefault="00000000">
      <w:pPr>
        <w:pStyle w:val="PGQuestion-2ndlevel"/>
        <w:keepNext/>
      </w:pPr>
      <w:r>
        <w:rPr>
          <w:b/>
        </w:rPr>
        <w:t>(c)</w:t>
      </w:r>
      <w:r>
        <w:t xml:space="preserve">  Explain what is meant by temporal locality and spatial locality, and state how each helps a cache to improve performance.</w:t>
      </w:r>
      <w:r>
        <w:rPr>
          <w:b/>
        </w:rPr>
        <w:tab/>
        <w:t>[ 4 ]</w:t>
      </w:r>
    </w:p>
    <w:p w14:paraId="468BDD08" w14:textId="77777777" w:rsidR="00CA01A1" w:rsidRDefault="00CA01A1" w:rsidP="00CA01A1">
      <w:pPr>
        <w:pStyle w:val="PGAnswerLines"/>
        <w:rPr>
          <w:lang w:eastAsia="zh-CN"/>
        </w:rPr>
      </w:pPr>
      <w:r>
        <w:t xml:space="preserve">Temporal locality: Data or instructions that have been used recently are likely to be used again </w:t>
      </w:r>
    </w:p>
    <w:p w14:paraId="3562EF82" w14:textId="7EAB5BBC" w:rsidR="00CA01A1" w:rsidRDefault="00CA01A1" w:rsidP="00CA01A1">
      <w:pPr>
        <w:pStyle w:val="PGAnswerLines"/>
        <w:rPr>
          <w:rFonts w:hint="eastAsia"/>
          <w:lang w:eastAsia="zh-CN"/>
        </w:rPr>
      </w:pPr>
      <w:r>
        <w:t>soon. Keeping them in the cache improves access speed.</w:t>
      </w:r>
    </w:p>
    <w:p w14:paraId="732AFA17" w14:textId="77777777" w:rsidR="00CA01A1" w:rsidRDefault="00CA01A1" w:rsidP="00CA01A1">
      <w:pPr>
        <w:pStyle w:val="PGAnswerLines"/>
        <w:rPr>
          <w:lang w:eastAsia="zh-CN"/>
        </w:rPr>
      </w:pPr>
      <w:r>
        <w:t xml:space="preserve">Spatial locality: Data stored near recently accessed data is likely to be needed soon. Loading </w:t>
      </w:r>
    </w:p>
    <w:p w14:paraId="5AE135D0" w14:textId="0EEB47B7" w:rsidR="003632DB" w:rsidRDefault="00CA01A1" w:rsidP="00CA01A1">
      <w:pPr>
        <w:pStyle w:val="PGAnswerLines"/>
      </w:pPr>
      <w:r>
        <w:t>nearby data into the cache can therefore improve performance.</w:t>
      </w:r>
    </w:p>
    <w:p w14:paraId="0CDA511F" w14:textId="77777777" w:rsidR="003632DB" w:rsidRDefault="003632DB">
      <w:pPr>
        <w:pStyle w:val="PGAnswerLines"/>
      </w:pPr>
    </w:p>
    <w:p w14:paraId="2E66BC99" w14:textId="77777777" w:rsidR="003632DB" w:rsidRDefault="003632DB">
      <w:pPr>
        <w:pStyle w:val="PGAnswerLines"/>
      </w:pPr>
    </w:p>
    <w:p w14:paraId="365E051C" w14:textId="77777777" w:rsidR="003632DB" w:rsidRDefault="003632DB">
      <w:pPr>
        <w:pStyle w:val="PGAnswerLines"/>
      </w:pPr>
    </w:p>
    <w:p w14:paraId="4FF6E09B" w14:textId="77777777" w:rsidR="003632DB" w:rsidRDefault="003632DB">
      <w:pPr>
        <w:pStyle w:val="PGAnswerLines"/>
      </w:pPr>
    </w:p>
    <w:p w14:paraId="4D13878E" w14:textId="77777777" w:rsidR="003632DB" w:rsidRDefault="003632DB">
      <w:pPr>
        <w:pStyle w:val="PGAnswerLines"/>
      </w:pPr>
    </w:p>
    <w:p w14:paraId="014425FC" w14:textId="77777777" w:rsidR="003632DB" w:rsidRDefault="003632DB"/>
    <w:p w14:paraId="2E71EE65" w14:textId="77777777" w:rsidR="003632DB" w:rsidRDefault="00000000">
      <w:pPr>
        <w:pStyle w:val="PGQuestion-toplevel"/>
        <w:keepNext/>
      </w:pPr>
      <w:r>
        <w:rPr>
          <w:b/>
        </w:rPr>
        <w:lastRenderedPageBreak/>
        <w:t>Question 3 — Primary and secondary storage  (A1.1 Computer organization)          [10 marks]</w:t>
      </w:r>
    </w:p>
    <w:p w14:paraId="63D354DC" w14:textId="77777777" w:rsidR="003632DB" w:rsidRDefault="00000000">
      <w:pPr>
        <w:pStyle w:val="PGQuestion-2ndlevel"/>
        <w:keepNext/>
      </w:pPr>
      <w:r>
        <w:rPr>
          <w:b/>
        </w:rPr>
        <w:t>(a)</w:t>
      </w:r>
      <w:r>
        <w:t xml:space="preserve">  State TWO differences between RAM and ROM.</w:t>
      </w:r>
      <w:r>
        <w:rPr>
          <w:b/>
        </w:rPr>
        <w:tab/>
        <w:t>[ 4 ]</w:t>
      </w:r>
    </w:p>
    <w:p w14:paraId="4915D095" w14:textId="77777777" w:rsidR="00CA01A1" w:rsidRDefault="00CA01A1" w:rsidP="00CA01A1">
      <w:pPr>
        <w:pStyle w:val="PGAnswerLines"/>
        <w:rPr>
          <w:lang w:eastAsia="zh-CN"/>
        </w:rPr>
      </w:pPr>
      <w:r>
        <w:t xml:space="preserve">RAM is volatile, so its contents are lost when the power is turned off; ROM is non-volatile, so its </w:t>
      </w:r>
    </w:p>
    <w:p w14:paraId="2DBBF77A" w14:textId="09FCFA2A" w:rsidR="00CA01A1" w:rsidRDefault="00CA01A1" w:rsidP="00CA01A1">
      <w:pPr>
        <w:pStyle w:val="PGAnswerLines"/>
      </w:pPr>
      <w:r>
        <w:t>contents are retained.</w:t>
      </w:r>
    </w:p>
    <w:p w14:paraId="16D3BD3E" w14:textId="77777777" w:rsidR="00CA01A1" w:rsidRDefault="00CA01A1" w:rsidP="00CA01A1">
      <w:pPr>
        <w:pStyle w:val="PGAnswerLines"/>
        <w:rPr>
          <w:lang w:eastAsia="zh-CN"/>
        </w:rPr>
      </w:pPr>
      <w:r>
        <w:t xml:space="preserve">RAM can normally be read from and written to, while ROM is mainly read-only and stores </w:t>
      </w:r>
    </w:p>
    <w:p w14:paraId="3D6B5BCB" w14:textId="1A5DAD72" w:rsidR="003632DB" w:rsidRDefault="00CA01A1" w:rsidP="00CA01A1">
      <w:pPr>
        <w:pStyle w:val="PGAnswerLines"/>
      </w:pPr>
      <w:r>
        <w:t>permanent instructions.</w:t>
      </w:r>
    </w:p>
    <w:p w14:paraId="5AAD5123" w14:textId="77777777" w:rsidR="003632DB" w:rsidRDefault="003632DB">
      <w:pPr>
        <w:pStyle w:val="PGAnswerLines"/>
      </w:pPr>
    </w:p>
    <w:p w14:paraId="460E961D" w14:textId="77777777" w:rsidR="003632DB" w:rsidRDefault="003632DB">
      <w:pPr>
        <w:pStyle w:val="PGAnswerLines"/>
      </w:pPr>
    </w:p>
    <w:p w14:paraId="38A1ADAD" w14:textId="77777777" w:rsidR="003632DB" w:rsidRDefault="003632DB">
      <w:pPr>
        <w:pStyle w:val="PGAnswerLines"/>
      </w:pPr>
    </w:p>
    <w:p w14:paraId="2D90A934" w14:textId="77777777" w:rsidR="003632DB" w:rsidRDefault="003632DB">
      <w:pPr>
        <w:pStyle w:val="PGAnswerLines"/>
      </w:pPr>
    </w:p>
    <w:p w14:paraId="21B80430" w14:textId="77777777" w:rsidR="003632DB" w:rsidRDefault="00000000">
      <w:pPr>
        <w:pStyle w:val="PGQuestion-2ndlevel"/>
        <w:keepNext/>
      </w:pPr>
      <w:r>
        <w:rPr>
          <w:b/>
        </w:rPr>
        <w:t>(b)</w:t>
      </w:r>
      <w:r>
        <w:t xml:space="preserve">  Explain why a computer needs secondary storage as well as primary memory (RAM).</w:t>
      </w:r>
      <w:r>
        <w:rPr>
          <w:b/>
        </w:rPr>
        <w:tab/>
        <w:t>[ 2 ]</w:t>
      </w:r>
    </w:p>
    <w:p w14:paraId="388FF8BD" w14:textId="77777777" w:rsidR="00CA01A1" w:rsidRDefault="00CA01A1">
      <w:pPr>
        <w:pStyle w:val="PGAnswerLines"/>
        <w:rPr>
          <w:lang w:eastAsia="zh-CN"/>
        </w:rPr>
      </w:pPr>
      <w:r w:rsidRPr="00CA01A1">
        <w:t xml:space="preserve">A computer needs secondary storage because RAM is temporary and volatile. Secondary </w:t>
      </w:r>
    </w:p>
    <w:p w14:paraId="2B85662D" w14:textId="70BA5D08" w:rsidR="003632DB" w:rsidRDefault="00CA01A1">
      <w:pPr>
        <w:pStyle w:val="PGAnswerLines"/>
      </w:pPr>
      <w:r w:rsidRPr="00CA01A1">
        <w:t>storage keeps programs and data permanently even when the computer is switched off.</w:t>
      </w:r>
    </w:p>
    <w:p w14:paraId="37ADA3CA" w14:textId="77777777" w:rsidR="003632DB" w:rsidRDefault="003632DB">
      <w:pPr>
        <w:pStyle w:val="PGAnswerLines"/>
      </w:pPr>
    </w:p>
    <w:p w14:paraId="1B715540" w14:textId="77777777" w:rsidR="003632DB" w:rsidRDefault="003632DB">
      <w:pPr>
        <w:pStyle w:val="PGAnswerLines"/>
      </w:pPr>
    </w:p>
    <w:p w14:paraId="65E03C0F" w14:textId="77777777" w:rsidR="003632DB" w:rsidRDefault="003632DB">
      <w:pPr>
        <w:pStyle w:val="PGAnswerLines"/>
      </w:pPr>
    </w:p>
    <w:p w14:paraId="666CF40C" w14:textId="77777777" w:rsidR="003632DB" w:rsidRDefault="00000000">
      <w:pPr>
        <w:pStyle w:val="PGQuestion-2ndlevel"/>
        <w:keepNext/>
      </w:pPr>
      <w:r>
        <w:rPr>
          <w:b/>
        </w:rPr>
        <w:t>(c)</w:t>
      </w:r>
      <w:r>
        <w:t xml:space="preserve">  Compare a solid-state drive (SSD) with a hard-disk drive (HDD) under TWO headings, and state ONE situation in which each is the better choice.</w:t>
      </w:r>
      <w:r>
        <w:rPr>
          <w:b/>
        </w:rPr>
        <w:tab/>
        <w:t>[ 4 ]</w:t>
      </w:r>
    </w:p>
    <w:p w14:paraId="1331D989" w14:textId="77777777" w:rsidR="00CA01A1" w:rsidRDefault="00CA01A1" w:rsidP="00CA01A1">
      <w:pPr>
        <w:pStyle w:val="PGAnswerLines"/>
      </w:pPr>
      <w:r>
        <w:t>Speed: SSD is faster than HDD.</w:t>
      </w:r>
    </w:p>
    <w:p w14:paraId="2D42BB8A" w14:textId="34A264F5" w:rsidR="00CA01A1" w:rsidRDefault="00CA01A1" w:rsidP="00CA01A1">
      <w:pPr>
        <w:pStyle w:val="PGAnswerLines"/>
        <w:rPr>
          <w:rFonts w:hint="eastAsia"/>
          <w:lang w:eastAsia="zh-CN"/>
        </w:rPr>
      </w:pPr>
      <w:r>
        <w:t>Durability: SSD is more durable because it has no moving parts, while HDD has moving parts.</w:t>
      </w:r>
    </w:p>
    <w:p w14:paraId="742171E0" w14:textId="77777777" w:rsidR="00CA01A1" w:rsidRDefault="00CA01A1" w:rsidP="00CA01A1">
      <w:pPr>
        <w:pStyle w:val="PGAnswerLines"/>
      </w:pPr>
      <w:r>
        <w:t>SSD better choice: A laptop where speed and durability are important.</w:t>
      </w:r>
    </w:p>
    <w:p w14:paraId="7CDB6013" w14:textId="421A88EC" w:rsidR="003632DB" w:rsidRDefault="00CA01A1" w:rsidP="00CA01A1">
      <w:pPr>
        <w:pStyle w:val="PGAnswerLines"/>
      </w:pPr>
      <w:r>
        <w:t>HDD better choice: Large-capacity backup storage where low cost is important.</w:t>
      </w:r>
    </w:p>
    <w:p w14:paraId="0701B271" w14:textId="77777777" w:rsidR="003632DB" w:rsidRDefault="003632DB">
      <w:pPr>
        <w:pStyle w:val="PGAnswerLines"/>
      </w:pPr>
    </w:p>
    <w:p w14:paraId="67273DFD" w14:textId="77777777" w:rsidR="003632DB" w:rsidRDefault="003632DB">
      <w:pPr>
        <w:pStyle w:val="PGAnswerLines"/>
      </w:pPr>
    </w:p>
    <w:p w14:paraId="678201CD" w14:textId="77777777" w:rsidR="003632DB" w:rsidRDefault="003632DB">
      <w:pPr>
        <w:pStyle w:val="PGAnswerLines"/>
      </w:pPr>
    </w:p>
    <w:p w14:paraId="018C0F16" w14:textId="77777777" w:rsidR="003632DB" w:rsidRDefault="003632DB">
      <w:pPr>
        <w:pStyle w:val="PGAnswerLines"/>
      </w:pPr>
    </w:p>
    <w:p w14:paraId="752B6AE6" w14:textId="77777777" w:rsidR="003632DB" w:rsidRDefault="003632DB">
      <w:pPr>
        <w:pStyle w:val="PGAnswerLines"/>
      </w:pPr>
    </w:p>
    <w:p w14:paraId="1DB0E455" w14:textId="77777777" w:rsidR="003632DB" w:rsidRDefault="003632DB">
      <w:pPr>
        <w:pStyle w:val="PGAnswerLines"/>
      </w:pPr>
    </w:p>
    <w:p w14:paraId="2634499A" w14:textId="77777777" w:rsidR="003632DB" w:rsidRDefault="003632DB"/>
    <w:p w14:paraId="3EF85FAE" w14:textId="77777777" w:rsidR="003632DB" w:rsidRDefault="00000000">
      <w:pPr>
        <w:pStyle w:val="PGQuestion-toplevel"/>
        <w:keepNext/>
      </w:pPr>
      <w:r>
        <w:rPr>
          <w:b/>
        </w:rPr>
        <w:t>Question 4 — Number systems  (A1.2 Data representation)          [10 marks]</w:t>
      </w:r>
    </w:p>
    <w:p w14:paraId="597B5BAB" w14:textId="77777777" w:rsidR="003632DB" w:rsidRDefault="00000000">
      <w:pPr>
        <w:spacing w:after="40"/>
      </w:pPr>
      <w:r>
        <w:rPr>
          <w:i/>
          <w:color w:val="555555"/>
          <w:sz w:val="19"/>
        </w:rPr>
        <w:t>Show your working where asked.</w:t>
      </w:r>
    </w:p>
    <w:p w14:paraId="6C789792" w14:textId="77777777" w:rsidR="003632DB" w:rsidRDefault="00000000">
      <w:pPr>
        <w:pStyle w:val="PGQuestion-2ndlevel"/>
        <w:keepNext/>
      </w:pPr>
      <w:r>
        <w:rPr>
          <w:b/>
        </w:rPr>
        <w:t>(a)</w:t>
      </w:r>
      <w:r>
        <w:t xml:space="preserve">  Convert the binary number 1101 1010₂ into hexadecimal.</w:t>
      </w:r>
      <w:r>
        <w:rPr>
          <w:b/>
        </w:rPr>
        <w:tab/>
        <w:t>[ 3 ]</w:t>
      </w:r>
    </w:p>
    <w:p w14:paraId="695B9DD1" w14:textId="77777777" w:rsidR="003632DB" w:rsidRDefault="003632DB">
      <w:pPr>
        <w:pStyle w:val="PGAnswerLines"/>
      </w:pPr>
    </w:p>
    <w:p w14:paraId="7AC25CC6" w14:textId="77777777" w:rsidR="003632DB" w:rsidRDefault="003632DB">
      <w:pPr>
        <w:pStyle w:val="PGAnswerLines"/>
      </w:pPr>
    </w:p>
    <w:p w14:paraId="0D6E0FD2" w14:textId="77777777" w:rsidR="003632DB" w:rsidRDefault="003632DB">
      <w:pPr>
        <w:pStyle w:val="PGAnswerLines"/>
      </w:pPr>
    </w:p>
    <w:p w14:paraId="52619061" w14:textId="77777777" w:rsidR="003632DB" w:rsidRDefault="003632DB">
      <w:pPr>
        <w:pStyle w:val="PGAnswerLines"/>
      </w:pPr>
    </w:p>
    <w:p w14:paraId="03ECAFB6" w14:textId="77777777" w:rsidR="003632DB" w:rsidRDefault="00000000">
      <w:pPr>
        <w:pStyle w:val="PGQuestion-2ndlevel"/>
        <w:keepNext/>
      </w:pPr>
      <w:r>
        <w:rPr>
          <w:b/>
        </w:rPr>
        <w:t>(b)</w:t>
      </w:r>
      <w:r>
        <w:t xml:space="preserve">  Convert the hexadecimal number 2C7₁₆ into denary. Show your working.</w:t>
      </w:r>
      <w:r>
        <w:rPr>
          <w:b/>
        </w:rPr>
        <w:tab/>
        <w:t>[ 4 ]</w:t>
      </w:r>
    </w:p>
    <w:p w14:paraId="2A1D7DC2" w14:textId="77777777" w:rsidR="003632DB" w:rsidRDefault="003632DB">
      <w:pPr>
        <w:pStyle w:val="PGAnswerLines"/>
      </w:pPr>
    </w:p>
    <w:p w14:paraId="486E4E7F" w14:textId="77777777" w:rsidR="003632DB" w:rsidRDefault="003632DB">
      <w:pPr>
        <w:pStyle w:val="PGAnswerLines"/>
      </w:pPr>
    </w:p>
    <w:p w14:paraId="4AC641DE" w14:textId="77777777" w:rsidR="003632DB" w:rsidRDefault="003632DB">
      <w:pPr>
        <w:pStyle w:val="PGAnswerLines"/>
      </w:pPr>
    </w:p>
    <w:p w14:paraId="32D9B26C" w14:textId="77777777" w:rsidR="003632DB" w:rsidRDefault="003632DB">
      <w:pPr>
        <w:pStyle w:val="PGAnswerLines"/>
      </w:pPr>
    </w:p>
    <w:p w14:paraId="649EABBB" w14:textId="77777777" w:rsidR="003632DB" w:rsidRDefault="003632DB">
      <w:pPr>
        <w:pStyle w:val="PGAnswerLines"/>
      </w:pPr>
    </w:p>
    <w:p w14:paraId="362EFE40" w14:textId="77777777" w:rsidR="003632DB" w:rsidRDefault="00000000">
      <w:pPr>
        <w:pStyle w:val="PGQuestion-2ndlevel"/>
        <w:keepNext/>
      </w:pPr>
      <w:r>
        <w:rPr>
          <w:b/>
        </w:rPr>
        <w:t>(c)</w:t>
      </w:r>
      <w:r>
        <w:t xml:space="preserve">  Convert the hexadecimal number F5₁₆ into an 8-bit binary number.</w:t>
      </w:r>
      <w:r>
        <w:rPr>
          <w:b/>
        </w:rPr>
        <w:tab/>
        <w:t>[ 3 ]</w:t>
      </w:r>
    </w:p>
    <w:p w14:paraId="43DCA482" w14:textId="77777777" w:rsidR="003632DB" w:rsidRDefault="003632DB">
      <w:pPr>
        <w:pStyle w:val="PGAnswerLines"/>
      </w:pPr>
    </w:p>
    <w:p w14:paraId="029FDF1B" w14:textId="77777777" w:rsidR="003632DB" w:rsidRDefault="003632DB">
      <w:pPr>
        <w:pStyle w:val="PGAnswerLines"/>
      </w:pPr>
    </w:p>
    <w:p w14:paraId="4A3EB40C" w14:textId="77777777" w:rsidR="003632DB" w:rsidRDefault="003632DB">
      <w:pPr>
        <w:pStyle w:val="PGAnswerLines"/>
      </w:pPr>
    </w:p>
    <w:p w14:paraId="628E14C4" w14:textId="0EB358BE" w:rsidR="003632DB" w:rsidRDefault="00AF5B7A">
      <w:pPr>
        <w:pStyle w:val="PGAnswerLines"/>
      </w:pPr>
      <w:r>
        <w:rPr>
          <w:noProof/>
        </w:rPr>
        <w:drawing>
          <wp:inline distT="0" distB="0" distL="0" distR="0" wp14:anchorId="11601ECF" wp14:editId="3B841447">
            <wp:extent cx="5939790" cy="1264285"/>
            <wp:effectExtent l="0" t="0" r="3810" b="5715"/>
            <wp:docPr id="81135844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1358448" name="图片 811358448"/>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39790" cy="1264285"/>
                    </a:xfrm>
                    <a:prstGeom prst="rect">
                      <a:avLst/>
                    </a:prstGeom>
                  </pic:spPr>
                </pic:pic>
              </a:graphicData>
            </a:graphic>
          </wp:inline>
        </w:drawing>
      </w:r>
    </w:p>
    <w:p w14:paraId="7FBF7CF7" w14:textId="77777777" w:rsidR="003632DB" w:rsidRDefault="003632DB"/>
    <w:p w14:paraId="702A00CB" w14:textId="77777777" w:rsidR="003632DB" w:rsidRDefault="00000000">
      <w:pPr>
        <w:pStyle w:val="PGQuestion-toplevel"/>
        <w:keepNext/>
      </w:pPr>
      <w:r>
        <w:rPr>
          <w:b/>
        </w:rPr>
        <w:t>Question 5 — Characters, compression and images  (A1.2 Data representation)          [14 marks]</w:t>
      </w:r>
    </w:p>
    <w:p w14:paraId="166D6FB3" w14:textId="77777777" w:rsidR="003632DB" w:rsidRDefault="00000000">
      <w:pPr>
        <w:pStyle w:val="PGQuestion-2ndlevel"/>
        <w:keepNext/>
      </w:pPr>
      <w:r>
        <w:rPr>
          <w:b/>
        </w:rPr>
        <w:t>(a)</w:t>
      </w:r>
      <w:r>
        <w:t xml:space="preserve">  Explain why Unicode is used in addition to ASCII.</w:t>
      </w:r>
      <w:r>
        <w:rPr>
          <w:b/>
        </w:rPr>
        <w:tab/>
        <w:t>[ 4 ]</w:t>
      </w:r>
    </w:p>
    <w:p w14:paraId="7F62D48E" w14:textId="77777777" w:rsidR="003632DB" w:rsidRDefault="003632DB">
      <w:pPr>
        <w:pStyle w:val="PGAnswerLines"/>
      </w:pPr>
    </w:p>
    <w:p w14:paraId="6E0CA802" w14:textId="77777777" w:rsidR="00AF5B7A" w:rsidRDefault="00AF5B7A">
      <w:pPr>
        <w:pStyle w:val="PGAnswerLines"/>
        <w:rPr>
          <w:lang w:eastAsia="zh-CN"/>
        </w:rPr>
      </w:pPr>
      <w:commentRangeStart w:id="2"/>
      <w:r w:rsidRPr="00AF5B7A">
        <w:lastRenderedPageBreak/>
        <w:t xml:space="preserve">Unicode is used in addition to ASCII because ASCII can represent only a limited number of </w:t>
      </w:r>
      <w:commentRangeEnd w:id="2"/>
      <w:r>
        <w:rPr>
          <w:rStyle w:val="CommentReference"/>
        </w:rPr>
        <w:commentReference w:id="2"/>
      </w:r>
    </w:p>
    <w:p w14:paraId="7D1D4478" w14:textId="77777777" w:rsidR="00AF5B7A" w:rsidRDefault="00AF5B7A">
      <w:pPr>
        <w:pStyle w:val="PGAnswerLines"/>
        <w:rPr>
          <w:lang w:eastAsia="zh-CN"/>
        </w:rPr>
      </w:pPr>
      <w:r w:rsidRPr="00AF5B7A">
        <w:t>characters, mainly English letters, numbers and symbols. Unicode can represent characters f</w:t>
      </w:r>
    </w:p>
    <w:p w14:paraId="0D814413" w14:textId="76963FDF" w:rsidR="003632DB" w:rsidRDefault="00AF5B7A">
      <w:pPr>
        <w:pStyle w:val="PGAnswerLines"/>
      </w:pPr>
      <w:proofErr w:type="spellStart"/>
      <w:r w:rsidRPr="00AF5B7A">
        <w:t>rom</w:t>
      </w:r>
      <w:proofErr w:type="spellEnd"/>
      <w:r w:rsidRPr="00AF5B7A">
        <w:t xml:space="preserve"> many different languages and writing systems.</w:t>
      </w:r>
    </w:p>
    <w:p w14:paraId="331D4360" w14:textId="77777777" w:rsidR="003632DB" w:rsidRDefault="003632DB">
      <w:pPr>
        <w:pStyle w:val="PGAnswerLines"/>
      </w:pPr>
    </w:p>
    <w:p w14:paraId="04AE95BE" w14:textId="77777777" w:rsidR="003632DB" w:rsidRDefault="003632DB">
      <w:pPr>
        <w:pStyle w:val="PGAnswerLines"/>
      </w:pPr>
    </w:p>
    <w:p w14:paraId="38B341A9" w14:textId="77777777" w:rsidR="003632DB" w:rsidRDefault="003632DB">
      <w:pPr>
        <w:pStyle w:val="PGAnswerLines"/>
      </w:pPr>
    </w:p>
    <w:p w14:paraId="4FEACD9B" w14:textId="77777777" w:rsidR="003632DB" w:rsidRDefault="00000000">
      <w:pPr>
        <w:pStyle w:val="PGQuestion-2ndlevel"/>
        <w:keepNext/>
      </w:pPr>
      <w:r>
        <w:rPr>
          <w:b/>
        </w:rPr>
        <w:t>(b)</w:t>
      </w:r>
      <w:r>
        <w:t xml:space="preserve">  The character string  AAABBBCCCDDDDD  is to be compressed using run-length encoding (RLE). (i) Write the RLE output for this string.   (ii) Calculate the compression ratio.</w:t>
      </w:r>
      <w:r>
        <w:rPr>
          <w:b/>
        </w:rPr>
        <w:tab/>
        <w:t>[ 4 ]</w:t>
      </w:r>
    </w:p>
    <w:p w14:paraId="5DA03F10" w14:textId="77777777" w:rsidR="003632DB" w:rsidRDefault="003632DB">
      <w:pPr>
        <w:pStyle w:val="PGAnswerLines"/>
      </w:pPr>
    </w:p>
    <w:p w14:paraId="67A027E5" w14:textId="77777777" w:rsidR="003632DB" w:rsidRDefault="003632DB">
      <w:pPr>
        <w:pStyle w:val="PGAnswerLines"/>
      </w:pPr>
    </w:p>
    <w:p w14:paraId="0627694A" w14:textId="77777777" w:rsidR="003632DB" w:rsidRDefault="003632DB">
      <w:pPr>
        <w:pStyle w:val="PGAnswerLines"/>
      </w:pPr>
    </w:p>
    <w:p w14:paraId="30FF0158" w14:textId="77777777" w:rsidR="003632DB" w:rsidRDefault="003632DB">
      <w:pPr>
        <w:pStyle w:val="PGAnswerLines"/>
      </w:pPr>
    </w:p>
    <w:p w14:paraId="41E34F0E" w14:textId="77777777" w:rsidR="003632DB" w:rsidRDefault="00000000">
      <w:pPr>
        <w:pStyle w:val="PGQuestion-2ndlevel"/>
        <w:keepNext/>
      </w:pPr>
      <w:r>
        <w:rPr>
          <w:b/>
        </w:rPr>
        <w:t>(c)</w:t>
      </w:r>
      <w:r>
        <w:t xml:space="preserve">  A bitmap image has a resolution of 800 × 600 pixels and a colour depth of 24 bits. Calculate the file size of this image in MiB. Show your working.   (1 MiB = 1024 × 1024 bytes)</w:t>
      </w:r>
      <w:r>
        <w:rPr>
          <w:b/>
        </w:rPr>
        <w:tab/>
        <w:t>[ 6 ]</w:t>
      </w:r>
    </w:p>
    <w:p w14:paraId="485CADDE" w14:textId="77777777" w:rsidR="003632DB" w:rsidRDefault="003632DB">
      <w:pPr>
        <w:pStyle w:val="PGAnswerLines"/>
      </w:pPr>
    </w:p>
    <w:p w14:paraId="2686F910" w14:textId="77777777" w:rsidR="003632DB" w:rsidRDefault="003632DB">
      <w:pPr>
        <w:pStyle w:val="PGAnswerLines"/>
      </w:pPr>
    </w:p>
    <w:p w14:paraId="0A685CC4" w14:textId="77777777" w:rsidR="003632DB" w:rsidRDefault="003632DB">
      <w:pPr>
        <w:pStyle w:val="PGAnswerLines"/>
        <w:rPr>
          <w:rFonts w:hint="eastAsia"/>
          <w:lang w:eastAsia="zh-CN"/>
        </w:rPr>
      </w:pPr>
    </w:p>
    <w:p w14:paraId="60BB86B2" w14:textId="3C1A0201" w:rsidR="003632DB" w:rsidRDefault="00C40B49">
      <w:pPr>
        <w:pStyle w:val="PGAnswerLines"/>
      </w:pPr>
      <w:r>
        <w:rPr>
          <w:noProof/>
        </w:rPr>
        <w:drawing>
          <wp:inline distT="0" distB="0" distL="0" distR="0" wp14:anchorId="4CCBC0B8" wp14:editId="17B8C7B6">
            <wp:extent cx="3341915" cy="2097539"/>
            <wp:effectExtent l="0" t="0" r="0" b="0"/>
            <wp:docPr id="1305427097"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5427097" name="图片 1305427097"/>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369234" cy="2114686"/>
                    </a:xfrm>
                    <a:prstGeom prst="rect">
                      <a:avLst/>
                    </a:prstGeom>
                  </pic:spPr>
                </pic:pic>
              </a:graphicData>
            </a:graphic>
          </wp:inline>
        </w:drawing>
      </w:r>
    </w:p>
    <w:p w14:paraId="152B3D0C" w14:textId="77777777" w:rsidR="003632DB" w:rsidRDefault="003632DB"/>
    <w:p w14:paraId="36D1BBCB" w14:textId="77777777" w:rsidR="003632DB" w:rsidRDefault="00000000">
      <w:pPr>
        <w:pStyle w:val="PGQuestion-toplevel"/>
        <w:keepNext/>
      </w:pPr>
      <w:r>
        <w:rPr>
          <w:b/>
        </w:rPr>
        <w:t>Question 6 — Linear search — implementation and tracing  (B2.4 Algorithms)          [14 marks]</w:t>
      </w:r>
    </w:p>
    <w:p w14:paraId="271E2AB2" w14:textId="77777777" w:rsidR="003632DB" w:rsidRDefault="00000000">
      <w:pPr>
        <w:spacing w:after="40"/>
      </w:pPr>
      <w:r>
        <w:rPr>
          <w:i/>
          <w:color w:val="555555"/>
          <w:sz w:val="19"/>
        </w:rPr>
        <w:t>Write your Java method in the box, then complete the trace.</w:t>
      </w:r>
    </w:p>
    <w:p w14:paraId="4B58C13C" w14:textId="77777777" w:rsidR="003632DB" w:rsidRDefault="00000000">
      <w:pPr>
        <w:pStyle w:val="PGQuestion-2ndlevel"/>
        <w:keepNext/>
      </w:pPr>
      <w:r>
        <w:rPr>
          <w:b/>
        </w:rPr>
        <w:lastRenderedPageBreak/>
        <w:t>(a)</w:t>
      </w:r>
      <w:r>
        <w:t xml:space="preserve">  Write a Java method  int linearSearch(int[] data, int target)  that searches the array for the target and returns the index of its FIRST occurrence. If the target is not present in the array, the method must return -1.</w:t>
      </w:r>
      <w:r>
        <w:rPr>
          <w:b/>
        </w:rPr>
        <w:tab/>
        <w:t>[ 8 ]</w:t>
      </w:r>
    </w:p>
    <w:tbl>
      <w:tblPr>
        <w:tblStyle w:val="a3"/>
        <w:tblW w:w="0" w:type="auto"/>
        <w:jc w:val="center"/>
        <w:tblLook w:val="04A0" w:firstRow="1" w:lastRow="0" w:firstColumn="1" w:lastColumn="0" w:noHBand="0" w:noVBand="1"/>
      </w:tblPr>
      <w:tblGrid>
        <w:gridCol w:w="1337"/>
        <w:gridCol w:w="1335"/>
        <w:gridCol w:w="1334"/>
        <w:gridCol w:w="1334"/>
        <w:gridCol w:w="1334"/>
        <w:gridCol w:w="1334"/>
        <w:gridCol w:w="1336"/>
      </w:tblGrid>
      <w:tr w:rsidR="003632DB" w14:paraId="5F2217C3" w14:textId="77777777">
        <w:trPr>
          <w:trHeight w:val="4819"/>
          <w:jc w:val="center"/>
        </w:trPr>
        <w:tc>
          <w:tcPr>
            <w:tcW w:w="9354" w:type="dxa"/>
            <w:gridSpan w:val="7"/>
          </w:tcPr>
          <w:p w14:paraId="0CC94C55" w14:textId="77777777" w:rsidR="00C40B49" w:rsidRDefault="00C40B49" w:rsidP="00C40B49">
            <w:pPr>
              <w:pStyle w:val="HTML"/>
              <w:shd w:val="clear" w:color="auto" w:fill="1E1F22"/>
              <w:rPr>
                <w:rFonts w:ascii="Courier New" w:hAnsi="Courier New" w:cs="Courier New"/>
                <w:color w:val="BCBEC4"/>
                <w:sz w:val="20"/>
                <w:szCs w:val="20"/>
              </w:rPr>
            </w:pPr>
            <w:r>
              <w:rPr>
                <w:rFonts w:ascii="Courier New" w:hAnsi="Courier New" w:cs="Courier New"/>
                <w:color w:val="CF8E6D"/>
                <w:sz w:val="20"/>
                <w:szCs w:val="20"/>
              </w:rPr>
              <w:t xml:space="preserve">public static int </w:t>
            </w:r>
            <w:proofErr w:type="spellStart"/>
            <w:r>
              <w:rPr>
                <w:rFonts w:ascii="Courier New" w:hAnsi="Courier New" w:cs="Courier New"/>
                <w:color w:val="56A8F5"/>
                <w:sz w:val="20"/>
                <w:szCs w:val="20"/>
              </w:rPr>
              <w:t>linearSearch</w:t>
            </w:r>
            <w:proofErr w:type="spellEnd"/>
            <w:r>
              <w:rPr>
                <w:rFonts w:ascii="Courier New" w:hAnsi="Courier New" w:cs="Courier New"/>
                <w:color w:val="BCBEC4"/>
                <w:sz w:val="20"/>
                <w:szCs w:val="20"/>
              </w:rPr>
              <w:t>(</w:t>
            </w:r>
            <w:proofErr w:type="gramStart"/>
            <w:r>
              <w:rPr>
                <w:rFonts w:ascii="Courier New" w:hAnsi="Courier New" w:cs="Courier New"/>
                <w:color w:val="CF8E6D"/>
                <w:sz w:val="20"/>
                <w:szCs w:val="20"/>
              </w:rPr>
              <w:t>int</w:t>
            </w:r>
            <w:r>
              <w:rPr>
                <w:rFonts w:ascii="Courier New" w:hAnsi="Courier New" w:cs="Courier New"/>
                <w:color w:val="BCBEC4"/>
                <w:sz w:val="20"/>
                <w:szCs w:val="20"/>
              </w:rPr>
              <w:t>[</w:t>
            </w:r>
            <w:proofErr w:type="gramEnd"/>
            <w:r>
              <w:rPr>
                <w:rFonts w:ascii="Courier New" w:hAnsi="Courier New" w:cs="Courier New"/>
                <w:color w:val="BCBEC4"/>
                <w:sz w:val="20"/>
                <w:szCs w:val="20"/>
              </w:rPr>
              <w:t xml:space="preserve">] data, </w:t>
            </w:r>
            <w:r>
              <w:rPr>
                <w:rFonts w:ascii="Courier New" w:hAnsi="Courier New" w:cs="Courier New"/>
                <w:color w:val="CF8E6D"/>
                <w:sz w:val="20"/>
                <w:szCs w:val="20"/>
              </w:rPr>
              <w:t xml:space="preserve">int </w:t>
            </w:r>
            <w:r>
              <w:rPr>
                <w:rFonts w:ascii="Courier New" w:hAnsi="Courier New" w:cs="Courier New"/>
                <w:color w:val="BCBEC4"/>
                <w:sz w:val="20"/>
                <w:szCs w:val="20"/>
              </w:rPr>
              <w:t>target) {</w:t>
            </w:r>
            <w:r>
              <w:rPr>
                <w:rFonts w:ascii="Courier New" w:hAnsi="Courier New" w:cs="Courier New"/>
                <w:color w:val="BCBEC4"/>
                <w:sz w:val="20"/>
                <w:szCs w:val="20"/>
              </w:rPr>
              <w:br/>
              <w:t xml:space="preserve">    </w:t>
            </w:r>
            <w:r>
              <w:rPr>
                <w:rFonts w:ascii="Courier New" w:hAnsi="Courier New" w:cs="Courier New"/>
                <w:color w:val="CF8E6D"/>
                <w:sz w:val="20"/>
                <w:szCs w:val="20"/>
              </w:rPr>
              <w:t xml:space="preserve">for </w:t>
            </w:r>
            <w:r>
              <w:rPr>
                <w:rFonts w:ascii="Courier New" w:hAnsi="Courier New" w:cs="Courier New"/>
                <w:color w:val="BCBEC4"/>
                <w:sz w:val="20"/>
                <w:szCs w:val="20"/>
              </w:rPr>
              <w:t>(</w:t>
            </w:r>
            <w:r>
              <w:rPr>
                <w:rFonts w:ascii="Courier New" w:hAnsi="Courier New" w:cs="Courier New"/>
                <w:color w:val="CF8E6D"/>
                <w:sz w:val="20"/>
                <w:szCs w:val="20"/>
              </w:rPr>
              <w:t xml:space="preserve">int </w:t>
            </w:r>
            <w:proofErr w:type="spellStart"/>
            <w:r>
              <w:rPr>
                <w:rFonts w:ascii="Courier New" w:hAnsi="Courier New" w:cs="Courier New"/>
                <w:color w:val="BCBEC4"/>
                <w:sz w:val="20"/>
                <w:szCs w:val="20"/>
              </w:rPr>
              <w:t>i</w:t>
            </w:r>
            <w:proofErr w:type="spellEnd"/>
            <w:r>
              <w:rPr>
                <w:rFonts w:ascii="Courier New" w:hAnsi="Courier New" w:cs="Courier New"/>
                <w:color w:val="BCBEC4"/>
                <w:sz w:val="20"/>
                <w:szCs w:val="20"/>
              </w:rPr>
              <w:t xml:space="preserve"> = </w:t>
            </w:r>
            <w:r>
              <w:rPr>
                <w:rFonts w:ascii="Courier New" w:hAnsi="Courier New" w:cs="Courier New"/>
                <w:color w:val="2AACB8"/>
                <w:sz w:val="20"/>
                <w:szCs w:val="20"/>
              </w:rPr>
              <w:t>0</w:t>
            </w:r>
            <w:r>
              <w:rPr>
                <w:rFonts w:ascii="Courier New" w:hAnsi="Courier New" w:cs="Courier New"/>
                <w:color w:val="BCBEC4"/>
                <w:sz w:val="20"/>
                <w:szCs w:val="20"/>
              </w:rPr>
              <w:t xml:space="preserve">; </w:t>
            </w:r>
            <w:proofErr w:type="spellStart"/>
            <w:r>
              <w:rPr>
                <w:rFonts w:ascii="Courier New" w:hAnsi="Courier New" w:cs="Courier New"/>
                <w:color w:val="BCBEC4"/>
                <w:sz w:val="20"/>
                <w:szCs w:val="20"/>
              </w:rPr>
              <w:t>i</w:t>
            </w:r>
            <w:proofErr w:type="spellEnd"/>
            <w:r>
              <w:rPr>
                <w:rFonts w:ascii="Courier New" w:hAnsi="Courier New" w:cs="Courier New"/>
                <w:color w:val="BCBEC4"/>
                <w:sz w:val="20"/>
                <w:szCs w:val="20"/>
              </w:rPr>
              <w:t xml:space="preserve"> &lt; </w:t>
            </w:r>
            <w:proofErr w:type="spellStart"/>
            <w:proofErr w:type="gramStart"/>
            <w:r>
              <w:rPr>
                <w:rFonts w:ascii="Courier New" w:hAnsi="Courier New" w:cs="Courier New"/>
                <w:color w:val="BCBEC4"/>
                <w:sz w:val="20"/>
                <w:szCs w:val="20"/>
              </w:rPr>
              <w:t>data.</w:t>
            </w:r>
            <w:r>
              <w:rPr>
                <w:rFonts w:ascii="Courier New" w:hAnsi="Courier New" w:cs="Courier New"/>
                <w:color w:val="C77DBB"/>
                <w:sz w:val="20"/>
                <w:szCs w:val="20"/>
              </w:rPr>
              <w:t>length</w:t>
            </w:r>
            <w:proofErr w:type="spellEnd"/>
            <w:proofErr w:type="gramEnd"/>
            <w:r>
              <w:rPr>
                <w:rFonts w:ascii="Courier New" w:hAnsi="Courier New" w:cs="Courier New"/>
                <w:color w:val="BCBEC4"/>
                <w:sz w:val="20"/>
                <w:szCs w:val="20"/>
              </w:rPr>
              <w:t xml:space="preserve">; </w:t>
            </w:r>
            <w:proofErr w:type="spellStart"/>
            <w:r>
              <w:rPr>
                <w:rFonts w:ascii="Courier New" w:hAnsi="Courier New" w:cs="Courier New"/>
                <w:color w:val="BCBEC4"/>
                <w:sz w:val="20"/>
                <w:szCs w:val="20"/>
              </w:rPr>
              <w:t>i</w:t>
            </w:r>
            <w:proofErr w:type="spellEnd"/>
            <w:r>
              <w:rPr>
                <w:rFonts w:ascii="Courier New" w:hAnsi="Courier New" w:cs="Courier New"/>
                <w:color w:val="BCBEC4"/>
                <w:sz w:val="20"/>
                <w:szCs w:val="20"/>
              </w:rPr>
              <w:t>++) {</w:t>
            </w:r>
            <w:r>
              <w:rPr>
                <w:rFonts w:ascii="Courier New" w:hAnsi="Courier New" w:cs="Courier New"/>
                <w:color w:val="BCBEC4"/>
                <w:sz w:val="20"/>
                <w:szCs w:val="20"/>
              </w:rPr>
              <w:br/>
              <w:t xml:space="preserve">        </w:t>
            </w:r>
            <w:r>
              <w:rPr>
                <w:rFonts w:ascii="Courier New" w:hAnsi="Courier New" w:cs="Courier New"/>
                <w:color w:val="CF8E6D"/>
                <w:sz w:val="20"/>
                <w:szCs w:val="20"/>
              </w:rPr>
              <w:t xml:space="preserve">if </w:t>
            </w:r>
            <w:r>
              <w:rPr>
                <w:rFonts w:ascii="Courier New" w:hAnsi="Courier New" w:cs="Courier New"/>
                <w:color w:val="BCBEC4"/>
                <w:sz w:val="20"/>
                <w:szCs w:val="20"/>
              </w:rPr>
              <w:t>(data[</w:t>
            </w:r>
            <w:proofErr w:type="spellStart"/>
            <w:r>
              <w:rPr>
                <w:rFonts w:ascii="Courier New" w:hAnsi="Courier New" w:cs="Courier New"/>
                <w:color w:val="BCBEC4"/>
                <w:sz w:val="20"/>
                <w:szCs w:val="20"/>
              </w:rPr>
              <w:t>i</w:t>
            </w:r>
            <w:proofErr w:type="spellEnd"/>
            <w:r>
              <w:rPr>
                <w:rFonts w:ascii="Courier New" w:hAnsi="Courier New" w:cs="Courier New"/>
                <w:color w:val="BCBEC4"/>
                <w:sz w:val="20"/>
                <w:szCs w:val="20"/>
              </w:rPr>
              <w:t>] == target) {</w:t>
            </w:r>
            <w:r>
              <w:rPr>
                <w:rFonts w:ascii="Courier New" w:hAnsi="Courier New" w:cs="Courier New"/>
                <w:color w:val="BCBEC4"/>
                <w:sz w:val="20"/>
                <w:szCs w:val="20"/>
              </w:rPr>
              <w:br/>
              <w:t xml:space="preserve">            </w:t>
            </w:r>
            <w:r>
              <w:rPr>
                <w:rFonts w:ascii="Courier New" w:hAnsi="Courier New" w:cs="Courier New"/>
                <w:color w:val="CF8E6D"/>
                <w:sz w:val="20"/>
                <w:szCs w:val="20"/>
              </w:rPr>
              <w:t xml:space="preserve">return </w:t>
            </w:r>
            <w:proofErr w:type="spellStart"/>
            <w:r>
              <w:rPr>
                <w:rFonts w:ascii="Courier New" w:hAnsi="Courier New" w:cs="Courier New"/>
                <w:color w:val="BCBEC4"/>
                <w:sz w:val="20"/>
                <w:szCs w:val="20"/>
              </w:rPr>
              <w:t>i</w:t>
            </w:r>
            <w:proofErr w:type="spellEnd"/>
            <w:r>
              <w:rPr>
                <w:rFonts w:ascii="Courier New" w:hAnsi="Courier New" w:cs="Courier New"/>
                <w:color w:val="BCBEC4"/>
                <w:sz w:val="20"/>
                <w:szCs w:val="20"/>
              </w:rPr>
              <w:t>;</w:t>
            </w:r>
            <w:r>
              <w:rPr>
                <w:rFonts w:ascii="Courier New" w:hAnsi="Courier New" w:cs="Courier New"/>
                <w:color w:val="BCBEC4"/>
                <w:sz w:val="20"/>
                <w:szCs w:val="20"/>
              </w:rPr>
              <w:br/>
              <w:t xml:space="preserve">      </w:t>
            </w:r>
            <w:proofErr w:type="gramStart"/>
            <w:r>
              <w:rPr>
                <w:rFonts w:ascii="Courier New" w:hAnsi="Courier New" w:cs="Courier New"/>
                <w:color w:val="BCBEC4"/>
                <w:sz w:val="20"/>
                <w:szCs w:val="20"/>
              </w:rPr>
              <w:t xml:space="preserve">  }</w:t>
            </w:r>
            <w:proofErr w:type="gramEnd"/>
            <w:r>
              <w:rPr>
                <w:rFonts w:ascii="Courier New" w:hAnsi="Courier New" w:cs="Courier New"/>
                <w:color w:val="BCBEC4"/>
                <w:sz w:val="20"/>
                <w:szCs w:val="20"/>
              </w:rPr>
              <w:br/>
              <w:t xml:space="preserve">  </w:t>
            </w:r>
            <w:proofErr w:type="gramStart"/>
            <w:r>
              <w:rPr>
                <w:rFonts w:ascii="Courier New" w:hAnsi="Courier New" w:cs="Courier New"/>
                <w:color w:val="BCBEC4"/>
                <w:sz w:val="20"/>
                <w:szCs w:val="20"/>
              </w:rPr>
              <w:t xml:space="preserve">  }</w:t>
            </w:r>
            <w:proofErr w:type="gramEnd"/>
            <w:r>
              <w:rPr>
                <w:rFonts w:ascii="Courier New" w:hAnsi="Courier New" w:cs="Courier New"/>
                <w:color w:val="BCBEC4"/>
                <w:sz w:val="20"/>
                <w:szCs w:val="20"/>
              </w:rPr>
              <w:br/>
              <w:t xml:space="preserve">    </w:t>
            </w:r>
            <w:r>
              <w:rPr>
                <w:rFonts w:ascii="Courier New" w:hAnsi="Courier New" w:cs="Courier New"/>
                <w:color w:val="CF8E6D"/>
                <w:sz w:val="20"/>
                <w:szCs w:val="20"/>
              </w:rPr>
              <w:t xml:space="preserve">return </w:t>
            </w:r>
            <w:r>
              <w:rPr>
                <w:rFonts w:ascii="Courier New" w:hAnsi="Courier New" w:cs="Courier New"/>
                <w:color w:val="BCBEC4"/>
                <w:sz w:val="20"/>
                <w:szCs w:val="20"/>
              </w:rPr>
              <w:t>-</w:t>
            </w:r>
            <w:r>
              <w:rPr>
                <w:rFonts w:ascii="Courier New" w:hAnsi="Courier New" w:cs="Courier New"/>
                <w:color w:val="2AACB8"/>
                <w:sz w:val="20"/>
                <w:szCs w:val="20"/>
              </w:rPr>
              <w:t>1</w:t>
            </w:r>
            <w:r>
              <w:rPr>
                <w:rFonts w:ascii="Courier New" w:hAnsi="Courier New" w:cs="Courier New"/>
                <w:color w:val="BCBEC4"/>
                <w:sz w:val="20"/>
                <w:szCs w:val="20"/>
              </w:rPr>
              <w:t>;</w:t>
            </w:r>
            <w:r>
              <w:rPr>
                <w:rFonts w:ascii="Courier New" w:hAnsi="Courier New" w:cs="Courier New"/>
                <w:color w:val="BCBEC4"/>
                <w:sz w:val="20"/>
                <w:szCs w:val="20"/>
              </w:rPr>
              <w:br/>
              <w:t>}</w:t>
            </w:r>
          </w:p>
          <w:p w14:paraId="26F9FB15" w14:textId="77777777" w:rsidR="003632DB" w:rsidRPr="00C40B49" w:rsidRDefault="003632DB">
            <w:pPr>
              <w:rPr>
                <w:lang w:val="en-US"/>
              </w:rPr>
            </w:pPr>
          </w:p>
        </w:tc>
      </w:tr>
      <w:tr w:rsidR="003632DB" w14:paraId="61C9AB0A" w14:textId="77777777">
        <w:trPr>
          <w:jc w:val="center"/>
        </w:trPr>
        <w:tc>
          <w:tcPr>
            <w:tcW w:w="1336" w:type="dxa"/>
            <w:shd w:val="clear" w:color="auto" w:fill="E0E0E0"/>
          </w:tcPr>
          <w:p w14:paraId="39F68A74" w14:textId="77777777" w:rsidR="003632DB" w:rsidRDefault="00000000">
            <w:r>
              <w:rPr>
                <w:b/>
                <w:sz w:val="19"/>
              </w:rPr>
              <w:t>Index</w:t>
            </w:r>
          </w:p>
        </w:tc>
        <w:tc>
          <w:tcPr>
            <w:tcW w:w="1336" w:type="dxa"/>
            <w:shd w:val="clear" w:color="auto" w:fill="E0E0E0"/>
          </w:tcPr>
          <w:p w14:paraId="422A4C39" w14:textId="77777777" w:rsidR="003632DB" w:rsidRDefault="00000000">
            <w:r>
              <w:rPr>
                <w:b/>
                <w:sz w:val="19"/>
              </w:rPr>
              <w:t>0</w:t>
            </w:r>
          </w:p>
        </w:tc>
        <w:tc>
          <w:tcPr>
            <w:tcW w:w="1336" w:type="dxa"/>
            <w:shd w:val="clear" w:color="auto" w:fill="E0E0E0"/>
          </w:tcPr>
          <w:p w14:paraId="6BBAF681" w14:textId="77777777" w:rsidR="003632DB" w:rsidRDefault="00000000">
            <w:r>
              <w:rPr>
                <w:b/>
                <w:sz w:val="19"/>
              </w:rPr>
              <w:t>1</w:t>
            </w:r>
          </w:p>
        </w:tc>
        <w:tc>
          <w:tcPr>
            <w:tcW w:w="1336" w:type="dxa"/>
            <w:shd w:val="clear" w:color="auto" w:fill="E0E0E0"/>
          </w:tcPr>
          <w:p w14:paraId="7E8F9DDB" w14:textId="77777777" w:rsidR="003632DB" w:rsidRDefault="00000000">
            <w:r>
              <w:rPr>
                <w:b/>
                <w:sz w:val="19"/>
              </w:rPr>
              <w:t>2</w:t>
            </w:r>
          </w:p>
        </w:tc>
        <w:tc>
          <w:tcPr>
            <w:tcW w:w="1336" w:type="dxa"/>
            <w:shd w:val="clear" w:color="auto" w:fill="E0E0E0"/>
          </w:tcPr>
          <w:p w14:paraId="66A7E972" w14:textId="77777777" w:rsidR="003632DB" w:rsidRDefault="00000000">
            <w:r>
              <w:rPr>
                <w:b/>
                <w:sz w:val="19"/>
              </w:rPr>
              <w:t>3</w:t>
            </w:r>
          </w:p>
        </w:tc>
        <w:tc>
          <w:tcPr>
            <w:tcW w:w="1336" w:type="dxa"/>
            <w:shd w:val="clear" w:color="auto" w:fill="E0E0E0"/>
          </w:tcPr>
          <w:p w14:paraId="52B3A33D" w14:textId="77777777" w:rsidR="003632DB" w:rsidRDefault="00000000">
            <w:r>
              <w:rPr>
                <w:b/>
                <w:sz w:val="19"/>
              </w:rPr>
              <w:t>4</w:t>
            </w:r>
          </w:p>
        </w:tc>
        <w:tc>
          <w:tcPr>
            <w:tcW w:w="1336" w:type="dxa"/>
            <w:shd w:val="clear" w:color="auto" w:fill="E0E0E0"/>
          </w:tcPr>
          <w:p w14:paraId="508A396B" w14:textId="77777777" w:rsidR="003632DB" w:rsidRDefault="00000000">
            <w:r>
              <w:rPr>
                <w:b/>
                <w:sz w:val="19"/>
              </w:rPr>
              <w:t>5</w:t>
            </w:r>
          </w:p>
        </w:tc>
      </w:tr>
      <w:tr w:rsidR="003632DB" w14:paraId="5BBA55B9" w14:textId="77777777">
        <w:trPr>
          <w:trHeight w:val="397"/>
          <w:jc w:val="center"/>
        </w:trPr>
        <w:tc>
          <w:tcPr>
            <w:tcW w:w="1336" w:type="dxa"/>
          </w:tcPr>
          <w:p w14:paraId="10B3916D" w14:textId="77777777" w:rsidR="003632DB" w:rsidRDefault="00000000">
            <w:r>
              <w:rPr>
                <w:sz w:val="19"/>
              </w:rPr>
              <w:t>data[index]</w:t>
            </w:r>
          </w:p>
        </w:tc>
        <w:tc>
          <w:tcPr>
            <w:tcW w:w="1336" w:type="dxa"/>
          </w:tcPr>
          <w:p w14:paraId="53DEC090" w14:textId="77777777" w:rsidR="003632DB" w:rsidRDefault="00000000">
            <w:r>
              <w:rPr>
                <w:sz w:val="19"/>
              </w:rPr>
              <w:t>17</w:t>
            </w:r>
          </w:p>
        </w:tc>
        <w:tc>
          <w:tcPr>
            <w:tcW w:w="1336" w:type="dxa"/>
          </w:tcPr>
          <w:p w14:paraId="238E3678" w14:textId="77777777" w:rsidR="003632DB" w:rsidRDefault="00000000">
            <w:r>
              <w:rPr>
                <w:sz w:val="19"/>
              </w:rPr>
              <w:t>8</w:t>
            </w:r>
          </w:p>
        </w:tc>
        <w:tc>
          <w:tcPr>
            <w:tcW w:w="1336" w:type="dxa"/>
          </w:tcPr>
          <w:p w14:paraId="21CC717D" w14:textId="77777777" w:rsidR="003632DB" w:rsidRDefault="00000000">
            <w:r>
              <w:rPr>
                <w:sz w:val="19"/>
              </w:rPr>
              <w:t>42</w:t>
            </w:r>
          </w:p>
        </w:tc>
        <w:tc>
          <w:tcPr>
            <w:tcW w:w="1336" w:type="dxa"/>
          </w:tcPr>
          <w:p w14:paraId="3B2A7E5C" w14:textId="77777777" w:rsidR="003632DB" w:rsidRDefault="00000000">
            <w:r>
              <w:rPr>
                <w:sz w:val="19"/>
              </w:rPr>
              <w:t>23</w:t>
            </w:r>
          </w:p>
        </w:tc>
        <w:tc>
          <w:tcPr>
            <w:tcW w:w="1336" w:type="dxa"/>
          </w:tcPr>
          <w:p w14:paraId="683E60DE" w14:textId="77777777" w:rsidR="003632DB" w:rsidRDefault="00000000">
            <w:r>
              <w:rPr>
                <w:sz w:val="19"/>
              </w:rPr>
              <w:t>42</w:t>
            </w:r>
          </w:p>
        </w:tc>
        <w:tc>
          <w:tcPr>
            <w:tcW w:w="1336" w:type="dxa"/>
          </w:tcPr>
          <w:p w14:paraId="3C170F7F" w14:textId="77777777" w:rsidR="003632DB" w:rsidRDefault="00000000">
            <w:r>
              <w:rPr>
                <w:sz w:val="19"/>
              </w:rPr>
              <w:t>5</w:t>
            </w:r>
          </w:p>
        </w:tc>
      </w:tr>
    </w:tbl>
    <w:p w14:paraId="16778B34" w14:textId="77777777" w:rsidR="003632DB" w:rsidRDefault="003632DB">
      <w:pPr>
        <w:spacing w:after="40"/>
      </w:pPr>
    </w:p>
    <w:p w14:paraId="0323FA13" w14:textId="7FE97B6E" w:rsidR="003632DB" w:rsidRDefault="00000000" w:rsidP="00C40B49">
      <w:pPr>
        <w:pStyle w:val="PGQuestion-2ndlevel"/>
        <w:keepNext/>
        <w:rPr>
          <w:lang w:eastAsia="zh-CN"/>
        </w:rPr>
      </w:pPr>
      <w:r>
        <w:rPr>
          <w:b/>
        </w:rPr>
        <w:t>(b)</w:t>
      </w:r>
      <w:r>
        <w:t xml:space="preserve">  The method is called with the array below and target = 42. Complete the trace table, then state the value that the method returns.</w:t>
      </w:r>
      <w:r>
        <w:rPr>
          <w:b/>
        </w:rPr>
        <w:tab/>
        <w:t xml:space="preserve">[ </w:t>
      </w:r>
      <w:proofErr w:type="gramStart"/>
      <w:r>
        <w:rPr>
          <w:b/>
        </w:rPr>
        <w:t>3 ]</w:t>
      </w:r>
      <w:proofErr w:type="gramEnd"/>
    </w:p>
    <w:tbl>
      <w:tblPr>
        <w:tblStyle w:val="a3"/>
        <w:tblW w:w="0" w:type="auto"/>
        <w:jc w:val="center"/>
        <w:tblLook w:val="04A0" w:firstRow="1" w:lastRow="0" w:firstColumn="1" w:lastColumn="0" w:noHBand="0" w:noVBand="1"/>
      </w:tblPr>
      <w:tblGrid>
        <w:gridCol w:w="2336"/>
        <w:gridCol w:w="2336"/>
        <w:gridCol w:w="2336"/>
        <w:gridCol w:w="2336"/>
      </w:tblGrid>
      <w:tr w:rsidR="003632DB" w14:paraId="14800995" w14:textId="77777777">
        <w:trPr>
          <w:jc w:val="center"/>
        </w:trPr>
        <w:tc>
          <w:tcPr>
            <w:tcW w:w="2338" w:type="dxa"/>
            <w:shd w:val="clear" w:color="auto" w:fill="E0E0E0"/>
          </w:tcPr>
          <w:p w14:paraId="163D5683" w14:textId="77777777" w:rsidR="003632DB" w:rsidRDefault="00000000">
            <w:r>
              <w:rPr>
                <w:b/>
                <w:sz w:val="19"/>
              </w:rPr>
              <w:t>Index i</w:t>
            </w:r>
          </w:p>
        </w:tc>
        <w:tc>
          <w:tcPr>
            <w:tcW w:w="2338" w:type="dxa"/>
            <w:shd w:val="clear" w:color="auto" w:fill="E0E0E0"/>
          </w:tcPr>
          <w:p w14:paraId="4A2CAE7E" w14:textId="77777777" w:rsidR="003632DB" w:rsidRDefault="00000000">
            <w:r>
              <w:rPr>
                <w:b/>
                <w:sz w:val="19"/>
              </w:rPr>
              <w:t>data[i]</w:t>
            </w:r>
          </w:p>
        </w:tc>
        <w:tc>
          <w:tcPr>
            <w:tcW w:w="2338" w:type="dxa"/>
            <w:shd w:val="clear" w:color="auto" w:fill="E0E0E0"/>
          </w:tcPr>
          <w:p w14:paraId="2F2EEC85" w14:textId="77777777" w:rsidR="003632DB" w:rsidRDefault="00000000">
            <w:r>
              <w:rPr>
                <w:b/>
                <w:sz w:val="19"/>
              </w:rPr>
              <w:t>Is data[i] == 42 ?</w:t>
            </w:r>
          </w:p>
        </w:tc>
        <w:tc>
          <w:tcPr>
            <w:tcW w:w="2338" w:type="dxa"/>
            <w:shd w:val="clear" w:color="auto" w:fill="E0E0E0"/>
          </w:tcPr>
          <w:p w14:paraId="36346E81" w14:textId="77777777" w:rsidR="003632DB" w:rsidRDefault="00000000">
            <w:r>
              <w:rPr>
                <w:b/>
                <w:sz w:val="19"/>
              </w:rPr>
              <w:t>Action</w:t>
            </w:r>
          </w:p>
        </w:tc>
      </w:tr>
      <w:tr w:rsidR="003632DB" w14:paraId="38AF91E7" w14:textId="77777777">
        <w:trPr>
          <w:trHeight w:val="510"/>
          <w:jc w:val="center"/>
        </w:trPr>
        <w:tc>
          <w:tcPr>
            <w:tcW w:w="2338" w:type="dxa"/>
          </w:tcPr>
          <w:p w14:paraId="0EFC4DE2" w14:textId="6B278133" w:rsidR="003632DB" w:rsidRDefault="00C40B49">
            <w:pPr>
              <w:rPr>
                <w:rFonts w:hint="eastAsia"/>
              </w:rPr>
            </w:pPr>
            <w:r>
              <w:rPr>
                <w:rFonts w:hint="eastAsia"/>
              </w:rPr>
              <w:t>0</w:t>
            </w:r>
          </w:p>
        </w:tc>
        <w:tc>
          <w:tcPr>
            <w:tcW w:w="2338" w:type="dxa"/>
          </w:tcPr>
          <w:p w14:paraId="004485C9" w14:textId="0AF18F53" w:rsidR="003632DB" w:rsidRDefault="00C40B49">
            <w:pPr>
              <w:rPr>
                <w:rFonts w:hint="eastAsia"/>
              </w:rPr>
            </w:pPr>
            <w:r>
              <w:rPr>
                <w:rFonts w:hint="eastAsia"/>
              </w:rPr>
              <w:t>17</w:t>
            </w:r>
          </w:p>
        </w:tc>
        <w:tc>
          <w:tcPr>
            <w:tcW w:w="2338" w:type="dxa"/>
          </w:tcPr>
          <w:p w14:paraId="5FCD29B6" w14:textId="56DCB07C" w:rsidR="003632DB" w:rsidRPr="00C40B49" w:rsidRDefault="00C40B49">
            <w:pPr>
              <w:rPr>
                <w:lang w:val="en-US"/>
              </w:rPr>
            </w:pPr>
            <w:r>
              <w:rPr>
                <w:rFonts w:hint="eastAsia"/>
              </w:rPr>
              <w:t>No</w:t>
            </w:r>
          </w:p>
        </w:tc>
        <w:tc>
          <w:tcPr>
            <w:tcW w:w="2338" w:type="dxa"/>
          </w:tcPr>
          <w:p w14:paraId="5CC62613" w14:textId="0AAF107B" w:rsidR="003632DB" w:rsidRPr="00C40B49" w:rsidRDefault="00C40B49">
            <w:pPr>
              <w:rPr>
                <w:lang w:val="en-US"/>
              </w:rPr>
            </w:pPr>
            <w:r>
              <w:rPr>
                <w:lang w:val="en-US"/>
              </w:rPr>
              <w:t>Continue</w:t>
            </w:r>
          </w:p>
        </w:tc>
      </w:tr>
      <w:tr w:rsidR="003632DB" w14:paraId="3CFF867A" w14:textId="77777777">
        <w:trPr>
          <w:trHeight w:val="510"/>
          <w:jc w:val="center"/>
        </w:trPr>
        <w:tc>
          <w:tcPr>
            <w:tcW w:w="2338" w:type="dxa"/>
          </w:tcPr>
          <w:p w14:paraId="427D0D14" w14:textId="7917EE8F" w:rsidR="003632DB" w:rsidRPr="00C40B49" w:rsidRDefault="00C40B49">
            <w:pPr>
              <w:rPr>
                <w:lang w:val="en-US"/>
              </w:rPr>
            </w:pPr>
            <w:r>
              <w:rPr>
                <w:lang w:val="en-US"/>
              </w:rPr>
              <w:t>1</w:t>
            </w:r>
          </w:p>
        </w:tc>
        <w:tc>
          <w:tcPr>
            <w:tcW w:w="2338" w:type="dxa"/>
          </w:tcPr>
          <w:p w14:paraId="526BA104" w14:textId="2627E6C7" w:rsidR="003632DB" w:rsidRPr="00C40B49" w:rsidRDefault="00C40B49">
            <w:pPr>
              <w:rPr>
                <w:lang w:val="en-US"/>
              </w:rPr>
            </w:pPr>
            <w:r>
              <w:rPr>
                <w:lang w:val="en-US"/>
              </w:rPr>
              <w:t>8</w:t>
            </w:r>
          </w:p>
        </w:tc>
        <w:tc>
          <w:tcPr>
            <w:tcW w:w="2338" w:type="dxa"/>
          </w:tcPr>
          <w:p w14:paraId="060CEDC0" w14:textId="4E50F4AB" w:rsidR="003632DB" w:rsidRPr="00C40B49" w:rsidRDefault="00C40B49">
            <w:pPr>
              <w:rPr>
                <w:lang w:val="en-US"/>
              </w:rPr>
            </w:pPr>
            <w:r>
              <w:rPr>
                <w:lang w:val="en-US"/>
              </w:rPr>
              <w:t>NO</w:t>
            </w:r>
          </w:p>
        </w:tc>
        <w:tc>
          <w:tcPr>
            <w:tcW w:w="2338" w:type="dxa"/>
          </w:tcPr>
          <w:p w14:paraId="39098351" w14:textId="1B5EE66B" w:rsidR="003632DB" w:rsidRPr="00C40B49" w:rsidRDefault="00C40B49">
            <w:pPr>
              <w:rPr>
                <w:lang w:val="en-US"/>
              </w:rPr>
            </w:pPr>
            <w:r>
              <w:rPr>
                <w:lang w:val="en-US"/>
              </w:rPr>
              <w:t>continue</w:t>
            </w:r>
          </w:p>
        </w:tc>
      </w:tr>
      <w:tr w:rsidR="003632DB" w14:paraId="0792112D" w14:textId="77777777">
        <w:trPr>
          <w:trHeight w:val="510"/>
          <w:jc w:val="center"/>
        </w:trPr>
        <w:tc>
          <w:tcPr>
            <w:tcW w:w="2338" w:type="dxa"/>
          </w:tcPr>
          <w:p w14:paraId="31D6DE2C" w14:textId="22BA6300" w:rsidR="003632DB" w:rsidRPr="00C40B49" w:rsidRDefault="00C40B49">
            <w:pPr>
              <w:rPr>
                <w:lang w:val="en-US"/>
              </w:rPr>
            </w:pPr>
            <w:r>
              <w:rPr>
                <w:lang w:val="en-US"/>
              </w:rPr>
              <w:t>2</w:t>
            </w:r>
          </w:p>
        </w:tc>
        <w:tc>
          <w:tcPr>
            <w:tcW w:w="2338" w:type="dxa"/>
          </w:tcPr>
          <w:p w14:paraId="1B160E63" w14:textId="10E1B7C9" w:rsidR="003632DB" w:rsidRPr="00C40B49" w:rsidRDefault="00C40B49">
            <w:pPr>
              <w:rPr>
                <w:lang w:val="en-US"/>
              </w:rPr>
            </w:pPr>
            <w:r>
              <w:rPr>
                <w:lang w:val="en-US"/>
              </w:rPr>
              <w:t>42</w:t>
            </w:r>
          </w:p>
        </w:tc>
        <w:tc>
          <w:tcPr>
            <w:tcW w:w="2338" w:type="dxa"/>
          </w:tcPr>
          <w:p w14:paraId="38329B9F" w14:textId="14CEF969" w:rsidR="003632DB" w:rsidRPr="00C40B49" w:rsidRDefault="00C40B49">
            <w:pPr>
              <w:rPr>
                <w:lang w:val="en-US"/>
              </w:rPr>
            </w:pPr>
            <w:r>
              <w:rPr>
                <w:lang w:val="en-US"/>
              </w:rPr>
              <w:t>Yes</w:t>
            </w:r>
          </w:p>
        </w:tc>
        <w:tc>
          <w:tcPr>
            <w:tcW w:w="2338" w:type="dxa"/>
          </w:tcPr>
          <w:p w14:paraId="0888EA52" w14:textId="4F536EB5" w:rsidR="003632DB" w:rsidRPr="00C40B49" w:rsidRDefault="00C40B49">
            <w:pPr>
              <w:rPr>
                <w:rFonts w:hint="eastAsia"/>
                <w:lang w:val="en-US"/>
              </w:rPr>
            </w:pPr>
            <w:r>
              <w:rPr>
                <w:lang w:val="en-US"/>
              </w:rPr>
              <w:t>Return 2</w:t>
            </w:r>
          </w:p>
        </w:tc>
      </w:tr>
      <w:tr w:rsidR="003632DB" w14:paraId="72ABAD98" w14:textId="77777777">
        <w:trPr>
          <w:trHeight w:val="510"/>
          <w:jc w:val="center"/>
        </w:trPr>
        <w:tc>
          <w:tcPr>
            <w:tcW w:w="2338" w:type="dxa"/>
          </w:tcPr>
          <w:p w14:paraId="09A9A678" w14:textId="77777777" w:rsidR="003632DB" w:rsidRDefault="003632DB"/>
        </w:tc>
        <w:tc>
          <w:tcPr>
            <w:tcW w:w="2338" w:type="dxa"/>
          </w:tcPr>
          <w:p w14:paraId="4C640922" w14:textId="77777777" w:rsidR="003632DB" w:rsidRDefault="003632DB"/>
        </w:tc>
        <w:tc>
          <w:tcPr>
            <w:tcW w:w="2338" w:type="dxa"/>
          </w:tcPr>
          <w:p w14:paraId="34BF3864" w14:textId="77777777" w:rsidR="003632DB" w:rsidRDefault="003632DB"/>
        </w:tc>
        <w:tc>
          <w:tcPr>
            <w:tcW w:w="2338" w:type="dxa"/>
          </w:tcPr>
          <w:p w14:paraId="26E32268" w14:textId="77777777" w:rsidR="003632DB" w:rsidRDefault="003632DB"/>
        </w:tc>
      </w:tr>
    </w:tbl>
    <w:p w14:paraId="3C98AF81" w14:textId="09E6783D" w:rsidR="00C40B49" w:rsidRPr="00C40B49" w:rsidRDefault="00C40B49">
      <w:pPr>
        <w:pStyle w:val="PGQuestion-2ndlevel"/>
        <w:keepNext/>
        <w:rPr>
          <w:b/>
          <w:lang w:val="en-US" w:eastAsia="zh-CN"/>
        </w:rPr>
      </w:pPr>
      <w:r>
        <w:rPr>
          <w:b/>
          <w:lang w:val="en-US" w:eastAsia="zh-CN"/>
        </w:rPr>
        <w:t>Return Value: 2</w:t>
      </w:r>
    </w:p>
    <w:p w14:paraId="3F2F9ACD" w14:textId="5DAC7887" w:rsidR="003632DB" w:rsidRDefault="00000000">
      <w:pPr>
        <w:pStyle w:val="PGQuestion-2ndlevel"/>
        <w:keepNext/>
      </w:pPr>
      <w:r>
        <w:rPr>
          <w:b/>
        </w:rPr>
        <w:t>(c)</w:t>
      </w:r>
      <w:r>
        <w:t xml:space="preserve">  Using the same array, state how many comparisons are needed to search for the value </w:t>
      </w:r>
      <w:proofErr w:type="gramStart"/>
      <w:r>
        <w:t>99, and</w:t>
      </w:r>
      <w:proofErr w:type="gramEnd"/>
      <w:r>
        <w:t xml:space="preserve"> state the value that the method returns. Explain your answer.</w:t>
      </w:r>
      <w:r>
        <w:rPr>
          <w:b/>
        </w:rPr>
        <w:tab/>
        <w:t>[ 3 ]</w:t>
      </w:r>
    </w:p>
    <w:p w14:paraId="20528A9C" w14:textId="77777777" w:rsidR="003632DB" w:rsidRDefault="003632DB">
      <w:pPr>
        <w:pStyle w:val="PGAnswerLines"/>
      </w:pPr>
    </w:p>
    <w:p w14:paraId="2CD3192E" w14:textId="11699AFF" w:rsidR="00C40B49" w:rsidRDefault="00C40B49" w:rsidP="00C40B49">
      <w:pPr>
        <w:pStyle w:val="PGAnswerLines"/>
      </w:pPr>
      <w:r>
        <w:t>There are 6 comparisons because 99 is not in the array, so every element must be checked.</w:t>
      </w:r>
    </w:p>
    <w:p w14:paraId="199C37E0" w14:textId="6F5129AD" w:rsidR="003632DB" w:rsidRDefault="00C40B49" w:rsidP="00C40B49">
      <w:pPr>
        <w:pStyle w:val="PGAnswerLines"/>
      </w:pPr>
      <w:r>
        <w:t>Return value</w:t>
      </w:r>
      <w:r>
        <w:t xml:space="preserve"> </w:t>
      </w:r>
      <w:r>
        <w:t>=</w:t>
      </w:r>
      <w:r>
        <w:t xml:space="preserve"> -1</w:t>
      </w:r>
    </w:p>
    <w:p w14:paraId="19183E81" w14:textId="77777777" w:rsidR="003632DB" w:rsidRDefault="003632DB">
      <w:pPr>
        <w:pStyle w:val="PGAnswerLines"/>
      </w:pPr>
    </w:p>
    <w:p w14:paraId="5222A232" w14:textId="77777777" w:rsidR="003632DB" w:rsidRDefault="003632DB">
      <w:pPr>
        <w:pStyle w:val="PGAnswerLines"/>
      </w:pPr>
    </w:p>
    <w:p w14:paraId="15B52F02" w14:textId="77777777" w:rsidR="003632DB" w:rsidRDefault="003632DB"/>
    <w:p w14:paraId="62D92735" w14:textId="77777777" w:rsidR="003632DB" w:rsidRDefault="00000000">
      <w:pPr>
        <w:pStyle w:val="PGQuestion-toplevel"/>
        <w:keepNext/>
      </w:pPr>
      <w:r>
        <w:rPr>
          <w:b/>
        </w:rPr>
        <w:lastRenderedPageBreak/>
        <w:t>Question 7 — Classes and encapsulation  (B3.1 Object-oriented programming)          [14 marks]</w:t>
      </w:r>
    </w:p>
    <w:p w14:paraId="3FC20108" w14:textId="77777777" w:rsidR="003632DB" w:rsidRDefault="00000000">
      <w:pPr>
        <w:spacing w:after="40"/>
      </w:pPr>
      <w:r>
        <w:rPr>
          <w:i/>
          <w:color w:val="555555"/>
          <w:sz w:val="19"/>
        </w:rPr>
        <w:t>Write your Java class in the box.</w:t>
      </w:r>
    </w:p>
    <w:p w14:paraId="10AE7583" w14:textId="77777777" w:rsidR="003632DB" w:rsidRDefault="00000000">
      <w:pPr>
        <w:pStyle w:val="PGQuestion-2ndlevel"/>
        <w:keepNext/>
      </w:pPr>
      <w:r>
        <w:rPr>
          <w:b/>
        </w:rPr>
        <w:t>(a)</w:t>
      </w:r>
      <w:r>
        <w:t xml:space="preserve">  Explain the difference between a constructor and a normal method.</w:t>
      </w:r>
      <w:r>
        <w:rPr>
          <w:b/>
        </w:rPr>
        <w:tab/>
        <w:t>[ 4 ]</w:t>
      </w:r>
    </w:p>
    <w:p w14:paraId="4E6BD7F0" w14:textId="77777777" w:rsidR="00207152" w:rsidRDefault="00207152" w:rsidP="00207152">
      <w:pPr>
        <w:pStyle w:val="PGAnswerLines"/>
        <w:tabs>
          <w:tab w:val="left" w:pos="1200"/>
        </w:tabs>
      </w:pPr>
      <w:r>
        <w:t xml:space="preserve">A constructor is a special method used to initialize a new object when it is created. It has the </w:t>
      </w:r>
    </w:p>
    <w:p w14:paraId="762D872E" w14:textId="1A47F4A5" w:rsidR="00207152" w:rsidRDefault="00207152" w:rsidP="00207152">
      <w:pPr>
        <w:pStyle w:val="PGAnswerLines"/>
        <w:tabs>
          <w:tab w:val="left" w:pos="1200"/>
        </w:tabs>
      </w:pPr>
      <w:r>
        <w:t>same name as the class and has no return type.</w:t>
      </w:r>
    </w:p>
    <w:p w14:paraId="57689ACC" w14:textId="77777777" w:rsidR="00207152" w:rsidRDefault="00207152" w:rsidP="00207152">
      <w:pPr>
        <w:pStyle w:val="PGAnswerLines"/>
        <w:tabs>
          <w:tab w:val="left" w:pos="1200"/>
        </w:tabs>
      </w:pPr>
      <w:r>
        <w:t xml:space="preserve">A normal method is used to perform an action or operation after the object has been created, </w:t>
      </w:r>
    </w:p>
    <w:p w14:paraId="0FDEE1C2" w14:textId="55812B57" w:rsidR="003632DB" w:rsidRDefault="00207152" w:rsidP="00207152">
      <w:pPr>
        <w:pStyle w:val="PGAnswerLines"/>
        <w:tabs>
          <w:tab w:val="left" w:pos="1200"/>
        </w:tabs>
      </w:pPr>
      <w:r>
        <w:t>and it may return a value.</w:t>
      </w:r>
    </w:p>
    <w:p w14:paraId="748787AB" w14:textId="77777777" w:rsidR="003632DB" w:rsidRDefault="003632DB">
      <w:pPr>
        <w:pStyle w:val="PGAnswerLines"/>
      </w:pPr>
    </w:p>
    <w:p w14:paraId="0E6CB42B" w14:textId="77777777" w:rsidR="003632DB" w:rsidRDefault="003632DB">
      <w:pPr>
        <w:pStyle w:val="PGAnswerLines"/>
      </w:pPr>
    </w:p>
    <w:p w14:paraId="7B4891A3" w14:textId="77777777" w:rsidR="003632DB" w:rsidRDefault="003632DB">
      <w:pPr>
        <w:pStyle w:val="PGAnswerLines"/>
      </w:pPr>
    </w:p>
    <w:p w14:paraId="2A080703" w14:textId="77777777" w:rsidR="003632DB" w:rsidRDefault="003632DB">
      <w:pPr>
        <w:pStyle w:val="PGAnswerLines"/>
      </w:pPr>
    </w:p>
    <w:p w14:paraId="1101CE0B" w14:textId="77777777" w:rsidR="003632DB" w:rsidRDefault="00000000">
      <w:pPr>
        <w:pStyle w:val="PGQuestion-2ndlevel"/>
        <w:keepNext/>
      </w:pPr>
      <w:r>
        <w:rPr>
          <w:b/>
        </w:rPr>
        <w:t>(b)</w:t>
      </w:r>
      <w:r>
        <w:t xml:space="preserve">  Write a Java class BankAccount with private fields accountHolder (String) and balance (double), a constructor, and a getter for balance. Add a method deposit(double amount) that adds the amount to the balance only if the amount is greater than zero, and a method withdraw(double amount) that subtracts the amount only if it is greater than zero and does not exceed the current balance. Then in main() create an account </w:t>
      </w:r>
      <w:r>
        <w:lastRenderedPageBreak/>
        <w:t>with a balance of 100.0, deposit 50.0, withdraw 30.0, attempt to withdraw 500.0, and print the final balance.</w:t>
      </w:r>
      <w:r>
        <w:rPr>
          <w:b/>
        </w:rPr>
        <w:tab/>
        <w:t>[ 10 ]</w:t>
      </w:r>
    </w:p>
    <w:tbl>
      <w:tblPr>
        <w:tblStyle w:val="a3"/>
        <w:tblW w:w="0" w:type="auto"/>
        <w:jc w:val="center"/>
        <w:tblLook w:val="04A0" w:firstRow="1" w:lastRow="0" w:firstColumn="1" w:lastColumn="0" w:noHBand="0" w:noVBand="1"/>
      </w:tblPr>
      <w:tblGrid>
        <w:gridCol w:w="9344"/>
      </w:tblGrid>
      <w:tr w:rsidR="003632DB" w14:paraId="70F5332C" w14:textId="77777777">
        <w:trPr>
          <w:trHeight w:val="6803"/>
          <w:jc w:val="center"/>
        </w:trPr>
        <w:tc>
          <w:tcPr>
            <w:tcW w:w="9354" w:type="dxa"/>
          </w:tcPr>
          <w:p w14:paraId="2A66BA7E" w14:textId="77777777" w:rsidR="00207152" w:rsidRDefault="00207152" w:rsidP="00207152">
            <w:pPr>
              <w:pStyle w:val="HTML"/>
              <w:shd w:val="clear" w:color="auto" w:fill="1E1F22"/>
              <w:rPr>
                <w:rFonts w:ascii="Courier New" w:hAnsi="Courier New" w:cs="Courier New"/>
                <w:color w:val="BCBEC4"/>
                <w:sz w:val="20"/>
                <w:szCs w:val="20"/>
              </w:rPr>
            </w:pPr>
            <w:r>
              <w:rPr>
                <w:rFonts w:ascii="Courier New" w:hAnsi="Courier New" w:cs="Courier New"/>
                <w:color w:val="CF8E6D"/>
                <w:sz w:val="20"/>
                <w:szCs w:val="20"/>
              </w:rPr>
              <w:t xml:space="preserve">public class </w:t>
            </w:r>
            <w:proofErr w:type="spellStart"/>
            <w:r>
              <w:rPr>
                <w:rFonts w:ascii="Courier New" w:hAnsi="Courier New" w:cs="Courier New"/>
                <w:color w:val="BCBEC4"/>
                <w:sz w:val="20"/>
                <w:szCs w:val="20"/>
              </w:rPr>
              <w:t>BankAccount</w:t>
            </w:r>
            <w:proofErr w:type="spellEnd"/>
            <w:r>
              <w:rPr>
                <w:rFonts w:ascii="Courier New" w:hAnsi="Courier New" w:cs="Courier New"/>
                <w:color w:val="BCBEC4"/>
                <w:sz w:val="20"/>
                <w:szCs w:val="20"/>
              </w:rPr>
              <w:t xml:space="preserve"> {</w:t>
            </w:r>
            <w:r>
              <w:rPr>
                <w:rFonts w:ascii="Courier New" w:hAnsi="Courier New" w:cs="Courier New"/>
                <w:color w:val="BCBEC4"/>
                <w:sz w:val="20"/>
                <w:szCs w:val="20"/>
              </w:rPr>
              <w:br/>
              <w:t xml:space="preserve">    </w:t>
            </w:r>
            <w:r>
              <w:rPr>
                <w:rFonts w:ascii="Courier New" w:hAnsi="Courier New" w:cs="Courier New"/>
                <w:color w:val="CF8E6D"/>
                <w:sz w:val="20"/>
                <w:szCs w:val="20"/>
              </w:rPr>
              <w:t xml:space="preserve">private </w:t>
            </w:r>
            <w:r>
              <w:rPr>
                <w:rFonts w:ascii="Courier New" w:hAnsi="Courier New" w:cs="Courier New"/>
                <w:color w:val="BCBEC4"/>
                <w:sz w:val="20"/>
                <w:szCs w:val="20"/>
              </w:rPr>
              <w:t xml:space="preserve">String </w:t>
            </w:r>
            <w:proofErr w:type="spellStart"/>
            <w:r>
              <w:rPr>
                <w:rFonts w:ascii="Courier New" w:hAnsi="Courier New" w:cs="Courier New"/>
                <w:color w:val="C77DBB"/>
                <w:sz w:val="20"/>
                <w:szCs w:val="20"/>
              </w:rPr>
              <w:t>accountHolder</w:t>
            </w:r>
            <w:proofErr w:type="spellEnd"/>
            <w:r>
              <w:rPr>
                <w:rFonts w:ascii="Courier New" w:hAnsi="Courier New" w:cs="Courier New"/>
                <w:color w:val="BCBEC4"/>
                <w:sz w:val="20"/>
                <w:szCs w:val="20"/>
              </w:rPr>
              <w:t>;</w:t>
            </w:r>
            <w:r>
              <w:rPr>
                <w:rFonts w:ascii="Courier New" w:hAnsi="Courier New" w:cs="Courier New"/>
                <w:color w:val="BCBEC4"/>
                <w:sz w:val="20"/>
                <w:szCs w:val="20"/>
              </w:rPr>
              <w:br/>
              <w:t xml:space="preserve">    </w:t>
            </w:r>
            <w:r>
              <w:rPr>
                <w:rFonts w:ascii="Courier New" w:hAnsi="Courier New" w:cs="Courier New"/>
                <w:color w:val="CF8E6D"/>
                <w:sz w:val="20"/>
                <w:szCs w:val="20"/>
              </w:rPr>
              <w:t xml:space="preserve">private double </w:t>
            </w:r>
            <w:r>
              <w:rPr>
                <w:rFonts w:ascii="Courier New" w:hAnsi="Courier New" w:cs="Courier New"/>
                <w:color w:val="C77DBB"/>
                <w:sz w:val="20"/>
                <w:szCs w:val="20"/>
              </w:rPr>
              <w:t>balance</w:t>
            </w:r>
            <w:r>
              <w:rPr>
                <w:rFonts w:ascii="Courier New" w:hAnsi="Courier New" w:cs="Courier New"/>
                <w:color w:val="BCBEC4"/>
                <w:sz w:val="20"/>
                <w:szCs w:val="20"/>
              </w:rPr>
              <w:t>;</w:t>
            </w:r>
            <w:r>
              <w:rPr>
                <w:rFonts w:ascii="Courier New" w:hAnsi="Courier New" w:cs="Courier New"/>
                <w:color w:val="BCBEC4"/>
                <w:sz w:val="20"/>
                <w:szCs w:val="20"/>
              </w:rPr>
              <w:br/>
            </w:r>
            <w:r>
              <w:rPr>
                <w:rFonts w:ascii="Courier New" w:hAnsi="Courier New" w:cs="Courier New"/>
                <w:color w:val="BCBEC4"/>
                <w:sz w:val="20"/>
                <w:szCs w:val="20"/>
              </w:rPr>
              <w:br/>
              <w:t xml:space="preserve">    </w:t>
            </w:r>
            <w:r>
              <w:rPr>
                <w:rFonts w:ascii="Courier New" w:hAnsi="Courier New" w:cs="Courier New"/>
                <w:color w:val="CF8E6D"/>
                <w:sz w:val="20"/>
                <w:szCs w:val="20"/>
              </w:rPr>
              <w:t xml:space="preserve">public </w:t>
            </w:r>
            <w:proofErr w:type="spellStart"/>
            <w:r>
              <w:rPr>
                <w:rFonts w:ascii="Courier New" w:hAnsi="Courier New" w:cs="Courier New"/>
                <w:color w:val="56A8F5"/>
                <w:sz w:val="20"/>
                <w:szCs w:val="20"/>
              </w:rPr>
              <w:t>BankAccount</w:t>
            </w:r>
            <w:proofErr w:type="spellEnd"/>
            <w:r>
              <w:rPr>
                <w:rFonts w:ascii="Courier New" w:hAnsi="Courier New" w:cs="Courier New"/>
                <w:color w:val="BCBEC4"/>
                <w:sz w:val="20"/>
                <w:szCs w:val="20"/>
              </w:rPr>
              <w:t xml:space="preserve">(String </w:t>
            </w:r>
            <w:proofErr w:type="spellStart"/>
            <w:r>
              <w:rPr>
                <w:rFonts w:ascii="Courier New" w:hAnsi="Courier New" w:cs="Courier New"/>
                <w:color w:val="BCBEC4"/>
                <w:sz w:val="20"/>
                <w:szCs w:val="20"/>
              </w:rPr>
              <w:t>accountHolder</w:t>
            </w:r>
            <w:proofErr w:type="spellEnd"/>
            <w:r>
              <w:rPr>
                <w:rFonts w:ascii="Courier New" w:hAnsi="Courier New" w:cs="Courier New"/>
                <w:color w:val="BCBEC4"/>
                <w:sz w:val="20"/>
                <w:szCs w:val="20"/>
              </w:rPr>
              <w:t xml:space="preserve">, </w:t>
            </w:r>
            <w:r>
              <w:rPr>
                <w:rFonts w:ascii="Courier New" w:hAnsi="Courier New" w:cs="Courier New"/>
                <w:color w:val="CF8E6D"/>
                <w:sz w:val="20"/>
                <w:szCs w:val="20"/>
              </w:rPr>
              <w:t xml:space="preserve">double </w:t>
            </w:r>
            <w:r>
              <w:rPr>
                <w:rFonts w:ascii="Courier New" w:hAnsi="Courier New" w:cs="Courier New"/>
                <w:color w:val="BCBEC4"/>
                <w:sz w:val="20"/>
                <w:szCs w:val="20"/>
              </w:rPr>
              <w:t>balance) {</w:t>
            </w:r>
            <w:r>
              <w:rPr>
                <w:rFonts w:ascii="Courier New" w:hAnsi="Courier New" w:cs="Courier New"/>
                <w:color w:val="BCBEC4"/>
                <w:sz w:val="20"/>
                <w:szCs w:val="20"/>
              </w:rPr>
              <w:br/>
              <w:t xml:space="preserve">        </w:t>
            </w:r>
            <w:proofErr w:type="spellStart"/>
            <w:r>
              <w:rPr>
                <w:rFonts w:ascii="Courier New" w:hAnsi="Courier New" w:cs="Courier New"/>
                <w:color w:val="CF8E6D"/>
                <w:sz w:val="20"/>
                <w:szCs w:val="20"/>
              </w:rPr>
              <w:t>this</w:t>
            </w:r>
            <w:r>
              <w:rPr>
                <w:rFonts w:ascii="Courier New" w:hAnsi="Courier New" w:cs="Courier New"/>
                <w:color w:val="BCBEC4"/>
                <w:sz w:val="20"/>
                <w:szCs w:val="20"/>
              </w:rPr>
              <w:t>.</w:t>
            </w:r>
            <w:r>
              <w:rPr>
                <w:rFonts w:ascii="Courier New" w:hAnsi="Courier New" w:cs="Courier New"/>
                <w:color w:val="C77DBB"/>
                <w:sz w:val="20"/>
                <w:szCs w:val="20"/>
              </w:rPr>
              <w:t>accountHolder</w:t>
            </w:r>
            <w:proofErr w:type="spellEnd"/>
            <w:r>
              <w:rPr>
                <w:rFonts w:ascii="Courier New" w:hAnsi="Courier New" w:cs="Courier New"/>
                <w:color w:val="C77DBB"/>
                <w:sz w:val="20"/>
                <w:szCs w:val="20"/>
              </w:rPr>
              <w:t xml:space="preserve"> </w:t>
            </w:r>
            <w:r>
              <w:rPr>
                <w:rFonts w:ascii="Courier New" w:hAnsi="Courier New" w:cs="Courier New"/>
                <w:color w:val="BCBEC4"/>
                <w:sz w:val="20"/>
                <w:szCs w:val="20"/>
              </w:rPr>
              <w:t xml:space="preserve">= </w:t>
            </w:r>
            <w:proofErr w:type="spellStart"/>
            <w:r>
              <w:rPr>
                <w:rFonts w:ascii="Courier New" w:hAnsi="Courier New" w:cs="Courier New"/>
                <w:color w:val="BCBEC4"/>
                <w:sz w:val="20"/>
                <w:szCs w:val="20"/>
              </w:rPr>
              <w:t>accountHolder</w:t>
            </w:r>
            <w:proofErr w:type="spellEnd"/>
            <w:r>
              <w:rPr>
                <w:rFonts w:ascii="Courier New" w:hAnsi="Courier New" w:cs="Courier New"/>
                <w:color w:val="BCBEC4"/>
                <w:sz w:val="20"/>
                <w:szCs w:val="20"/>
              </w:rPr>
              <w:t>;</w:t>
            </w:r>
            <w:r>
              <w:rPr>
                <w:rFonts w:ascii="Courier New" w:hAnsi="Courier New" w:cs="Courier New"/>
                <w:color w:val="BCBEC4"/>
                <w:sz w:val="20"/>
                <w:szCs w:val="20"/>
              </w:rPr>
              <w:br/>
              <w:t xml:space="preserve">        </w:t>
            </w:r>
            <w:proofErr w:type="spellStart"/>
            <w:r>
              <w:rPr>
                <w:rFonts w:ascii="Courier New" w:hAnsi="Courier New" w:cs="Courier New"/>
                <w:color w:val="CF8E6D"/>
                <w:sz w:val="20"/>
                <w:szCs w:val="20"/>
              </w:rPr>
              <w:t>this</w:t>
            </w:r>
            <w:r>
              <w:rPr>
                <w:rFonts w:ascii="Courier New" w:hAnsi="Courier New" w:cs="Courier New"/>
                <w:color w:val="BCBEC4"/>
                <w:sz w:val="20"/>
                <w:szCs w:val="20"/>
              </w:rPr>
              <w:t>.</w:t>
            </w:r>
            <w:r>
              <w:rPr>
                <w:rFonts w:ascii="Courier New" w:hAnsi="Courier New" w:cs="Courier New"/>
                <w:color w:val="C77DBB"/>
                <w:sz w:val="20"/>
                <w:szCs w:val="20"/>
              </w:rPr>
              <w:t>balance</w:t>
            </w:r>
            <w:proofErr w:type="spellEnd"/>
            <w:r>
              <w:rPr>
                <w:rFonts w:ascii="Courier New" w:hAnsi="Courier New" w:cs="Courier New"/>
                <w:color w:val="C77DBB"/>
                <w:sz w:val="20"/>
                <w:szCs w:val="20"/>
              </w:rPr>
              <w:t xml:space="preserve"> </w:t>
            </w:r>
            <w:r>
              <w:rPr>
                <w:rFonts w:ascii="Courier New" w:hAnsi="Courier New" w:cs="Courier New"/>
                <w:color w:val="BCBEC4"/>
                <w:sz w:val="20"/>
                <w:szCs w:val="20"/>
              </w:rPr>
              <w:t>= balance;</w:t>
            </w:r>
            <w:r>
              <w:rPr>
                <w:rFonts w:ascii="Courier New" w:hAnsi="Courier New" w:cs="Courier New"/>
                <w:color w:val="BCBEC4"/>
                <w:sz w:val="20"/>
                <w:szCs w:val="20"/>
              </w:rPr>
              <w:br/>
              <w:t xml:space="preserve">    }</w:t>
            </w:r>
            <w:r>
              <w:rPr>
                <w:rFonts w:ascii="Courier New" w:hAnsi="Courier New" w:cs="Courier New"/>
                <w:color w:val="BCBEC4"/>
                <w:sz w:val="20"/>
                <w:szCs w:val="20"/>
              </w:rPr>
              <w:br/>
            </w:r>
            <w:r>
              <w:rPr>
                <w:rFonts w:ascii="Courier New" w:hAnsi="Courier New" w:cs="Courier New"/>
                <w:color w:val="BCBEC4"/>
                <w:sz w:val="20"/>
                <w:szCs w:val="20"/>
              </w:rPr>
              <w:br/>
              <w:t xml:space="preserve">    </w:t>
            </w:r>
            <w:r>
              <w:rPr>
                <w:rFonts w:ascii="Courier New" w:hAnsi="Courier New" w:cs="Courier New"/>
                <w:color w:val="CF8E6D"/>
                <w:sz w:val="20"/>
                <w:szCs w:val="20"/>
              </w:rPr>
              <w:t xml:space="preserve">public double </w:t>
            </w:r>
            <w:proofErr w:type="spellStart"/>
            <w:r>
              <w:rPr>
                <w:rFonts w:ascii="Courier New" w:hAnsi="Courier New" w:cs="Courier New"/>
                <w:color w:val="56A8F5"/>
                <w:sz w:val="20"/>
                <w:szCs w:val="20"/>
              </w:rPr>
              <w:t>getBalance</w:t>
            </w:r>
            <w:proofErr w:type="spellEnd"/>
            <w:r>
              <w:rPr>
                <w:rFonts w:ascii="Courier New" w:hAnsi="Courier New" w:cs="Courier New"/>
                <w:color w:val="BCBEC4"/>
                <w:sz w:val="20"/>
                <w:szCs w:val="20"/>
              </w:rPr>
              <w:t>() {</w:t>
            </w:r>
            <w:r>
              <w:rPr>
                <w:rFonts w:ascii="Courier New" w:hAnsi="Courier New" w:cs="Courier New"/>
                <w:color w:val="BCBEC4"/>
                <w:sz w:val="20"/>
                <w:szCs w:val="20"/>
              </w:rPr>
              <w:br/>
              <w:t xml:space="preserve">        </w:t>
            </w:r>
            <w:r>
              <w:rPr>
                <w:rFonts w:ascii="Courier New" w:hAnsi="Courier New" w:cs="Courier New"/>
                <w:color w:val="CF8E6D"/>
                <w:sz w:val="20"/>
                <w:szCs w:val="20"/>
              </w:rPr>
              <w:t xml:space="preserve">return </w:t>
            </w:r>
            <w:r>
              <w:rPr>
                <w:rFonts w:ascii="Courier New" w:hAnsi="Courier New" w:cs="Courier New"/>
                <w:color w:val="C77DBB"/>
                <w:sz w:val="20"/>
                <w:szCs w:val="20"/>
              </w:rPr>
              <w:t>balance</w:t>
            </w:r>
            <w:r>
              <w:rPr>
                <w:rFonts w:ascii="Courier New" w:hAnsi="Courier New" w:cs="Courier New"/>
                <w:color w:val="BCBEC4"/>
                <w:sz w:val="20"/>
                <w:szCs w:val="20"/>
              </w:rPr>
              <w:t>;</w:t>
            </w:r>
            <w:r>
              <w:rPr>
                <w:rFonts w:ascii="Courier New" w:hAnsi="Courier New" w:cs="Courier New"/>
                <w:color w:val="BCBEC4"/>
                <w:sz w:val="20"/>
                <w:szCs w:val="20"/>
              </w:rPr>
              <w:br/>
              <w:t xml:space="preserve">    }</w:t>
            </w:r>
            <w:r>
              <w:rPr>
                <w:rFonts w:ascii="Courier New" w:hAnsi="Courier New" w:cs="Courier New"/>
                <w:color w:val="BCBEC4"/>
                <w:sz w:val="20"/>
                <w:szCs w:val="20"/>
              </w:rPr>
              <w:br/>
            </w:r>
            <w:r>
              <w:rPr>
                <w:rFonts w:ascii="Courier New" w:hAnsi="Courier New" w:cs="Courier New"/>
                <w:color w:val="BCBEC4"/>
                <w:sz w:val="20"/>
                <w:szCs w:val="20"/>
              </w:rPr>
              <w:br/>
              <w:t xml:space="preserve">    </w:t>
            </w:r>
            <w:r>
              <w:rPr>
                <w:rFonts w:ascii="Courier New" w:hAnsi="Courier New" w:cs="Courier New"/>
                <w:color w:val="CF8E6D"/>
                <w:sz w:val="20"/>
                <w:szCs w:val="20"/>
              </w:rPr>
              <w:t xml:space="preserve">public void </w:t>
            </w:r>
            <w:r>
              <w:rPr>
                <w:rFonts w:ascii="Courier New" w:hAnsi="Courier New" w:cs="Courier New"/>
                <w:color w:val="56A8F5"/>
                <w:sz w:val="20"/>
                <w:szCs w:val="20"/>
              </w:rPr>
              <w:t>deposit</w:t>
            </w:r>
            <w:r>
              <w:rPr>
                <w:rFonts w:ascii="Courier New" w:hAnsi="Courier New" w:cs="Courier New"/>
                <w:color w:val="BCBEC4"/>
                <w:sz w:val="20"/>
                <w:szCs w:val="20"/>
              </w:rPr>
              <w:t>(</w:t>
            </w:r>
            <w:r>
              <w:rPr>
                <w:rFonts w:ascii="Courier New" w:hAnsi="Courier New" w:cs="Courier New"/>
                <w:color w:val="CF8E6D"/>
                <w:sz w:val="20"/>
                <w:szCs w:val="20"/>
              </w:rPr>
              <w:t xml:space="preserve">double </w:t>
            </w:r>
            <w:r>
              <w:rPr>
                <w:rFonts w:ascii="Courier New" w:hAnsi="Courier New" w:cs="Courier New"/>
                <w:color w:val="BCBEC4"/>
                <w:sz w:val="20"/>
                <w:szCs w:val="20"/>
              </w:rPr>
              <w:t>amount) {</w:t>
            </w:r>
            <w:r>
              <w:rPr>
                <w:rFonts w:ascii="Courier New" w:hAnsi="Courier New" w:cs="Courier New"/>
                <w:color w:val="BCBEC4"/>
                <w:sz w:val="20"/>
                <w:szCs w:val="20"/>
              </w:rPr>
              <w:br/>
              <w:t xml:space="preserve">        </w:t>
            </w:r>
            <w:r>
              <w:rPr>
                <w:rFonts w:ascii="Courier New" w:hAnsi="Courier New" w:cs="Courier New"/>
                <w:color w:val="CF8E6D"/>
                <w:sz w:val="20"/>
                <w:szCs w:val="20"/>
              </w:rPr>
              <w:t xml:space="preserve">if </w:t>
            </w:r>
            <w:r>
              <w:rPr>
                <w:rFonts w:ascii="Courier New" w:hAnsi="Courier New" w:cs="Courier New"/>
                <w:color w:val="BCBEC4"/>
                <w:sz w:val="20"/>
                <w:szCs w:val="20"/>
              </w:rPr>
              <w:t xml:space="preserve">(amount &gt; </w:t>
            </w:r>
            <w:r>
              <w:rPr>
                <w:rFonts w:ascii="Courier New" w:hAnsi="Courier New" w:cs="Courier New"/>
                <w:color w:val="2AACB8"/>
                <w:sz w:val="20"/>
                <w:szCs w:val="20"/>
              </w:rPr>
              <w:t>0</w:t>
            </w:r>
            <w:r>
              <w:rPr>
                <w:rFonts w:ascii="Courier New" w:hAnsi="Courier New" w:cs="Courier New"/>
                <w:color w:val="BCBEC4"/>
                <w:sz w:val="20"/>
                <w:szCs w:val="20"/>
              </w:rPr>
              <w:t>) {</w:t>
            </w:r>
            <w:r>
              <w:rPr>
                <w:rFonts w:ascii="Courier New" w:hAnsi="Courier New" w:cs="Courier New"/>
                <w:color w:val="BCBEC4"/>
                <w:sz w:val="20"/>
                <w:szCs w:val="20"/>
              </w:rPr>
              <w:br/>
              <w:t xml:space="preserve">            </w:t>
            </w:r>
            <w:r>
              <w:rPr>
                <w:rFonts w:ascii="Courier New" w:hAnsi="Courier New" w:cs="Courier New"/>
                <w:color w:val="C77DBB"/>
                <w:sz w:val="20"/>
                <w:szCs w:val="20"/>
              </w:rPr>
              <w:t xml:space="preserve">balance </w:t>
            </w:r>
            <w:r>
              <w:rPr>
                <w:rFonts w:ascii="Courier New" w:hAnsi="Courier New" w:cs="Courier New"/>
                <w:color w:val="BCBEC4"/>
                <w:sz w:val="20"/>
                <w:szCs w:val="20"/>
              </w:rPr>
              <w:t xml:space="preserve">= </w:t>
            </w:r>
            <w:r>
              <w:rPr>
                <w:rFonts w:ascii="Courier New" w:hAnsi="Courier New" w:cs="Courier New"/>
                <w:color w:val="C77DBB"/>
                <w:sz w:val="20"/>
                <w:szCs w:val="20"/>
              </w:rPr>
              <w:t xml:space="preserve">balance </w:t>
            </w:r>
            <w:r>
              <w:rPr>
                <w:rFonts w:ascii="Courier New" w:hAnsi="Courier New" w:cs="Courier New"/>
                <w:color w:val="BCBEC4"/>
                <w:sz w:val="20"/>
                <w:szCs w:val="20"/>
              </w:rPr>
              <w:t>+ amount;</w:t>
            </w:r>
            <w:r>
              <w:rPr>
                <w:rFonts w:ascii="Courier New" w:hAnsi="Courier New" w:cs="Courier New"/>
                <w:color w:val="BCBEC4"/>
                <w:sz w:val="20"/>
                <w:szCs w:val="20"/>
              </w:rPr>
              <w:br/>
              <w:t xml:space="preserve">        }</w:t>
            </w:r>
            <w:r>
              <w:rPr>
                <w:rFonts w:ascii="Courier New" w:hAnsi="Courier New" w:cs="Courier New"/>
                <w:color w:val="BCBEC4"/>
                <w:sz w:val="20"/>
                <w:szCs w:val="20"/>
              </w:rPr>
              <w:br/>
              <w:t xml:space="preserve">    }</w:t>
            </w:r>
            <w:r>
              <w:rPr>
                <w:rFonts w:ascii="Courier New" w:hAnsi="Courier New" w:cs="Courier New"/>
                <w:color w:val="BCBEC4"/>
                <w:sz w:val="20"/>
                <w:szCs w:val="20"/>
              </w:rPr>
              <w:br/>
            </w:r>
            <w:r>
              <w:rPr>
                <w:rFonts w:ascii="Courier New" w:hAnsi="Courier New" w:cs="Courier New"/>
                <w:color w:val="BCBEC4"/>
                <w:sz w:val="20"/>
                <w:szCs w:val="20"/>
              </w:rPr>
              <w:br/>
              <w:t xml:space="preserve">    </w:t>
            </w:r>
            <w:r>
              <w:rPr>
                <w:rFonts w:ascii="Courier New" w:hAnsi="Courier New" w:cs="Courier New"/>
                <w:color w:val="CF8E6D"/>
                <w:sz w:val="20"/>
                <w:szCs w:val="20"/>
              </w:rPr>
              <w:t xml:space="preserve">public void </w:t>
            </w:r>
            <w:r>
              <w:rPr>
                <w:rFonts w:ascii="Courier New" w:hAnsi="Courier New" w:cs="Courier New"/>
                <w:color w:val="56A8F5"/>
                <w:sz w:val="20"/>
                <w:szCs w:val="20"/>
              </w:rPr>
              <w:t>withdraw</w:t>
            </w:r>
            <w:r>
              <w:rPr>
                <w:rFonts w:ascii="Courier New" w:hAnsi="Courier New" w:cs="Courier New"/>
                <w:color w:val="BCBEC4"/>
                <w:sz w:val="20"/>
                <w:szCs w:val="20"/>
              </w:rPr>
              <w:t>(</w:t>
            </w:r>
            <w:r>
              <w:rPr>
                <w:rFonts w:ascii="Courier New" w:hAnsi="Courier New" w:cs="Courier New"/>
                <w:color w:val="CF8E6D"/>
                <w:sz w:val="20"/>
                <w:szCs w:val="20"/>
              </w:rPr>
              <w:t xml:space="preserve">double </w:t>
            </w:r>
            <w:r>
              <w:rPr>
                <w:rFonts w:ascii="Courier New" w:hAnsi="Courier New" w:cs="Courier New"/>
                <w:color w:val="BCBEC4"/>
                <w:sz w:val="20"/>
                <w:szCs w:val="20"/>
              </w:rPr>
              <w:t>amount) {</w:t>
            </w:r>
            <w:r>
              <w:rPr>
                <w:rFonts w:ascii="Courier New" w:hAnsi="Courier New" w:cs="Courier New"/>
                <w:color w:val="BCBEC4"/>
                <w:sz w:val="20"/>
                <w:szCs w:val="20"/>
              </w:rPr>
              <w:br/>
              <w:t xml:space="preserve">        </w:t>
            </w:r>
            <w:r>
              <w:rPr>
                <w:rFonts w:ascii="Courier New" w:hAnsi="Courier New" w:cs="Courier New"/>
                <w:color w:val="CF8E6D"/>
                <w:sz w:val="20"/>
                <w:szCs w:val="20"/>
              </w:rPr>
              <w:t xml:space="preserve">if </w:t>
            </w:r>
            <w:r>
              <w:rPr>
                <w:rFonts w:ascii="Courier New" w:hAnsi="Courier New" w:cs="Courier New"/>
                <w:color w:val="BCBEC4"/>
                <w:sz w:val="20"/>
                <w:szCs w:val="20"/>
              </w:rPr>
              <w:t xml:space="preserve">(amount &gt; </w:t>
            </w:r>
            <w:r>
              <w:rPr>
                <w:rFonts w:ascii="Courier New" w:hAnsi="Courier New" w:cs="Courier New"/>
                <w:color w:val="2AACB8"/>
                <w:sz w:val="20"/>
                <w:szCs w:val="20"/>
              </w:rPr>
              <w:t xml:space="preserve">0 </w:t>
            </w:r>
            <w:r>
              <w:rPr>
                <w:rFonts w:ascii="Courier New" w:hAnsi="Courier New" w:cs="Courier New"/>
                <w:color w:val="BCBEC4"/>
                <w:sz w:val="20"/>
                <w:szCs w:val="20"/>
              </w:rPr>
              <w:t xml:space="preserve">&amp;&amp; amount &lt;= </w:t>
            </w:r>
            <w:r>
              <w:rPr>
                <w:rFonts w:ascii="Courier New" w:hAnsi="Courier New" w:cs="Courier New"/>
                <w:color w:val="C77DBB"/>
                <w:sz w:val="20"/>
                <w:szCs w:val="20"/>
              </w:rPr>
              <w:t>balance</w:t>
            </w:r>
            <w:r>
              <w:rPr>
                <w:rFonts w:ascii="Courier New" w:hAnsi="Courier New" w:cs="Courier New"/>
                <w:color w:val="BCBEC4"/>
                <w:sz w:val="20"/>
                <w:szCs w:val="20"/>
              </w:rPr>
              <w:t>) {</w:t>
            </w:r>
            <w:r>
              <w:rPr>
                <w:rFonts w:ascii="Courier New" w:hAnsi="Courier New" w:cs="Courier New"/>
                <w:color w:val="BCBEC4"/>
                <w:sz w:val="20"/>
                <w:szCs w:val="20"/>
              </w:rPr>
              <w:br/>
              <w:t xml:space="preserve">            </w:t>
            </w:r>
            <w:r>
              <w:rPr>
                <w:rFonts w:ascii="Courier New" w:hAnsi="Courier New" w:cs="Courier New"/>
                <w:color w:val="C77DBB"/>
                <w:sz w:val="20"/>
                <w:szCs w:val="20"/>
              </w:rPr>
              <w:t xml:space="preserve">balance </w:t>
            </w:r>
            <w:r>
              <w:rPr>
                <w:rFonts w:ascii="Courier New" w:hAnsi="Courier New" w:cs="Courier New"/>
                <w:color w:val="BCBEC4"/>
                <w:sz w:val="20"/>
                <w:szCs w:val="20"/>
              </w:rPr>
              <w:t xml:space="preserve">= </w:t>
            </w:r>
            <w:r>
              <w:rPr>
                <w:rFonts w:ascii="Courier New" w:hAnsi="Courier New" w:cs="Courier New"/>
                <w:color w:val="C77DBB"/>
                <w:sz w:val="20"/>
                <w:szCs w:val="20"/>
              </w:rPr>
              <w:t xml:space="preserve">balance </w:t>
            </w:r>
            <w:r>
              <w:rPr>
                <w:rFonts w:ascii="Courier New" w:hAnsi="Courier New" w:cs="Courier New"/>
                <w:color w:val="BCBEC4"/>
                <w:sz w:val="20"/>
                <w:szCs w:val="20"/>
              </w:rPr>
              <w:t>- amount;</w:t>
            </w:r>
            <w:r>
              <w:rPr>
                <w:rFonts w:ascii="Courier New" w:hAnsi="Courier New" w:cs="Courier New"/>
                <w:color w:val="BCBEC4"/>
                <w:sz w:val="20"/>
                <w:szCs w:val="20"/>
              </w:rPr>
              <w:br/>
              <w:t xml:space="preserve">        }</w:t>
            </w:r>
            <w:r>
              <w:rPr>
                <w:rFonts w:ascii="Courier New" w:hAnsi="Courier New" w:cs="Courier New"/>
                <w:color w:val="BCBEC4"/>
                <w:sz w:val="20"/>
                <w:szCs w:val="20"/>
              </w:rPr>
              <w:br/>
              <w:t xml:space="preserve">    }</w:t>
            </w:r>
            <w:r>
              <w:rPr>
                <w:rFonts w:ascii="Courier New" w:hAnsi="Courier New" w:cs="Courier New"/>
                <w:color w:val="BCBEC4"/>
                <w:sz w:val="20"/>
                <w:szCs w:val="20"/>
              </w:rPr>
              <w:br/>
            </w:r>
            <w:r>
              <w:rPr>
                <w:rFonts w:ascii="Courier New" w:hAnsi="Courier New" w:cs="Courier New"/>
                <w:color w:val="BCBEC4"/>
                <w:sz w:val="20"/>
                <w:szCs w:val="20"/>
              </w:rPr>
              <w:br/>
              <w:t xml:space="preserve">    </w:t>
            </w:r>
            <w:r>
              <w:rPr>
                <w:rFonts w:ascii="Courier New" w:hAnsi="Courier New" w:cs="Courier New"/>
                <w:color w:val="CF8E6D"/>
                <w:sz w:val="20"/>
                <w:szCs w:val="20"/>
              </w:rPr>
              <w:t xml:space="preserve">public static void </w:t>
            </w:r>
            <w:r>
              <w:rPr>
                <w:rFonts w:ascii="Courier New" w:hAnsi="Courier New" w:cs="Courier New"/>
                <w:color w:val="56A8F5"/>
                <w:sz w:val="20"/>
                <w:szCs w:val="20"/>
              </w:rPr>
              <w:t>main</w:t>
            </w:r>
            <w:r>
              <w:rPr>
                <w:rFonts w:ascii="Courier New" w:hAnsi="Courier New" w:cs="Courier New"/>
                <w:color w:val="BCBEC4"/>
                <w:sz w:val="20"/>
                <w:szCs w:val="20"/>
              </w:rPr>
              <w:t xml:space="preserve">(String[] </w:t>
            </w:r>
            <w:proofErr w:type="spellStart"/>
            <w:r>
              <w:rPr>
                <w:rFonts w:ascii="Courier New" w:hAnsi="Courier New" w:cs="Courier New"/>
                <w:color w:val="BCBEC4"/>
                <w:sz w:val="20"/>
                <w:szCs w:val="20"/>
              </w:rPr>
              <w:t>args</w:t>
            </w:r>
            <w:proofErr w:type="spellEnd"/>
            <w:r>
              <w:rPr>
                <w:rFonts w:ascii="Courier New" w:hAnsi="Courier New" w:cs="Courier New"/>
                <w:color w:val="BCBEC4"/>
                <w:sz w:val="20"/>
                <w:szCs w:val="20"/>
              </w:rPr>
              <w:t>) {</w:t>
            </w:r>
            <w:r>
              <w:rPr>
                <w:rFonts w:ascii="Courier New" w:hAnsi="Courier New" w:cs="Courier New"/>
                <w:color w:val="BCBEC4"/>
                <w:sz w:val="20"/>
                <w:szCs w:val="20"/>
              </w:rPr>
              <w:br/>
              <w:t xml:space="preserve">        </w:t>
            </w:r>
            <w:proofErr w:type="spellStart"/>
            <w:r>
              <w:rPr>
                <w:rFonts w:ascii="Courier New" w:hAnsi="Courier New" w:cs="Courier New"/>
                <w:color w:val="BCBEC4"/>
                <w:sz w:val="20"/>
                <w:szCs w:val="20"/>
              </w:rPr>
              <w:t>BankAccount</w:t>
            </w:r>
            <w:proofErr w:type="spellEnd"/>
            <w:r>
              <w:rPr>
                <w:rFonts w:ascii="Courier New" w:hAnsi="Courier New" w:cs="Courier New"/>
                <w:color w:val="BCBEC4"/>
                <w:sz w:val="20"/>
                <w:szCs w:val="20"/>
              </w:rPr>
              <w:t xml:space="preserve"> account = </w:t>
            </w:r>
            <w:r>
              <w:rPr>
                <w:rFonts w:ascii="Courier New" w:hAnsi="Courier New" w:cs="Courier New"/>
                <w:color w:val="CF8E6D"/>
                <w:sz w:val="20"/>
                <w:szCs w:val="20"/>
              </w:rPr>
              <w:t xml:space="preserve">new </w:t>
            </w:r>
            <w:proofErr w:type="spellStart"/>
            <w:r>
              <w:rPr>
                <w:rFonts w:ascii="Courier New" w:hAnsi="Courier New" w:cs="Courier New"/>
                <w:color w:val="BCBEC4"/>
                <w:sz w:val="20"/>
                <w:szCs w:val="20"/>
              </w:rPr>
              <w:t>BankAccount</w:t>
            </w:r>
            <w:proofErr w:type="spellEnd"/>
            <w:r>
              <w:rPr>
                <w:rFonts w:ascii="Courier New" w:hAnsi="Courier New" w:cs="Courier New"/>
                <w:color w:val="BCBEC4"/>
                <w:sz w:val="20"/>
                <w:szCs w:val="20"/>
              </w:rPr>
              <w:t>(</w:t>
            </w:r>
            <w:r>
              <w:rPr>
                <w:rFonts w:ascii="Courier New" w:hAnsi="Courier New" w:cs="Courier New"/>
                <w:color w:val="6AAB73"/>
                <w:sz w:val="20"/>
                <w:szCs w:val="20"/>
              </w:rPr>
              <w:t>"Tina"</w:t>
            </w:r>
            <w:r>
              <w:rPr>
                <w:rFonts w:ascii="Courier New" w:hAnsi="Courier New" w:cs="Courier New"/>
                <w:color w:val="BCBEC4"/>
                <w:sz w:val="20"/>
                <w:szCs w:val="20"/>
              </w:rPr>
              <w:t xml:space="preserve">, </w:t>
            </w:r>
            <w:r>
              <w:rPr>
                <w:rFonts w:ascii="Courier New" w:hAnsi="Courier New" w:cs="Courier New"/>
                <w:color w:val="2AACB8"/>
                <w:sz w:val="20"/>
                <w:szCs w:val="20"/>
              </w:rPr>
              <w:t>100.0</w:t>
            </w:r>
            <w:r>
              <w:rPr>
                <w:rFonts w:ascii="Courier New" w:hAnsi="Courier New" w:cs="Courier New"/>
                <w:color w:val="BCBEC4"/>
                <w:sz w:val="20"/>
                <w:szCs w:val="20"/>
              </w:rPr>
              <w:t>);</w:t>
            </w:r>
            <w:r>
              <w:rPr>
                <w:rFonts w:ascii="Courier New" w:hAnsi="Courier New" w:cs="Courier New"/>
                <w:color w:val="BCBEC4"/>
                <w:sz w:val="20"/>
                <w:szCs w:val="20"/>
              </w:rPr>
              <w:br/>
            </w:r>
            <w:r>
              <w:rPr>
                <w:rFonts w:ascii="Courier New" w:hAnsi="Courier New" w:cs="Courier New"/>
                <w:color w:val="BCBEC4"/>
                <w:sz w:val="20"/>
                <w:szCs w:val="20"/>
              </w:rPr>
              <w:br/>
              <w:t xml:space="preserve">        </w:t>
            </w:r>
            <w:proofErr w:type="spellStart"/>
            <w:r>
              <w:rPr>
                <w:rFonts w:ascii="Courier New" w:hAnsi="Courier New" w:cs="Courier New"/>
                <w:color w:val="BCBEC4"/>
                <w:sz w:val="20"/>
                <w:szCs w:val="20"/>
              </w:rPr>
              <w:t>account.deposit</w:t>
            </w:r>
            <w:proofErr w:type="spellEnd"/>
            <w:r>
              <w:rPr>
                <w:rFonts w:ascii="Courier New" w:hAnsi="Courier New" w:cs="Courier New"/>
                <w:color w:val="BCBEC4"/>
                <w:sz w:val="20"/>
                <w:szCs w:val="20"/>
              </w:rPr>
              <w:t>(</w:t>
            </w:r>
            <w:r>
              <w:rPr>
                <w:rFonts w:ascii="Courier New" w:hAnsi="Courier New" w:cs="Courier New"/>
                <w:color w:val="2AACB8"/>
                <w:sz w:val="20"/>
                <w:szCs w:val="20"/>
              </w:rPr>
              <w:t>50.0</w:t>
            </w:r>
            <w:r>
              <w:rPr>
                <w:rFonts w:ascii="Courier New" w:hAnsi="Courier New" w:cs="Courier New"/>
                <w:color w:val="BCBEC4"/>
                <w:sz w:val="20"/>
                <w:szCs w:val="20"/>
              </w:rPr>
              <w:t>);</w:t>
            </w:r>
            <w:r>
              <w:rPr>
                <w:rFonts w:ascii="Courier New" w:hAnsi="Courier New" w:cs="Courier New"/>
                <w:color w:val="BCBEC4"/>
                <w:sz w:val="20"/>
                <w:szCs w:val="20"/>
              </w:rPr>
              <w:br/>
              <w:t xml:space="preserve">        </w:t>
            </w:r>
            <w:proofErr w:type="spellStart"/>
            <w:r>
              <w:rPr>
                <w:rFonts w:ascii="Courier New" w:hAnsi="Courier New" w:cs="Courier New"/>
                <w:color w:val="BCBEC4"/>
                <w:sz w:val="20"/>
                <w:szCs w:val="20"/>
              </w:rPr>
              <w:t>account.withdraw</w:t>
            </w:r>
            <w:proofErr w:type="spellEnd"/>
            <w:r>
              <w:rPr>
                <w:rFonts w:ascii="Courier New" w:hAnsi="Courier New" w:cs="Courier New"/>
                <w:color w:val="BCBEC4"/>
                <w:sz w:val="20"/>
                <w:szCs w:val="20"/>
              </w:rPr>
              <w:t>(</w:t>
            </w:r>
            <w:r>
              <w:rPr>
                <w:rFonts w:ascii="Courier New" w:hAnsi="Courier New" w:cs="Courier New"/>
                <w:color w:val="2AACB8"/>
                <w:sz w:val="20"/>
                <w:szCs w:val="20"/>
              </w:rPr>
              <w:t>30.0</w:t>
            </w:r>
            <w:r>
              <w:rPr>
                <w:rFonts w:ascii="Courier New" w:hAnsi="Courier New" w:cs="Courier New"/>
                <w:color w:val="BCBEC4"/>
                <w:sz w:val="20"/>
                <w:szCs w:val="20"/>
              </w:rPr>
              <w:t>);</w:t>
            </w:r>
            <w:r>
              <w:rPr>
                <w:rFonts w:ascii="Courier New" w:hAnsi="Courier New" w:cs="Courier New"/>
                <w:color w:val="BCBEC4"/>
                <w:sz w:val="20"/>
                <w:szCs w:val="20"/>
              </w:rPr>
              <w:br/>
              <w:t xml:space="preserve">        </w:t>
            </w:r>
            <w:proofErr w:type="spellStart"/>
            <w:r>
              <w:rPr>
                <w:rFonts w:ascii="Courier New" w:hAnsi="Courier New" w:cs="Courier New"/>
                <w:color w:val="BCBEC4"/>
                <w:sz w:val="20"/>
                <w:szCs w:val="20"/>
              </w:rPr>
              <w:t>account.withdraw</w:t>
            </w:r>
            <w:proofErr w:type="spellEnd"/>
            <w:r>
              <w:rPr>
                <w:rFonts w:ascii="Courier New" w:hAnsi="Courier New" w:cs="Courier New"/>
                <w:color w:val="BCBEC4"/>
                <w:sz w:val="20"/>
                <w:szCs w:val="20"/>
              </w:rPr>
              <w:t>(</w:t>
            </w:r>
            <w:r>
              <w:rPr>
                <w:rFonts w:ascii="Courier New" w:hAnsi="Courier New" w:cs="Courier New"/>
                <w:color w:val="2AACB8"/>
                <w:sz w:val="20"/>
                <w:szCs w:val="20"/>
              </w:rPr>
              <w:t>500.0</w:t>
            </w:r>
            <w:r>
              <w:rPr>
                <w:rFonts w:ascii="Courier New" w:hAnsi="Courier New" w:cs="Courier New"/>
                <w:color w:val="BCBEC4"/>
                <w:sz w:val="20"/>
                <w:szCs w:val="20"/>
              </w:rPr>
              <w:t>);</w:t>
            </w:r>
            <w:r>
              <w:rPr>
                <w:rFonts w:ascii="Courier New" w:hAnsi="Courier New" w:cs="Courier New"/>
                <w:color w:val="BCBEC4"/>
                <w:sz w:val="20"/>
                <w:szCs w:val="20"/>
              </w:rPr>
              <w:br/>
            </w:r>
            <w:r>
              <w:rPr>
                <w:rFonts w:ascii="Courier New" w:hAnsi="Courier New" w:cs="Courier New"/>
                <w:color w:val="BCBEC4"/>
                <w:sz w:val="20"/>
                <w:szCs w:val="20"/>
              </w:rPr>
              <w:br/>
              <w:t xml:space="preserve">        </w:t>
            </w:r>
            <w:proofErr w:type="spellStart"/>
            <w:r>
              <w:rPr>
                <w:rFonts w:ascii="Courier New" w:hAnsi="Courier New" w:cs="Courier New"/>
                <w:color w:val="BCBEC4"/>
                <w:sz w:val="20"/>
                <w:szCs w:val="20"/>
              </w:rPr>
              <w:t>System.</w:t>
            </w:r>
            <w:r>
              <w:rPr>
                <w:rFonts w:ascii="Courier New" w:hAnsi="Courier New" w:cs="Courier New"/>
                <w:i/>
                <w:iCs/>
                <w:color w:val="C77DBB"/>
                <w:sz w:val="20"/>
                <w:szCs w:val="20"/>
              </w:rPr>
              <w:t>out</w:t>
            </w:r>
            <w:r>
              <w:rPr>
                <w:rFonts w:ascii="Courier New" w:hAnsi="Courier New" w:cs="Courier New"/>
                <w:color w:val="BCBEC4"/>
                <w:sz w:val="20"/>
                <w:szCs w:val="20"/>
              </w:rPr>
              <w:t>.println</w:t>
            </w:r>
            <w:proofErr w:type="spellEnd"/>
            <w:r>
              <w:rPr>
                <w:rFonts w:ascii="Courier New" w:hAnsi="Courier New" w:cs="Courier New"/>
                <w:color w:val="BCBEC4"/>
                <w:sz w:val="20"/>
                <w:szCs w:val="20"/>
              </w:rPr>
              <w:t>(</w:t>
            </w:r>
            <w:proofErr w:type="spellStart"/>
            <w:r>
              <w:rPr>
                <w:rFonts w:ascii="Courier New" w:hAnsi="Courier New" w:cs="Courier New"/>
                <w:color w:val="BCBEC4"/>
                <w:sz w:val="20"/>
                <w:szCs w:val="20"/>
              </w:rPr>
              <w:t>account.getBalance</w:t>
            </w:r>
            <w:proofErr w:type="spellEnd"/>
            <w:r>
              <w:rPr>
                <w:rFonts w:ascii="Courier New" w:hAnsi="Courier New" w:cs="Courier New"/>
                <w:color w:val="BCBEC4"/>
                <w:sz w:val="20"/>
                <w:szCs w:val="20"/>
              </w:rPr>
              <w:t>());</w:t>
            </w:r>
            <w:r>
              <w:rPr>
                <w:rFonts w:ascii="Courier New" w:hAnsi="Courier New" w:cs="Courier New"/>
                <w:color w:val="BCBEC4"/>
                <w:sz w:val="20"/>
                <w:szCs w:val="20"/>
              </w:rPr>
              <w:br/>
              <w:t xml:space="preserve">    }</w:t>
            </w:r>
            <w:r>
              <w:rPr>
                <w:rFonts w:ascii="Courier New" w:hAnsi="Courier New" w:cs="Courier New"/>
                <w:color w:val="BCBEC4"/>
                <w:sz w:val="20"/>
                <w:szCs w:val="20"/>
              </w:rPr>
              <w:br/>
              <w:t>}</w:t>
            </w:r>
          </w:p>
          <w:p w14:paraId="222260A8" w14:textId="77777777" w:rsidR="003632DB" w:rsidRDefault="003632DB">
            <w:pPr>
              <w:rPr>
                <w:lang w:val="en-US"/>
              </w:rPr>
            </w:pPr>
          </w:p>
          <w:p w14:paraId="0D4A2835" w14:textId="5AB5EA65" w:rsidR="008479C6" w:rsidRPr="00207152" w:rsidRDefault="008479C6">
            <w:pPr>
              <w:rPr>
                <w:lang w:val="en-US"/>
              </w:rPr>
            </w:pPr>
            <w:r w:rsidRPr="008479C6">
              <w:rPr>
                <w:lang w:val="en-US"/>
              </w:rPr>
              <w:drawing>
                <wp:inline distT="0" distB="0" distL="0" distR="0" wp14:anchorId="0FEE0AE6" wp14:editId="6DEB59FA">
                  <wp:extent cx="2939142" cy="1890966"/>
                  <wp:effectExtent l="0" t="0" r="0" b="1905"/>
                  <wp:docPr id="198998034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9980340" name=""/>
                          <pic:cNvPicPr/>
                        </pic:nvPicPr>
                        <pic:blipFill>
                          <a:blip r:embed="rId12"/>
                          <a:stretch>
                            <a:fillRect/>
                          </a:stretch>
                        </pic:blipFill>
                        <pic:spPr>
                          <a:xfrm>
                            <a:off x="0" y="0"/>
                            <a:ext cx="2956372" cy="1902051"/>
                          </a:xfrm>
                          <a:prstGeom prst="rect">
                            <a:avLst/>
                          </a:prstGeom>
                        </pic:spPr>
                      </pic:pic>
                    </a:graphicData>
                  </a:graphic>
                </wp:inline>
              </w:drawing>
            </w:r>
          </w:p>
        </w:tc>
      </w:tr>
    </w:tbl>
    <w:p w14:paraId="09B9087D" w14:textId="77777777" w:rsidR="003632DB" w:rsidRDefault="003632DB"/>
    <w:p w14:paraId="1A874D4C" w14:textId="77777777" w:rsidR="003632DB" w:rsidRDefault="00000000">
      <w:pPr>
        <w:pStyle w:val="PGQuestion-toplevel"/>
        <w:keepNext/>
      </w:pPr>
      <w:r>
        <w:rPr>
          <w:b/>
        </w:rPr>
        <w:t>Question 8 — The machine cycle — a register trace  (A1.1 Computer organization)          [8 marks]</w:t>
      </w:r>
    </w:p>
    <w:p w14:paraId="53AD24B1" w14:textId="77777777" w:rsidR="003632DB" w:rsidRDefault="00000000">
      <w:pPr>
        <w:spacing w:after="40"/>
      </w:pPr>
      <w:r>
        <w:rPr>
          <w:i/>
          <w:color w:val="555555"/>
          <w:sz w:val="19"/>
        </w:rPr>
        <w:t>Use the memory layout below. The first instruction is held at address 100.</w:t>
      </w:r>
    </w:p>
    <w:tbl>
      <w:tblPr>
        <w:tblStyle w:val="a3"/>
        <w:tblW w:w="0" w:type="auto"/>
        <w:jc w:val="center"/>
        <w:tblLook w:val="04A0" w:firstRow="1" w:lastRow="0" w:firstColumn="1" w:lastColumn="0" w:noHBand="0" w:noVBand="1"/>
      </w:tblPr>
      <w:tblGrid>
        <w:gridCol w:w="4672"/>
        <w:gridCol w:w="4672"/>
      </w:tblGrid>
      <w:tr w:rsidR="003632DB" w14:paraId="023BE3CB" w14:textId="77777777">
        <w:trPr>
          <w:jc w:val="center"/>
        </w:trPr>
        <w:tc>
          <w:tcPr>
            <w:tcW w:w="4677" w:type="dxa"/>
            <w:shd w:val="clear" w:color="auto" w:fill="E0E0E0"/>
          </w:tcPr>
          <w:p w14:paraId="34656A1A" w14:textId="77777777" w:rsidR="003632DB" w:rsidRDefault="00000000">
            <w:r>
              <w:rPr>
                <w:b/>
                <w:sz w:val="19"/>
              </w:rPr>
              <w:t>Address</w:t>
            </w:r>
          </w:p>
        </w:tc>
        <w:tc>
          <w:tcPr>
            <w:tcW w:w="4677" w:type="dxa"/>
            <w:shd w:val="clear" w:color="auto" w:fill="E0E0E0"/>
          </w:tcPr>
          <w:p w14:paraId="31A42C15" w14:textId="77777777" w:rsidR="003632DB" w:rsidRDefault="00000000">
            <w:r>
              <w:rPr>
                <w:b/>
                <w:sz w:val="19"/>
              </w:rPr>
              <w:t>Content</w:t>
            </w:r>
          </w:p>
        </w:tc>
      </w:tr>
      <w:tr w:rsidR="003632DB" w14:paraId="0F83FBE0" w14:textId="77777777">
        <w:trPr>
          <w:trHeight w:val="397"/>
          <w:jc w:val="center"/>
        </w:trPr>
        <w:tc>
          <w:tcPr>
            <w:tcW w:w="4677" w:type="dxa"/>
          </w:tcPr>
          <w:p w14:paraId="4E9EA522" w14:textId="77777777" w:rsidR="003632DB" w:rsidRDefault="00000000">
            <w:r>
              <w:rPr>
                <w:sz w:val="19"/>
              </w:rPr>
              <w:t>100</w:t>
            </w:r>
          </w:p>
        </w:tc>
        <w:tc>
          <w:tcPr>
            <w:tcW w:w="4677" w:type="dxa"/>
          </w:tcPr>
          <w:p w14:paraId="3731E0A5" w14:textId="77777777" w:rsidR="003632DB" w:rsidRDefault="00000000">
            <w:r>
              <w:rPr>
                <w:sz w:val="19"/>
              </w:rPr>
              <w:t>LOAD 200</w:t>
            </w:r>
          </w:p>
        </w:tc>
      </w:tr>
      <w:tr w:rsidR="003632DB" w14:paraId="6C3F1467" w14:textId="77777777">
        <w:trPr>
          <w:trHeight w:val="397"/>
          <w:jc w:val="center"/>
        </w:trPr>
        <w:tc>
          <w:tcPr>
            <w:tcW w:w="4677" w:type="dxa"/>
          </w:tcPr>
          <w:p w14:paraId="5562835C" w14:textId="77777777" w:rsidR="003632DB" w:rsidRDefault="00000000">
            <w:r>
              <w:rPr>
                <w:sz w:val="19"/>
              </w:rPr>
              <w:lastRenderedPageBreak/>
              <w:t>101</w:t>
            </w:r>
          </w:p>
        </w:tc>
        <w:tc>
          <w:tcPr>
            <w:tcW w:w="4677" w:type="dxa"/>
          </w:tcPr>
          <w:p w14:paraId="3F564919" w14:textId="77777777" w:rsidR="003632DB" w:rsidRDefault="00000000">
            <w:r>
              <w:rPr>
                <w:sz w:val="19"/>
              </w:rPr>
              <w:t>ADD 201</w:t>
            </w:r>
          </w:p>
        </w:tc>
      </w:tr>
      <w:tr w:rsidR="003632DB" w14:paraId="59744754" w14:textId="77777777">
        <w:trPr>
          <w:trHeight w:val="397"/>
          <w:jc w:val="center"/>
        </w:trPr>
        <w:tc>
          <w:tcPr>
            <w:tcW w:w="4677" w:type="dxa"/>
          </w:tcPr>
          <w:p w14:paraId="4AFEA8D5" w14:textId="77777777" w:rsidR="003632DB" w:rsidRDefault="00000000">
            <w:r>
              <w:rPr>
                <w:sz w:val="19"/>
              </w:rPr>
              <w:t>102</w:t>
            </w:r>
          </w:p>
        </w:tc>
        <w:tc>
          <w:tcPr>
            <w:tcW w:w="4677" w:type="dxa"/>
          </w:tcPr>
          <w:p w14:paraId="269FBF22" w14:textId="77777777" w:rsidR="003632DB" w:rsidRDefault="00000000">
            <w:r>
              <w:rPr>
                <w:sz w:val="19"/>
              </w:rPr>
              <w:t>STORE 202</w:t>
            </w:r>
          </w:p>
        </w:tc>
      </w:tr>
      <w:tr w:rsidR="003632DB" w14:paraId="193E380C" w14:textId="77777777">
        <w:trPr>
          <w:trHeight w:val="397"/>
          <w:jc w:val="center"/>
        </w:trPr>
        <w:tc>
          <w:tcPr>
            <w:tcW w:w="4677" w:type="dxa"/>
          </w:tcPr>
          <w:p w14:paraId="5CE14265" w14:textId="77777777" w:rsidR="003632DB" w:rsidRDefault="00000000">
            <w:r>
              <w:rPr>
                <w:sz w:val="19"/>
              </w:rPr>
              <w:t>103</w:t>
            </w:r>
          </w:p>
        </w:tc>
        <w:tc>
          <w:tcPr>
            <w:tcW w:w="4677" w:type="dxa"/>
          </w:tcPr>
          <w:p w14:paraId="48BD1793" w14:textId="77777777" w:rsidR="003632DB" w:rsidRDefault="00000000">
            <w:r>
              <w:rPr>
                <w:sz w:val="19"/>
              </w:rPr>
              <w:t>HALT</w:t>
            </w:r>
          </w:p>
        </w:tc>
      </w:tr>
      <w:tr w:rsidR="003632DB" w14:paraId="49DD4D75" w14:textId="77777777">
        <w:trPr>
          <w:trHeight w:val="397"/>
          <w:jc w:val="center"/>
        </w:trPr>
        <w:tc>
          <w:tcPr>
            <w:tcW w:w="4677" w:type="dxa"/>
          </w:tcPr>
          <w:p w14:paraId="02F8EF71" w14:textId="77777777" w:rsidR="003632DB" w:rsidRDefault="00000000">
            <w:r>
              <w:rPr>
                <w:sz w:val="19"/>
              </w:rPr>
              <w:t>200</w:t>
            </w:r>
          </w:p>
        </w:tc>
        <w:tc>
          <w:tcPr>
            <w:tcW w:w="4677" w:type="dxa"/>
          </w:tcPr>
          <w:p w14:paraId="230675AE" w14:textId="77777777" w:rsidR="003632DB" w:rsidRDefault="00000000">
            <w:r>
              <w:rPr>
                <w:sz w:val="19"/>
              </w:rPr>
              <w:t>6</w:t>
            </w:r>
          </w:p>
        </w:tc>
      </w:tr>
      <w:tr w:rsidR="003632DB" w14:paraId="39F63E16" w14:textId="77777777">
        <w:trPr>
          <w:trHeight w:val="397"/>
          <w:jc w:val="center"/>
        </w:trPr>
        <w:tc>
          <w:tcPr>
            <w:tcW w:w="4677" w:type="dxa"/>
          </w:tcPr>
          <w:p w14:paraId="49F169A7" w14:textId="77777777" w:rsidR="003632DB" w:rsidRDefault="00000000">
            <w:r>
              <w:rPr>
                <w:sz w:val="19"/>
              </w:rPr>
              <w:t>201</w:t>
            </w:r>
          </w:p>
        </w:tc>
        <w:tc>
          <w:tcPr>
            <w:tcW w:w="4677" w:type="dxa"/>
          </w:tcPr>
          <w:p w14:paraId="4D6F17F0" w14:textId="77777777" w:rsidR="003632DB" w:rsidRDefault="00000000">
            <w:r>
              <w:rPr>
                <w:sz w:val="19"/>
              </w:rPr>
              <w:t>9</w:t>
            </w:r>
          </w:p>
        </w:tc>
      </w:tr>
      <w:tr w:rsidR="003632DB" w14:paraId="02FE109C" w14:textId="77777777">
        <w:trPr>
          <w:trHeight w:val="397"/>
          <w:jc w:val="center"/>
        </w:trPr>
        <w:tc>
          <w:tcPr>
            <w:tcW w:w="4677" w:type="dxa"/>
          </w:tcPr>
          <w:p w14:paraId="36B89B0C" w14:textId="77777777" w:rsidR="003632DB" w:rsidRDefault="00000000">
            <w:r>
              <w:rPr>
                <w:sz w:val="19"/>
              </w:rPr>
              <w:t>202</w:t>
            </w:r>
          </w:p>
        </w:tc>
        <w:tc>
          <w:tcPr>
            <w:tcW w:w="4677" w:type="dxa"/>
          </w:tcPr>
          <w:p w14:paraId="6320F905" w14:textId="77777777" w:rsidR="003632DB" w:rsidRDefault="00000000">
            <w:r>
              <w:rPr>
                <w:sz w:val="19"/>
              </w:rPr>
              <w:t>0</w:t>
            </w:r>
          </w:p>
        </w:tc>
      </w:tr>
    </w:tbl>
    <w:p w14:paraId="67CFD157" w14:textId="77777777" w:rsidR="003632DB" w:rsidRDefault="003632DB">
      <w:pPr>
        <w:spacing w:after="40"/>
      </w:pPr>
    </w:p>
    <w:p w14:paraId="2A9ED7F1" w14:textId="24DE1468" w:rsidR="003632DB" w:rsidRDefault="00000000">
      <w:pPr>
        <w:pStyle w:val="PGQuestion-2ndlevel"/>
        <w:keepNext/>
      </w:pPr>
      <w:r>
        <w:rPr>
          <w:b/>
        </w:rPr>
        <w:t>(a)</w:t>
      </w:r>
      <w:r>
        <w:t xml:space="preserve">  Immediately after the first instruction (LOAD 200) has been fetched but before it is executed, state the contents of:  (i) the program counter (PC)   (ii) the memory address register (MAR)   (iii) the memory data register (MDR)   (iv) the instruction register (IR).</w:t>
      </w:r>
      <w:r>
        <w:rPr>
          <w:b/>
        </w:rPr>
        <w:tab/>
        <w:t xml:space="preserve">[ </w:t>
      </w:r>
      <w:proofErr w:type="gramStart"/>
      <w:r>
        <w:rPr>
          <w:b/>
        </w:rPr>
        <w:t>4 ]</w:t>
      </w:r>
      <w:proofErr w:type="gramEnd"/>
    </w:p>
    <w:p w14:paraId="3A7775EB" w14:textId="6FB1E6FE" w:rsidR="008479C6" w:rsidRDefault="008479C6" w:rsidP="008479C6">
      <w:pPr>
        <w:pStyle w:val="PGAnswerLines"/>
      </w:pPr>
      <w:r>
        <w:t>PC = 101</w:t>
      </w:r>
    </w:p>
    <w:p w14:paraId="13F3998E" w14:textId="7B1B45B9" w:rsidR="008479C6" w:rsidRDefault="008479C6" w:rsidP="008479C6">
      <w:pPr>
        <w:pStyle w:val="PGAnswerLines"/>
      </w:pPr>
      <w:r>
        <w:t>MAR = 100</w:t>
      </w:r>
    </w:p>
    <w:p w14:paraId="0356A69E" w14:textId="474B0BD3" w:rsidR="008479C6" w:rsidRDefault="008479C6" w:rsidP="008479C6">
      <w:pPr>
        <w:pStyle w:val="PGAnswerLines"/>
      </w:pPr>
      <w:r>
        <w:t>MDR = LOAD 200</w:t>
      </w:r>
    </w:p>
    <w:p w14:paraId="2ACF0128" w14:textId="2C46F5BF" w:rsidR="003632DB" w:rsidRDefault="008479C6" w:rsidP="008479C6">
      <w:pPr>
        <w:pStyle w:val="PGAnswerLines"/>
      </w:pPr>
      <w:r>
        <w:t>IR = LOAD 200</w:t>
      </w:r>
    </w:p>
    <w:p w14:paraId="626C35BE" w14:textId="77777777" w:rsidR="003632DB" w:rsidRDefault="003632DB">
      <w:pPr>
        <w:pStyle w:val="PGAnswerLines"/>
      </w:pPr>
    </w:p>
    <w:p w14:paraId="6C56AE89" w14:textId="77777777" w:rsidR="003632DB" w:rsidRDefault="003632DB">
      <w:pPr>
        <w:pStyle w:val="PGAnswerLines"/>
      </w:pPr>
    </w:p>
    <w:p w14:paraId="5472A8EB" w14:textId="77777777" w:rsidR="003632DB" w:rsidRDefault="003632DB">
      <w:pPr>
        <w:pStyle w:val="PGAnswerLines"/>
      </w:pPr>
    </w:p>
    <w:p w14:paraId="4DC70F78" w14:textId="77777777" w:rsidR="003632DB" w:rsidRDefault="003632DB">
      <w:pPr>
        <w:pStyle w:val="PGAnswerLines"/>
      </w:pPr>
    </w:p>
    <w:p w14:paraId="68A94F19" w14:textId="77777777" w:rsidR="003632DB" w:rsidRDefault="003632DB">
      <w:pPr>
        <w:pStyle w:val="PGAnswerLines"/>
      </w:pPr>
    </w:p>
    <w:p w14:paraId="424C707C" w14:textId="77777777" w:rsidR="003632DB" w:rsidRDefault="00000000">
      <w:pPr>
        <w:pStyle w:val="PGQuestion-2ndlevel"/>
        <w:keepNext/>
      </w:pPr>
      <w:r>
        <w:rPr>
          <w:b/>
        </w:rPr>
        <w:t>(b)</w:t>
      </w:r>
      <w:r>
        <w:t xml:space="preserve">  The instruction LOAD 200 is now executed. State the contents of the MAR and the MDR at the end of the execute stage, state the value held in the accumulator (ACC) afterwards, and explain why.</w:t>
      </w:r>
      <w:r>
        <w:rPr>
          <w:b/>
        </w:rPr>
        <w:tab/>
        <w:t>[ 4 ]</w:t>
      </w:r>
    </w:p>
    <w:p w14:paraId="3DE543A0" w14:textId="05D380A1" w:rsidR="008479C6" w:rsidRDefault="008479C6" w:rsidP="008479C6">
      <w:pPr>
        <w:pStyle w:val="PGAnswerLines"/>
      </w:pPr>
      <w:r>
        <w:t>MAR = 200</w:t>
      </w:r>
    </w:p>
    <w:p w14:paraId="1F602113" w14:textId="15F7D6CB" w:rsidR="008479C6" w:rsidRDefault="008479C6" w:rsidP="008479C6">
      <w:pPr>
        <w:pStyle w:val="PGAnswerLines"/>
      </w:pPr>
      <w:r>
        <w:t>MDR = 6</w:t>
      </w:r>
    </w:p>
    <w:p w14:paraId="09842F4D" w14:textId="287C7082" w:rsidR="003632DB" w:rsidRDefault="008479C6" w:rsidP="008479C6">
      <w:pPr>
        <w:pStyle w:val="PGAnswerLines"/>
      </w:pPr>
      <w:r>
        <w:t>ACC = 6</w:t>
      </w:r>
    </w:p>
    <w:p w14:paraId="2F173FD1" w14:textId="532E94DF" w:rsidR="003632DB" w:rsidRDefault="008479C6">
      <w:pPr>
        <w:pStyle w:val="PGAnswerLines"/>
      </w:pPr>
      <w:r w:rsidRPr="008479C6">
        <w:t xml:space="preserve">This is because LOAD 200 loads the value stored at memory address 200 into the accumulator.  </w:t>
      </w:r>
    </w:p>
    <w:p w14:paraId="29F7FA29" w14:textId="77777777" w:rsidR="003632DB" w:rsidRDefault="003632DB">
      <w:pPr>
        <w:pStyle w:val="PGAnswerLines"/>
      </w:pPr>
    </w:p>
    <w:p w14:paraId="2944CA71" w14:textId="77777777" w:rsidR="003632DB" w:rsidRDefault="003632DB">
      <w:pPr>
        <w:pStyle w:val="PGAnswerLines"/>
      </w:pPr>
    </w:p>
    <w:p w14:paraId="4F1718D5" w14:textId="77777777" w:rsidR="003632DB" w:rsidRDefault="003632DB">
      <w:pPr>
        <w:pStyle w:val="PGAnswerLines"/>
      </w:pPr>
    </w:p>
    <w:p w14:paraId="44207DAB" w14:textId="77777777" w:rsidR="003632DB" w:rsidRDefault="003632DB">
      <w:pPr>
        <w:pStyle w:val="PGAnswerLines"/>
      </w:pPr>
    </w:p>
    <w:p w14:paraId="2D81DE3E" w14:textId="77777777" w:rsidR="003632DB" w:rsidRDefault="003632DB"/>
    <w:p w14:paraId="6A37B12F" w14:textId="77777777" w:rsidR="003632DB" w:rsidRDefault="00000000">
      <w:pPr>
        <w:pStyle w:val="PGQuestion-toplevel"/>
        <w:keepNext/>
      </w:pPr>
      <w:r>
        <w:rPr>
          <w:b/>
        </w:rPr>
        <w:t>Question 9 — Two's complement arithmetic (challenging)  (A1.2 Data representation)          [10 marks]</w:t>
      </w:r>
    </w:p>
    <w:p w14:paraId="75954EE8" w14:textId="77777777" w:rsidR="003632DB" w:rsidRDefault="00000000">
      <w:pPr>
        <w:spacing w:after="40"/>
      </w:pPr>
      <w:r>
        <w:rPr>
          <w:i/>
          <w:color w:val="555555"/>
          <w:sz w:val="19"/>
        </w:rPr>
        <w:t>Work in 8-bit two's complement throughout. Show all working.</w:t>
      </w:r>
    </w:p>
    <w:p w14:paraId="7C011DA1" w14:textId="77777777" w:rsidR="003632DB" w:rsidRDefault="00000000">
      <w:pPr>
        <w:pStyle w:val="PGQuestion-2ndlevel"/>
        <w:keepNext/>
      </w:pPr>
      <w:r>
        <w:rPr>
          <w:b/>
        </w:rPr>
        <w:t>(a)</w:t>
      </w:r>
      <w:r>
        <w:t xml:space="preserve">  Write the denary number −45 as an 8-bit two's complement binary number. Show your working.</w:t>
      </w:r>
      <w:r>
        <w:rPr>
          <w:b/>
        </w:rPr>
        <w:tab/>
        <w:t>[ 3 ]</w:t>
      </w:r>
    </w:p>
    <w:p w14:paraId="51DA935C" w14:textId="77777777" w:rsidR="003632DB" w:rsidRDefault="003632DB">
      <w:pPr>
        <w:pStyle w:val="PGAnswerLines"/>
      </w:pPr>
    </w:p>
    <w:p w14:paraId="49542396" w14:textId="77777777" w:rsidR="003632DB" w:rsidRDefault="003632DB">
      <w:pPr>
        <w:pStyle w:val="PGAnswerLines"/>
      </w:pPr>
    </w:p>
    <w:p w14:paraId="3BE6124D" w14:textId="77777777" w:rsidR="003632DB" w:rsidRDefault="003632DB">
      <w:pPr>
        <w:pStyle w:val="PGAnswerLines"/>
      </w:pPr>
    </w:p>
    <w:p w14:paraId="0458E187" w14:textId="77777777" w:rsidR="003632DB" w:rsidRDefault="003632DB">
      <w:pPr>
        <w:pStyle w:val="PGAnswerLines"/>
      </w:pPr>
    </w:p>
    <w:p w14:paraId="60D0AB71" w14:textId="77777777" w:rsidR="003632DB" w:rsidRDefault="003632DB">
      <w:pPr>
        <w:pStyle w:val="PGAnswerLines"/>
      </w:pPr>
    </w:p>
    <w:p w14:paraId="404DFF1E" w14:textId="77777777" w:rsidR="003632DB" w:rsidRDefault="00000000">
      <w:pPr>
        <w:pStyle w:val="PGQuestion-2ndlevel"/>
        <w:keepNext/>
      </w:pPr>
      <w:r>
        <w:rPr>
          <w:b/>
        </w:rPr>
        <w:t>(b)</w:t>
      </w:r>
      <w:r>
        <w:t xml:space="preserve">  Using 8-bit two's complement, calculate 61 + (−45). Show your working and state the denary value of the result.</w:t>
      </w:r>
      <w:r>
        <w:rPr>
          <w:b/>
        </w:rPr>
        <w:tab/>
        <w:t>[ 4 ]</w:t>
      </w:r>
    </w:p>
    <w:p w14:paraId="0B40FF6A" w14:textId="77777777" w:rsidR="003632DB" w:rsidRDefault="003632DB">
      <w:pPr>
        <w:pStyle w:val="PGAnswerLines"/>
      </w:pPr>
    </w:p>
    <w:p w14:paraId="05DEF546" w14:textId="1AB1EB6A" w:rsidR="003632DB" w:rsidRDefault="008479C6">
      <w:pPr>
        <w:pStyle w:val="PGAnswerLines"/>
        <w:rPr>
          <w:rFonts w:hint="eastAsia"/>
          <w:lang w:eastAsia="zh-CN"/>
        </w:rPr>
      </w:pPr>
      <w:r>
        <w:rPr>
          <w:rFonts w:hint="eastAsia"/>
          <w:noProof/>
          <w:lang w:eastAsia="zh-CN"/>
        </w:rPr>
        <w:drawing>
          <wp:inline distT="0" distB="0" distL="0" distR="0" wp14:anchorId="36A0FCA1" wp14:editId="59311C87">
            <wp:extent cx="3425700" cy="2601686"/>
            <wp:effectExtent l="0" t="0" r="3810" b="1905"/>
            <wp:docPr id="2032054200"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2054200" name="图片 2032054200"/>
                    <pic:cNvPicPr/>
                  </pic:nvPicPr>
                  <pic:blipFill>
                    <a:blip r:embed="rId13" cstate="print">
                      <a:extLst>
                        <a:ext uri="{28A0092B-C50C-407E-A947-70E740481C1C}">
                          <a14:useLocalDpi xmlns:a14="http://schemas.microsoft.com/office/drawing/2010/main" val="0"/>
                        </a:ext>
                      </a:extLst>
                    </a:blip>
                    <a:stretch>
                      <a:fillRect/>
                    </a:stretch>
                  </pic:blipFill>
                  <pic:spPr>
                    <a:xfrm>
                      <a:off x="0" y="0"/>
                      <a:ext cx="3437493" cy="2610642"/>
                    </a:xfrm>
                    <a:prstGeom prst="rect">
                      <a:avLst/>
                    </a:prstGeom>
                  </pic:spPr>
                </pic:pic>
              </a:graphicData>
            </a:graphic>
          </wp:inline>
        </w:drawing>
      </w:r>
    </w:p>
    <w:p w14:paraId="55744024" w14:textId="77777777" w:rsidR="003632DB" w:rsidRDefault="00000000">
      <w:pPr>
        <w:pStyle w:val="PGQuestion-2ndlevel"/>
        <w:keepNext/>
      </w:pPr>
      <w:r>
        <w:rPr>
          <w:b/>
        </w:rPr>
        <w:t>(c)</w:t>
      </w:r>
      <w:r>
        <w:t xml:space="preserve">  Explain how a computer can detect that overflow has occurred when it adds two 8-bit two's complement numbers.</w:t>
      </w:r>
      <w:r>
        <w:rPr>
          <w:b/>
        </w:rPr>
        <w:tab/>
        <w:t>[ 3 ]</w:t>
      </w:r>
    </w:p>
    <w:p w14:paraId="45834C52" w14:textId="77777777" w:rsidR="00EC520D" w:rsidRDefault="00EC520D" w:rsidP="00EC520D">
      <w:pPr>
        <w:pStyle w:val="PGAnswerLines"/>
        <w:rPr>
          <w:lang w:eastAsia="zh-CN"/>
        </w:rPr>
      </w:pPr>
      <w:commentRangeStart w:id="3"/>
      <w:r>
        <w:t xml:space="preserve">Overflow occurs when two numbers with the same sign are added but the result has the </w:t>
      </w:r>
      <w:commentRangeEnd w:id="3"/>
      <w:r>
        <w:rPr>
          <w:rStyle w:val="CommentReference"/>
        </w:rPr>
        <w:commentReference w:id="3"/>
      </w:r>
    </w:p>
    <w:p w14:paraId="6686FAB5" w14:textId="499DCB0B" w:rsidR="00EC520D" w:rsidRDefault="00EC520D" w:rsidP="00EC520D">
      <w:pPr>
        <w:pStyle w:val="PGAnswerLines"/>
        <w:rPr>
          <w:rFonts w:hint="eastAsia"/>
          <w:lang w:eastAsia="zh-CN"/>
        </w:rPr>
      </w:pPr>
      <w:r>
        <w:t>opposite sign.</w:t>
      </w:r>
    </w:p>
    <w:p w14:paraId="67CD8A61" w14:textId="634CE045" w:rsidR="003632DB" w:rsidRDefault="00EC520D" w:rsidP="00EC520D">
      <w:pPr>
        <w:pStyle w:val="PGAnswerLines"/>
      </w:pPr>
      <w:r>
        <w:t xml:space="preserve">For example, adding two positive 8-bit numbers and getting a negative result indicates overflow.  </w:t>
      </w:r>
    </w:p>
    <w:p w14:paraId="53429B41" w14:textId="77777777" w:rsidR="003632DB" w:rsidRDefault="003632DB">
      <w:pPr>
        <w:pStyle w:val="PGAnswerLines"/>
      </w:pPr>
    </w:p>
    <w:p w14:paraId="3D4AFBA8" w14:textId="77777777" w:rsidR="003632DB" w:rsidRDefault="003632DB">
      <w:pPr>
        <w:pStyle w:val="PGAnswerLines"/>
      </w:pPr>
    </w:p>
    <w:p w14:paraId="00A53D38" w14:textId="77777777" w:rsidR="003632DB" w:rsidRDefault="003632DB">
      <w:pPr>
        <w:pStyle w:val="PGAnswerLines"/>
      </w:pPr>
    </w:p>
    <w:p w14:paraId="5E2A3102" w14:textId="77777777" w:rsidR="003632DB" w:rsidRDefault="003632DB">
      <w:pPr>
        <w:pStyle w:val="PGAnswerLines"/>
      </w:pPr>
    </w:p>
    <w:p w14:paraId="13A70541" w14:textId="77777777" w:rsidR="003632DB" w:rsidRDefault="003632DB"/>
    <w:sectPr w:rsidR="003632DB" w:rsidSect="00CB5037">
      <w:headerReference w:type="default" r:id="rId14"/>
      <w:footerReference w:type="default" r:id="rId15"/>
      <w:pgSz w:w="11906" w:h="16838"/>
      <w:pgMar w:top="1702" w:right="1134" w:bottom="851" w:left="1418" w:header="709" w:footer="709" w:gutter="0"/>
      <w:cols w:space="708"/>
      <w:docGrid w:linePitch="360"/>
    </w:sectPr>
  </w:body>
</w:document>
</file>

<file path=word/comments.xml><?xml version="1.0" encoding="utf-8"?>
<w:comments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xmlns:mc="http://schemas.openxmlformats.org/markup-compatibility/2006" xmlns:a14="http://schemas.microsoft.com/office/drawing/2010/main" xmlns:w14="http://schemas.microsoft.com/office/word/2010/wordml" xmlns:wpc="http://schemas.microsoft.com/office/word/2010/wordprocessingCanvas">
  <w:comment w:id="0" w:author="Teacher" w:initials="T" w:date="2026-10-07T14:23:27Z">
    <w:p>
      <w:pPr>
        <w:pStyle w:val="CommentText"/>
      </w:pPr>
      <w:r>
        <w:rPr>
          <w:rStyle w:val="CommentReference"/>
        </w:rPr>
        <w:annotationRef/>
      </w:r>
      <w:r>
        <w:t>Q1(a)  3/4 - You cover arithmetic, logical, comparison and bitwise operations - three of the four mark points. The missing point is that the ALU works UNDER THE DIRECTION OF THE CONTROL UNIT, taking its operands from registers and returning its result to a register. (-1)</w:t>
      </w:r>
    </w:p>
  </w:comment>
  <w:comment w:id="1" w:author="Teacher" w:initials="T" w:date="2026-10-07T14:23:27Z">
    <w:p>
      <w:pPr>
        <w:pStyle w:val="CommentText"/>
      </w:pPr>
      <w:r>
        <w:rPr>
          <w:rStyle w:val="CommentReference"/>
        </w:rPr>
        <w:annotationRef/>
      </w:r>
      <w:r>
        <w:t>Q2(a)  0/4 - 0/4 - this answer is about BUSES, not about cache. It repeats what you wrote in Q1(b) word for word, so it looks like a copy-paste slip. The question asked why a cache is used, referring to the speeds of the CPU and RAM: the CPU runs at GHz while RAM runs at MHz, so fetching everything from RAM would leave the CPU waiting; cache is small, very fast memory sitting between the CPU and RAM that holds frequently accessed data. Your Q2(b) and Q2(c) are both completely correct, so you clearly know this material - please be careful with copy-paste.</w:t>
      </w:r>
    </w:p>
  </w:comment>
  <w:comment w:id="2" w:author="Teacher" w:initials="T" w:date="2026-10-07T14:23:27Z">
    <w:p>
      <w:pPr>
        <w:pStyle w:val="CommentText"/>
      </w:pPr>
      <w:r>
        <w:rPr>
          <w:rStyle w:val="CommentReference"/>
        </w:rPr>
        <w:annotationRef/>
      </w:r>
      <w:r>
        <w:t>Q5(a)  3/4 - You explain correctly that ASCII cannot represent the characters of other languages. For the full 4 marks, also give the concrete limitation: ASCII uses only 7 bits and can represent just 128 characters. (-1)</w:t>
      </w:r>
    </w:p>
  </w:comment>
  <w:comment w:id="3" w:author="Teacher" w:initials="T" w:date="2026-10-07T14:23:27Z">
    <w:p>
      <w:pPr>
        <w:pStyle w:val="CommentText"/>
      </w:pPr>
      <w:r>
        <w:rPr>
          <w:rStyle w:val="CommentReference"/>
        </w:rPr>
        <w:annotationRef/>
      </w:r>
      <w:r>
        <w:t>Q9(c)  2/3 - Your sign rule is exactly right and earns 2 of the 3 marks. The remaining mark is for stating the RANGE: an 8-bit two's complement number can only hold -128 to +127, so overflow means the true result falls outside that range. (-1)</w:t>
      </w:r>
    </w:p>
  </w:comment>
</w:comment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623897" w14:textId="77777777" w:rsidR="00AC1087" w:rsidRDefault="00AC1087" w:rsidP="001330B2">
      <w:r>
        <w:separator/>
      </w:r>
    </w:p>
  </w:endnote>
  <w:endnote w:type="continuationSeparator" w:id="0">
    <w:p w14:paraId="234F5757" w14:textId="77777777" w:rsidR="00AC1087" w:rsidRDefault="00AC1087" w:rsidP="001330B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2">
    <w:panose1 w:val="05020102010507070707"/>
    <w:charset w:val="4D"/>
    <w:family w:val="decorative"/>
    <w:pitch w:val="variable"/>
    <w:sig w:usb0="00000003" w:usb1="10000000" w:usb2="00000000" w:usb3="00000000" w:csb0="8000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Segoe UI Symbol">
    <w:panose1 w:val="020B0502040204020203"/>
    <w:charset w:val="00"/>
    <w:family w:val="swiss"/>
    <w:pitch w:val="variable"/>
    <w:sig w:usb0="800001E3" w:usb1="1200FFEF" w:usb2="00040000" w:usb3="00000000" w:csb0="00000001" w:csb1="00000000"/>
  </w:font>
  <w:font w:name="Verdana">
    <w:panose1 w:val="020B0604030504040204"/>
    <w:charset w:val="00"/>
    <w:family w:val="swiss"/>
    <w:pitch w:val="variable"/>
    <w:sig w:usb0="A1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44963753"/>
      <w:docPartObj>
        <w:docPartGallery w:val="Page Numbers (Bottom of Page)"/>
        <w:docPartUnique/>
      </w:docPartObj>
    </w:sdtPr>
    <w:sdtEndPr>
      <w:rPr>
        <w:rFonts w:ascii="Arial" w:hAnsi="Arial" w:cs="Arial"/>
        <w:noProof/>
        <w:sz w:val="22"/>
      </w:rPr>
    </w:sdtEndPr>
    <w:sdtContent>
      <w:p w14:paraId="4C28060F" w14:textId="77777777" w:rsidR="00943F29" w:rsidRPr="006C15E3" w:rsidRDefault="00943F29" w:rsidP="006C15E3">
        <w:pPr>
          <w:pStyle w:val="a6"/>
          <w:jc w:val="right"/>
          <w:rPr>
            <w:rFonts w:ascii="Arial" w:hAnsi="Arial" w:cs="Arial"/>
            <w:sz w:val="22"/>
          </w:rPr>
        </w:pPr>
        <w:r w:rsidRPr="00943F29">
          <w:rPr>
            <w:rFonts w:ascii="Arial" w:hAnsi="Arial" w:cs="Arial"/>
            <w:sz w:val="22"/>
          </w:rPr>
          <w:fldChar w:fldCharType="begin"/>
        </w:r>
        <w:r w:rsidRPr="00943F29">
          <w:rPr>
            <w:rFonts w:ascii="Arial" w:hAnsi="Arial" w:cs="Arial"/>
            <w:sz w:val="22"/>
          </w:rPr>
          <w:instrText xml:space="preserve"> PAGE   \* MERGEFORMAT </w:instrText>
        </w:r>
        <w:r w:rsidRPr="00943F29">
          <w:rPr>
            <w:rFonts w:ascii="Arial" w:hAnsi="Arial" w:cs="Arial"/>
            <w:sz w:val="22"/>
          </w:rPr>
          <w:fldChar w:fldCharType="separate"/>
        </w:r>
        <w:r w:rsidR="003F7EA3">
          <w:rPr>
            <w:rFonts w:ascii="Arial" w:hAnsi="Arial" w:cs="Arial"/>
            <w:noProof/>
            <w:sz w:val="22"/>
          </w:rPr>
          <w:t>2</w:t>
        </w:r>
        <w:r w:rsidRPr="00943F29">
          <w:rPr>
            <w:rFonts w:ascii="Arial" w:hAnsi="Arial" w:cs="Arial"/>
            <w:noProof/>
            <w:sz w:val="22"/>
          </w:rPr>
          <w:fldChar w:fldCharType="end"/>
        </w:r>
      </w:p>
    </w:sdtContent>
  </w:sdt>
  <w:p w14:paraId="367D5992" w14:textId="77777777" w:rsidR="003632DB" w:rsidRDefault="00000000">
    <w:pPr>
      <w:jc w:val="center"/>
    </w:pPr>
    <w:r>
      <w:t xml:space="preserve">Page </w:t>
    </w:r>
    <w:r>
      <w:fldChar w:fldCharType="begin"/>
    </w:r>
    <w:r>
      <w:instrText>PAGE</w:instrText>
    </w:r>
    <w:r>
      <w:fldChar w:fldCharType="separate"/>
    </w:r>
    <w:r w:rsidR="00CA01A1">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79596D" w14:textId="77777777" w:rsidR="00AC1087" w:rsidRDefault="00AC1087" w:rsidP="001330B2">
      <w:r>
        <w:separator/>
      </w:r>
    </w:p>
  </w:footnote>
  <w:footnote w:type="continuationSeparator" w:id="0">
    <w:p w14:paraId="089FDD0D" w14:textId="77777777" w:rsidR="00AC1087" w:rsidRDefault="00AC1087" w:rsidP="001330B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1B167F" w14:textId="77777777" w:rsidR="003632DB" w:rsidRDefault="00000000">
    <w:pPr>
      <w:pBdr>
        <w:bottom w:val="single" w:sz="6" w:space="1" w:color="808080"/>
      </w:pBdr>
    </w:pPr>
    <w:r>
      <w:rPr>
        <w:rFonts w:ascii="Arial" w:hAnsi="Arial"/>
        <w:color w:val="404040"/>
        <w:sz w:val="21"/>
      </w:rPr>
      <w:t>Name: ______________    Class: ________    Date: ________    Mark: ______</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D61F4"/>
    <w:multiLevelType w:val="hybridMultilevel"/>
    <w:tmpl w:val="8E56E38E"/>
    <w:lvl w:ilvl="0" w:tplc="08090011">
      <w:start w:val="1"/>
      <w:numFmt w:val="decimal"/>
      <w:lvlText w:val="%1)"/>
      <w:lvlJc w:val="left"/>
      <w:pPr>
        <w:ind w:left="1637" w:hanging="360"/>
      </w:pPr>
      <w:rPr>
        <w:rFonts w:cs="Times New Roman" w:hint="default"/>
      </w:rPr>
    </w:lvl>
    <w:lvl w:ilvl="1" w:tplc="08090019" w:tentative="1">
      <w:start w:val="1"/>
      <w:numFmt w:val="lowerLetter"/>
      <w:lvlText w:val="%2."/>
      <w:lvlJc w:val="left"/>
      <w:pPr>
        <w:ind w:left="2357" w:hanging="360"/>
      </w:pPr>
      <w:rPr>
        <w:rFonts w:cs="Times New Roman"/>
      </w:rPr>
    </w:lvl>
    <w:lvl w:ilvl="2" w:tplc="0809001B" w:tentative="1">
      <w:start w:val="1"/>
      <w:numFmt w:val="lowerRoman"/>
      <w:lvlText w:val="%3."/>
      <w:lvlJc w:val="right"/>
      <w:pPr>
        <w:ind w:left="3077" w:hanging="180"/>
      </w:pPr>
      <w:rPr>
        <w:rFonts w:cs="Times New Roman"/>
      </w:rPr>
    </w:lvl>
    <w:lvl w:ilvl="3" w:tplc="0809000F" w:tentative="1">
      <w:start w:val="1"/>
      <w:numFmt w:val="decimal"/>
      <w:lvlText w:val="%4."/>
      <w:lvlJc w:val="left"/>
      <w:pPr>
        <w:ind w:left="3797" w:hanging="360"/>
      </w:pPr>
      <w:rPr>
        <w:rFonts w:cs="Times New Roman"/>
      </w:rPr>
    </w:lvl>
    <w:lvl w:ilvl="4" w:tplc="08090019" w:tentative="1">
      <w:start w:val="1"/>
      <w:numFmt w:val="lowerLetter"/>
      <w:lvlText w:val="%5."/>
      <w:lvlJc w:val="left"/>
      <w:pPr>
        <w:ind w:left="4517" w:hanging="360"/>
      </w:pPr>
      <w:rPr>
        <w:rFonts w:cs="Times New Roman"/>
      </w:rPr>
    </w:lvl>
    <w:lvl w:ilvl="5" w:tplc="0809001B" w:tentative="1">
      <w:start w:val="1"/>
      <w:numFmt w:val="lowerRoman"/>
      <w:lvlText w:val="%6."/>
      <w:lvlJc w:val="right"/>
      <w:pPr>
        <w:ind w:left="5237" w:hanging="180"/>
      </w:pPr>
      <w:rPr>
        <w:rFonts w:cs="Times New Roman"/>
      </w:rPr>
    </w:lvl>
    <w:lvl w:ilvl="6" w:tplc="0809000F" w:tentative="1">
      <w:start w:val="1"/>
      <w:numFmt w:val="decimal"/>
      <w:lvlText w:val="%7."/>
      <w:lvlJc w:val="left"/>
      <w:pPr>
        <w:ind w:left="5957" w:hanging="360"/>
      </w:pPr>
      <w:rPr>
        <w:rFonts w:cs="Times New Roman"/>
      </w:rPr>
    </w:lvl>
    <w:lvl w:ilvl="7" w:tplc="08090019" w:tentative="1">
      <w:start w:val="1"/>
      <w:numFmt w:val="lowerLetter"/>
      <w:lvlText w:val="%8."/>
      <w:lvlJc w:val="left"/>
      <w:pPr>
        <w:ind w:left="6677" w:hanging="360"/>
      </w:pPr>
      <w:rPr>
        <w:rFonts w:cs="Times New Roman"/>
      </w:rPr>
    </w:lvl>
    <w:lvl w:ilvl="8" w:tplc="0809001B" w:tentative="1">
      <w:start w:val="1"/>
      <w:numFmt w:val="lowerRoman"/>
      <w:lvlText w:val="%9."/>
      <w:lvlJc w:val="right"/>
      <w:pPr>
        <w:ind w:left="7397" w:hanging="180"/>
      </w:pPr>
      <w:rPr>
        <w:rFonts w:cs="Times New Roman"/>
      </w:rPr>
    </w:lvl>
  </w:abstractNum>
  <w:abstractNum w:abstractNumId="1" w15:restartNumberingAfterBreak="0">
    <w:nsid w:val="03E7734F"/>
    <w:multiLevelType w:val="hybridMultilevel"/>
    <w:tmpl w:val="00BC83DA"/>
    <w:lvl w:ilvl="0" w:tplc="3690AC28">
      <w:start w:val="1"/>
      <w:numFmt w:val="bullet"/>
      <w:pStyle w:val="PGBusinessMulti-ChoiceAnswer"/>
      <w:lvlText w:val=""/>
      <w:lvlJc w:val="left"/>
      <w:pPr>
        <w:ind w:left="1145" w:hanging="360"/>
      </w:pPr>
      <w:rPr>
        <w:rFonts w:ascii="Wingdings 2" w:hAnsi="Wingdings 2" w:hint="default"/>
        <w:sz w:val="24"/>
      </w:rPr>
    </w:lvl>
    <w:lvl w:ilvl="1" w:tplc="08090003" w:tentative="1">
      <w:start w:val="1"/>
      <w:numFmt w:val="bullet"/>
      <w:lvlText w:val="o"/>
      <w:lvlJc w:val="left"/>
      <w:pPr>
        <w:ind w:left="1865" w:hanging="360"/>
      </w:pPr>
      <w:rPr>
        <w:rFonts w:ascii="Courier New" w:hAnsi="Courier New" w:cs="Courier New" w:hint="default"/>
      </w:rPr>
    </w:lvl>
    <w:lvl w:ilvl="2" w:tplc="08090005" w:tentative="1">
      <w:start w:val="1"/>
      <w:numFmt w:val="bullet"/>
      <w:lvlText w:val=""/>
      <w:lvlJc w:val="left"/>
      <w:pPr>
        <w:ind w:left="2585" w:hanging="360"/>
      </w:pPr>
      <w:rPr>
        <w:rFonts w:ascii="Wingdings" w:hAnsi="Wingdings" w:hint="default"/>
      </w:rPr>
    </w:lvl>
    <w:lvl w:ilvl="3" w:tplc="08090001" w:tentative="1">
      <w:start w:val="1"/>
      <w:numFmt w:val="bullet"/>
      <w:lvlText w:val=""/>
      <w:lvlJc w:val="left"/>
      <w:pPr>
        <w:ind w:left="3305" w:hanging="360"/>
      </w:pPr>
      <w:rPr>
        <w:rFonts w:ascii="Symbol" w:hAnsi="Symbol" w:hint="default"/>
      </w:rPr>
    </w:lvl>
    <w:lvl w:ilvl="4" w:tplc="08090003" w:tentative="1">
      <w:start w:val="1"/>
      <w:numFmt w:val="bullet"/>
      <w:lvlText w:val="o"/>
      <w:lvlJc w:val="left"/>
      <w:pPr>
        <w:ind w:left="4025" w:hanging="360"/>
      </w:pPr>
      <w:rPr>
        <w:rFonts w:ascii="Courier New" w:hAnsi="Courier New" w:cs="Courier New" w:hint="default"/>
      </w:rPr>
    </w:lvl>
    <w:lvl w:ilvl="5" w:tplc="08090005" w:tentative="1">
      <w:start w:val="1"/>
      <w:numFmt w:val="bullet"/>
      <w:lvlText w:val=""/>
      <w:lvlJc w:val="left"/>
      <w:pPr>
        <w:ind w:left="4745" w:hanging="360"/>
      </w:pPr>
      <w:rPr>
        <w:rFonts w:ascii="Wingdings" w:hAnsi="Wingdings" w:hint="default"/>
      </w:rPr>
    </w:lvl>
    <w:lvl w:ilvl="6" w:tplc="08090001" w:tentative="1">
      <w:start w:val="1"/>
      <w:numFmt w:val="bullet"/>
      <w:lvlText w:val=""/>
      <w:lvlJc w:val="left"/>
      <w:pPr>
        <w:ind w:left="5465" w:hanging="360"/>
      </w:pPr>
      <w:rPr>
        <w:rFonts w:ascii="Symbol" w:hAnsi="Symbol" w:hint="default"/>
      </w:rPr>
    </w:lvl>
    <w:lvl w:ilvl="7" w:tplc="08090003" w:tentative="1">
      <w:start w:val="1"/>
      <w:numFmt w:val="bullet"/>
      <w:lvlText w:val="o"/>
      <w:lvlJc w:val="left"/>
      <w:pPr>
        <w:ind w:left="6185" w:hanging="360"/>
      </w:pPr>
      <w:rPr>
        <w:rFonts w:ascii="Courier New" w:hAnsi="Courier New" w:cs="Courier New" w:hint="default"/>
      </w:rPr>
    </w:lvl>
    <w:lvl w:ilvl="8" w:tplc="08090005" w:tentative="1">
      <w:start w:val="1"/>
      <w:numFmt w:val="bullet"/>
      <w:lvlText w:val=""/>
      <w:lvlJc w:val="left"/>
      <w:pPr>
        <w:ind w:left="6905" w:hanging="360"/>
      </w:pPr>
      <w:rPr>
        <w:rFonts w:ascii="Wingdings" w:hAnsi="Wingdings" w:hint="default"/>
      </w:rPr>
    </w:lvl>
  </w:abstractNum>
  <w:abstractNum w:abstractNumId="2" w15:restartNumberingAfterBreak="0">
    <w:nsid w:val="05454E9F"/>
    <w:multiLevelType w:val="hybridMultilevel"/>
    <w:tmpl w:val="EBBE7F3C"/>
    <w:lvl w:ilvl="0" w:tplc="FD06586E">
      <w:start w:val="1"/>
      <w:numFmt w:val="bullet"/>
      <w:pStyle w:val="PGAnswers-3rdbullets"/>
      <w:lvlText w:val=""/>
      <w:lvlJc w:val="left"/>
      <w:pPr>
        <w:ind w:left="1996" w:hanging="360"/>
      </w:pPr>
      <w:rPr>
        <w:rFonts w:ascii="Symbol" w:hAnsi="Symbol" w:hint="default"/>
      </w:rPr>
    </w:lvl>
    <w:lvl w:ilvl="1" w:tplc="08090003" w:tentative="1">
      <w:start w:val="1"/>
      <w:numFmt w:val="bullet"/>
      <w:lvlText w:val="o"/>
      <w:lvlJc w:val="left"/>
      <w:pPr>
        <w:ind w:left="2716" w:hanging="360"/>
      </w:pPr>
      <w:rPr>
        <w:rFonts w:ascii="Courier New" w:hAnsi="Courier New" w:cs="Courier New" w:hint="default"/>
      </w:rPr>
    </w:lvl>
    <w:lvl w:ilvl="2" w:tplc="08090005" w:tentative="1">
      <w:start w:val="1"/>
      <w:numFmt w:val="bullet"/>
      <w:lvlText w:val=""/>
      <w:lvlJc w:val="left"/>
      <w:pPr>
        <w:ind w:left="3436" w:hanging="360"/>
      </w:pPr>
      <w:rPr>
        <w:rFonts w:ascii="Wingdings" w:hAnsi="Wingdings" w:hint="default"/>
      </w:rPr>
    </w:lvl>
    <w:lvl w:ilvl="3" w:tplc="08090001" w:tentative="1">
      <w:start w:val="1"/>
      <w:numFmt w:val="bullet"/>
      <w:lvlText w:val=""/>
      <w:lvlJc w:val="left"/>
      <w:pPr>
        <w:ind w:left="4156" w:hanging="360"/>
      </w:pPr>
      <w:rPr>
        <w:rFonts w:ascii="Symbol" w:hAnsi="Symbol" w:hint="default"/>
      </w:rPr>
    </w:lvl>
    <w:lvl w:ilvl="4" w:tplc="08090003" w:tentative="1">
      <w:start w:val="1"/>
      <w:numFmt w:val="bullet"/>
      <w:lvlText w:val="o"/>
      <w:lvlJc w:val="left"/>
      <w:pPr>
        <w:ind w:left="4876" w:hanging="360"/>
      </w:pPr>
      <w:rPr>
        <w:rFonts w:ascii="Courier New" w:hAnsi="Courier New" w:cs="Courier New" w:hint="default"/>
      </w:rPr>
    </w:lvl>
    <w:lvl w:ilvl="5" w:tplc="08090005" w:tentative="1">
      <w:start w:val="1"/>
      <w:numFmt w:val="bullet"/>
      <w:lvlText w:val=""/>
      <w:lvlJc w:val="left"/>
      <w:pPr>
        <w:ind w:left="5596" w:hanging="360"/>
      </w:pPr>
      <w:rPr>
        <w:rFonts w:ascii="Wingdings" w:hAnsi="Wingdings" w:hint="default"/>
      </w:rPr>
    </w:lvl>
    <w:lvl w:ilvl="6" w:tplc="08090001" w:tentative="1">
      <w:start w:val="1"/>
      <w:numFmt w:val="bullet"/>
      <w:lvlText w:val=""/>
      <w:lvlJc w:val="left"/>
      <w:pPr>
        <w:ind w:left="6316" w:hanging="360"/>
      </w:pPr>
      <w:rPr>
        <w:rFonts w:ascii="Symbol" w:hAnsi="Symbol" w:hint="default"/>
      </w:rPr>
    </w:lvl>
    <w:lvl w:ilvl="7" w:tplc="08090003" w:tentative="1">
      <w:start w:val="1"/>
      <w:numFmt w:val="bullet"/>
      <w:lvlText w:val="o"/>
      <w:lvlJc w:val="left"/>
      <w:pPr>
        <w:ind w:left="7036" w:hanging="360"/>
      </w:pPr>
      <w:rPr>
        <w:rFonts w:ascii="Courier New" w:hAnsi="Courier New" w:cs="Courier New" w:hint="default"/>
      </w:rPr>
    </w:lvl>
    <w:lvl w:ilvl="8" w:tplc="08090005" w:tentative="1">
      <w:start w:val="1"/>
      <w:numFmt w:val="bullet"/>
      <w:lvlText w:val=""/>
      <w:lvlJc w:val="left"/>
      <w:pPr>
        <w:ind w:left="7756" w:hanging="360"/>
      </w:pPr>
      <w:rPr>
        <w:rFonts w:ascii="Wingdings" w:hAnsi="Wingdings" w:hint="default"/>
      </w:rPr>
    </w:lvl>
  </w:abstractNum>
  <w:abstractNum w:abstractNumId="3" w15:restartNumberingAfterBreak="0">
    <w:nsid w:val="13780E94"/>
    <w:multiLevelType w:val="hybridMultilevel"/>
    <w:tmpl w:val="8E56E38E"/>
    <w:lvl w:ilvl="0" w:tplc="08090011">
      <w:start w:val="1"/>
      <w:numFmt w:val="decimal"/>
      <w:lvlText w:val="%1)"/>
      <w:lvlJc w:val="left"/>
      <w:pPr>
        <w:ind w:left="720" w:hanging="360"/>
      </w:pPr>
      <w:rPr>
        <w:rFonts w:cs="Times New Roman" w:hint="default"/>
      </w:rPr>
    </w:lvl>
    <w:lvl w:ilvl="1" w:tplc="08090019" w:tentative="1">
      <w:start w:val="1"/>
      <w:numFmt w:val="lowerLetter"/>
      <w:lvlText w:val="%2."/>
      <w:lvlJc w:val="left"/>
      <w:pPr>
        <w:ind w:left="1440" w:hanging="360"/>
      </w:pPr>
      <w:rPr>
        <w:rFonts w:cs="Times New Roman"/>
      </w:rPr>
    </w:lvl>
    <w:lvl w:ilvl="2" w:tplc="0809001B" w:tentative="1">
      <w:start w:val="1"/>
      <w:numFmt w:val="lowerRoman"/>
      <w:lvlText w:val="%3."/>
      <w:lvlJc w:val="right"/>
      <w:pPr>
        <w:ind w:left="2160" w:hanging="180"/>
      </w:pPr>
      <w:rPr>
        <w:rFonts w:cs="Times New Roman"/>
      </w:rPr>
    </w:lvl>
    <w:lvl w:ilvl="3" w:tplc="0809000F" w:tentative="1">
      <w:start w:val="1"/>
      <w:numFmt w:val="decimal"/>
      <w:lvlText w:val="%4."/>
      <w:lvlJc w:val="left"/>
      <w:pPr>
        <w:ind w:left="2880" w:hanging="360"/>
      </w:pPr>
      <w:rPr>
        <w:rFonts w:cs="Times New Roman"/>
      </w:rPr>
    </w:lvl>
    <w:lvl w:ilvl="4" w:tplc="08090019" w:tentative="1">
      <w:start w:val="1"/>
      <w:numFmt w:val="lowerLetter"/>
      <w:lvlText w:val="%5."/>
      <w:lvlJc w:val="left"/>
      <w:pPr>
        <w:ind w:left="3600" w:hanging="360"/>
      </w:pPr>
      <w:rPr>
        <w:rFonts w:cs="Times New Roman"/>
      </w:rPr>
    </w:lvl>
    <w:lvl w:ilvl="5" w:tplc="0809001B" w:tentative="1">
      <w:start w:val="1"/>
      <w:numFmt w:val="lowerRoman"/>
      <w:lvlText w:val="%6."/>
      <w:lvlJc w:val="right"/>
      <w:pPr>
        <w:ind w:left="4320" w:hanging="180"/>
      </w:pPr>
      <w:rPr>
        <w:rFonts w:cs="Times New Roman"/>
      </w:rPr>
    </w:lvl>
    <w:lvl w:ilvl="6" w:tplc="0809000F" w:tentative="1">
      <w:start w:val="1"/>
      <w:numFmt w:val="decimal"/>
      <w:lvlText w:val="%7."/>
      <w:lvlJc w:val="left"/>
      <w:pPr>
        <w:ind w:left="5040" w:hanging="360"/>
      </w:pPr>
      <w:rPr>
        <w:rFonts w:cs="Times New Roman"/>
      </w:rPr>
    </w:lvl>
    <w:lvl w:ilvl="7" w:tplc="08090019" w:tentative="1">
      <w:start w:val="1"/>
      <w:numFmt w:val="lowerLetter"/>
      <w:lvlText w:val="%8."/>
      <w:lvlJc w:val="left"/>
      <w:pPr>
        <w:ind w:left="5760" w:hanging="360"/>
      </w:pPr>
      <w:rPr>
        <w:rFonts w:cs="Times New Roman"/>
      </w:rPr>
    </w:lvl>
    <w:lvl w:ilvl="8" w:tplc="0809001B" w:tentative="1">
      <w:start w:val="1"/>
      <w:numFmt w:val="lowerRoman"/>
      <w:lvlText w:val="%9."/>
      <w:lvlJc w:val="right"/>
      <w:pPr>
        <w:ind w:left="6480" w:hanging="180"/>
      </w:pPr>
      <w:rPr>
        <w:rFonts w:cs="Times New Roman"/>
      </w:rPr>
    </w:lvl>
  </w:abstractNum>
  <w:abstractNum w:abstractNumId="4" w15:restartNumberingAfterBreak="0">
    <w:nsid w:val="1D921DC0"/>
    <w:multiLevelType w:val="hybridMultilevel"/>
    <w:tmpl w:val="2F426420"/>
    <w:lvl w:ilvl="0" w:tplc="7DC68308">
      <w:start w:val="1"/>
      <w:numFmt w:val="bullet"/>
      <w:pStyle w:val="PGtaskanswerbullets"/>
      <w:lvlText w:val=""/>
      <w:lvlJc w:val="left"/>
      <w:pPr>
        <w:ind w:left="1145" w:hanging="360"/>
      </w:pPr>
      <w:rPr>
        <w:rFonts w:ascii="Symbol" w:hAnsi="Symbol" w:hint="default"/>
      </w:rPr>
    </w:lvl>
    <w:lvl w:ilvl="1" w:tplc="08090003" w:tentative="1">
      <w:start w:val="1"/>
      <w:numFmt w:val="bullet"/>
      <w:lvlText w:val="o"/>
      <w:lvlJc w:val="left"/>
      <w:pPr>
        <w:ind w:left="1865" w:hanging="360"/>
      </w:pPr>
      <w:rPr>
        <w:rFonts w:ascii="Courier New" w:hAnsi="Courier New" w:cs="Courier New" w:hint="default"/>
      </w:rPr>
    </w:lvl>
    <w:lvl w:ilvl="2" w:tplc="08090005" w:tentative="1">
      <w:start w:val="1"/>
      <w:numFmt w:val="bullet"/>
      <w:lvlText w:val=""/>
      <w:lvlJc w:val="left"/>
      <w:pPr>
        <w:ind w:left="2585" w:hanging="360"/>
      </w:pPr>
      <w:rPr>
        <w:rFonts w:ascii="Wingdings" w:hAnsi="Wingdings" w:hint="default"/>
      </w:rPr>
    </w:lvl>
    <w:lvl w:ilvl="3" w:tplc="08090001" w:tentative="1">
      <w:start w:val="1"/>
      <w:numFmt w:val="bullet"/>
      <w:lvlText w:val=""/>
      <w:lvlJc w:val="left"/>
      <w:pPr>
        <w:ind w:left="3305" w:hanging="360"/>
      </w:pPr>
      <w:rPr>
        <w:rFonts w:ascii="Symbol" w:hAnsi="Symbol" w:hint="default"/>
      </w:rPr>
    </w:lvl>
    <w:lvl w:ilvl="4" w:tplc="08090003" w:tentative="1">
      <w:start w:val="1"/>
      <w:numFmt w:val="bullet"/>
      <w:lvlText w:val="o"/>
      <w:lvlJc w:val="left"/>
      <w:pPr>
        <w:ind w:left="4025" w:hanging="360"/>
      </w:pPr>
      <w:rPr>
        <w:rFonts w:ascii="Courier New" w:hAnsi="Courier New" w:cs="Courier New" w:hint="default"/>
      </w:rPr>
    </w:lvl>
    <w:lvl w:ilvl="5" w:tplc="08090005" w:tentative="1">
      <w:start w:val="1"/>
      <w:numFmt w:val="bullet"/>
      <w:lvlText w:val=""/>
      <w:lvlJc w:val="left"/>
      <w:pPr>
        <w:ind w:left="4745" w:hanging="360"/>
      </w:pPr>
      <w:rPr>
        <w:rFonts w:ascii="Wingdings" w:hAnsi="Wingdings" w:hint="default"/>
      </w:rPr>
    </w:lvl>
    <w:lvl w:ilvl="6" w:tplc="08090001" w:tentative="1">
      <w:start w:val="1"/>
      <w:numFmt w:val="bullet"/>
      <w:lvlText w:val=""/>
      <w:lvlJc w:val="left"/>
      <w:pPr>
        <w:ind w:left="5465" w:hanging="360"/>
      </w:pPr>
      <w:rPr>
        <w:rFonts w:ascii="Symbol" w:hAnsi="Symbol" w:hint="default"/>
      </w:rPr>
    </w:lvl>
    <w:lvl w:ilvl="7" w:tplc="08090003" w:tentative="1">
      <w:start w:val="1"/>
      <w:numFmt w:val="bullet"/>
      <w:lvlText w:val="o"/>
      <w:lvlJc w:val="left"/>
      <w:pPr>
        <w:ind w:left="6185" w:hanging="360"/>
      </w:pPr>
      <w:rPr>
        <w:rFonts w:ascii="Courier New" w:hAnsi="Courier New" w:cs="Courier New" w:hint="default"/>
      </w:rPr>
    </w:lvl>
    <w:lvl w:ilvl="8" w:tplc="08090005" w:tentative="1">
      <w:start w:val="1"/>
      <w:numFmt w:val="bullet"/>
      <w:lvlText w:val=""/>
      <w:lvlJc w:val="left"/>
      <w:pPr>
        <w:ind w:left="6905" w:hanging="360"/>
      </w:pPr>
      <w:rPr>
        <w:rFonts w:ascii="Wingdings" w:hAnsi="Wingdings" w:hint="default"/>
      </w:rPr>
    </w:lvl>
  </w:abstractNum>
  <w:abstractNum w:abstractNumId="5" w15:restartNumberingAfterBreak="0">
    <w:nsid w:val="28A62A41"/>
    <w:multiLevelType w:val="hybridMultilevel"/>
    <w:tmpl w:val="DF147F54"/>
    <w:lvl w:ilvl="0" w:tplc="8110D682">
      <w:start w:val="1"/>
      <w:numFmt w:val="decimal"/>
      <w:lvlText w:val="%1."/>
      <w:lvlJc w:val="left"/>
      <w:pPr>
        <w:ind w:left="1080" w:hanging="360"/>
      </w:pPr>
      <w:rPr>
        <w:rFonts w:ascii="Calibri" w:hAnsi="Calibri" w:hint="default"/>
        <w:b w:val="0"/>
        <w:i w:val="0"/>
        <w:sz w:val="22"/>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6" w15:restartNumberingAfterBreak="0">
    <w:nsid w:val="3049271F"/>
    <w:multiLevelType w:val="hybridMultilevel"/>
    <w:tmpl w:val="4478118A"/>
    <w:lvl w:ilvl="0" w:tplc="0809000F">
      <w:start w:val="1"/>
      <w:numFmt w:val="decimal"/>
      <w:lvlText w:val="%1."/>
      <w:lvlJc w:val="left"/>
      <w:pPr>
        <w:ind w:left="720" w:hanging="360"/>
      </w:pPr>
    </w:lvl>
    <w:lvl w:ilvl="1" w:tplc="5628D490">
      <w:start w:val="1"/>
      <w:numFmt w:val="lowerLetter"/>
      <w:lvlText w:val="(%2)"/>
      <w:lvlJc w:val="left"/>
      <w:pPr>
        <w:ind w:left="1440" w:hanging="360"/>
      </w:pPr>
      <w:rPr>
        <w:rFonts w:ascii="Arial" w:eastAsia="宋体" w:hAnsi="Arial" w:cs="Arial" w:hint="default"/>
      </w:r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306B4719"/>
    <w:multiLevelType w:val="hybridMultilevel"/>
    <w:tmpl w:val="B05C369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34F434EF"/>
    <w:multiLevelType w:val="hybridMultilevel"/>
    <w:tmpl w:val="C0D89614"/>
    <w:lvl w:ilvl="0" w:tplc="E77ABF10">
      <w:start w:val="1"/>
      <w:numFmt w:val="bullet"/>
      <w:pStyle w:val="PGQuestion-3rdbullets"/>
      <w:lvlText w:val=""/>
      <w:lvlJc w:val="left"/>
      <w:pPr>
        <w:ind w:left="1571" w:hanging="360"/>
      </w:pPr>
      <w:rPr>
        <w:rFonts w:ascii="Symbol" w:hAnsi="Symbol" w:hint="default"/>
      </w:rPr>
    </w:lvl>
    <w:lvl w:ilvl="1" w:tplc="08090003" w:tentative="1">
      <w:start w:val="1"/>
      <w:numFmt w:val="bullet"/>
      <w:lvlText w:val="o"/>
      <w:lvlJc w:val="left"/>
      <w:pPr>
        <w:ind w:left="2291" w:hanging="360"/>
      </w:pPr>
      <w:rPr>
        <w:rFonts w:ascii="Courier New" w:hAnsi="Courier New" w:cs="Courier New" w:hint="default"/>
      </w:rPr>
    </w:lvl>
    <w:lvl w:ilvl="2" w:tplc="08090005" w:tentative="1">
      <w:start w:val="1"/>
      <w:numFmt w:val="bullet"/>
      <w:lvlText w:val=""/>
      <w:lvlJc w:val="left"/>
      <w:pPr>
        <w:ind w:left="3011" w:hanging="360"/>
      </w:pPr>
      <w:rPr>
        <w:rFonts w:ascii="Wingdings" w:hAnsi="Wingdings" w:hint="default"/>
      </w:rPr>
    </w:lvl>
    <w:lvl w:ilvl="3" w:tplc="08090001" w:tentative="1">
      <w:start w:val="1"/>
      <w:numFmt w:val="bullet"/>
      <w:lvlText w:val=""/>
      <w:lvlJc w:val="left"/>
      <w:pPr>
        <w:ind w:left="3731" w:hanging="360"/>
      </w:pPr>
      <w:rPr>
        <w:rFonts w:ascii="Symbol" w:hAnsi="Symbol" w:hint="default"/>
      </w:rPr>
    </w:lvl>
    <w:lvl w:ilvl="4" w:tplc="08090003" w:tentative="1">
      <w:start w:val="1"/>
      <w:numFmt w:val="bullet"/>
      <w:lvlText w:val="o"/>
      <w:lvlJc w:val="left"/>
      <w:pPr>
        <w:ind w:left="4451" w:hanging="360"/>
      </w:pPr>
      <w:rPr>
        <w:rFonts w:ascii="Courier New" w:hAnsi="Courier New" w:cs="Courier New" w:hint="default"/>
      </w:rPr>
    </w:lvl>
    <w:lvl w:ilvl="5" w:tplc="08090005" w:tentative="1">
      <w:start w:val="1"/>
      <w:numFmt w:val="bullet"/>
      <w:lvlText w:val=""/>
      <w:lvlJc w:val="left"/>
      <w:pPr>
        <w:ind w:left="5171" w:hanging="360"/>
      </w:pPr>
      <w:rPr>
        <w:rFonts w:ascii="Wingdings" w:hAnsi="Wingdings" w:hint="default"/>
      </w:rPr>
    </w:lvl>
    <w:lvl w:ilvl="6" w:tplc="08090001" w:tentative="1">
      <w:start w:val="1"/>
      <w:numFmt w:val="bullet"/>
      <w:lvlText w:val=""/>
      <w:lvlJc w:val="left"/>
      <w:pPr>
        <w:ind w:left="5891" w:hanging="360"/>
      </w:pPr>
      <w:rPr>
        <w:rFonts w:ascii="Symbol" w:hAnsi="Symbol" w:hint="default"/>
      </w:rPr>
    </w:lvl>
    <w:lvl w:ilvl="7" w:tplc="08090003" w:tentative="1">
      <w:start w:val="1"/>
      <w:numFmt w:val="bullet"/>
      <w:lvlText w:val="o"/>
      <w:lvlJc w:val="left"/>
      <w:pPr>
        <w:ind w:left="6611" w:hanging="360"/>
      </w:pPr>
      <w:rPr>
        <w:rFonts w:ascii="Courier New" w:hAnsi="Courier New" w:cs="Courier New" w:hint="default"/>
      </w:rPr>
    </w:lvl>
    <w:lvl w:ilvl="8" w:tplc="08090005" w:tentative="1">
      <w:start w:val="1"/>
      <w:numFmt w:val="bullet"/>
      <w:lvlText w:val=""/>
      <w:lvlJc w:val="left"/>
      <w:pPr>
        <w:ind w:left="7331" w:hanging="360"/>
      </w:pPr>
      <w:rPr>
        <w:rFonts w:ascii="Wingdings" w:hAnsi="Wingdings" w:hint="default"/>
      </w:rPr>
    </w:lvl>
  </w:abstractNum>
  <w:abstractNum w:abstractNumId="9" w15:restartNumberingAfterBreak="0">
    <w:nsid w:val="3A5641C6"/>
    <w:multiLevelType w:val="hybridMultilevel"/>
    <w:tmpl w:val="FEC46718"/>
    <w:lvl w:ilvl="0" w:tplc="E40AD25A">
      <w:start w:val="1"/>
      <w:numFmt w:val="bullet"/>
      <w:pStyle w:val="PGAnswers2ndbullets"/>
      <w:lvlText w:val=""/>
      <w:lvlJc w:val="left"/>
      <w:pPr>
        <w:ind w:left="1996" w:hanging="360"/>
      </w:pPr>
      <w:rPr>
        <w:rFonts w:ascii="Symbol" w:hAnsi="Symbol" w:hint="default"/>
      </w:rPr>
    </w:lvl>
    <w:lvl w:ilvl="1" w:tplc="08090003" w:tentative="1">
      <w:start w:val="1"/>
      <w:numFmt w:val="bullet"/>
      <w:lvlText w:val="o"/>
      <w:lvlJc w:val="left"/>
      <w:pPr>
        <w:ind w:left="2716" w:hanging="360"/>
      </w:pPr>
      <w:rPr>
        <w:rFonts w:ascii="Courier New" w:hAnsi="Courier New" w:cs="Courier New" w:hint="default"/>
      </w:rPr>
    </w:lvl>
    <w:lvl w:ilvl="2" w:tplc="08090005" w:tentative="1">
      <w:start w:val="1"/>
      <w:numFmt w:val="bullet"/>
      <w:lvlText w:val=""/>
      <w:lvlJc w:val="left"/>
      <w:pPr>
        <w:ind w:left="3436" w:hanging="360"/>
      </w:pPr>
      <w:rPr>
        <w:rFonts w:ascii="Wingdings" w:hAnsi="Wingdings" w:hint="default"/>
      </w:rPr>
    </w:lvl>
    <w:lvl w:ilvl="3" w:tplc="08090001" w:tentative="1">
      <w:start w:val="1"/>
      <w:numFmt w:val="bullet"/>
      <w:lvlText w:val=""/>
      <w:lvlJc w:val="left"/>
      <w:pPr>
        <w:ind w:left="4156" w:hanging="360"/>
      </w:pPr>
      <w:rPr>
        <w:rFonts w:ascii="Symbol" w:hAnsi="Symbol" w:hint="default"/>
      </w:rPr>
    </w:lvl>
    <w:lvl w:ilvl="4" w:tplc="08090003" w:tentative="1">
      <w:start w:val="1"/>
      <w:numFmt w:val="bullet"/>
      <w:lvlText w:val="o"/>
      <w:lvlJc w:val="left"/>
      <w:pPr>
        <w:ind w:left="4876" w:hanging="360"/>
      </w:pPr>
      <w:rPr>
        <w:rFonts w:ascii="Courier New" w:hAnsi="Courier New" w:cs="Courier New" w:hint="default"/>
      </w:rPr>
    </w:lvl>
    <w:lvl w:ilvl="5" w:tplc="08090005" w:tentative="1">
      <w:start w:val="1"/>
      <w:numFmt w:val="bullet"/>
      <w:lvlText w:val=""/>
      <w:lvlJc w:val="left"/>
      <w:pPr>
        <w:ind w:left="5596" w:hanging="360"/>
      </w:pPr>
      <w:rPr>
        <w:rFonts w:ascii="Wingdings" w:hAnsi="Wingdings" w:hint="default"/>
      </w:rPr>
    </w:lvl>
    <w:lvl w:ilvl="6" w:tplc="08090001" w:tentative="1">
      <w:start w:val="1"/>
      <w:numFmt w:val="bullet"/>
      <w:lvlText w:val=""/>
      <w:lvlJc w:val="left"/>
      <w:pPr>
        <w:ind w:left="6316" w:hanging="360"/>
      </w:pPr>
      <w:rPr>
        <w:rFonts w:ascii="Symbol" w:hAnsi="Symbol" w:hint="default"/>
      </w:rPr>
    </w:lvl>
    <w:lvl w:ilvl="7" w:tplc="08090003" w:tentative="1">
      <w:start w:val="1"/>
      <w:numFmt w:val="bullet"/>
      <w:lvlText w:val="o"/>
      <w:lvlJc w:val="left"/>
      <w:pPr>
        <w:ind w:left="7036" w:hanging="360"/>
      </w:pPr>
      <w:rPr>
        <w:rFonts w:ascii="Courier New" w:hAnsi="Courier New" w:cs="Courier New" w:hint="default"/>
      </w:rPr>
    </w:lvl>
    <w:lvl w:ilvl="8" w:tplc="08090005" w:tentative="1">
      <w:start w:val="1"/>
      <w:numFmt w:val="bullet"/>
      <w:lvlText w:val=""/>
      <w:lvlJc w:val="left"/>
      <w:pPr>
        <w:ind w:left="7756" w:hanging="360"/>
      </w:pPr>
      <w:rPr>
        <w:rFonts w:ascii="Wingdings" w:hAnsi="Wingdings" w:hint="default"/>
      </w:rPr>
    </w:lvl>
  </w:abstractNum>
  <w:abstractNum w:abstractNumId="10" w15:restartNumberingAfterBreak="0">
    <w:nsid w:val="3A9B02D6"/>
    <w:multiLevelType w:val="hybridMultilevel"/>
    <w:tmpl w:val="8E56E38E"/>
    <w:lvl w:ilvl="0" w:tplc="08090011">
      <w:start w:val="1"/>
      <w:numFmt w:val="decimal"/>
      <w:lvlText w:val="%1)"/>
      <w:lvlJc w:val="left"/>
      <w:pPr>
        <w:ind w:left="1637" w:hanging="360"/>
      </w:pPr>
      <w:rPr>
        <w:rFonts w:cs="Times New Roman" w:hint="default"/>
      </w:rPr>
    </w:lvl>
    <w:lvl w:ilvl="1" w:tplc="08090019" w:tentative="1">
      <w:start w:val="1"/>
      <w:numFmt w:val="lowerLetter"/>
      <w:lvlText w:val="%2."/>
      <w:lvlJc w:val="left"/>
      <w:pPr>
        <w:ind w:left="2357" w:hanging="360"/>
      </w:pPr>
      <w:rPr>
        <w:rFonts w:cs="Times New Roman"/>
      </w:rPr>
    </w:lvl>
    <w:lvl w:ilvl="2" w:tplc="0809001B" w:tentative="1">
      <w:start w:val="1"/>
      <w:numFmt w:val="lowerRoman"/>
      <w:lvlText w:val="%3."/>
      <w:lvlJc w:val="right"/>
      <w:pPr>
        <w:ind w:left="3077" w:hanging="180"/>
      </w:pPr>
      <w:rPr>
        <w:rFonts w:cs="Times New Roman"/>
      </w:rPr>
    </w:lvl>
    <w:lvl w:ilvl="3" w:tplc="0809000F" w:tentative="1">
      <w:start w:val="1"/>
      <w:numFmt w:val="decimal"/>
      <w:lvlText w:val="%4."/>
      <w:lvlJc w:val="left"/>
      <w:pPr>
        <w:ind w:left="3797" w:hanging="360"/>
      </w:pPr>
      <w:rPr>
        <w:rFonts w:cs="Times New Roman"/>
      </w:rPr>
    </w:lvl>
    <w:lvl w:ilvl="4" w:tplc="08090019" w:tentative="1">
      <w:start w:val="1"/>
      <w:numFmt w:val="lowerLetter"/>
      <w:lvlText w:val="%5."/>
      <w:lvlJc w:val="left"/>
      <w:pPr>
        <w:ind w:left="4517" w:hanging="360"/>
      </w:pPr>
      <w:rPr>
        <w:rFonts w:cs="Times New Roman"/>
      </w:rPr>
    </w:lvl>
    <w:lvl w:ilvl="5" w:tplc="0809001B" w:tentative="1">
      <w:start w:val="1"/>
      <w:numFmt w:val="lowerRoman"/>
      <w:lvlText w:val="%6."/>
      <w:lvlJc w:val="right"/>
      <w:pPr>
        <w:ind w:left="5237" w:hanging="180"/>
      </w:pPr>
      <w:rPr>
        <w:rFonts w:cs="Times New Roman"/>
      </w:rPr>
    </w:lvl>
    <w:lvl w:ilvl="6" w:tplc="0809000F" w:tentative="1">
      <w:start w:val="1"/>
      <w:numFmt w:val="decimal"/>
      <w:lvlText w:val="%7."/>
      <w:lvlJc w:val="left"/>
      <w:pPr>
        <w:ind w:left="5957" w:hanging="360"/>
      </w:pPr>
      <w:rPr>
        <w:rFonts w:cs="Times New Roman"/>
      </w:rPr>
    </w:lvl>
    <w:lvl w:ilvl="7" w:tplc="08090019" w:tentative="1">
      <w:start w:val="1"/>
      <w:numFmt w:val="lowerLetter"/>
      <w:lvlText w:val="%8."/>
      <w:lvlJc w:val="left"/>
      <w:pPr>
        <w:ind w:left="6677" w:hanging="360"/>
      </w:pPr>
      <w:rPr>
        <w:rFonts w:cs="Times New Roman"/>
      </w:rPr>
    </w:lvl>
    <w:lvl w:ilvl="8" w:tplc="0809001B" w:tentative="1">
      <w:start w:val="1"/>
      <w:numFmt w:val="lowerRoman"/>
      <w:lvlText w:val="%9."/>
      <w:lvlJc w:val="right"/>
      <w:pPr>
        <w:ind w:left="7397" w:hanging="180"/>
      </w:pPr>
      <w:rPr>
        <w:rFonts w:cs="Times New Roman"/>
      </w:rPr>
    </w:lvl>
  </w:abstractNum>
  <w:abstractNum w:abstractNumId="11" w15:restartNumberingAfterBreak="0">
    <w:nsid w:val="3F056938"/>
    <w:multiLevelType w:val="hybridMultilevel"/>
    <w:tmpl w:val="9D5C60C4"/>
    <w:lvl w:ilvl="0" w:tplc="D30C0A46">
      <w:start w:val="1"/>
      <w:numFmt w:val="bullet"/>
      <w:pStyle w:val="PGQuestion-Topbullets"/>
      <w:lvlText w:val=""/>
      <w:lvlJc w:val="left"/>
      <w:pPr>
        <w:ind w:left="1145" w:hanging="360"/>
      </w:pPr>
      <w:rPr>
        <w:rFonts w:ascii="Symbol" w:hAnsi="Symbol" w:hint="default"/>
      </w:rPr>
    </w:lvl>
    <w:lvl w:ilvl="1" w:tplc="08090003" w:tentative="1">
      <w:start w:val="1"/>
      <w:numFmt w:val="bullet"/>
      <w:lvlText w:val="o"/>
      <w:lvlJc w:val="left"/>
      <w:pPr>
        <w:ind w:left="1865" w:hanging="360"/>
      </w:pPr>
      <w:rPr>
        <w:rFonts w:ascii="Courier New" w:hAnsi="Courier New" w:cs="Courier New" w:hint="default"/>
      </w:rPr>
    </w:lvl>
    <w:lvl w:ilvl="2" w:tplc="08090005" w:tentative="1">
      <w:start w:val="1"/>
      <w:numFmt w:val="bullet"/>
      <w:lvlText w:val=""/>
      <w:lvlJc w:val="left"/>
      <w:pPr>
        <w:ind w:left="2585" w:hanging="360"/>
      </w:pPr>
      <w:rPr>
        <w:rFonts w:ascii="Wingdings" w:hAnsi="Wingdings" w:hint="default"/>
      </w:rPr>
    </w:lvl>
    <w:lvl w:ilvl="3" w:tplc="08090001" w:tentative="1">
      <w:start w:val="1"/>
      <w:numFmt w:val="bullet"/>
      <w:lvlText w:val=""/>
      <w:lvlJc w:val="left"/>
      <w:pPr>
        <w:ind w:left="3305" w:hanging="360"/>
      </w:pPr>
      <w:rPr>
        <w:rFonts w:ascii="Symbol" w:hAnsi="Symbol" w:hint="default"/>
      </w:rPr>
    </w:lvl>
    <w:lvl w:ilvl="4" w:tplc="08090003" w:tentative="1">
      <w:start w:val="1"/>
      <w:numFmt w:val="bullet"/>
      <w:lvlText w:val="o"/>
      <w:lvlJc w:val="left"/>
      <w:pPr>
        <w:ind w:left="4025" w:hanging="360"/>
      </w:pPr>
      <w:rPr>
        <w:rFonts w:ascii="Courier New" w:hAnsi="Courier New" w:cs="Courier New" w:hint="default"/>
      </w:rPr>
    </w:lvl>
    <w:lvl w:ilvl="5" w:tplc="08090005" w:tentative="1">
      <w:start w:val="1"/>
      <w:numFmt w:val="bullet"/>
      <w:lvlText w:val=""/>
      <w:lvlJc w:val="left"/>
      <w:pPr>
        <w:ind w:left="4745" w:hanging="360"/>
      </w:pPr>
      <w:rPr>
        <w:rFonts w:ascii="Wingdings" w:hAnsi="Wingdings" w:hint="default"/>
      </w:rPr>
    </w:lvl>
    <w:lvl w:ilvl="6" w:tplc="08090001" w:tentative="1">
      <w:start w:val="1"/>
      <w:numFmt w:val="bullet"/>
      <w:lvlText w:val=""/>
      <w:lvlJc w:val="left"/>
      <w:pPr>
        <w:ind w:left="5465" w:hanging="360"/>
      </w:pPr>
      <w:rPr>
        <w:rFonts w:ascii="Symbol" w:hAnsi="Symbol" w:hint="default"/>
      </w:rPr>
    </w:lvl>
    <w:lvl w:ilvl="7" w:tplc="08090003" w:tentative="1">
      <w:start w:val="1"/>
      <w:numFmt w:val="bullet"/>
      <w:lvlText w:val="o"/>
      <w:lvlJc w:val="left"/>
      <w:pPr>
        <w:ind w:left="6185" w:hanging="360"/>
      </w:pPr>
      <w:rPr>
        <w:rFonts w:ascii="Courier New" w:hAnsi="Courier New" w:cs="Courier New" w:hint="default"/>
      </w:rPr>
    </w:lvl>
    <w:lvl w:ilvl="8" w:tplc="08090005" w:tentative="1">
      <w:start w:val="1"/>
      <w:numFmt w:val="bullet"/>
      <w:lvlText w:val=""/>
      <w:lvlJc w:val="left"/>
      <w:pPr>
        <w:ind w:left="6905" w:hanging="360"/>
      </w:pPr>
      <w:rPr>
        <w:rFonts w:ascii="Wingdings" w:hAnsi="Wingdings" w:hint="default"/>
      </w:rPr>
    </w:lvl>
  </w:abstractNum>
  <w:abstractNum w:abstractNumId="12" w15:restartNumberingAfterBreak="0">
    <w:nsid w:val="42381E54"/>
    <w:multiLevelType w:val="hybridMultilevel"/>
    <w:tmpl w:val="7A020624"/>
    <w:lvl w:ilvl="0" w:tplc="3FC0FBE8">
      <w:start w:val="1"/>
      <w:numFmt w:val="bullet"/>
      <w:pStyle w:val="PGMulti-ChoiceAnswer"/>
      <w:lvlText w:val="⬧"/>
      <w:lvlJc w:val="left"/>
      <w:pPr>
        <w:ind w:left="1146" w:hanging="360"/>
      </w:pPr>
      <w:rPr>
        <w:rFonts w:ascii="Segoe UI Symbol" w:hAnsi="Segoe UI Symbol" w:hint="default"/>
      </w:rPr>
    </w:lvl>
    <w:lvl w:ilvl="1" w:tplc="08090003" w:tentative="1">
      <w:start w:val="1"/>
      <w:numFmt w:val="bullet"/>
      <w:lvlText w:val="o"/>
      <w:lvlJc w:val="left"/>
      <w:pPr>
        <w:ind w:left="1866" w:hanging="360"/>
      </w:pPr>
      <w:rPr>
        <w:rFonts w:ascii="Courier New" w:hAnsi="Courier New" w:cs="Courier New" w:hint="default"/>
      </w:rPr>
    </w:lvl>
    <w:lvl w:ilvl="2" w:tplc="08090005" w:tentative="1">
      <w:start w:val="1"/>
      <w:numFmt w:val="bullet"/>
      <w:lvlText w:val=""/>
      <w:lvlJc w:val="left"/>
      <w:pPr>
        <w:ind w:left="2586" w:hanging="360"/>
      </w:pPr>
      <w:rPr>
        <w:rFonts w:ascii="Wingdings" w:hAnsi="Wingdings" w:hint="default"/>
      </w:rPr>
    </w:lvl>
    <w:lvl w:ilvl="3" w:tplc="08090001" w:tentative="1">
      <w:start w:val="1"/>
      <w:numFmt w:val="bullet"/>
      <w:lvlText w:val=""/>
      <w:lvlJc w:val="left"/>
      <w:pPr>
        <w:ind w:left="3306" w:hanging="360"/>
      </w:pPr>
      <w:rPr>
        <w:rFonts w:ascii="Symbol" w:hAnsi="Symbol" w:hint="default"/>
      </w:rPr>
    </w:lvl>
    <w:lvl w:ilvl="4" w:tplc="08090003" w:tentative="1">
      <w:start w:val="1"/>
      <w:numFmt w:val="bullet"/>
      <w:lvlText w:val="o"/>
      <w:lvlJc w:val="left"/>
      <w:pPr>
        <w:ind w:left="4026" w:hanging="360"/>
      </w:pPr>
      <w:rPr>
        <w:rFonts w:ascii="Courier New" w:hAnsi="Courier New" w:cs="Courier New" w:hint="default"/>
      </w:rPr>
    </w:lvl>
    <w:lvl w:ilvl="5" w:tplc="08090005" w:tentative="1">
      <w:start w:val="1"/>
      <w:numFmt w:val="bullet"/>
      <w:lvlText w:val=""/>
      <w:lvlJc w:val="left"/>
      <w:pPr>
        <w:ind w:left="4746" w:hanging="360"/>
      </w:pPr>
      <w:rPr>
        <w:rFonts w:ascii="Wingdings" w:hAnsi="Wingdings" w:hint="default"/>
      </w:rPr>
    </w:lvl>
    <w:lvl w:ilvl="6" w:tplc="08090001" w:tentative="1">
      <w:start w:val="1"/>
      <w:numFmt w:val="bullet"/>
      <w:lvlText w:val=""/>
      <w:lvlJc w:val="left"/>
      <w:pPr>
        <w:ind w:left="5466" w:hanging="360"/>
      </w:pPr>
      <w:rPr>
        <w:rFonts w:ascii="Symbol" w:hAnsi="Symbol" w:hint="default"/>
      </w:rPr>
    </w:lvl>
    <w:lvl w:ilvl="7" w:tplc="08090003" w:tentative="1">
      <w:start w:val="1"/>
      <w:numFmt w:val="bullet"/>
      <w:lvlText w:val="o"/>
      <w:lvlJc w:val="left"/>
      <w:pPr>
        <w:ind w:left="6186" w:hanging="360"/>
      </w:pPr>
      <w:rPr>
        <w:rFonts w:ascii="Courier New" w:hAnsi="Courier New" w:cs="Courier New" w:hint="default"/>
      </w:rPr>
    </w:lvl>
    <w:lvl w:ilvl="8" w:tplc="08090005" w:tentative="1">
      <w:start w:val="1"/>
      <w:numFmt w:val="bullet"/>
      <w:lvlText w:val=""/>
      <w:lvlJc w:val="left"/>
      <w:pPr>
        <w:ind w:left="6906" w:hanging="360"/>
      </w:pPr>
      <w:rPr>
        <w:rFonts w:ascii="Wingdings" w:hAnsi="Wingdings" w:hint="default"/>
      </w:rPr>
    </w:lvl>
  </w:abstractNum>
  <w:abstractNum w:abstractNumId="13" w15:restartNumberingAfterBreak="0">
    <w:nsid w:val="47DE503B"/>
    <w:multiLevelType w:val="hybridMultilevel"/>
    <w:tmpl w:val="5F5CE96C"/>
    <w:lvl w:ilvl="0" w:tplc="644C4E1A">
      <w:start w:val="1"/>
      <w:numFmt w:val="bullet"/>
      <w:pStyle w:val="PGMulti-ChoiceQuestion"/>
      <w:lvlText w:val="⬨"/>
      <w:lvlJc w:val="left"/>
      <w:pPr>
        <w:ind w:left="1146" w:hanging="360"/>
      </w:pPr>
      <w:rPr>
        <w:rFonts w:ascii="Segoe UI Symbol" w:hAnsi="Segoe UI Symbol" w:hint="default"/>
      </w:rPr>
    </w:lvl>
    <w:lvl w:ilvl="1" w:tplc="08090003" w:tentative="1">
      <w:start w:val="1"/>
      <w:numFmt w:val="bullet"/>
      <w:lvlText w:val="o"/>
      <w:lvlJc w:val="left"/>
      <w:pPr>
        <w:ind w:left="1866" w:hanging="360"/>
      </w:pPr>
      <w:rPr>
        <w:rFonts w:ascii="Courier New" w:hAnsi="Courier New" w:cs="Courier New" w:hint="default"/>
      </w:rPr>
    </w:lvl>
    <w:lvl w:ilvl="2" w:tplc="08090005" w:tentative="1">
      <w:start w:val="1"/>
      <w:numFmt w:val="bullet"/>
      <w:lvlText w:val=""/>
      <w:lvlJc w:val="left"/>
      <w:pPr>
        <w:ind w:left="2586" w:hanging="360"/>
      </w:pPr>
      <w:rPr>
        <w:rFonts w:ascii="Wingdings" w:hAnsi="Wingdings" w:hint="default"/>
      </w:rPr>
    </w:lvl>
    <w:lvl w:ilvl="3" w:tplc="08090001" w:tentative="1">
      <w:start w:val="1"/>
      <w:numFmt w:val="bullet"/>
      <w:lvlText w:val=""/>
      <w:lvlJc w:val="left"/>
      <w:pPr>
        <w:ind w:left="3306" w:hanging="360"/>
      </w:pPr>
      <w:rPr>
        <w:rFonts w:ascii="Symbol" w:hAnsi="Symbol" w:hint="default"/>
      </w:rPr>
    </w:lvl>
    <w:lvl w:ilvl="4" w:tplc="08090003" w:tentative="1">
      <w:start w:val="1"/>
      <w:numFmt w:val="bullet"/>
      <w:lvlText w:val="o"/>
      <w:lvlJc w:val="left"/>
      <w:pPr>
        <w:ind w:left="4026" w:hanging="360"/>
      </w:pPr>
      <w:rPr>
        <w:rFonts w:ascii="Courier New" w:hAnsi="Courier New" w:cs="Courier New" w:hint="default"/>
      </w:rPr>
    </w:lvl>
    <w:lvl w:ilvl="5" w:tplc="08090005" w:tentative="1">
      <w:start w:val="1"/>
      <w:numFmt w:val="bullet"/>
      <w:lvlText w:val=""/>
      <w:lvlJc w:val="left"/>
      <w:pPr>
        <w:ind w:left="4746" w:hanging="360"/>
      </w:pPr>
      <w:rPr>
        <w:rFonts w:ascii="Wingdings" w:hAnsi="Wingdings" w:hint="default"/>
      </w:rPr>
    </w:lvl>
    <w:lvl w:ilvl="6" w:tplc="08090001" w:tentative="1">
      <w:start w:val="1"/>
      <w:numFmt w:val="bullet"/>
      <w:lvlText w:val=""/>
      <w:lvlJc w:val="left"/>
      <w:pPr>
        <w:ind w:left="5466" w:hanging="360"/>
      </w:pPr>
      <w:rPr>
        <w:rFonts w:ascii="Symbol" w:hAnsi="Symbol" w:hint="default"/>
      </w:rPr>
    </w:lvl>
    <w:lvl w:ilvl="7" w:tplc="08090003" w:tentative="1">
      <w:start w:val="1"/>
      <w:numFmt w:val="bullet"/>
      <w:lvlText w:val="o"/>
      <w:lvlJc w:val="left"/>
      <w:pPr>
        <w:ind w:left="6186" w:hanging="360"/>
      </w:pPr>
      <w:rPr>
        <w:rFonts w:ascii="Courier New" w:hAnsi="Courier New" w:cs="Courier New" w:hint="default"/>
      </w:rPr>
    </w:lvl>
    <w:lvl w:ilvl="8" w:tplc="08090005" w:tentative="1">
      <w:start w:val="1"/>
      <w:numFmt w:val="bullet"/>
      <w:lvlText w:val=""/>
      <w:lvlJc w:val="left"/>
      <w:pPr>
        <w:ind w:left="6906" w:hanging="360"/>
      </w:pPr>
      <w:rPr>
        <w:rFonts w:ascii="Wingdings" w:hAnsi="Wingdings" w:hint="default"/>
      </w:rPr>
    </w:lvl>
  </w:abstractNum>
  <w:abstractNum w:abstractNumId="14" w15:restartNumberingAfterBreak="0">
    <w:nsid w:val="4FFB1D68"/>
    <w:multiLevelType w:val="hybridMultilevel"/>
    <w:tmpl w:val="DEBE98F2"/>
    <w:lvl w:ilvl="0" w:tplc="058884D2">
      <w:start w:val="1"/>
      <w:numFmt w:val="bullet"/>
      <w:pStyle w:val="PGTasktextbullets"/>
      <w:lvlText w:val=""/>
      <w:lvlJc w:val="left"/>
      <w:pPr>
        <w:ind w:left="1145" w:hanging="360"/>
      </w:pPr>
      <w:rPr>
        <w:rFonts w:ascii="Symbol" w:hAnsi="Symbol" w:hint="default"/>
      </w:rPr>
    </w:lvl>
    <w:lvl w:ilvl="1" w:tplc="08090003" w:tentative="1">
      <w:start w:val="1"/>
      <w:numFmt w:val="bullet"/>
      <w:lvlText w:val="o"/>
      <w:lvlJc w:val="left"/>
      <w:pPr>
        <w:ind w:left="1865" w:hanging="360"/>
      </w:pPr>
      <w:rPr>
        <w:rFonts w:ascii="Courier New" w:hAnsi="Courier New" w:cs="Courier New" w:hint="default"/>
      </w:rPr>
    </w:lvl>
    <w:lvl w:ilvl="2" w:tplc="08090005" w:tentative="1">
      <w:start w:val="1"/>
      <w:numFmt w:val="bullet"/>
      <w:lvlText w:val=""/>
      <w:lvlJc w:val="left"/>
      <w:pPr>
        <w:ind w:left="2585" w:hanging="360"/>
      </w:pPr>
      <w:rPr>
        <w:rFonts w:ascii="Wingdings" w:hAnsi="Wingdings" w:hint="default"/>
      </w:rPr>
    </w:lvl>
    <w:lvl w:ilvl="3" w:tplc="08090001" w:tentative="1">
      <w:start w:val="1"/>
      <w:numFmt w:val="bullet"/>
      <w:lvlText w:val=""/>
      <w:lvlJc w:val="left"/>
      <w:pPr>
        <w:ind w:left="3305" w:hanging="360"/>
      </w:pPr>
      <w:rPr>
        <w:rFonts w:ascii="Symbol" w:hAnsi="Symbol" w:hint="default"/>
      </w:rPr>
    </w:lvl>
    <w:lvl w:ilvl="4" w:tplc="08090003" w:tentative="1">
      <w:start w:val="1"/>
      <w:numFmt w:val="bullet"/>
      <w:lvlText w:val="o"/>
      <w:lvlJc w:val="left"/>
      <w:pPr>
        <w:ind w:left="4025" w:hanging="360"/>
      </w:pPr>
      <w:rPr>
        <w:rFonts w:ascii="Courier New" w:hAnsi="Courier New" w:cs="Courier New" w:hint="default"/>
      </w:rPr>
    </w:lvl>
    <w:lvl w:ilvl="5" w:tplc="08090005" w:tentative="1">
      <w:start w:val="1"/>
      <w:numFmt w:val="bullet"/>
      <w:lvlText w:val=""/>
      <w:lvlJc w:val="left"/>
      <w:pPr>
        <w:ind w:left="4745" w:hanging="360"/>
      </w:pPr>
      <w:rPr>
        <w:rFonts w:ascii="Wingdings" w:hAnsi="Wingdings" w:hint="default"/>
      </w:rPr>
    </w:lvl>
    <w:lvl w:ilvl="6" w:tplc="08090001" w:tentative="1">
      <w:start w:val="1"/>
      <w:numFmt w:val="bullet"/>
      <w:lvlText w:val=""/>
      <w:lvlJc w:val="left"/>
      <w:pPr>
        <w:ind w:left="5465" w:hanging="360"/>
      </w:pPr>
      <w:rPr>
        <w:rFonts w:ascii="Symbol" w:hAnsi="Symbol" w:hint="default"/>
      </w:rPr>
    </w:lvl>
    <w:lvl w:ilvl="7" w:tplc="08090003" w:tentative="1">
      <w:start w:val="1"/>
      <w:numFmt w:val="bullet"/>
      <w:lvlText w:val="o"/>
      <w:lvlJc w:val="left"/>
      <w:pPr>
        <w:ind w:left="6185" w:hanging="360"/>
      </w:pPr>
      <w:rPr>
        <w:rFonts w:ascii="Courier New" w:hAnsi="Courier New" w:cs="Courier New" w:hint="default"/>
      </w:rPr>
    </w:lvl>
    <w:lvl w:ilvl="8" w:tplc="08090005" w:tentative="1">
      <w:start w:val="1"/>
      <w:numFmt w:val="bullet"/>
      <w:lvlText w:val=""/>
      <w:lvlJc w:val="left"/>
      <w:pPr>
        <w:ind w:left="6905" w:hanging="360"/>
      </w:pPr>
      <w:rPr>
        <w:rFonts w:ascii="Wingdings" w:hAnsi="Wingdings" w:hint="default"/>
      </w:rPr>
    </w:lvl>
  </w:abstractNum>
  <w:abstractNum w:abstractNumId="15" w15:restartNumberingAfterBreak="0">
    <w:nsid w:val="591C4C65"/>
    <w:multiLevelType w:val="hybridMultilevel"/>
    <w:tmpl w:val="ED0A2C8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 w15:restartNumberingAfterBreak="0">
    <w:nsid w:val="660A60AC"/>
    <w:multiLevelType w:val="hybridMultilevel"/>
    <w:tmpl w:val="E4A673D0"/>
    <w:lvl w:ilvl="0" w:tplc="D28CDC6A">
      <w:start w:val="1"/>
      <w:numFmt w:val="decimal"/>
      <w:lvlText w:val="%1."/>
      <w:lvlJc w:val="left"/>
      <w:pPr>
        <w:ind w:left="720" w:hanging="360"/>
      </w:pPr>
      <w:rPr>
        <w:rFonts w:ascii="Calibri" w:hAnsi="Calibri" w:hint="default"/>
        <w:sz w:val="22"/>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 w15:restartNumberingAfterBreak="0">
    <w:nsid w:val="661B686C"/>
    <w:multiLevelType w:val="hybridMultilevel"/>
    <w:tmpl w:val="7FA0B70E"/>
    <w:lvl w:ilvl="0" w:tplc="524CC658">
      <w:start w:val="1"/>
      <w:numFmt w:val="bullet"/>
      <w:pStyle w:val="PGAnswers-Topbullets"/>
      <w:lvlText w:val=""/>
      <w:lvlJc w:val="left"/>
      <w:pPr>
        <w:ind w:left="1996" w:hanging="360"/>
      </w:pPr>
      <w:rPr>
        <w:rFonts w:ascii="Symbol" w:hAnsi="Symbol" w:hint="default"/>
      </w:rPr>
    </w:lvl>
    <w:lvl w:ilvl="1" w:tplc="08090003" w:tentative="1">
      <w:start w:val="1"/>
      <w:numFmt w:val="bullet"/>
      <w:lvlText w:val="o"/>
      <w:lvlJc w:val="left"/>
      <w:pPr>
        <w:ind w:left="2716" w:hanging="360"/>
      </w:pPr>
      <w:rPr>
        <w:rFonts w:ascii="Courier New" w:hAnsi="Courier New" w:cs="Courier New" w:hint="default"/>
      </w:rPr>
    </w:lvl>
    <w:lvl w:ilvl="2" w:tplc="08090005" w:tentative="1">
      <w:start w:val="1"/>
      <w:numFmt w:val="bullet"/>
      <w:lvlText w:val=""/>
      <w:lvlJc w:val="left"/>
      <w:pPr>
        <w:ind w:left="3436" w:hanging="360"/>
      </w:pPr>
      <w:rPr>
        <w:rFonts w:ascii="Wingdings" w:hAnsi="Wingdings" w:hint="default"/>
      </w:rPr>
    </w:lvl>
    <w:lvl w:ilvl="3" w:tplc="08090001" w:tentative="1">
      <w:start w:val="1"/>
      <w:numFmt w:val="bullet"/>
      <w:lvlText w:val=""/>
      <w:lvlJc w:val="left"/>
      <w:pPr>
        <w:ind w:left="4156" w:hanging="360"/>
      </w:pPr>
      <w:rPr>
        <w:rFonts w:ascii="Symbol" w:hAnsi="Symbol" w:hint="default"/>
      </w:rPr>
    </w:lvl>
    <w:lvl w:ilvl="4" w:tplc="08090003" w:tentative="1">
      <w:start w:val="1"/>
      <w:numFmt w:val="bullet"/>
      <w:lvlText w:val="o"/>
      <w:lvlJc w:val="left"/>
      <w:pPr>
        <w:ind w:left="4876" w:hanging="360"/>
      </w:pPr>
      <w:rPr>
        <w:rFonts w:ascii="Courier New" w:hAnsi="Courier New" w:cs="Courier New" w:hint="default"/>
      </w:rPr>
    </w:lvl>
    <w:lvl w:ilvl="5" w:tplc="08090005" w:tentative="1">
      <w:start w:val="1"/>
      <w:numFmt w:val="bullet"/>
      <w:lvlText w:val=""/>
      <w:lvlJc w:val="left"/>
      <w:pPr>
        <w:ind w:left="5596" w:hanging="360"/>
      </w:pPr>
      <w:rPr>
        <w:rFonts w:ascii="Wingdings" w:hAnsi="Wingdings" w:hint="default"/>
      </w:rPr>
    </w:lvl>
    <w:lvl w:ilvl="6" w:tplc="08090001" w:tentative="1">
      <w:start w:val="1"/>
      <w:numFmt w:val="bullet"/>
      <w:lvlText w:val=""/>
      <w:lvlJc w:val="left"/>
      <w:pPr>
        <w:ind w:left="6316" w:hanging="360"/>
      </w:pPr>
      <w:rPr>
        <w:rFonts w:ascii="Symbol" w:hAnsi="Symbol" w:hint="default"/>
      </w:rPr>
    </w:lvl>
    <w:lvl w:ilvl="7" w:tplc="08090003" w:tentative="1">
      <w:start w:val="1"/>
      <w:numFmt w:val="bullet"/>
      <w:lvlText w:val="o"/>
      <w:lvlJc w:val="left"/>
      <w:pPr>
        <w:ind w:left="7036" w:hanging="360"/>
      </w:pPr>
      <w:rPr>
        <w:rFonts w:ascii="Courier New" w:hAnsi="Courier New" w:cs="Courier New" w:hint="default"/>
      </w:rPr>
    </w:lvl>
    <w:lvl w:ilvl="8" w:tplc="08090005" w:tentative="1">
      <w:start w:val="1"/>
      <w:numFmt w:val="bullet"/>
      <w:lvlText w:val=""/>
      <w:lvlJc w:val="left"/>
      <w:pPr>
        <w:ind w:left="7756" w:hanging="360"/>
      </w:pPr>
      <w:rPr>
        <w:rFonts w:ascii="Wingdings" w:hAnsi="Wingdings" w:hint="default"/>
      </w:rPr>
    </w:lvl>
  </w:abstractNum>
  <w:abstractNum w:abstractNumId="18" w15:restartNumberingAfterBreak="0">
    <w:nsid w:val="7AF276C5"/>
    <w:multiLevelType w:val="hybridMultilevel"/>
    <w:tmpl w:val="466272FE"/>
    <w:lvl w:ilvl="0" w:tplc="0A7481A0">
      <w:start w:val="1"/>
      <w:numFmt w:val="bullet"/>
      <w:pStyle w:val="PGBusinessMulti-ChoiceQuestions"/>
      <w:lvlText w:val=""/>
      <w:lvlJc w:val="left"/>
      <w:pPr>
        <w:ind w:left="1375" w:hanging="360"/>
      </w:pPr>
      <w:rPr>
        <w:rFonts w:ascii="Wingdings 2" w:hAnsi="Wingdings 2" w:hint="default"/>
        <w:sz w:val="24"/>
      </w:rPr>
    </w:lvl>
    <w:lvl w:ilvl="1" w:tplc="08090003" w:tentative="1">
      <w:start w:val="1"/>
      <w:numFmt w:val="bullet"/>
      <w:lvlText w:val="o"/>
      <w:lvlJc w:val="left"/>
      <w:pPr>
        <w:ind w:left="2455" w:hanging="360"/>
      </w:pPr>
      <w:rPr>
        <w:rFonts w:ascii="Courier New" w:hAnsi="Courier New" w:cs="Courier New" w:hint="default"/>
      </w:rPr>
    </w:lvl>
    <w:lvl w:ilvl="2" w:tplc="08090005" w:tentative="1">
      <w:start w:val="1"/>
      <w:numFmt w:val="bullet"/>
      <w:lvlText w:val=""/>
      <w:lvlJc w:val="left"/>
      <w:pPr>
        <w:ind w:left="3175" w:hanging="360"/>
      </w:pPr>
      <w:rPr>
        <w:rFonts w:ascii="Wingdings" w:hAnsi="Wingdings" w:hint="default"/>
      </w:rPr>
    </w:lvl>
    <w:lvl w:ilvl="3" w:tplc="08090001" w:tentative="1">
      <w:start w:val="1"/>
      <w:numFmt w:val="bullet"/>
      <w:lvlText w:val=""/>
      <w:lvlJc w:val="left"/>
      <w:pPr>
        <w:ind w:left="3895" w:hanging="360"/>
      </w:pPr>
      <w:rPr>
        <w:rFonts w:ascii="Symbol" w:hAnsi="Symbol" w:hint="default"/>
      </w:rPr>
    </w:lvl>
    <w:lvl w:ilvl="4" w:tplc="08090003" w:tentative="1">
      <w:start w:val="1"/>
      <w:numFmt w:val="bullet"/>
      <w:lvlText w:val="o"/>
      <w:lvlJc w:val="left"/>
      <w:pPr>
        <w:ind w:left="4615" w:hanging="360"/>
      </w:pPr>
      <w:rPr>
        <w:rFonts w:ascii="Courier New" w:hAnsi="Courier New" w:cs="Courier New" w:hint="default"/>
      </w:rPr>
    </w:lvl>
    <w:lvl w:ilvl="5" w:tplc="08090005" w:tentative="1">
      <w:start w:val="1"/>
      <w:numFmt w:val="bullet"/>
      <w:lvlText w:val=""/>
      <w:lvlJc w:val="left"/>
      <w:pPr>
        <w:ind w:left="5335" w:hanging="360"/>
      </w:pPr>
      <w:rPr>
        <w:rFonts w:ascii="Wingdings" w:hAnsi="Wingdings" w:hint="default"/>
      </w:rPr>
    </w:lvl>
    <w:lvl w:ilvl="6" w:tplc="08090001" w:tentative="1">
      <w:start w:val="1"/>
      <w:numFmt w:val="bullet"/>
      <w:lvlText w:val=""/>
      <w:lvlJc w:val="left"/>
      <w:pPr>
        <w:ind w:left="6055" w:hanging="360"/>
      </w:pPr>
      <w:rPr>
        <w:rFonts w:ascii="Symbol" w:hAnsi="Symbol" w:hint="default"/>
      </w:rPr>
    </w:lvl>
    <w:lvl w:ilvl="7" w:tplc="08090003" w:tentative="1">
      <w:start w:val="1"/>
      <w:numFmt w:val="bullet"/>
      <w:lvlText w:val="o"/>
      <w:lvlJc w:val="left"/>
      <w:pPr>
        <w:ind w:left="6775" w:hanging="360"/>
      </w:pPr>
      <w:rPr>
        <w:rFonts w:ascii="Courier New" w:hAnsi="Courier New" w:cs="Courier New" w:hint="default"/>
      </w:rPr>
    </w:lvl>
    <w:lvl w:ilvl="8" w:tplc="08090005" w:tentative="1">
      <w:start w:val="1"/>
      <w:numFmt w:val="bullet"/>
      <w:lvlText w:val=""/>
      <w:lvlJc w:val="left"/>
      <w:pPr>
        <w:ind w:left="7495" w:hanging="360"/>
      </w:pPr>
      <w:rPr>
        <w:rFonts w:ascii="Wingdings" w:hAnsi="Wingdings" w:hint="default"/>
      </w:rPr>
    </w:lvl>
  </w:abstractNum>
  <w:abstractNum w:abstractNumId="19" w15:restartNumberingAfterBreak="0">
    <w:nsid w:val="7B3D2EF7"/>
    <w:multiLevelType w:val="hybridMultilevel"/>
    <w:tmpl w:val="29807C3C"/>
    <w:lvl w:ilvl="0" w:tplc="88DA8114">
      <w:start w:val="1"/>
      <w:numFmt w:val="bullet"/>
      <w:pStyle w:val="PGQuestion-2ndbullets"/>
      <w:lvlText w:val=""/>
      <w:lvlJc w:val="left"/>
      <w:pPr>
        <w:ind w:left="1571" w:hanging="360"/>
      </w:pPr>
      <w:rPr>
        <w:rFonts w:ascii="Symbol" w:hAnsi="Symbol" w:hint="default"/>
      </w:rPr>
    </w:lvl>
    <w:lvl w:ilvl="1" w:tplc="08090003" w:tentative="1">
      <w:start w:val="1"/>
      <w:numFmt w:val="bullet"/>
      <w:lvlText w:val="o"/>
      <w:lvlJc w:val="left"/>
      <w:pPr>
        <w:ind w:left="2291" w:hanging="360"/>
      </w:pPr>
      <w:rPr>
        <w:rFonts w:ascii="Courier New" w:hAnsi="Courier New" w:cs="Courier New" w:hint="default"/>
      </w:rPr>
    </w:lvl>
    <w:lvl w:ilvl="2" w:tplc="08090005" w:tentative="1">
      <w:start w:val="1"/>
      <w:numFmt w:val="bullet"/>
      <w:lvlText w:val=""/>
      <w:lvlJc w:val="left"/>
      <w:pPr>
        <w:ind w:left="3011" w:hanging="360"/>
      </w:pPr>
      <w:rPr>
        <w:rFonts w:ascii="Wingdings" w:hAnsi="Wingdings" w:hint="default"/>
      </w:rPr>
    </w:lvl>
    <w:lvl w:ilvl="3" w:tplc="08090001" w:tentative="1">
      <w:start w:val="1"/>
      <w:numFmt w:val="bullet"/>
      <w:lvlText w:val=""/>
      <w:lvlJc w:val="left"/>
      <w:pPr>
        <w:ind w:left="3731" w:hanging="360"/>
      </w:pPr>
      <w:rPr>
        <w:rFonts w:ascii="Symbol" w:hAnsi="Symbol" w:hint="default"/>
      </w:rPr>
    </w:lvl>
    <w:lvl w:ilvl="4" w:tplc="08090003" w:tentative="1">
      <w:start w:val="1"/>
      <w:numFmt w:val="bullet"/>
      <w:lvlText w:val="o"/>
      <w:lvlJc w:val="left"/>
      <w:pPr>
        <w:ind w:left="4451" w:hanging="360"/>
      </w:pPr>
      <w:rPr>
        <w:rFonts w:ascii="Courier New" w:hAnsi="Courier New" w:cs="Courier New" w:hint="default"/>
      </w:rPr>
    </w:lvl>
    <w:lvl w:ilvl="5" w:tplc="08090005" w:tentative="1">
      <w:start w:val="1"/>
      <w:numFmt w:val="bullet"/>
      <w:lvlText w:val=""/>
      <w:lvlJc w:val="left"/>
      <w:pPr>
        <w:ind w:left="5171" w:hanging="360"/>
      </w:pPr>
      <w:rPr>
        <w:rFonts w:ascii="Wingdings" w:hAnsi="Wingdings" w:hint="default"/>
      </w:rPr>
    </w:lvl>
    <w:lvl w:ilvl="6" w:tplc="08090001" w:tentative="1">
      <w:start w:val="1"/>
      <w:numFmt w:val="bullet"/>
      <w:lvlText w:val=""/>
      <w:lvlJc w:val="left"/>
      <w:pPr>
        <w:ind w:left="5891" w:hanging="360"/>
      </w:pPr>
      <w:rPr>
        <w:rFonts w:ascii="Symbol" w:hAnsi="Symbol" w:hint="default"/>
      </w:rPr>
    </w:lvl>
    <w:lvl w:ilvl="7" w:tplc="08090003" w:tentative="1">
      <w:start w:val="1"/>
      <w:numFmt w:val="bullet"/>
      <w:lvlText w:val="o"/>
      <w:lvlJc w:val="left"/>
      <w:pPr>
        <w:ind w:left="6611" w:hanging="360"/>
      </w:pPr>
      <w:rPr>
        <w:rFonts w:ascii="Courier New" w:hAnsi="Courier New" w:cs="Courier New" w:hint="default"/>
      </w:rPr>
    </w:lvl>
    <w:lvl w:ilvl="8" w:tplc="08090005" w:tentative="1">
      <w:start w:val="1"/>
      <w:numFmt w:val="bullet"/>
      <w:lvlText w:val=""/>
      <w:lvlJc w:val="left"/>
      <w:pPr>
        <w:ind w:left="7331" w:hanging="360"/>
      </w:pPr>
      <w:rPr>
        <w:rFonts w:ascii="Wingdings" w:hAnsi="Wingdings" w:hint="default"/>
      </w:rPr>
    </w:lvl>
  </w:abstractNum>
  <w:abstractNum w:abstractNumId="20" w15:restartNumberingAfterBreak="0">
    <w:nsid w:val="7CA05384"/>
    <w:multiLevelType w:val="hybridMultilevel"/>
    <w:tmpl w:val="751421F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817575546">
    <w:abstractNumId w:val="16"/>
  </w:num>
  <w:num w:numId="2" w16cid:durableId="1147866818">
    <w:abstractNumId w:val="5"/>
  </w:num>
  <w:num w:numId="3" w16cid:durableId="1003706134">
    <w:abstractNumId w:val="7"/>
  </w:num>
  <w:num w:numId="4" w16cid:durableId="266428801">
    <w:abstractNumId w:val="0"/>
  </w:num>
  <w:num w:numId="5" w16cid:durableId="926033845">
    <w:abstractNumId w:val="3"/>
  </w:num>
  <w:num w:numId="6" w16cid:durableId="1209877609">
    <w:abstractNumId w:val="10"/>
  </w:num>
  <w:num w:numId="7" w16cid:durableId="362828956">
    <w:abstractNumId w:val="20"/>
  </w:num>
  <w:num w:numId="8" w16cid:durableId="310985428">
    <w:abstractNumId w:val="15"/>
  </w:num>
  <w:num w:numId="9" w16cid:durableId="1600867203">
    <w:abstractNumId w:val="6"/>
  </w:num>
  <w:num w:numId="10" w16cid:durableId="1712916310">
    <w:abstractNumId w:val="2"/>
  </w:num>
  <w:num w:numId="11" w16cid:durableId="1381787671">
    <w:abstractNumId w:val="17"/>
  </w:num>
  <w:num w:numId="12" w16cid:durableId="168643026">
    <w:abstractNumId w:val="9"/>
  </w:num>
  <w:num w:numId="13" w16cid:durableId="2106727297">
    <w:abstractNumId w:val="1"/>
  </w:num>
  <w:num w:numId="14" w16cid:durableId="2073189721">
    <w:abstractNumId w:val="18"/>
  </w:num>
  <w:num w:numId="15" w16cid:durableId="956528991">
    <w:abstractNumId w:val="12"/>
  </w:num>
  <w:num w:numId="16" w16cid:durableId="885146234">
    <w:abstractNumId w:val="13"/>
  </w:num>
  <w:num w:numId="17" w16cid:durableId="2031564342">
    <w:abstractNumId w:val="19"/>
  </w:num>
  <w:num w:numId="18" w16cid:durableId="1287812549">
    <w:abstractNumId w:val="8"/>
  </w:num>
  <w:num w:numId="19" w16cid:durableId="445545376">
    <w:abstractNumId w:val="11"/>
  </w:num>
  <w:num w:numId="20" w16cid:durableId="10493183">
    <w:abstractNumId w:val="4"/>
  </w:num>
  <w:num w:numId="21" w16cid:durableId="975112652">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6"/>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hdrShapeDefaults>
    <o:shapedefaults v:ext="edit" spidmax="2050"/>
  </w:hdrShapeDefaults>
  <w:footnotePr>
    <w:footnote w:id="-1"/>
    <w:footnote w:id="0"/>
  </w:footnotePr>
  <w:endnotePr>
    <w:endnote w:id="-1"/>
    <w:endnote w:id="0"/>
  </w:endnotePr>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MjczNjKwMLewNLY0MzVX0lEKTi0uzszPAykwqgUAlS/zbywAAAA="/>
  </w:docVars>
  <w:rsids>
    <w:rsidRoot w:val="009C0F1E"/>
    <w:rsid w:val="00001422"/>
    <w:rsid w:val="00001B72"/>
    <w:rsid w:val="00007AA2"/>
    <w:rsid w:val="0001140D"/>
    <w:rsid w:val="00014095"/>
    <w:rsid w:val="00021238"/>
    <w:rsid w:val="00027956"/>
    <w:rsid w:val="00036C77"/>
    <w:rsid w:val="0004115B"/>
    <w:rsid w:val="000418F9"/>
    <w:rsid w:val="00044993"/>
    <w:rsid w:val="000568E0"/>
    <w:rsid w:val="000649AD"/>
    <w:rsid w:val="000779E2"/>
    <w:rsid w:val="00092471"/>
    <w:rsid w:val="00097EC3"/>
    <w:rsid w:val="000A7BA5"/>
    <w:rsid w:val="000B12F8"/>
    <w:rsid w:val="000B3F0C"/>
    <w:rsid w:val="000B49C6"/>
    <w:rsid w:val="000B611D"/>
    <w:rsid w:val="000C5737"/>
    <w:rsid w:val="000C6C54"/>
    <w:rsid w:val="000D0225"/>
    <w:rsid w:val="000D0A9F"/>
    <w:rsid w:val="000D29E4"/>
    <w:rsid w:val="000D69FA"/>
    <w:rsid w:val="000D6EE8"/>
    <w:rsid w:val="000D78FD"/>
    <w:rsid w:val="000E243D"/>
    <w:rsid w:val="000E3060"/>
    <w:rsid w:val="000E3AE8"/>
    <w:rsid w:val="000E52FF"/>
    <w:rsid w:val="000E5672"/>
    <w:rsid w:val="000F2BF6"/>
    <w:rsid w:val="000F4F18"/>
    <w:rsid w:val="000F5343"/>
    <w:rsid w:val="000F54D8"/>
    <w:rsid w:val="000F7DF7"/>
    <w:rsid w:val="00102CD3"/>
    <w:rsid w:val="00111B4B"/>
    <w:rsid w:val="00114A83"/>
    <w:rsid w:val="001330B2"/>
    <w:rsid w:val="00134B82"/>
    <w:rsid w:val="001360D1"/>
    <w:rsid w:val="0015198C"/>
    <w:rsid w:val="00153484"/>
    <w:rsid w:val="001535BE"/>
    <w:rsid w:val="00157E10"/>
    <w:rsid w:val="00161BBB"/>
    <w:rsid w:val="00164EF8"/>
    <w:rsid w:val="00165D0F"/>
    <w:rsid w:val="00173E2B"/>
    <w:rsid w:val="00175144"/>
    <w:rsid w:val="001768C1"/>
    <w:rsid w:val="001854A7"/>
    <w:rsid w:val="001856E3"/>
    <w:rsid w:val="00185ED8"/>
    <w:rsid w:val="00191FD6"/>
    <w:rsid w:val="00192CDF"/>
    <w:rsid w:val="001958CC"/>
    <w:rsid w:val="001A0F16"/>
    <w:rsid w:val="001A135C"/>
    <w:rsid w:val="001B2B28"/>
    <w:rsid w:val="001C0CF0"/>
    <w:rsid w:val="001C5543"/>
    <w:rsid w:val="001C5B17"/>
    <w:rsid w:val="001C5DC8"/>
    <w:rsid w:val="001C64DB"/>
    <w:rsid w:val="001D1B99"/>
    <w:rsid w:val="001D4728"/>
    <w:rsid w:val="001E401D"/>
    <w:rsid w:val="001E667A"/>
    <w:rsid w:val="001F1F64"/>
    <w:rsid w:val="001F3CFF"/>
    <w:rsid w:val="00203B68"/>
    <w:rsid w:val="00207152"/>
    <w:rsid w:val="002166AE"/>
    <w:rsid w:val="002222D6"/>
    <w:rsid w:val="00222526"/>
    <w:rsid w:val="002244F6"/>
    <w:rsid w:val="00224C0C"/>
    <w:rsid w:val="0023565E"/>
    <w:rsid w:val="00236FA1"/>
    <w:rsid w:val="002400CF"/>
    <w:rsid w:val="00243162"/>
    <w:rsid w:val="0025167C"/>
    <w:rsid w:val="002518F3"/>
    <w:rsid w:val="00254B21"/>
    <w:rsid w:val="00256976"/>
    <w:rsid w:val="00272A41"/>
    <w:rsid w:val="002739D8"/>
    <w:rsid w:val="00273C62"/>
    <w:rsid w:val="002775FC"/>
    <w:rsid w:val="002967D5"/>
    <w:rsid w:val="002B1444"/>
    <w:rsid w:val="002B2A42"/>
    <w:rsid w:val="002B2C90"/>
    <w:rsid w:val="002B3041"/>
    <w:rsid w:val="002B31A9"/>
    <w:rsid w:val="002B4149"/>
    <w:rsid w:val="002B61E9"/>
    <w:rsid w:val="002B7553"/>
    <w:rsid w:val="002C2CC9"/>
    <w:rsid w:val="002C3B89"/>
    <w:rsid w:val="002D17ED"/>
    <w:rsid w:val="002D5295"/>
    <w:rsid w:val="002D5DD1"/>
    <w:rsid w:val="002F1AEB"/>
    <w:rsid w:val="002F1FA2"/>
    <w:rsid w:val="003021BD"/>
    <w:rsid w:val="003032A1"/>
    <w:rsid w:val="00320756"/>
    <w:rsid w:val="00325921"/>
    <w:rsid w:val="0033716F"/>
    <w:rsid w:val="00337AD3"/>
    <w:rsid w:val="00337D49"/>
    <w:rsid w:val="00340D06"/>
    <w:rsid w:val="00351574"/>
    <w:rsid w:val="00352EF9"/>
    <w:rsid w:val="00357B36"/>
    <w:rsid w:val="003632DB"/>
    <w:rsid w:val="003667E8"/>
    <w:rsid w:val="00375594"/>
    <w:rsid w:val="00375EE7"/>
    <w:rsid w:val="003870E7"/>
    <w:rsid w:val="003936A2"/>
    <w:rsid w:val="00393A24"/>
    <w:rsid w:val="003953C5"/>
    <w:rsid w:val="003A71AA"/>
    <w:rsid w:val="003B20E2"/>
    <w:rsid w:val="003C164F"/>
    <w:rsid w:val="003C2B8C"/>
    <w:rsid w:val="003C3D90"/>
    <w:rsid w:val="003D3888"/>
    <w:rsid w:val="003E5D3C"/>
    <w:rsid w:val="003F3345"/>
    <w:rsid w:val="003F4508"/>
    <w:rsid w:val="003F7EA3"/>
    <w:rsid w:val="004026C2"/>
    <w:rsid w:val="00424CE5"/>
    <w:rsid w:val="00424E40"/>
    <w:rsid w:val="0042717C"/>
    <w:rsid w:val="0043044C"/>
    <w:rsid w:val="0043127F"/>
    <w:rsid w:val="00431A23"/>
    <w:rsid w:val="00435AAE"/>
    <w:rsid w:val="004360C4"/>
    <w:rsid w:val="004364B0"/>
    <w:rsid w:val="0043773E"/>
    <w:rsid w:val="00440567"/>
    <w:rsid w:val="00444362"/>
    <w:rsid w:val="00444F4C"/>
    <w:rsid w:val="0045125E"/>
    <w:rsid w:val="0045258E"/>
    <w:rsid w:val="004578FB"/>
    <w:rsid w:val="00463A26"/>
    <w:rsid w:val="00464554"/>
    <w:rsid w:val="00464C99"/>
    <w:rsid w:val="0046520A"/>
    <w:rsid w:val="00467113"/>
    <w:rsid w:val="004731C0"/>
    <w:rsid w:val="00475B7B"/>
    <w:rsid w:val="0048479D"/>
    <w:rsid w:val="00486681"/>
    <w:rsid w:val="00492033"/>
    <w:rsid w:val="004935C9"/>
    <w:rsid w:val="004A3500"/>
    <w:rsid w:val="004A7B05"/>
    <w:rsid w:val="004A7FE9"/>
    <w:rsid w:val="004C0A2C"/>
    <w:rsid w:val="004C2DF0"/>
    <w:rsid w:val="004C41D4"/>
    <w:rsid w:val="004D49A6"/>
    <w:rsid w:val="004D6EED"/>
    <w:rsid w:val="004E64C9"/>
    <w:rsid w:val="004F514E"/>
    <w:rsid w:val="004F6437"/>
    <w:rsid w:val="004F741F"/>
    <w:rsid w:val="00503E35"/>
    <w:rsid w:val="00505A75"/>
    <w:rsid w:val="00527CBB"/>
    <w:rsid w:val="00531DB0"/>
    <w:rsid w:val="00533C93"/>
    <w:rsid w:val="00544A33"/>
    <w:rsid w:val="00556231"/>
    <w:rsid w:val="00582A4B"/>
    <w:rsid w:val="00597D44"/>
    <w:rsid w:val="005B098A"/>
    <w:rsid w:val="005B175F"/>
    <w:rsid w:val="005B286C"/>
    <w:rsid w:val="005B73DD"/>
    <w:rsid w:val="005C5BC5"/>
    <w:rsid w:val="005C6C88"/>
    <w:rsid w:val="005E26EC"/>
    <w:rsid w:val="005E5BF6"/>
    <w:rsid w:val="005E5DC3"/>
    <w:rsid w:val="005E60A8"/>
    <w:rsid w:val="005F092F"/>
    <w:rsid w:val="005F3AB0"/>
    <w:rsid w:val="005F4149"/>
    <w:rsid w:val="005F4881"/>
    <w:rsid w:val="005F5D1A"/>
    <w:rsid w:val="005F6BB2"/>
    <w:rsid w:val="005F795D"/>
    <w:rsid w:val="0060042F"/>
    <w:rsid w:val="00603209"/>
    <w:rsid w:val="006105B5"/>
    <w:rsid w:val="00611494"/>
    <w:rsid w:val="00613B90"/>
    <w:rsid w:val="00613BA5"/>
    <w:rsid w:val="00614DB9"/>
    <w:rsid w:val="006243E7"/>
    <w:rsid w:val="00632AA3"/>
    <w:rsid w:val="006352D6"/>
    <w:rsid w:val="00636F20"/>
    <w:rsid w:val="0063793F"/>
    <w:rsid w:val="00641928"/>
    <w:rsid w:val="00641EBD"/>
    <w:rsid w:val="00642E22"/>
    <w:rsid w:val="006526D7"/>
    <w:rsid w:val="00655F1E"/>
    <w:rsid w:val="006713BE"/>
    <w:rsid w:val="00672AD3"/>
    <w:rsid w:val="00677B08"/>
    <w:rsid w:val="00685AA7"/>
    <w:rsid w:val="0069096D"/>
    <w:rsid w:val="00692715"/>
    <w:rsid w:val="00695C4C"/>
    <w:rsid w:val="006A2A05"/>
    <w:rsid w:val="006A2D13"/>
    <w:rsid w:val="006A3F4B"/>
    <w:rsid w:val="006B449A"/>
    <w:rsid w:val="006C15E3"/>
    <w:rsid w:val="006C175A"/>
    <w:rsid w:val="006C4DAE"/>
    <w:rsid w:val="006D304D"/>
    <w:rsid w:val="006D627B"/>
    <w:rsid w:val="006E0363"/>
    <w:rsid w:val="006E3DA9"/>
    <w:rsid w:val="006E6FE2"/>
    <w:rsid w:val="006E706B"/>
    <w:rsid w:val="006F5480"/>
    <w:rsid w:val="006F650F"/>
    <w:rsid w:val="006F7EA2"/>
    <w:rsid w:val="00704C77"/>
    <w:rsid w:val="00711A81"/>
    <w:rsid w:val="007147AA"/>
    <w:rsid w:val="00717784"/>
    <w:rsid w:val="00726A40"/>
    <w:rsid w:val="00726E17"/>
    <w:rsid w:val="007367A1"/>
    <w:rsid w:val="007419FB"/>
    <w:rsid w:val="0074422D"/>
    <w:rsid w:val="00753D30"/>
    <w:rsid w:val="00754BCE"/>
    <w:rsid w:val="00756814"/>
    <w:rsid w:val="007622D3"/>
    <w:rsid w:val="007661B4"/>
    <w:rsid w:val="00780DC8"/>
    <w:rsid w:val="007A04BF"/>
    <w:rsid w:val="007A2E72"/>
    <w:rsid w:val="007B3E10"/>
    <w:rsid w:val="007C4659"/>
    <w:rsid w:val="007C58F3"/>
    <w:rsid w:val="007D72C6"/>
    <w:rsid w:val="007E013E"/>
    <w:rsid w:val="007E0912"/>
    <w:rsid w:val="007E13D9"/>
    <w:rsid w:val="007E1427"/>
    <w:rsid w:val="007E7BE9"/>
    <w:rsid w:val="007F16A5"/>
    <w:rsid w:val="007F46E0"/>
    <w:rsid w:val="007F6857"/>
    <w:rsid w:val="00804216"/>
    <w:rsid w:val="008114EC"/>
    <w:rsid w:val="00825483"/>
    <w:rsid w:val="008479C6"/>
    <w:rsid w:val="00854E55"/>
    <w:rsid w:val="00860F9F"/>
    <w:rsid w:val="00863764"/>
    <w:rsid w:val="00867D54"/>
    <w:rsid w:val="008702EE"/>
    <w:rsid w:val="00873322"/>
    <w:rsid w:val="008752A5"/>
    <w:rsid w:val="00875BA3"/>
    <w:rsid w:val="00875DD5"/>
    <w:rsid w:val="008802BD"/>
    <w:rsid w:val="00880813"/>
    <w:rsid w:val="0088341C"/>
    <w:rsid w:val="00892B37"/>
    <w:rsid w:val="0089355B"/>
    <w:rsid w:val="008A01D3"/>
    <w:rsid w:val="008A412D"/>
    <w:rsid w:val="008A47D4"/>
    <w:rsid w:val="008A73F8"/>
    <w:rsid w:val="008A7CD7"/>
    <w:rsid w:val="008B240F"/>
    <w:rsid w:val="008B38D4"/>
    <w:rsid w:val="008C098A"/>
    <w:rsid w:val="008C2DD6"/>
    <w:rsid w:val="008C58BD"/>
    <w:rsid w:val="008E092E"/>
    <w:rsid w:val="008E1EBF"/>
    <w:rsid w:val="008E37AF"/>
    <w:rsid w:val="008F1536"/>
    <w:rsid w:val="008F1F51"/>
    <w:rsid w:val="008F36F1"/>
    <w:rsid w:val="008F58B5"/>
    <w:rsid w:val="008F7A99"/>
    <w:rsid w:val="009127C2"/>
    <w:rsid w:val="00912DB1"/>
    <w:rsid w:val="0092041F"/>
    <w:rsid w:val="00923CE9"/>
    <w:rsid w:val="009247B1"/>
    <w:rsid w:val="009251CE"/>
    <w:rsid w:val="00925349"/>
    <w:rsid w:val="009261EC"/>
    <w:rsid w:val="00927809"/>
    <w:rsid w:val="009360BC"/>
    <w:rsid w:val="0094074C"/>
    <w:rsid w:val="00943F29"/>
    <w:rsid w:val="00944C94"/>
    <w:rsid w:val="0094560A"/>
    <w:rsid w:val="0095063F"/>
    <w:rsid w:val="009509CC"/>
    <w:rsid w:val="009568B3"/>
    <w:rsid w:val="00963A4E"/>
    <w:rsid w:val="00963C03"/>
    <w:rsid w:val="00972FF7"/>
    <w:rsid w:val="00975DB6"/>
    <w:rsid w:val="009B220D"/>
    <w:rsid w:val="009B2EC1"/>
    <w:rsid w:val="009B6567"/>
    <w:rsid w:val="009C0F1E"/>
    <w:rsid w:val="009C2062"/>
    <w:rsid w:val="009C50AF"/>
    <w:rsid w:val="009C728B"/>
    <w:rsid w:val="009C75E0"/>
    <w:rsid w:val="009C7693"/>
    <w:rsid w:val="009D55D5"/>
    <w:rsid w:val="009E2D2D"/>
    <w:rsid w:val="009E3328"/>
    <w:rsid w:val="009E3343"/>
    <w:rsid w:val="009E3FC4"/>
    <w:rsid w:val="009E5D94"/>
    <w:rsid w:val="009F00F0"/>
    <w:rsid w:val="009F375F"/>
    <w:rsid w:val="00A05AE2"/>
    <w:rsid w:val="00A23FFD"/>
    <w:rsid w:val="00A25F70"/>
    <w:rsid w:val="00A373E6"/>
    <w:rsid w:val="00A42FD1"/>
    <w:rsid w:val="00A46492"/>
    <w:rsid w:val="00A464D2"/>
    <w:rsid w:val="00A4727D"/>
    <w:rsid w:val="00A61E80"/>
    <w:rsid w:val="00A66287"/>
    <w:rsid w:val="00A667B9"/>
    <w:rsid w:val="00A67F85"/>
    <w:rsid w:val="00A70D49"/>
    <w:rsid w:val="00A80360"/>
    <w:rsid w:val="00A8562C"/>
    <w:rsid w:val="00A87252"/>
    <w:rsid w:val="00A94723"/>
    <w:rsid w:val="00A95306"/>
    <w:rsid w:val="00AA1A9D"/>
    <w:rsid w:val="00AA5731"/>
    <w:rsid w:val="00AB351E"/>
    <w:rsid w:val="00AB49CB"/>
    <w:rsid w:val="00AC09E2"/>
    <w:rsid w:val="00AC1087"/>
    <w:rsid w:val="00AC514D"/>
    <w:rsid w:val="00AD0876"/>
    <w:rsid w:val="00AD22DB"/>
    <w:rsid w:val="00AD622A"/>
    <w:rsid w:val="00AE2B8B"/>
    <w:rsid w:val="00AE4020"/>
    <w:rsid w:val="00AE74DA"/>
    <w:rsid w:val="00AF3390"/>
    <w:rsid w:val="00AF5208"/>
    <w:rsid w:val="00AF5B7A"/>
    <w:rsid w:val="00AF5CFA"/>
    <w:rsid w:val="00B021B7"/>
    <w:rsid w:val="00B0538F"/>
    <w:rsid w:val="00B11525"/>
    <w:rsid w:val="00B11A4D"/>
    <w:rsid w:val="00B172B0"/>
    <w:rsid w:val="00B25236"/>
    <w:rsid w:val="00B26756"/>
    <w:rsid w:val="00B30F19"/>
    <w:rsid w:val="00B341B8"/>
    <w:rsid w:val="00B44947"/>
    <w:rsid w:val="00B63054"/>
    <w:rsid w:val="00B6401B"/>
    <w:rsid w:val="00B64C32"/>
    <w:rsid w:val="00B6741B"/>
    <w:rsid w:val="00B7126E"/>
    <w:rsid w:val="00B85B8A"/>
    <w:rsid w:val="00B922DE"/>
    <w:rsid w:val="00B93DFF"/>
    <w:rsid w:val="00BA29C9"/>
    <w:rsid w:val="00BB0CFE"/>
    <w:rsid w:val="00BC2E85"/>
    <w:rsid w:val="00BC6222"/>
    <w:rsid w:val="00BC6524"/>
    <w:rsid w:val="00BD3160"/>
    <w:rsid w:val="00BD3BB7"/>
    <w:rsid w:val="00BE0DD8"/>
    <w:rsid w:val="00BF7144"/>
    <w:rsid w:val="00BF7649"/>
    <w:rsid w:val="00C04901"/>
    <w:rsid w:val="00C065CD"/>
    <w:rsid w:val="00C178DE"/>
    <w:rsid w:val="00C21487"/>
    <w:rsid w:val="00C22CA3"/>
    <w:rsid w:val="00C24F64"/>
    <w:rsid w:val="00C31AC6"/>
    <w:rsid w:val="00C33BCF"/>
    <w:rsid w:val="00C33C70"/>
    <w:rsid w:val="00C40B49"/>
    <w:rsid w:val="00C440D3"/>
    <w:rsid w:val="00C45D72"/>
    <w:rsid w:val="00C51184"/>
    <w:rsid w:val="00C51D10"/>
    <w:rsid w:val="00C56929"/>
    <w:rsid w:val="00C5781C"/>
    <w:rsid w:val="00C63BEC"/>
    <w:rsid w:val="00C6709F"/>
    <w:rsid w:val="00C72955"/>
    <w:rsid w:val="00C72A94"/>
    <w:rsid w:val="00C75942"/>
    <w:rsid w:val="00C84DA8"/>
    <w:rsid w:val="00C92CFD"/>
    <w:rsid w:val="00C95F4C"/>
    <w:rsid w:val="00C968C7"/>
    <w:rsid w:val="00CA01A1"/>
    <w:rsid w:val="00CA1645"/>
    <w:rsid w:val="00CA3FFB"/>
    <w:rsid w:val="00CA78EE"/>
    <w:rsid w:val="00CB2747"/>
    <w:rsid w:val="00CB5037"/>
    <w:rsid w:val="00CC03FF"/>
    <w:rsid w:val="00CD1645"/>
    <w:rsid w:val="00CD4618"/>
    <w:rsid w:val="00CD49E6"/>
    <w:rsid w:val="00CD4BD2"/>
    <w:rsid w:val="00CD5623"/>
    <w:rsid w:val="00CE56DE"/>
    <w:rsid w:val="00CF050E"/>
    <w:rsid w:val="00CF05A9"/>
    <w:rsid w:val="00CF5E3F"/>
    <w:rsid w:val="00CF5E6E"/>
    <w:rsid w:val="00CF6802"/>
    <w:rsid w:val="00CF6DB1"/>
    <w:rsid w:val="00CF6F41"/>
    <w:rsid w:val="00D01595"/>
    <w:rsid w:val="00D04D98"/>
    <w:rsid w:val="00D1302B"/>
    <w:rsid w:val="00D15F41"/>
    <w:rsid w:val="00D17C9B"/>
    <w:rsid w:val="00D17E22"/>
    <w:rsid w:val="00D23870"/>
    <w:rsid w:val="00D27075"/>
    <w:rsid w:val="00D32E07"/>
    <w:rsid w:val="00D33710"/>
    <w:rsid w:val="00D34412"/>
    <w:rsid w:val="00D35503"/>
    <w:rsid w:val="00D4288B"/>
    <w:rsid w:val="00D43568"/>
    <w:rsid w:val="00D43B6E"/>
    <w:rsid w:val="00D46477"/>
    <w:rsid w:val="00D506B5"/>
    <w:rsid w:val="00D54840"/>
    <w:rsid w:val="00D56348"/>
    <w:rsid w:val="00D616A0"/>
    <w:rsid w:val="00D65928"/>
    <w:rsid w:val="00D66B85"/>
    <w:rsid w:val="00D758B9"/>
    <w:rsid w:val="00D77E77"/>
    <w:rsid w:val="00D8479B"/>
    <w:rsid w:val="00D85D5A"/>
    <w:rsid w:val="00D879EE"/>
    <w:rsid w:val="00D92C11"/>
    <w:rsid w:val="00D9472A"/>
    <w:rsid w:val="00DA0CD3"/>
    <w:rsid w:val="00DA1443"/>
    <w:rsid w:val="00DA35ED"/>
    <w:rsid w:val="00DB14AE"/>
    <w:rsid w:val="00DB5E9B"/>
    <w:rsid w:val="00DB63B3"/>
    <w:rsid w:val="00DC4A02"/>
    <w:rsid w:val="00DC5F62"/>
    <w:rsid w:val="00DD1334"/>
    <w:rsid w:val="00DD2489"/>
    <w:rsid w:val="00DD3EBF"/>
    <w:rsid w:val="00DD5F50"/>
    <w:rsid w:val="00DD68B8"/>
    <w:rsid w:val="00DD6EEB"/>
    <w:rsid w:val="00DD7BDB"/>
    <w:rsid w:val="00DE5B96"/>
    <w:rsid w:val="00DF3A08"/>
    <w:rsid w:val="00E0051A"/>
    <w:rsid w:val="00E05062"/>
    <w:rsid w:val="00E05C13"/>
    <w:rsid w:val="00E079A8"/>
    <w:rsid w:val="00E12CB2"/>
    <w:rsid w:val="00E230DA"/>
    <w:rsid w:val="00E23A16"/>
    <w:rsid w:val="00E25971"/>
    <w:rsid w:val="00E27D65"/>
    <w:rsid w:val="00E320AB"/>
    <w:rsid w:val="00E418A8"/>
    <w:rsid w:val="00E42724"/>
    <w:rsid w:val="00E450CC"/>
    <w:rsid w:val="00E47990"/>
    <w:rsid w:val="00E507D1"/>
    <w:rsid w:val="00E64AE3"/>
    <w:rsid w:val="00E669A5"/>
    <w:rsid w:val="00E70A61"/>
    <w:rsid w:val="00E8047D"/>
    <w:rsid w:val="00E80A59"/>
    <w:rsid w:val="00E91270"/>
    <w:rsid w:val="00E9128F"/>
    <w:rsid w:val="00E957B2"/>
    <w:rsid w:val="00E964F4"/>
    <w:rsid w:val="00EA2380"/>
    <w:rsid w:val="00EA76E6"/>
    <w:rsid w:val="00EB04EF"/>
    <w:rsid w:val="00EB5AE3"/>
    <w:rsid w:val="00EB738F"/>
    <w:rsid w:val="00EC0170"/>
    <w:rsid w:val="00EC1F09"/>
    <w:rsid w:val="00EC2AB7"/>
    <w:rsid w:val="00EC45AD"/>
    <w:rsid w:val="00EC520D"/>
    <w:rsid w:val="00EC648D"/>
    <w:rsid w:val="00EE37E3"/>
    <w:rsid w:val="00EE5511"/>
    <w:rsid w:val="00EF1BD6"/>
    <w:rsid w:val="00F04EE2"/>
    <w:rsid w:val="00F07E61"/>
    <w:rsid w:val="00F10DB6"/>
    <w:rsid w:val="00F11882"/>
    <w:rsid w:val="00F22381"/>
    <w:rsid w:val="00F226AD"/>
    <w:rsid w:val="00F33924"/>
    <w:rsid w:val="00F33B77"/>
    <w:rsid w:val="00F33D93"/>
    <w:rsid w:val="00F35765"/>
    <w:rsid w:val="00F40018"/>
    <w:rsid w:val="00F40887"/>
    <w:rsid w:val="00F41B63"/>
    <w:rsid w:val="00F420CB"/>
    <w:rsid w:val="00F42316"/>
    <w:rsid w:val="00F44632"/>
    <w:rsid w:val="00F53985"/>
    <w:rsid w:val="00F539D7"/>
    <w:rsid w:val="00F56D42"/>
    <w:rsid w:val="00F72378"/>
    <w:rsid w:val="00F76239"/>
    <w:rsid w:val="00F771AE"/>
    <w:rsid w:val="00F84677"/>
    <w:rsid w:val="00F87296"/>
    <w:rsid w:val="00F910FB"/>
    <w:rsid w:val="00FA2D8A"/>
    <w:rsid w:val="00FA4189"/>
    <w:rsid w:val="00FB320A"/>
    <w:rsid w:val="00FC785D"/>
    <w:rsid w:val="00FD162A"/>
    <w:rsid w:val="00FD29D2"/>
    <w:rsid w:val="00FD32C2"/>
    <w:rsid w:val="00FE1742"/>
    <w:rsid w:val="00FF0089"/>
    <w:rsid w:val="00FF6296"/>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3D7A526"/>
  <w15:docId w15:val="{0AAB9944-D03D-4E00-8F77-6255A92AF7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GB" w:eastAsia="en-GB"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99"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9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Pr>
      <w:sz w:val="24"/>
      <w:szCs w:val="24"/>
      <w:lang w:eastAsia="zh-CN"/>
    </w:rPr>
  </w:style>
  <w:style w:type="paragraph" w:styleId="1">
    <w:name w:val="heading 1"/>
    <w:basedOn w:val="a"/>
    <w:next w:val="a"/>
    <w:qFormat/>
    <w:rsid w:val="009C0F1E"/>
    <w:pPr>
      <w:keepNext/>
      <w:spacing w:before="240" w:after="60"/>
      <w:outlineLvl w:val="0"/>
    </w:pPr>
    <w:rPr>
      <w:rFonts w:ascii="Arial" w:hAnsi="Arial" w:cs="Arial"/>
      <w:b/>
      <w:bCs/>
      <w:kern w:val="32"/>
      <w:sz w:val="32"/>
      <w:szCs w:val="32"/>
    </w:rPr>
  </w:style>
  <w:style w:type="paragraph" w:styleId="3">
    <w:name w:val="heading 3"/>
    <w:basedOn w:val="a"/>
    <w:next w:val="a"/>
    <w:qFormat/>
    <w:rsid w:val="005B73DD"/>
    <w:pPr>
      <w:keepNext/>
      <w:spacing w:before="240" w:after="60"/>
      <w:outlineLvl w:val="2"/>
    </w:pPr>
    <w:rPr>
      <w:rFonts w:ascii="Arial" w:hAnsi="Arial" w:cs="Arial"/>
      <w:b/>
      <w:bCs/>
      <w:sz w:val="26"/>
      <w:szCs w:val="2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99"/>
    <w:rsid w:val="007147A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header"/>
    <w:basedOn w:val="a"/>
    <w:link w:val="a5"/>
    <w:rsid w:val="001330B2"/>
    <w:pPr>
      <w:tabs>
        <w:tab w:val="center" w:pos="4513"/>
        <w:tab w:val="right" w:pos="9026"/>
      </w:tabs>
    </w:pPr>
  </w:style>
  <w:style w:type="character" w:customStyle="1" w:styleId="a5">
    <w:name w:val="页眉 字符"/>
    <w:basedOn w:val="a0"/>
    <w:link w:val="a4"/>
    <w:rsid w:val="001330B2"/>
    <w:rPr>
      <w:sz w:val="24"/>
      <w:szCs w:val="24"/>
      <w:lang w:eastAsia="zh-CN"/>
    </w:rPr>
  </w:style>
  <w:style w:type="paragraph" w:styleId="a6">
    <w:name w:val="footer"/>
    <w:basedOn w:val="a"/>
    <w:link w:val="a7"/>
    <w:uiPriority w:val="99"/>
    <w:rsid w:val="001330B2"/>
    <w:pPr>
      <w:tabs>
        <w:tab w:val="center" w:pos="4513"/>
        <w:tab w:val="right" w:pos="9026"/>
      </w:tabs>
    </w:pPr>
  </w:style>
  <w:style w:type="character" w:customStyle="1" w:styleId="a7">
    <w:name w:val="页脚 字符"/>
    <w:basedOn w:val="a0"/>
    <w:link w:val="a6"/>
    <w:uiPriority w:val="99"/>
    <w:rsid w:val="001330B2"/>
    <w:rPr>
      <w:sz w:val="24"/>
      <w:szCs w:val="24"/>
      <w:lang w:eastAsia="zh-CN"/>
    </w:rPr>
  </w:style>
  <w:style w:type="paragraph" w:styleId="a8">
    <w:name w:val="Normal (Web)"/>
    <w:basedOn w:val="a"/>
    <w:uiPriority w:val="99"/>
    <w:rsid w:val="001330B2"/>
    <w:pPr>
      <w:spacing w:before="100" w:beforeAutospacing="1" w:after="100" w:afterAutospacing="1"/>
    </w:pPr>
    <w:rPr>
      <w:rFonts w:ascii="Verdana" w:eastAsia="Times New Roman" w:hAnsi="Verdana"/>
      <w:sz w:val="19"/>
      <w:szCs w:val="19"/>
      <w:lang w:eastAsia="en-GB"/>
    </w:rPr>
  </w:style>
  <w:style w:type="paragraph" w:styleId="a9">
    <w:name w:val="Balloon Text"/>
    <w:basedOn w:val="a"/>
    <w:link w:val="aa"/>
    <w:rsid w:val="003A71AA"/>
    <w:rPr>
      <w:rFonts w:ascii="Tahoma" w:hAnsi="Tahoma" w:cs="Tahoma"/>
      <w:sz w:val="16"/>
      <w:szCs w:val="16"/>
    </w:rPr>
  </w:style>
  <w:style w:type="character" w:customStyle="1" w:styleId="aa">
    <w:name w:val="批注框文本 字符"/>
    <w:basedOn w:val="a0"/>
    <w:link w:val="a9"/>
    <w:rsid w:val="003A71AA"/>
    <w:rPr>
      <w:rFonts w:ascii="Tahoma" w:hAnsi="Tahoma" w:cs="Tahoma"/>
      <w:sz w:val="16"/>
      <w:szCs w:val="16"/>
      <w:lang w:eastAsia="zh-CN"/>
    </w:rPr>
  </w:style>
  <w:style w:type="paragraph" w:styleId="ab">
    <w:name w:val="List Paragraph"/>
    <w:basedOn w:val="a"/>
    <w:uiPriority w:val="99"/>
    <w:qFormat/>
    <w:rsid w:val="00375594"/>
    <w:pPr>
      <w:ind w:left="720"/>
      <w:contextualSpacing/>
    </w:pPr>
  </w:style>
  <w:style w:type="character" w:styleId="ac">
    <w:name w:val="Hyperlink"/>
    <w:basedOn w:val="a0"/>
    <w:unhideWhenUsed/>
    <w:rsid w:val="005C5BC5"/>
    <w:rPr>
      <w:color w:val="0000FF" w:themeColor="hyperlink"/>
      <w:u w:val="single"/>
    </w:rPr>
  </w:style>
  <w:style w:type="character" w:styleId="ad">
    <w:name w:val="annotation reference"/>
    <w:basedOn w:val="a0"/>
    <w:semiHidden/>
    <w:unhideWhenUsed/>
    <w:rsid w:val="00C72955"/>
    <w:rPr>
      <w:sz w:val="16"/>
      <w:szCs w:val="16"/>
    </w:rPr>
  </w:style>
  <w:style w:type="paragraph" w:styleId="ae">
    <w:name w:val="annotation text"/>
    <w:basedOn w:val="a"/>
    <w:link w:val="af"/>
    <w:unhideWhenUsed/>
    <w:rsid w:val="00C72955"/>
    <w:rPr>
      <w:sz w:val="20"/>
      <w:szCs w:val="20"/>
    </w:rPr>
  </w:style>
  <w:style w:type="character" w:customStyle="1" w:styleId="af">
    <w:name w:val="批注文字 字符"/>
    <w:basedOn w:val="a0"/>
    <w:link w:val="ae"/>
    <w:rsid w:val="00C72955"/>
    <w:rPr>
      <w:lang w:eastAsia="zh-CN"/>
    </w:rPr>
  </w:style>
  <w:style w:type="paragraph" w:styleId="af0">
    <w:name w:val="annotation subject"/>
    <w:basedOn w:val="ae"/>
    <w:next w:val="ae"/>
    <w:link w:val="af1"/>
    <w:semiHidden/>
    <w:unhideWhenUsed/>
    <w:rsid w:val="00C72955"/>
    <w:rPr>
      <w:b/>
      <w:bCs/>
    </w:rPr>
  </w:style>
  <w:style w:type="character" w:customStyle="1" w:styleId="af1">
    <w:name w:val="批注主题 字符"/>
    <w:basedOn w:val="af"/>
    <w:link w:val="af0"/>
    <w:semiHidden/>
    <w:rsid w:val="00C72955"/>
    <w:rPr>
      <w:b/>
      <w:bCs/>
      <w:lang w:eastAsia="zh-CN"/>
    </w:rPr>
  </w:style>
  <w:style w:type="paragraph" w:customStyle="1" w:styleId="PGWorksheetHeading">
    <w:name w:val="PG Worksheet Heading"/>
    <w:basedOn w:val="a"/>
    <w:next w:val="a"/>
    <w:link w:val="PGWorksheetHeadingChar"/>
    <w:qFormat/>
    <w:rsid w:val="00D27075"/>
    <w:pPr>
      <w:spacing w:after="200"/>
    </w:pPr>
    <w:rPr>
      <w:rFonts w:ascii="Arial" w:eastAsiaTheme="minorEastAsia" w:hAnsi="Arial" w:cs="Arial"/>
      <w:b/>
      <w:noProof/>
      <w:color w:val="000000" w:themeColor="text1"/>
      <w:sz w:val="32"/>
      <w:szCs w:val="22"/>
      <w:lang w:eastAsia="en-GB"/>
    </w:rPr>
  </w:style>
  <w:style w:type="character" w:customStyle="1" w:styleId="PGWorksheetHeadingChar">
    <w:name w:val="PG Worksheet Heading Char"/>
    <w:basedOn w:val="a0"/>
    <w:link w:val="PGWorksheetHeading"/>
    <w:rsid w:val="00D27075"/>
    <w:rPr>
      <w:rFonts w:ascii="Arial" w:eastAsiaTheme="minorEastAsia" w:hAnsi="Arial" w:cs="Arial"/>
      <w:b/>
      <w:noProof/>
      <w:color w:val="000000" w:themeColor="text1"/>
      <w:sz w:val="32"/>
      <w:szCs w:val="22"/>
    </w:rPr>
  </w:style>
  <w:style w:type="paragraph" w:customStyle="1" w:styleId="PGAnswerLines">
    <w:name w:val="PG Answer Lines"/>
    <w:basedOn w:val="a"/>
    <w:rsid w:val="00D27075"/>
    <w:pPr>
      <w:pBdr>
        <w:between w:val="single" w:sz="4" w:space="1" w:color="auto"/>
      </w:pBdr>
      <w:spacing w:before="120" w:line="360" w:lineRule="auto"/>
    </w:pPr>
    <w:rPr>
      <w:rFonts w:ascii="Arial" w:eastAsiaTheme="minorHAnsi" w:hAnsi="Arial" w:cs="Arial"/>
      <w:color w:val="000000" w:themeColor="text1"/>
      <w:sz w:val="22"/>
      <w:szCs w:val="22"/>
      <w:lang w:eastAsia="en-US"/>
    </w:rPr>
  </w:style>
  <w:style w:type="paragraph" w:customStyle="1" w:styleId="PGAnswerLineswithtext-numbers">
    <w:name w:val="PG Answer Lines with text-numbers"/>
    <w:basedOn w:val="PGAnswerLines"/>
    <w:qFormat/>
    <w:rsid w:val="00D27075"/>
    <w:pPr>
      <w:spacing w:before="240" w:line="240" w:lineRule="auto"/>
      <w:ind w:left="406" w:hanging="406"/>
    </w:pPr>
  </w:style>
  <w:style w:type="paragraph" w:customStyle="1" w:styleId="PGAnswers-2ndlevel">
    <w:name w:val="PG Answers - 2nd level"/>
    <w:basedOn w:val="a"/>
    <w:link w:val="PGAnswers-2ndlevelChar"/>
    <w:qFormat/>
    <w:rsid w:val="00D27075"/>
    <w:pPr>
      <w:tabs>
        <w:tab w:val="right" w:pos="9354"/>
      </w:tabs>
      <w:spacing w:before="120" w:after="120"/>
      <w:ind w:left="851"/>
    </w:pPr>
    <w:rPr>
      <w:rFonts w:ascii="Arial" w:eastAsia="Times New Roman" w:hAnsi="Arial" w:cs="Arial"/>
      <w:color w:val="FF0000"/>
      <w:sz w:val="22"/>
      <w:szCs w:val="22"/>
      <w:lang w:eastAsia="en-GB"/>
    </w:rPr>
  </w:style>
  <w:style w:type="character" w:customStyle="1" w:styleId="PGAnswers-2ndlevelChar">
    <w:name w:val="PG Answers - 2nd level Char"/>
    <w:basedOn w:val="a0"/>
    <w:link w:val="PGAnswers-2ndlevel"/>
    <w:rsid w:val="00D27075"/>
    <w:rPr>
      <w:rFonts w:ascii="Arial" w:eastAsia="Times New Roman" w:hAnsi="Arial" w:cs="Arial"/>
      <w:color w:val="FF0000"/>
      <w:sz w:val="22"/>
      <w:szCs w:val="22"/>
    </w:rPr>
  </w:style>
  <w:style w:type="paragraph" w:customStyle="1" w:styleId="PGAnswers-3rdlevel">
    <w:name w:val="PG Answers - 3rd level"/>
    <w:basedOn w:val="a"/>
    <w:link w:val="PGAnswers-3rdlevelChar"/>
    <w:qFormat/>
    <w:rsid w:val="00D27075"/>
    <w:pPr>
      <w:tabs>
        <w:tab w:val="right" w:pos="9354"/>
      </w:tabs>
      <w:spacing w:before="120" w:after="120"/>
      <w:ind w:left="1276"/>
    </w:pPr>
    <w:rPr>
      <w:rFonts w:ascii="Arial" w:eastAsia="Times New Roman" w:hAnsi="Arial" w:cs="Arial"/>
      <w:color w:val="FF0000"/>
      <w:sz w:val="22"/>
      <w:szCs w:val="22"/>
      <w:lang w:eastAsia="en-GB"/>
    </w:rPr>
  </w:style>
  <w:style w:type="character" w:customStyle="1" w:styleId="PGAnswers-3rdlevelChar">
    <w:name w:val="PG Answers - 3rd level Char"/>
    <w:basedOn w:val="a0"/>
    <w:link w:val="PGAnswers-3rdlevel"/>
    <w:rsid w:val="00D27075"/>
    <w:rPr>
      <w:rFonts w:ascii="Arial" w:eastAsia="Times New Roman" w:hAnsi="Arial" w:cs="Arial"/>
      <w:color w:val="FF0000"/>
      <w:sz w:val="22"/>
      <w:szCs w:val="22"/>
    </w:rPr>
  </w:style>
  <w:style w:type="paragraph" w:customStyle="1" w:styleId="PGAnswers-3rdbullets">
    <w:name w:val="PG Answers - 3rd bullets"/>
    <w:basedOn w:val="PGAnswers-3rdlevel"/>
    <w:qFormat/>
    <w:rsid w:val="00D27075"/>
    <w:pPr>
      <w:numPr>
        <w:numId w:val="10"/>
      </w:numPr>
    </w:pPr>
  </w:style>
  <w:style w:type="paragraph" w:customStyle="1" w:styleId="PGAnswers-toplevel">
    <w:name w:val="PG Answers - top level"/>
    <w:basedOn w:val="a"/>
    <w:link w:val="PGAnswers-toplevelChar"/>
    <w:qFormat/>
    <w:rsid w:val="00D27075"/>
    <w:pPr>
      <w:tabs>
        <w:tab w:val="right" w:pos="9354"/>
      </w:tabs>
      <w:spacing w:before="120" w:after="120"/>
      <w:ind w:left="425"/>
    </w:pPr>
    <w:rPr>
      <w:rFonts w:ascii="Arial" w:eastAsia="Times New Roman" w:hAnsi="Arial" w:cs="Arial"/>
      <w:color w:val="FF0000"/>
      <w:sz w:val="22"/>
      <w:szCs w:val="22"/>
      <w:lang w:eastAsia="en-GB"/>
    </w:rPr>
  </w:style>
  <w:style w:type="character" w:customStyle="1" w:styleId="PGAnswers-toplevelChar">
    <w:name w:val="PG Answers - top level Char"/>
    <w:basedOn w:val="a0"/>
    <w:link w:val="PGAnswers-toplevel"/>
    <w:rsid w:val="00D27075"/>
    <w:rPr>
      <w:rFonts w:ascii="Arial" w:eastAsia="Times New Roman" w:hAnsi="Arial" w:cs="Arial"/>
      <w:color w:val="FF0000"/>
      <w:sz w:val="22"/>
      <w:szCs w:val="22"/>
    </w:rPr>
  </w:style>
  <w:style w:type="paragraph" w:customStyle="1" w:styleId="PGAnswers-Topbullets">
    <w:name w:val="PG Answers - Top bullets"/>
    <w:basedOn w:val="PGAnswers-toplevel"/>
    <w:qFormat/>
    <w:rsid w:val="00D27075"/>
    <w:pPr>
      <w:numPr>
        <w:numId w:val="11"/>
      </w:numPr>
    </w:pPr>
  </w:style>
  <w:style w:type="paragraph" w:customStyle="1" w:styleId="PGAnswers2ndbullets">
    <w:name w:val="PG Answers 2nd bullets"/>
    <w:basedOn w:val="PGAnswers-2ndlevel"/>
    <w:qFormat/>
    <w:rsid w:val="00D27075"/>
    <w:pPr>
      <w:numPr>
        <w:numId w:val="12"/>
      </w:numPr>
    </w:pPr>
  </w:style>
  <w:style w:type="character" w:customStyle="1" w:styleId="PGBold">
    <w:name w:val="PG Bold"/>
    <w:basedOn w:val="a0"/>
    <w:uiPriority w:val="1"/>
    <w:qFormat/>
    <w:rsid w:val="00D27075"/>
    <w:rPr>
      <w:b/>
    </w:rPr>
  </w:style>
  <w:style w:type="character" w:customStyle="1" w:styleId="PGBoldItalic">
    <w:name w:val="PG Bold Italic"/>
    <w:basedOn w:val="a0"/>
    <w:uiPriority w:val="1"/>
    <w:qFormat/>
    <w:rsid w:val="00D27075"/>
    <w:rPr>
      <w:b/>
      <w:i/>
    </w:rPr>
  </w:style>
  <w:style w:type="paragraph" w:customStyle="1" w:styleId="PGBusinessMulti-ChoiceAnswer">
    <w:name w:val="PG Business Multi-Choice Answer"/>
    <w:qFormat/>
    <w:rsid w:val="00D27075"/>
    <w:pPr>
      <w:numPr>
        <w:numId w:val="13"/>
      </w:numPr>
      <w:tabs>
        <w:tab w:val="left" w:pos="1134"/>
        <w:tab w:val="left" w:pos="1814"/>
        <w:tab w:val="right" w:pos="8930"/>
      </w:tabs>
      <w:spacing w:after="120"/>
    </w:pPr>
    <w:rPr>
      <w:rFonts w:ascii="Arial" w:eastAsia="Times New Roman" w:hAnsi="Arial" w:cs="Arial"/>
      <w:color w:val="FF0000"/>
      <w:sz w:val="22"/>
      <w:szCs w:val="22"/>
    </w:rPr>
  </w:style>
  <w:style w:type="paragraph" w:customStyle="1" w:styleId="PGBusinessMulti-ChoiceQuestions">
    <w:name w:val="PG Business Multi-Choice Questions"/>
    <w:qFormat/>
    <w:rsid w:val="00D27075"/>
    <w:pPr>
      <w:keepNext/>
      <w:numPr>
        <w:numId w:val="14"/>
      </w:numPr>
      <w:tabs>
        <w:tab w:val="left" w:pos="1134"/>
        <w:tab w:val="left" w:pos="1814"/>
        <w:tab w:val="right" w:pos="8931"/>
      </w:tabs>
      <w:spacing w:after="120"/>
    </w:pPr>
    <w:rPr>
      <w:rFonts w:ascii="Arial" w:eastAsia="Times New Roman" w:hAnsi="Arial" w:cs="Arial"/>
      <w:kern w:val="32"/>
      <w:sz w:val="22"/>
      <w:szCs w:val="32"/>
    </w:rPr>
  </w:style>
  <w:style w:type="paragraph" w:customStyle="1" w:styleId="PGDocumentTitle">
    <w:name w:val="PG Document Title"/>
    <w:basedOn w:val="a"/>
    <w:qFormat/>
    <w:rsid w:val="00D27075"/>
    <w:pPr>
      <w:tabs>
        <w:tab w:val="right" w:pos="426"/>
      </w:tabs>
      <w:ind w:right="425"/>
      <w:contextualSpacing/>
    </w:pPr>
    <w:rPr>
      <w:rFonts w:ascii="Arial" w:eastAsiaTheme="minorHAnsi" w:hAnsi="Arial" w:cs="Arial"/>
      <w:b/>
      <w:color w:val="FFFFFF" w:themeColor="background1"/>
      <w:sz w:val="32"/>
      <w:szCs w:val="36"/>
      <w:lang w:eastAsia="en-US"/>
    </w:rPr>
  </w:style>
  <w:style w:type="character" w:customStyle="1" w:styleId="PGItalic">
    <w:name w:val="PG Italic"/>
    <w:uiPriority w:val="1"/>
    <w:qFormat/>
    <w:rsid w:val="00D27075"/>
    <w:rPr>
      <w:b w:val="0"/>
      <w:i/>
    </w:rPr>
  </w:style>
  <w:style w:type="character" w:customStyle="1" w:styleId="PGMathsTNRItalic">
    <w:name w:val="PG Maths TNR_Italic"/>
    <w:uiPriority w:val="1"/>
    <w:qFormat/>
    <w:rsid w:val="00D27075"/>
    <w:rPr>
      <w:rFonts w:ascii="Times New Roman" w:hAnsi="Times New Roman" w:cs="Arial"/>
      <w:i/>
      <w:color w:val="auto"/>
    </w:rPr>
  </w:style>
  <w:style w:type="paragraph" w:customStyle="1" w:styleId="PGMulti-ChoiceAnswer">
    <w:name w:val="PG Multi-Choice Answer"/>
    <w:basedOn w:val="a"/>
    <w:link w:val="PGMulti-ChoiceAnswerChar"/>
    <w:qFormat/>
    <w:rsid w:val="00D27075"/>
    <w:pPr>
      <w:numPr>
        <w:numId w:val="15"/>
      </w:numPr>
      <w:tabs>
        <w:tab w:val="right" w:pos="9354"/>
      </w:tabs>
      <w:spacing w:before="120" w:after="120"/>
    </w:pPr>
    <w:rPr>
      <w:rFonts w:ascii="Arial" w:eastAsia="Times New Roman" w:hAnsi="Arial" w:cs="Arial"/>
      <w:color w:val="FF0000"/>
      <w:sz w:val="22"/>
      <w:szCs w:val="22"/>
      <w:lang w:eastAsia="en-GB"/>
    </w:rPr>
  </w:style>
  <w:style w:type="character" w:customStyle="1" w:styleId="PGMulti-ChoiceAnswerChar">
    <w:name w:val="PG Multi-Choice Answer Char"/>
    <w:basedOn w:val="a0"/>
    <w:link w:val="PGMulti-ChoiceAnswer"/>
    <w:rsid w:val="00D27075"/>
    <w:rPr>
      <w:rFonts w:ascii="Arial" w:eastAsia="Times New Roman" w:hAnsi="Arial" w:cs="Arial"/>
      <w:color w:val="FF0000"/>
      <w:sz w:val="22"/>
      <w:szCs w:val="22"/>
    </w:rPr>
  </w:style>
  <w:style w:type="paragraph" w:customStyle="1" w:styleId="PGMulti-ChoiceQuestion">
    <w:name w:val="PG Multi-Choice Question"/>
    <w:basedOn w:val="a"/>
    <w:link w:val="PGMulti-ChoiceQuestionChar"/>
    <w:qFormat/>
    <w:rsid w:val="00D27075"/>
    <w:pPr>
      <w:numPr>
        <w:numId w:val="16"/>
      </w:numPr>
      <w:tabs>
        <w:tab w:val="right" w:pos="9354"/>
      </w:tabs>
      <w:spacing w:before="120" w:after="120"/>
    </w:pPr>
    <w:rPr>
      <w:rFonts w:ascii="Arial" w:eastAsia="Times New Roman" w:hAnsi="Arial" w:cs="Arial"/>
      <w:color w:val="000000" w:themeColor="text1"/>
      <w:sz w:val="22"/>
      <w:szCs w:val="22"/>
      <w:lang w:eastAsia="en-GB"/>
    </w:rPr>
  </w:style>
  <w:style w:type="character" w:customStyle="1" w:styleId="PGMulti-ChoiceQuestionChar">
    <w:name w:val="PG Multi-Choice Question Char"/>
    <w:basedOn w:val="a0"/>
    <w:link w:val="PGMulti-ChoiceQuestion"/>
    <w:rsid w:val="00D27075"/>
    <w:rPr>
      <w:rFonts w:ascii="Arial" w:eastAsia="Times New Roman" w:hAnsi="Arial" w:cs="Arial"/>
      <w:color w:val="000000" w:themeColor="text1"/>
      <w:sz w:val="22"/>
      <w:szCs w:val="22"/>
    </w:rPr>
  </w:style>
  <w:style w:type="paragraph" w:customStyle="1" w:styleId="PGName-Class">
    <w:name w:val="PG Name-Class"/>
    <w:basedOn w:val="PGWorksheetHeading"/>
    <w:qFormat/>
    <w:rsid w:val="00D27075"/>
    <w:pPr>
      <w:tabs>
        <w:tab w:val="left" w:leader="dot" w:pos="6946"/>
        <w:tab w:val="left" w:pos="7088"/>
        <w:tab w:val="right" w:leader="dot" w:pos="9026"/>
      </w:tabs>
      <w:spacing w:before="120" w:after="240"/>
    </w:pPr>
    <w:rPr>
      <w:color w:val="5F5F5F"/>
      <w:sz w:val="22"/>
    </w:rPr>
  </w:style>
  <w:style w:type="paragraph" w:customStyle="1" w:styleId="PGQuestion-2ndlevel">
    <w:name w:val="PG Question - 2nd level"/>
    <w:basedOn w:val="a"/>
    <w:link w:val="PGQuestion-2ndlevelChar"/>
    <w:qFormat/>
    <w:rsid w:val="00D27075"/>
    <w:pPr>
      <w:tabs>
        <w:tab w:val="right" w:pos="9637"/>
      </w:tabs>
      <w:spacing w:before="120" w:after="120"/>
      <w:ind w:left="851" w:hanging="425"/>
    </w:pPr>
    <w:rPr>
      <w:rFonts w:ascii="Arial" w:eastAsia="Times New Roman" w:hAnsi="Arial" w:cs="Arial"/>
      <w:color w:val="000000" w:themeColor="text1"/>
      <w:sz w:val="22"/>
      <w:szCs w:val="22"/>
      <w:lang w:eastAsia="en-GB"/>
    </w:rPr>
  </w:style>
  <w:style w:type="character" w:customStyle="1" w:styleId="PGQuestion-2ndlevelChar">
    <w:name w:val="PG Question - 2nd level Char"/>
    <w:basedOn w:val="a0"/>
    <w:link w:val="PGQuestion-2ndlevel"/>
    <w:rsid w:val="00D27075"/>
    <w:rPr>
      <w:rFonts w:ascii="Arial" w:eastAsia="Times New Roman" w:hAnsi="Arial" w:cs="Arial"/>
      <w:color w:val="000000" w:themeColor="text1"/>
      <w:sz w:val="22"/>
      <w:szCs w:val="22"/>
    </w:rPr>
  </w:style>
  <w:style w:type="paragraph" w:customStyle="1" w:styleId="PGQuestion-2ndbullets">
    <w:name w:val="PG Question - 2nd bullets"/>
    <w:basedOn w:val="PGQuestion-2ndlevel"/>
    <w:qFormat/>
    <w:rsid w:val="00D27075"/>
    <w:pPr>
      <w:numPr>
        <w:numId w:val="17"/>
      </w:numPr>
    </w:pPr>
  </w:style>
  <w:style w:type="paragraph" w:customStyle="1" w:styleId="PGQuestion-3rdlevel">
    <w:name w:val="PG Question - 3rd level"/>
    <w:basedOn w:val="a"/>
    <w:link w:val="PGQuestion-3rdlevelChar"/>
    <w:qFormat/>
    <w:rsid w:val="00D27075"/>
    <w:pPr>
      <w:tabs>
        <w:tab w:val="right" w:pos="9637"/>
      </w:tabs>
      <w:spacing w:before="120" w:after="120"/>
      <w:ind w:left="1275" w:hanging="424"/>
    </w:pPr>
    <w:rPr>
      <w:rFonts w:ascii="Arial" w:eastAsia="Times New Roman" w:hAnsi="Arial" w:cs="Arial"/>
      <w:color w:val="000000" w:themeColor="text1"/>
      <w:sz w:val="22"/>
      <w:szCs w:val="22"/>
      <w:lang w:eastAsia="en-GB"/>
    </w:rPr>
  </w:style>
  <w:style w:type="character" w:customStyle="1" w:styleId="PGQuestion-3rdlevelChar">
    <w:name w:val="PG Question - 3rd level Char"/>
    <w:basedOn w:val="a0"/>
    <w:link w:val="PGQuestion-3rdlevel"/>
    <w:rsid w:val="00D27075"/>
    <w:rPr>
      <w:rFonts w:ascii="Arial" w:eastAsia="Times New Roman" w:hAnsi="Arial" w:cs="Arial"/>
      <w:color w:val="000000" w:themeColor="text1"/>
      <w:sz w:val="22"/>
      <w:szCs w:val="22"/>
    </w:rPr>
  </w:style>
  <w:style w:type="paragraph" w:customStyle="1" w:styleId="PGQuestion-3rdbullets">
    <w:name w:val="PG Question - 3rd bullets"/>
    <w:basedOn w:val="PGQuestion-3rdlevel"/>
    <w:qFormat/>
    <w:rsid w:val="00D27075"/>
    <w:pPr>
      <w:numPr>
        <w:numId w:val="18"/>
      </w:numPr>
    </w:pPr>
  </w:style>
  <w:style w:type="paragraph" w:customStyle="1" w:styleId="PGQuestion-toplevel">
    <w:name w:val="PG Question - top level"/>
    <w:basedOn w:val="a"/>
    <w:link w:val="PGQuestion-toplevelChar"/>
    <w:qFormat/>
    <w:rsid w:val="00D27075"/>
    <w:pPr>
      <w:tabs>
        <w:tab w:val="right" w:pos="9637"/>
      </w:tabs>
      <w:spacing w:before="120" w:after="120"/>
      <w:ind w:left="425" w:hanging="425"/>
    </w:pPr>
    <w:rPr>
      <w:rFonts w:ascii="Arial" w:eastAsia="Times New Roman" w:hAnsi="Arial" w:cs="Arial"/>
      <w:color w:val="000000" w:themeColor="text1"/>
      <w:sz w:val="22"/>
      <w:szCs w:val="22"/>
      <w:lang w:eastAsia="en-GB"/>
    </w:rPr>
  </w:style>
  <w:style w:type="character" w:customStyle="1" w:styleId="PGQuestion-toplevelChar">
    <w:name w:val="PG Question - top level Char"/>
    <w:basedOn w:val="a0"/>
    <w:link w:val="PGQuestion-toplevel"/>
    <w:rsid w:val="00D27075"/>
    <w:rPr>
      <w:rFonts w:ascii="Arial" w:eastAsia="Times New Roman" w:hAnsi="Arial" w:cs="Arial"/>
      <w:color w:val="000000" w:themeColor="text1"/>
      <w:sz w:val="22"/>
      <w:szCs w:val="22"/>
    </w:rPr>
  </w:style>
  <w:style w:type="paragraph" w:customStyle="1" w:styleId="PGQuestion-Topbullets">
    <w:name w:val="PG Question - Top bullets"/>
    <w:basedOn w:val="PGQuestion-toplevel"/>
    <w:qFormat/>
    <w:rsid w:val="00D27075"/>
    <w:pPr>
      <w:numPr>
        <w:numId w:val="19"/>
      </w:numPr>
    </w:pPr>
  </w:style>
  <w:style w:type="character" w:customStyle="1" w:styleId="PGRedHighlight">
    <w:name w:val="PG Red Highlight"/>
    <w:uiPriority w:val="1"/>
    <w:qFormat/>
    <w:rsid w:val="00D27075"/>
    <w:rPr>
      <w:color w:val="FF0000"/>
    </w:rPr>
  </w:style>
  <w:style w:type="character" w:customStyle="1" w:styleId="PGRedBoldHighlight">
    <w:name w:val="PG Red Bold Highlight"/>
    <w:basedOn w:val="PGRedHighlight"/>
    <w:uiPriority w:val="1"/>
    <w:qFormat/>
    <w:rsid w:val="00D27075"/>
    <w:rPr>
      <w:b/>
      <w:color w:val="FF0000"/>
    </w:rPr>
  </w:style>
  <w:style w:type="table" w:customStyle="1" w:styleId="PGTable1">
    <w:name w:val="PG Table 1"/>
    <w:basedOn w:val="a1"/>
    <w:uiPriority w:val="99"/>
    <w:rsid w:val="00D27075"/>
    <w:rPr>
      <w:rFonts w:asciiTheme="minorHAnsi" w:eastAsiaTheme="minorHAnsi" w:hAnsiTheme="minorHAnsi" w:cstheme="minorBidi"/>
      <w:sz w:val="22"/>
      <w:szCs w:val="22"/>
      <w:lang w:eastAsia="en-US"/>
    </w:rPr>
    <w:tblPr>
      <w:tblStyleRow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wordWrap/>
        <w:spacing w:beforeLines="0" w:before="60" w:beforeAutospacing="0" w:afterLines="0" w:after="60" w:afterAutospacing="0"/>
        <w:jc w:val="left"/>
      </w:pPr>
      <w:rPr>
        <w:rFonts w:asciiTheme="majorHAnsi" w:hAnsiTheme="majorHAnsi"/>
        <w:b w:val="0"/>
        <w:color w:val="FFFFFF" w:themeColor="background1"/>
        <w:sz w:val="22"/>
      </w:rPr>
      <w:tblPr/>
      <w:tcPr>
        <w:shd w:val="clear" w:color="auto" w:fill="948A54" w:themeFill="background2" w:themeFillShade="80"/>
      </w:tcPr>
    </w:tblStylePr>
    <w:tblStylePr w:type="band1Horz">
      <w:tblPr/>
      <w:tcPr>
        <w:tcMar>
          <w:top w:w="57" w:type="dxa"/>
          <w:left w:w="113" w:type="dxa"/>
          <w:bottom w:w="113" w:type="dxa"/>
          <w:right w:w="113" w:type="dxa"/>
        </w:tcMar>
      </w:tcPr>
    </w:tblStylePr>
    <w:tblStylePr w:type="band2Horz">
      <w:tblPr/>
      <w:tcPr>
        <w:tcMar>
          <w:top w:w="57" w:type="dxa"/>
          <w:left w:w="113" w:type="dxa"/>
          <w:bottom w:w="113" w:type="dxa"/>
          <w:right w:w="113" w:type="dxa"/>
        </w:tcMar>
      </w:tcPr>
    </w:tblStylePr>
  </w:style>
  <w:style w:type="table" w:customStyle="1" w:styleId="PGTable2">
    <w:name w:val="PG Table 2"/>
    <w:basedOn w:val="a1"/>
    <w:uiPriority w:val="99"/>
    <w:rsid w:val="00D27075"/>
    <w:rPr>
      <w:rFonts w:asciiTheme="minorHAnsi" w:eastAsiaTheme="minorHAnsi" w:hAnsiTheme="minorHAnsi" w:cstheme="minorBidi"/>
      <w:sz w:val="22"/>
      <w:szCs w:val="22"/>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tblStylePr w:type="firstCol">
      <w:pPr>
        <w:jc w:val="left"/>
      </w:pPr>
      <w:tblPr/>
      <w:tcPr>
        <w:shd w:val="clear" w:color="auto" w:fill="948A54" w:themeFill="background2" w:themeFillShade="80"/>
        <w:vAlign w:val="center"/>
      </w:tcPr>
    </w:tblStylePr>
  </w:style>
  <w:style w:type="table" w:customStyle="1" w:styleId="PGTable3">
    <w:name w:val="PG Table 3"/>
    <w:basedOn w:val="a1"/>
    <w:uiPriority w:val="99"/>
    <w:rsid w:val="00D27075"/>
    <w:rPr>
      <w:rFonts w:asciiTheme="minorHAnsi" w:eastAsiaTheme="minorHAnsi" w:hAnsiTheme="minorHAnsi" w:cstheme="minorBidi"/>
      <w:sz w:val="22"/>
      <w:szCs w:val="22"/>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tblStylePr w:type="firstRow">
      <w:pPr>
        <w:jc w:val="left"/>
      </w:pPr>
      <w:tblPr/>
      <w:tcPr>
        <w:shd w:val="clear" w:color="auto" w:fill="948A54" w:themeFill="background2" w:themeFillShade="80"/>
        <w:vAlign w:val="center"/>
      </w:tcPr>
    </w:tblStylePr>
    <w:tblStylePr w:type="firstCol">
      <w:pPr>
        <w:jc w:val="left"/>
      </w:pPr>
      <w:tblPr/>
      <w:tcPr>
        <w:shd w:val="clear" w:color="auto" w:fill="948A54" w:themeFill="background2" w:themeFillShade="80"/>
        <w:vAlign w:val="center"/>
      </w:tcPr>
    </w:tblStylePr>
  </w:style>
  <w:style w:type="table" w:customStyle="1" w:styleId="PGTable4">
    <w:name w:val="PG Table 4"/>
    <w:basedOn w:val="a1"/>
    <w:uiPriority w:val="99"/>
    <w:rsid w:val="00D27075"/>
    <w:rPr>
      <w:rFonts w:asciiTheme="minorHAnsi" w:eastAsiaTheme="minorHAnsi" w:hAnsiTheme="minorHAnsi" w:cstheme="minorBidi"/>
      <w:sz w:val="22"/>
      <w:szCs w:val="22"/>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customStyle="1" w:styleId="PGTableheader">
    <w:name w:val="PG Table header"/>
    <w:basedOn w:val="a"/>
    <w:qFormat/>
    <w:rsid w:val="00D27075"/>
    <w:pPr>
      <w:spacing w:before="120" w:after="120"/>
    </w:pPr>
    <w:rPr>
      <w:rFonts w:asciiTheme="minorHAnsi" w:eastAsiaTheme="minorHAnsi" w:hAnsiTheme="minorHAnsi" w:cstheme="minorBidi"/>
      <w:b/>
      <w:color w:val="FFFFFF" w:themeColor="background1"/>
      <w:sz w:val="22"/>
      <w:szCs w:val="22"/>
      <w:lang w:eastAsia="en-US"/>
    </w:rPr>
  </w:style>
  <w:style w:type="paragraph" w:customStyle="1" w:styleId="PGTableHeaderCentred">
    <w:name w:val="PG Table Header Centred"/>
    <w:basedOn w:val="PGTableheader"/>
    <w:qFormat/>
    <w:rsid w:val="00D27075"/>
    <w:pPr>
      <w:jc w:val="center"/>
    </w:pPr>
    <w:rPr>
      <w:rFonts w:asciiTheme="majorHAnsi" w:hAnsiTheme="majorHAnsi"/>
    </w:rPr>
  </w:style>
  <w:style w:type="paragraph" w:customStyle="1" w:styleId="PGTasktext">
    <w:name w:val="PG Task text"/>
    <w:basedOn w:val="a"/>
    <w:link w:val="PGTasktextChar"/>
    <w:qFormat/>
    <w:rsid w:val="00D27075"/>
    <w:pPr>
      <w:spacing w:before="120" w:after="240"/>
    </w:pPr>
    <w:rPr>
      <w:rFonts w:ascii="Arial" w:eastAsiaTheme="minorHAnsi" w:hAnsi="Arial" w:cs="Arial"/>
      <w:color w:val="000000" w:themeColor="text1"/>
      <w:sz w:val="22"/>
      <w:szCs w:val="22"/>
      <w:lang w:eastAsia="en-US"/>
    </w:rPr>
  </w:style>
  <w:style w:type="character" w:customStyle="1" w:styleId="PGTasktextChar">
    <w:name w:val="PG Task text Char"/>
    <w:basedOn w:val="a0"/>
    <w:link w:val="PGTasktext"/>
    <w:rsid w:val="00D27075"/>
    <w:rPr>
      <w:rFonts w:ascii="Arial" w:eastAsiaTheme="minorHAnsi" w:hAnsi="Arial" w:cs="Arial"/>
      <w:color w:val="000000" w:themeColor="text1"/>
      <w:sz w:val="22"/>
      <w:szCs w:val="22"/>
      <w:lang w:eastAsia="en-US"/>
    </w:rPr>
  </w:style>
  <w:style w:type="paragraph" w:customStyle="1" w:styleId="PGTableText">
    <w:name w:val="PG Table Text"/>
    <w:basedOn w:val="PGTasktext"/>
    <w:qFormat/>
    <w:rsid w:val="00D27075"/>
    <w:pPr>
      <w:spacing w:before="0" w:after="120"/>
    </w:pPr>
  </w:style>
  <w:style w:type="paragraph" w:customStyle="1" w:styleId="PGTableTextCentred">
    <w:name w:val="PG Table Text Centred"/>
    <w:basedOn w:val="PGTableText"/>
    <w:qFormat/>
    <w:rsid w:val="00D27075"/>
    <w:pPr>
      <w:jc w:val="center"/>
    </w:pPr>
  </w:style>
  <w:style w:type="paragraph" w:customStyle="1" w:styleId="PGTaskanswer">
    <w:name w:val="PG Task answer"/>
    <w:basedOn w:val="a"/>
    <w:link w:val="PGTaskanswerChar"/>
    <w:qFormat/>
    <w:rsid w:val="00D27075"/>
    <w:pPr>
      <w:spacing w:before="120" w:after="240"/>
    </w:pPr>
    <w:rPr>
      <w:rFonts w:ascii="Arial" w:eastAsiaTheme="minorHAnsi" w:hAnsi="Arial" w:cs="Arial"/>
      <w:color w:val="FF0000"/>
      <w:sz w:val="22"/>
      <w:szCs w:val="22"/>
      <w:lang w:eastAsia="en-US"/>
    </w:rPr>
  </w:style>
  <w:style w:type="character" w:customStyle="1" w:styleId="PGTaskanswerChar">
    <w:name w:val="PG Task answer Char"/>
    <w:basedOn w:val="a0"/>
    <w:link w:val="PGTaskanswer"/>
    <w:rsid w:val="00D27075"/>
    <w:rPr>
      <w:rFonts w:ascii="Arial" w:eastAsiaTheme="minorHAnsi" w:hAnsi="Arial" w:cs="Arial"/>
      <w:color w:val="FF0000"/>
      <w:sz w:val="22"/>
      <w:szCs w:val="22"/>
      <w:lang w:eastAsia="en-US"/>
    </w:rPr>
  </w:style>
  <w:style w:type="paragraph" w:customStyle="1" w:styleId="PGtaskanswerbullets">
    <w:name w:val="PG task answer bullets"/>
    <w:basedOn w:val="PGTaskanswer"/>
    <w:qFormat/>
    <w:rsid w:val="00D27075"/>
    <w:pPr>
      <w:numPr>
        <w:numId w:val="20"/>
      </w:numPr>
    </w:pPr>
  </w:style>
  <w:style w:type="paragraph" w:customStyle="1" w:styleId="PGTasktextbullets">
    <w:name w:val="PG Task text bullets"/>
    <w:basedOn w:val="PGTasktext"/>
    <w:qFormat/>
    <w:rsid w:val="00D27075"/>
    <w:pPr>
      <w:numPr>
        <w:numId w:val="21"/>
      </w:numPr>
    </w:pPr>
  </w:style>
  <w:style w:type="paragraph" w:customStyle="1" w:styleId="PGTaskTitle">
    <w:name w:val="PG Task Title"/>
    <w:basedOn w:val="a"/>
    <w:next w:val="a"/>
    <w:qFormat/>
    <w:rsid w:val="00D27075"/>
    <w:pPr>
      <w:spacing w:before="120" w:after="240"/>
    </w:pPr>
    <w:rPr>
      <w:rFonts w:asciiTheme="minorHAnsi" w:eastAsiaTheme="minorHAnsi" w:hAnsiTheme="minorHAnsi" w:cstheme="minorBidi"/>
      <w:b/>
      <w:sz w:val="28"/>
      <w:szCs w:val="28"/>
      <w:lang w:eastAsia="en-US"/>
    </w:rPr>
  </w:style>
  <w:style w:type="paragraph" w:customStyle="1" w:styleId="PGUnitTitle">
    <w:name w:val="PG Unit Title"/>
    <w:basedOn w:val="PGDocumentTitle"/>
    <w:qFormat/>
    <w:rsid w:val="00D27075"/>
    <w:rPr>
      <w:b w:val="0"/>
    </w:rPr>
  </w:style>
  <w:style w:type="paragraph" w:styleId="HTML">
    <w:name w:val="HTML Preformatted"/>
    <w:basedOn w:val="a"/>
    <w:link w:val="HTML0"/>
    <w:uiPriority w:val="99"/>
    <w:semiHidden/>
    <w:unhideWhenUsed/>
    <w:rsid w:val="00C40B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宋体" w:hAnsi="宋体" w:cs="宋体"/>
      <w:lang w:val="en-US"/>
    </w:rPr>
  </w:style>
  <w:style w:type="character" w:customStyle="1" w:styleId="HTML0">
    <w:name w:val="HTML 预设格式 字符"/>
    <w:basedOn w:val="a0"/>
    <w:link w:val="HTML"/>
    <w:uiPriority w:val="99"/>
    <w:semiHidden/>
    <w:rsid w:val="00C40B49"/>
    <w:rPr>
      <w:rFonts w:ascii="宋体" w:hAnsi="宋体" w:cs="宋体"/>
      <w:sz w:val="24"/>
      <w:szCs w:val="24"/>
      <w:lang w:val="en-US"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9451812">
      <w:bodyDiv w:val="1"/>
      <w:marLeft w:val="0"/>
      <w:marRight w:val="0"/>
      <w:marTop w:val="0"/>
      <w:marBottom w:val="0"/>
      <w:divBdr>
        <w:top w:val="none" w:sz="0" w:space="0" w:color="auto"/>
        <w:left w:val="none" w:sz="0" w:space="0" w:color="auto"/>
        <w:bottom w:val="none" w:sz="0" w:space="0" w:color="auto"/>
        <w:right w:val="none" w:sz="0" w:space="0" w:color="auto"/>
      </w:divBdr>
    </w:div>
    <w:div w:id="238517654">
      <w:bodyDiv w:val="1"/>
      <w:marLeft w:val="0"/>
      <w:marRight w:val="0"/>
      <w:marTop w:val="0"/>
      <w:marBottom w:val="0"/>
      <w:divBdr>
        <w:top w:val="none" w:sz="0" w:space="0" w:color="auto"/>
        <w:left w:val="none" w:sz="0" w:space="0" w:color="auto"/>
        <w:bottom w:val="none" w:sz="0" w:space="0" w:color="auto"/>
        <w:right w:val="none" w:sz="0" w:space="0" w:color="auto"/>
      </w:divBdr>
      <w:divsChild>
        <w:div w:id="1022896788">
          <w:marLeft w:val="0"/>
          <w:marRight w:val="0"/>
          <w:marTop w:val="0"/>
          <w:marBottom w:val="0"/>
          <w:divBdr>
            <w:top w:val="none" w:sz="0" w:space="0" w:color="auto"/>
            <w:left w:val="none" w:sz="0" w:space="0" w:color="auto"/>
            <w:bottom w:val="none" w:sz="0" w:space="0" w:color="auto"/>
            <w:right w:val="none" w:sz="0" w:space="0" w:color="auto"/>
          </w:divBdr>
        </w:div>
      </w:divsChild>
    </w:div>
    <w:div w:id="239757635">
      <w:bodyDiv w:val="1"/>
      <w:marLeft w:val="0"/>
      <w:marRight w:val="0"/>
      <w:marTop w:val="0"/>
      <w:marBottom w:val="0"/>
      <w:divBdr>
        <w:top w:val="none" w:sz="0" w:space="0" w:color="auto"/>
        <w:left w:val="none" w:sz="0" w:space="0" w:color="auto"/>
        <w:bottom w:val="none" w:sz="0" w:space="0" w:color="auto"/>
        <w:right w:val="none" w:sz="0" w:space="0" w:color="auto"/>
      </w:divBdr>
    </w:div>
    <w:div w:id="468985653">
      <w:bodyDiv w:val="1"/>
      <w:marLeft w:val="0"/>
      <w:marRight w:val="0"/>
      <w:marTop w:val="0"/>
      <w:marBottom w:val="0"/>
      <w:divBdr>
        <w:top w:val="none" w:sz="0" w:space="0" w:color="auto"/>
        <w:left w:val="none" w:sz="0" w:space="0" w:color="auto"/>
        <w:bottom w:val="none" w:sz="0" w:space="0" w:color="auto"/>
        <w:right w:val="none" w:sz="0" w:space="0" w:color="auto"/>
      </w:divBdr>
    </w:div>
    <w:div w:id="804540060">
      <w:bodyDiv w:val="1"/>
      <w:marLeft w:val="0"/>
      <w:marRight w:val="0"/>
      <w:marTop w:val="0"/>
      <w:marBottom w:val="0"/>
      <w:divBdr>
        <w:top w:val="none" w:sz="0" w:space="0" w:color="auto"/>
        <w:left w:val="none" w:sz="0" w:space="0" w:color="auto"/>
        <w:bottom w:val="none" w:sz="0" w:space="0" w:color="auto"/>
        <w:right w:val="none" w:sz="0" w:space="0" w:color="auto"/>
      </w:divBdr>
    </w:div>
    <w:div w:id="842164369">
      <w:bodyDiv w:val="1"/>
      <w:marLeft w:val="0"/>
      <w:marRight w:val="0"/>
      <w:marTop w:val="0"/>
      <w:marBottom w:val="0"/>
      <w:divBdr>
        <w:top w:val="none" w:sz="0" w:space="0" w:color="auto"/>
        <w:left w:val="none" w:sz="0" w:space="0" w:color="auto"/>
        <w:bottom w:val="none" w:sz="0" w:space="0" w:color="auto"/>
        <w:right w:val="none" w:sz="0" w:space="0" w:color="auto"/>
      </w:divBdr>
    </w:div>
    <w:div w:id="964237120">
      <w:bodyDiv w:val="1"/>
      <w:marLeft w:val="0"/>
      <w:marRight w:val="0"/>
      <w:marTop w:val="0"/>
      <w:marBottom w:val="0"/>
      <w:divBdr>
        <w:top w:val="none" w:sz="0" w:space="0" w:color="auto"/>
        <w:left w:val="none" w:sz="0" w:space="0" w:color="auto"/>
        <w:bottom w:val="none" w:sz="0" w:space="0" w:color="auto"/>
        <w:right w:val="none" w:sz="0" w:space="0" w:color="auto"/>
      </w:divBdr>
    </w:div>
    <w:div w:id="1287468803">
      <w:bodyDiv w:val="1"/>
      <w:marLeft w:val="0"/>
      <w:marRight w:val="0"/>
      <w:marTop w:val="0"/>
      <w:marBottom w:val="0"/>
      <w:divBdr>
        <w:top w:val="none" w:sz="0" w:space="0" w:color="auto"/>
        <w:left w:val="none" w:sz="0" w:space="0" w:color="auto"/>
        <w:bottom w:val="none" w:sz="0" w:space="0" w:color="auto"/>
        <w:right w:val="none" w:sz="0" w:space="0" w:color="auto"/>
      </w:divBdr>
    </w:div>
    <w:div w:id="1437024615">
      <w:bodyDiv w:val="1"/>
      <w:marLeft w:val="0"/>
      <w:marRight w:val="0"/>
      <w:marTop w:val="0"/>
      <w:marBottom w:val="0"/>
      <w:divBdr>
        <w:top w:val="none" w:sz="0" w:space="0" w:color="auto"/>
        <w:left w:val="none" w:sz="0" w:space="0" w:color="auto"/>
        <w:bottom w:val="none" w:sz="0" w:space="0" w:color="auto"/>
        <w:right w:val="none" w:sz="0" w:space="0" w:color="auto"/>
      </w:divBdr>
    </w:div>
    <w:div w:id="1504055265">
      <w:bodyDiv w:val="1"/>
      <w:marLeft w:val="0"/>
      <w:marRight w:val="0"/>
      <w:marTop w:val="0"/>
      <w:marBottom w:val="0"/>
      <w:divBdr>
        <w:top w:val="none" w:sz="0" w:space="0" w:color="auto"/>
        <w:left w:val="none" w:sz="0" w:space="0" w:color="auto"/>
        <w:bottom w:val="none" w:sz="0" w:space="0" w:color="auto"/>
        <w:right w:val="none" w:sz="0" w:space="0" w:color="auto"/>
      </w:divBdr>
    </w:div>
    <w:div w:id="1675835417">
      <w:bodyDiv w:val="1"/>
      <w:marLeft w:val="0"/>
      <w:marRight w:val="0"/>
      <w:marTop w:val="0"/>
      <w:marBottom w:val="0"/>
      <w:divBdr>
        <w:top w:val="none" w:sz="0" w:space="0" w:color="auto"/>
        <w:left w:val="none" w:sz="0" w:space="0" w:color="auto"/>
        <w:bottom w:val="none" w:sz="0" w:space="0" w:color="auto"/>
        <w:right w:val="none" w:sz="0" w:space="0" w:color="auto"/>
      </w:divBdr>
    </w:div>
    <w:div w:id="1767383638">
      <w:bodyDiv w:val="1"/>
      <w:marLeft w:val="0"/>
      <w:marRight w:val="0"/>
      <w:marTop w:val="0"/>
      <w:marBottom w:val="0"/>
      <w:divBdr>
        <w:top w:val="none" w:sz="0" w:space="0" w:color="auto"/>
        <w:left w:val="none" w:sz="0" w:space="0" w:color="auto"/>
        <w:bottom w:val="none" w:sz="0" w:space="0" w:color="auto"/>
        <w:right w:val="none" w:sz="0" w:space="0" w:color="auto"/>
      </w:divBdr>
    </w:div>
    <w:div w:id="1768845113">
      <w:bodyDiv w:val="1"/>
      <w:marLeft w:val="0"/>
      <w:marRight w:val="0"/>
      <w:marTop w:val="0"/>
      <w:marBottom w:val="0"/>
      <w:divBdr>
        <w:top w:val="none" w:sz="0" w:space="0" w:color="auto"/>
        <w:left w:val="none" w:sz="0" w:space="0" w:color="auto"/>
        <w:bottom w:val="none" w:sz="0" w:space="0" w:color="auto"/>
        <w:right w:val="none" w:sz="0" w:space="0" w:color="auto"/>
      </w:divBdr>
    </w:div>
    <w:div w:id="1830904354">
      <w:bodyDiv w:val="1"/>
      <w:marLeft w:val="0"/>
      <w:marRight w:val="0"/>
      <w:marTop w:val="0"/>
      <w:marBottom w:val="0"/>
      <w:divBdr>
        <w:top w:val="none" w:sz="0" w:space="0" w:color="auto"/>
        <w:left w:val="none" w:sz="0" w:space="0" w:color="auto"/>
        <w:bottom w:val="none" w:sz="0" w:space="0" w:color="auto"/>
        <w:right w:val="none" w:sz="0" w:space="0" w:color="auto"/>
      </w:divBdr>
    </w:div>
    <w:div w:id="1904372497">
      <w:bodyDiv w:val="1"/>
      <w:marLeft w:val="0"/>
      <w:marRight w:val="0"/>
      <w:marTop w:val="0"/>
      <w:marBottom w:val="0"/>
      <w:divBdr>
        <w:top w:val="none" w:sz="0" w:space="0" w:color="auto"/>
        <w:left w:val="none" w:sz="0" w:space="0" w:color="auto"/>
        <w:bottom w:val="none" w:sz="0" w:space="0" w:color="auto"/>
        <w:right w:val="none" w:sz="0" w:space="0" w:color="auto"/>
      </w:divBdr>
    </w:div>
    <w:div w:id="1956397963">
      <w:bodyDiv w:val="1"/>
      <w:marLeft w:val="0"/>
      <w:marRight w:val="0"/>
      <w:marTop w:val="0"/>
      <w:marBottom w:val="0"/>
      <w:divBdr>
        <w:top w:val="none" w:sz="0" w:space="0" w:color="auto"/>
        <w:left w:val="none" w:sz="0" w:space="0" w:color="auto"/>
        <w:bottom w:val="none" w:sz="0" w:space="0" w:color="auto"/>
        <w:right w:val="none" w:sz="0" w:space="0" w:color="auto"/>
      </w:divBdr>
    </w:div>
    <w:div w:id="1992757704">
      <w:bodyDiv w:val="1"/>
      <w:marLeft w:val="0"/>
      <w:marRight w:val="0"/>
      <w:marTop w:val="0"/>
      <w:marBottom w:val="0"/>
      <w:divBdr>
        <w:top w:val="none" w:sz="0" w:space="0" w:color="auto"/>
        <w:left w:val="none" w:sz="0" w:space="0" w:color="auto"/>
        <w:bottom w:val="none" w:sz="0" w:space="0" w:color="auto"/>
        <w:right w:val="none" w:sz="0" w:space="0" w:color="auto"/>
      </w:divBdr>
    </w:div>
    <w:div w:id="2042047999">
      <w:bodyDiv w:val="1"/>
      <w:marLeft w:val="0"/>
      <w:marRight w:val="0"/>
      <w:marTop w:val="0"/>
      <w:marBottom w:val="0"/>
      <w:divBdr>
        <w:top w:val="none" w:sz="0" w:space="0" w:color="auto"/>
        <w:left w:val="none" w:sz="0" w:space="0" w:color="auto"/>
        <w:bottom w:val="none" w:sz="0" w:space="0" w:color="auto"/>
        <w:right w:val="none" w:sz="0" w:space="0" w:color="auto"/>
      </w:divBdr>
    </w:div>
    <w:div w:id="2112628402">
      <w:bodyDiv w:val="1"/>
      <w:marLeft w:val="0"/>
      <w:marRight w:val="0"/>
      <w:marTop w:val="0"/>
      <w:marBottom w:val="0"/>
      <w:divBdr>
        <w:top w:val="none" w:sz="0" w:space="0" w:color="auto"/>
        <w:left w:val="none" w:sz="0" w:space="0" w:color="auto"/>
        <w:bottom w:val="none" w:sz="0" w:space="0" w:color="auto"/>
        <w:right w:val="none" w:sz="0" w:space="0" w:color="auto"/>
      </w:divBdr>
      <w:divsChild>
        <w:div w:id="4845427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jpg"/><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jpeg"/><Relationship Id="rId5" Type="http://schemas.openxmlformats.org/officeDocument/2006/relationships/styles" Target="styles.xml"/><Relationship Id="rId15" Type="http://schemas.openxmlformats.org/officeDocument/2006/relationships/footer" Target="footer1.xml"/><Relationship Id="rId10" Type="http://schemas.openxmlformats.org/officeDocument/2006/relationships/image" Target="media/image1.jp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1.xml"/><Relationship Id="rId18"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24951742A866DD4C8563BF4DFAFD4423" ma:contentTypeVersion="13" ma:contentTypeDescription="Create a new document." ma:contentTypeScope="" ma:versionID="f785eec6e2c67b839315347a29dc3713">
  <xsd:schema xmlns:xsd="http://www.w3.org/2001/XMLSchema" xmlns:xs="http://www.w3.org/2001/XMLSchema" xmlns:p="http://schemas.microsoft.com/office/2006/metadata/properties" xmlns:ns2="1ef05dc5-97a2-498b-bf7c-bd189143a1ff" xmlns:ns3="94dce8ab-38ff-4714-b1ed-1fc5e4d9abd1" targetNamespace="http://schemas.microsoft.com/office/2006/metadata/properties" ma:root="true" ma:fieldsID="a0c82b207cdf2da5c092e9a40fe5e576" ns2:_="" ns3:_="">
    <xsd:import namespace="1ef05dc5-97a2-498b-bf7c-bd189143a1ff"/>
    <xsd:import namespace="94dce8ab-38ff-4714-b1ed-1fc5e4d9abd1"/>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Tags" minOccurs="0"/>
                <xsd:element ref="ns3:MediaServiceOCR" minOccurs="0"/>
                <xsd:element ref="ns3:MediaServiceDateTaken" minOccurs="0"/>
                <xsd:element ref="ns3:MediaServiceLocation" minOccurs="0"/>
                <xsd:element ref="ns3:MediaServiceEventHashCode" minOccurs="0"/>
                <xsd:element ref="ns3:MediaServiceGenerationTime" minOccurs="0"/>
                <xsd:element ref="ns3:MediaServiceAutoKeyPoints" minOccurs="0"/>
                <xsd:element ref="ns3:MediaServiceKeyPoints"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ef05dc5-97a2-498b-bf7c-bd189143a1ff"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94dce8ab-38ff-4714-b1ed-1fc5e4d9abd1"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Tags" ma:index="12" nillable="true" ma:displayName="MediaServiceAutoTags" ma:internalName="MediaServiceAutoTags" ma:readOnly="true">
      <xsd:simpleType>
        <xsd:restriction base="dms:Text"/>
      </xsd:simpleType>
    </xsd:element>
    <xsd:element name="MediaServiceOCR" ma:index="13" nillable="true" ma:displayName="MediaServiceOCR" ma:internalName="MediaServiceOCR" ma:readOnly="true">
      <xsd:simpleType>
        <xsd:restriction base="dms:Note">
          <xsd:maxLength value="255"/>
        </xsd:restriction>
      </xsd:simpleType>
    </xsd:element>
    <xsd:element name="MediaServiceDateTaken" ma:index="14" nillable="true" ma:displayName="MediaServiceDateTaken" ma:hidden="true" ma:internalName="MediaServiceDateTaken" ma:readOnly="true">
      <xsd:simpleType>
        <xsd:restriction base="dms:Text"/>
      </xsd:simpleType>
    </xsd:element>
    <xsd:element name="MediaServiceLocation" ma:index="15" nillable="true" ma:displayName="MediaServiceLocation" ma:internalName="MediaServiceLocation"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ECD77019-02D4-4859-8266-87348A1ABB3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ef05dc5-97a2-498b-bf7c-bd189143a1ff"/>
    <ds:schemaRef ds:uri="94dce8ab-38ff-4714-b1ed-1fc5e4d9abd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9FE1A9F0-B05E-469C-B2F1-AB88110A35A5}">
  <ds:schemaRefs>
    <ds:schemaRef ds:uri="http://schemas.microsoft.com/sharepoint/v3/contenttype/forms"/>
  </ds:schemaRefs>
</ds:datastoreItem>
</file>

<file path=customXml/itemProps3.xml><?xml version="1.0" encoding="utf-8"?>
<ds:datastoreItem xmlns:ds="http://schemas.openxmlformats.org/officeDocument/2006/customXml" ds:itemID="{67F79208-0717-40CA-A567-818F3B2A5DD8}">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155</TotalTime>
  <Pages>11</Pages>
  <Words>1351</Words>
  <Characters>7704</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PG Online Ltd</Company>
  <LinksUpToDate>false</LinksUpToDate>
  <CharactersWithSpaces>9037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PG Online Ltd</dc:creator>
  <cp:lastModifiedBy>Tina Du Yutian</cp:lastModifiedBy>
  <cp:revision>34</cp:revision>
  <cp:lastPrinted>2016-04-14T13:13:00Z</cp:lastPrinted>
  <dcterms:created xsi:type="dcterms:W3CDTF">2016-04-18T12:42:00Z</dcterms:created>
  <dcterms:modified xsi:type="dcterms:W3CDTF">2026-10-07T07:18:00Z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0x01010024951742A866DD4C8563BF4DFAFD4423</vt:lpwstr>
  </property>
</Properties>
</file>