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E17" w:rsidRPr="00EE2E17" w:rsidRDefault="00EE2E17" w:rsidP="00EE2E1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EE2E17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EE2E17" w:rsidRPr="00EE2E17" w:rsidRDefault="00EE2E17" w:rsidP="00EE2E1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E2E17">
        <w:rPr>
          <w:rFonts w:ascii="Arial" w:eastAsia="Times New Roman" w:hAnsi="Arial" w:cs="Arial"/>
          <w:color w:val="333333"/>
          <w:sz w:val="21"/>
          <w:szCs w:val="21"/>
        </w:rPr>
        <w:t>Thiết kế sang trọng, dung tích 1.8 lít thích hợp cho gia đình </w:t>
      </w:r>
      <w:hyperlink r:id="rId6" w:tgtFrame="_blank" w:tooltip="4 - 6 người" w:history="1">
        <w:r w:rsidRPr="00EE2E1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4 - 6 người</w:t>
        </w:r>
      </w:hyperlink>
      <w:r w:rsidRPr="00EE2E1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EE2E17" w:rsidRPr="00EE2E17" w:rsidRDefault="00EE2E17" w:rsidP="00EE2E1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Lòng nồi hợp kim nhôm tráng men chống dính" w:history="1">
        <w:r w:rsidRPr="00EE2E17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Lòng nồi bằng hợp kim nhôm tráng men chống dính</w:t>
        </w:r>
      </w:hyperlink>
      <w:r w:rsidRPr="00EE2E17">
        <w:rPr>
          <w:rFonts w:ascii="Arial" w:eastAsia="Times New Roman" w:hAnsi="Arial" w:cs="Arial"/>
          <w:color w:val="333333"/>
          <w:sz w:val="21"/>
          <w:szCs w:val="21"/>
        </w:rPr>
        <w:t> Whitford USA dày, bền đẹp, an toàn.</w:t>
      </w:r>
    </w:p>
    <w:p w:rsidR="00EE2E17" w:rsidRPr="00EE2E17" w:rsidRDefault="00EE2E17" w:rsidP="00EE2E1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E2E17">
        <w:rPr>
          <w:rFonts w:ascii="Arial" w:eastAsia="Times New Roman" w:hAnsi="Arial" w:cs="Arial"/>
          <w:color w:val="333333"/>
          <w:sz w:val="21"/>
          <w:szCs w:val="21"/>
        </w:rPr>
        <w:t>Chức năng nấu tự động đa dạng mà thông dụng với chị em nội trợ.</w:t>
      </w:r>
    </w:p>
    <w:p w:rsidR="00EE2E17" w:rsidRPr="00EE2E17" w:rsidRDefault="00EE2E17" w:rsidP="00EE2E1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E2E17">
        <w:rPr>
          <w:rFonts w:ascii="Arial" w:eastAsia="Times New Roman" w:hAnsi="Arial" w:cs="Arial"/>
          <w:color w:val="333333"/>
          <w:sz w:val="21"/>
          <w:szCs w:val="21"/>
        </w:rPr>
        <w:t>Điều khiển điện tử có hướng dẫn tiếng Việt, màn hình LED hiện đại và dễ quan sát.</w:t>
      </w:r>
    </w:p>
    <w:p w:rsidR="00EE2E17" w:rsidRPr="00EE2E17" w:rsidRDefault="00EE2E17" w:rsidP="00EE2E17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EE2E17">
        <w:rPr>
          <w:rFonts w:ascii="Arial" w:eastAsia="Times New Roman" w:hAnsi="Arial" w:cs="Arial"/>
          <w:color w:val="333333"/>
          <w:sz w:val="21"/>
          <w:szCs w:val="21"/>
        </w:rPr>
        <w:t>Công nghệ ủ ấm 3 chiều cho thời gian giữ ấm lâu, cơm nóng ngon và vẹn nguyên hương vị trong 48 giờ.</w:t>
      </w:r>
    </w:p>
    <w:p w:rsidR="00AD1C33" w:rsidRDefault="00AD1C33"/>
    <w:p w:rsidR="00EE2E17" w:rsidRDefault="00EE2E17"/>
    <w:p w:rsidR="00EE2E17" w:rsidRPr="00EE2E17" w:rsidRDefault="00EE2E17" w:rsidP="00EE2E17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EE2E17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Nồi cơm điện tử Sunhouse mama 1.8 lít SHD8903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color w:val="999999"/>
          <w:sz w:val="30"/>
          <w:szCs w:val="30"/>
        </w:rPr>
        <w:t>Đặc điểm sản phẩm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nồi:</w:t>
      </w:r>
      <w:hyperlink r:id="rId8" w:tgtFrame="_blank" w:tooltip="Nồi cơm điện tử" w:history="1">
        <w:r w:rsidRPr="00EE2E1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Nồi cơm điện tử</w:t>
        </w:r>
      </w:hyperlink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 nồi: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1.8 lít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người ăn: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4 - 6 người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lòng nồi:</w:t>
      </w:r>
      <w:hyperlink r:id="rId9" w:anchor="whitford" w:tgtFrame="_blank" w:tooltip="Hợp kim tráng men chống dính Whitford" w:history="1">
        <w:r w:rsidRPr="00EE2E1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Hợp kim tráng men chống dính Whitford</w:t>
        </w:r>
      </w:hyperlink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mâm nhiệt:</w:t>
      </w:r>
      <w:hyperlink r:id="rId10" w:anchor="3-mam-nhiet" w:tgtFrame="_blank" w:tooltip="3 mâm nhiệt" w:history="1">
        <w:r w:rsidRPr="00EE2E1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3 mâm nhiệt</w:t>
        </w:r>
      </w:hyperlink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nấu: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Nấu cơm ngon, Nấu cơm, Hâm nóng, Hâm soup, Nấu cháo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hyperlink r:id="rId11" w:anchor="hen-gio" w:tgtFrame="_blank" w:tooltip="Hẹn giờ nấu xong" w:history="1">
        <w:r w:rsidRPr="00EE2E1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Hẹn giờ nấu xong</w:t>
        </w:r>
      </w:hyperlink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anchor="hen-gio-nau-xong" w:tgtFrame="_blank" w:tooltip="Đồng hồ hiển thị giờ" w:history="1">
        <w:r w:rsidRPr="00EE2E17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Đồng hồ hiển thị giờ</w:t>
        </w:r>
      </w:hyperlink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nghệ nấu: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Hệ thống nhiệt bao quanh nồi nấu 360º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Điều khiển: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 có màn hình hiển thị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Dây điện: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 thể tháo rời khỏi nồi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860 W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33 cm - Cao 36.2 cm - Sâu 32.3 cm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Khối lượng: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4.56 kg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 sản xuất: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EE2E17" w:rsidRPr="00EE2E17" w:rsidRDefault="00EE2E17" w:rsidP="00EE2E17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EE2E17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EE2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Sunhouse. </w:t>
      </w:r>
    </w:p>
    <w:p w:rsidR="00EE2E17" w:rsidRPr="00EE2E17" w:rsidRDefault="00EE2E17">
      <w:pPr>
        <w:rPr>
          <w:b/>
        </w:rPr>
      </w:pPr>
      <w:r>
        <w:rPr>
          <w:b/>
        </w:rPr>
        <w:t>Giá bán chính thức: 1.280.000 vnđ</w:t>
      </w:r>
      <w:bookmarkStart w:id="0" w:name="_GoBack"/>
      <w:bookmarkEnd w:id="0"/>
    </w:p>
    <w:sectPr w:rsidR="00EE2E17" w:rsidRPr="00EE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20D83"/>
    <w:multiLevelType w:val="multilevel"/>
    <w:tmpl w:val="1E0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91333B"/>
    <w:multiLevelType w:val="multilevel"/>
    <w:tmpl w:val="20E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16"/>
    <w:rsid w:val="006F1D16"/>
    <w:rsid w:val="00AD1C33"/>
    <w:rsid w:val="00E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2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E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2E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E2E17"/>
  </w:style>
  <w:style w:type="character" w:customStyle="1" w:styleId="specval">
    <w:name w:val="specval"/>
    <w:basedOn w:val="DefaultParagraphFont"/>
    <w:rsid w:val="00EE2E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2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2E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E2E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EE2E17"/>
  </w:style>
  <w:style w:type="character" w:customStyle="1" w:styleId="specval">
    <w:name w:val="specval"/>
    <w:basedOn w:val="DefaultParagraphFont"/>
    <w:rsid w:val="00EE2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noi-com-dien-tu-la-gi-84368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noi-com-dien?g=hop-kim-nhom-trang-men-chong-dinh" TargetMode="External"/><Relationship Id="rId12" Type="http://schemas.openxmlformats.org/officeDocument/2006/relationships/hyperlink" Target="https://www.dienmayxanh.com/kinh-nghiem-hay/cac-chuc-nang-dac-biet-cua-noi-com-dien-840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noi-com-dien?g=4-6-nguoi-16-2-lit" TargetMode="External"/><Relationship Id="rId11" Type="http://schemas.openxmlformats.org/officeDocument/2006/relationships/hyperlink" Target="https://www.dienmayxanh.com/kinh-nghiem-hay/cac-chuc-nang-dac-biet-cua-noi-com-dien-84036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ienmayxanh.com/kinh-nghiem-hay/mam-nhiet-cua-noi-com-dien-la-gi-58637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phan-loai-cac-chat-lieu-long-noi-cua-noi-com-dien-5864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2019-01-15T16:33:00Z</dcterms:created>
  <dcterms:modified xsi:type="dcterms:W3CDTF">2019-01-15T16:34:00Z</dcterms:modified>
</cp:coreProperties>
</file>