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BE" w:rsidRDefault="006000BE" w:rsidP="006000BE">
      <w:pPr>
        <w:textAlignment w:val="baseline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Đặc điểm nổi bật</w:t>
      </w:r>
    </w:p>
    <w:p w:rsidR="006000BE" w:rsidRDefault="006000BE" w:rsidP="006000B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Công nghệ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> - tiết kiệm điện, vận hành êm, làm lạnh sâu và hơi lạnh lan tỏa đều.</w:t>
      </w:r>
    </w:p>
    <w:p w:rsidR="006000BE" w:rsidRDefault="006000BE" w:rsidP="006000B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Công nghệ </w:t>
      </w:r>
      <w:hyperlink r:id="rId7" w:tgtFrame="_blank" w:tooltip="Nanoe-G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Nanoe-G</w:t>
        </w:r>
      </w:hyperlink>
      <w:r>
        <w:rPr>
          <w:rFonts w:ascii="Arial" w:hAnsi="Arial" w:cs="Arial"/>
          <w:color w:val="333333"/>
          <w:sz w:val="21"/>
          <w:szCs w:val="21"/>
        </w:rPr>
        <w:t> - lọc không khí trong lành, sạch bụi bẩn.</w:t>
      </w:r>
    </w:p>
    <w:p w:rsidR="006000BE" w:rsidRDefault="006000BE" w:rsidP="006000B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Cửa gió rộng Big Flap lên đến 79mm cho khả năng thổi gió xa hơn.</w:t>
      </w:r>
    </w:p>
    <w:p w:rsidR="006000BE" w:rsidRDefault="006000BE" w:rsidP="006000B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Làm lạnh nhanh công suất cao </w:t>
      </w:r>
      <w:hyperlink r:id="rId8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6000BE" w:rsidRDefault="006000BE" w:rsidP="006000B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Chế độ hoạt động yên tĩnh mang lại những giây phút thư giãn tuyệt vời cho cả nhà.</w:t>
      </w:r>
    </w:p>
    <w:p w:rsidR="006000BE" w:rsidRDefault="006000BE" w:rsidP="005C45F8">
      <w:pPr>
        <w:shd w:val="clear" w:color="auto" w:fill="F4F4F4"/>
        <w:spacing w:after="0" w:line="240" w:lineRule="auto"/>
        <w:textAlignment w:val="baseline"/>
        <w:rPr>
          <w:rFonts w:ascii="Arial" w:hAnsi="Arial" w:cs="Arial"/>
          <w:color w:val="999999"/>
          <w:sz w:val="30"/>
          <w:szCs w:val="30"/>
        </w:rPr>
      </w:pPr>
      <w:bookmarkStart w:id="0" w:name="_GoBack"/>
      <w:bookmarkEnd w:id="0"/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Fonts w:ascii="Arial" w:hAnsi="Arial" w:cs="Arial"/>
          <w:color w:val="999999"/>
          <w:sz w:val="30"/>
          <w:szCs w:val="30"/>
        </w:rPr>
        <w:t>Tổng quan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1 HP - 8.530 BTU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Dưới 15 m2 (từ 30 đến 45 m3)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9" w:tgtFrame="_blank" w:tooltip="Điều hòa Inverter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Điều hòa Inverter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10" w:tgtFrame="_blank" w:tooltip="0.75 kW/h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0.75 kW/h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5 sao (Hiệu suất năng lượng 4.45)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Fonts w:ascii="Arial" w:hAnsi="Arial" w:cs="Arial"/>
          <w:color w:val="999999"/>
          <w:sz w:val="30"/>
          <w:szCs w:val="30"/>
        </w:rPr>
        <w:t>Tính năng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1" w:tgtFrame="_blank" w:tooltip="Làm lạnh nhanh tức thì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Làm lạnh nhanh tức thì</w:t>
        </w:r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anchor="hmenuid7" w:tgtFrame="_blank" w:tooltip="Chức năng tự chẩn đoán lỗi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Chức năng tự chẩn đoán lỗi</w:t>
        </w:r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anchor="hmenuid6" w:tgtFrame="_blank" w:tooltip="Hẹn giờ bật tắt máy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Hẹn giờ bật tắt máy</w:t>
        </w:r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4" w:anchor="hmenuid3" w:tgtFrame="_blank" w:tooltip="Chức năng hút ẩm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Chức năng hút ẩm</w:t>
        </w:r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tgtFrame="_blank" w:tooltip="Có tự điều chỉnh nhiệt độ (chế độ ngủ đêm)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Có tự điều chỉnh nhiệt độ (chế độ ngủ đêm)</w:t>
        </w:r>
      </w:hyperlink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6" w:tgtFrame="_blank" w:tooltip="Hoạt động siêu êm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Hoạt động siêu êm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7" w:tgtFrame="_blank" w:tooltip="Chỉ có Inverter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Chỉ có Inverter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 bụi, kháng khuẩn, khử mùi:</w:t>
      </w:r>
      <w:hyperlink r:id="rId18" w:tgtFrame="_blank" w:tooltip="Nanoe-G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Nanoe-G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hyperlink r:id="rId19" w:anchor="hmenuid3https://www.dienmayxanh.com/kinh-nghiem-hay/cac-che-do-lam-lanh-nhanh-thuong-gap-tren-may-lanh-837183#hmenuid8" w:tgtFrame="_blank" w:tooltip="Powerful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Powerful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Điều khiển lên xuống tự động, trái phải tùy chỉnh tay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Fonts w:ascii="Arial" w:hAnsi="Arial" w:cs="Arial"/>
          <w:color w:val="999999"/>
          <w:sz w:val="30"/>
          <w:szCs w:val="30"/>
        </w:rPr>
        <w:t>Thông tin chung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Dài 80cm - Cao 29 cm - Dày 20 cm - Nặng 8 kg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Dài 72.5 cm - Cao 51 cm - Dày 26.5 cm - Nặng 19 kg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Ống dẫn gas bằng Đồng - Lá tản nhiệt bằng Nhôm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20" w:anchor="r32" w:tgtFrame="_blank" w:tooltip="R-32" w:history="1">
        <w:r>
          <w:rPr>
            <w:rStyle w:val="Hyperlink"/>
            <w:rFonts w:ascii="Arial" w:hAnsi="Arial" w:cs="Arial"/>
            <w:color w:val="288AD6"/>
            <w:sz w:val="21"/>
            <w:szCs w:val="21"/>
            <w:u w:val="none"/>
            <w:bdr w:val="none" w:sz="0" w:space="0" w:color="auto" w:frame="1"/>
          </w:rPr>
          <w:t>R-32</w:t>
        </w:r>
      </w:hyperlink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Tối đa 20 m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15 m</w:t>
      </w:r>
    </w:p>
    <w:p w:rsidR="005C45F8" w:rsidRDefault="005C45F8" w:rsidP="005C45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5C45F8" w:rsidRDefault="005C45F8" w:rsidP="005C45F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hAnsi="Arial" w:cs="Arial"/>
          <w:color w:val="999999"/>
          <w:sz w:val="30"/>
          <w:szCs w:val="30"/>
        </w:rPr>
      </w:pPr>
      <w:r>
        <w:rPr>
          <w:rStyle w:val="specname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>
        <w:rPr>
          <w:rStyle w:val="specval"/>
          <w:rFonts w:ascii="Arial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255904" w:rsidRPr="00F559D7" w:rsidRDefault="00F559D7">
      <w:pPr>
        <w:rPr>
          <w:b/>
        </w:rPr>
      </w:pPr>
      <w:r>
        <w:rPr>
          <w:b/>
        </w:rPr>
        <w:t>Giá bán chính thức : 10.499.000 vnđ</w:t>
      </w:r>
    </w:p>
    <w:sectPr w:rsidR="00255904" w:rsidRPr="00F5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017C"/>
    <w:multiLevelType w:val="multilevel"/>
    <w:tmpl w:val="591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C2FA1"/>
    <w:multiLevelType w:val="multilevel"/>
    <w:tmpl w:val="FD0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C2B09"/>
    <w:multiLevelType w:val="multilevel"/>
    <w:tmpl w:val="899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37"/>
    <w:rsid w:val="00255904"/>
    <w:rsid w:val="005A0837"/>
    <w:rsid w:val="005C45F8"/>
    <w:rsid w:val="006000BE"/>
    <w:rsid w:val="00A83B30"/>
    <w:rsid w:val="00F5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A83B30"/>
  </w:style>
  <w:style w:type="character" w:customStyle="1" w:styleId="specval">
    <w:name w:val="specval"/>
    <w:basedOn w:val="DefaultParagraphFont"/>
    <w:rsid w:val="00A83B30"/>
  </w:style>
  <w:style w:type="character" w:styleId="Hyperlink">
    <w:name w:val="Hyperlink"/>
    <w:basedOn w:val="DefaultParagraphFont"/>
    <w:uiPriority w:val="99"/>
    <w:semiHidden/>
    <w:unhideWhenUsed/>
    <w:rsid w:val="00A83B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name">
    <w:name w:val="specname"/>
    <w:basedOn w:val="DefaultParagraphFont"/>
    <w:rsid w:val="00A83B30"/>
  </w:style>
  <w:style w:type="character" w:customStyle="1" w:styleId="specval">
    <w:name w:val="specval"/>
    <w:basedOn w:val="DefaultParagraphFont"/>
    <w:rsid w:val="00A83B30"/>
  </w:style>
  <w:style w:type="character" w:styleId="Hyperlink">
    <w:name w:val="Hyperlink"/>
    <w:basedOn w:val="DefaultParagraphFont"/>
    <w:uiPriority w:val="99"/>
    <w:semiHidden/>
    <w:unhideWhenUsed/>
    <w:rsid w:val="00A83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gdd.vn/Products/Images/2002/153850/Slider/vi-vn-panasonic-cu-cs-pu9ukh-8-3.jpg" TargetMode="External"/><Relationship Id="rId13" Type="http://schemas.openxmlformats.org/officeDocument/2006/relationships/hyperlink" Target="https://www.dienmayxanh.com/kinh-nghiem-hay/cac-che-do-thuong-thay-tren-may-lanh-795107" TargetMode="External"/><Relationship Id="rId18" Type="http://schemas.openxmlformats.org/officeDocument/2006/relationships/hyperlink" Target="https://www.dienmayxanh.com/kinh-nghiem-hay/bo-loc-nanoe-g-tren-may-lanh-panasonic-80416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embed/n96mN7SA3lA" TargetMode="External"/><Relationship Id="rId12" Type="http://schemas.openxmlformats.org/officeDocument/2006/relationships/hyperlink" Target="https://www.dienmayxanh.com/kinh-nghiem-hay/cac-che-do-thuong-thay-tren-may-lanh-795107" TargetMode="External"/><Relationship Id="rId17" Type="http://schemas.openxmlformats.org/officeDocument/2006/relationships/hyperlink" Target="https://www.dienmayxanh.com/kinh-nghiem-hay/the-nao-la-may-lanh-inverter-6289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tinh-nang-hoat-dong-sieu-em-cua-may-lanh-la-gi-1061527" TargetMode="External"/><Relationship Id="rId20" Type="http://schemas.openxmlformats.org/officeDocument/2006/relationships/hyperlink" Target="https://www.dienmayxanh.com/kinh-nghiem-hay/cac-loai-gas-tren-may-lanh-588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cac-che-do-lam-lanh-nhanh-thuong-gap-tren-may-lanh-837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he-do-ngu-dem-tren-may-lanh-la-gi-631348" TargetMode="External"/><Relationship Id="rId10" Type="http://schemas.openxmlformats.org/officeDocument/2006/relationships/hyperlink" Target="https://www.dienmayxanh.com/kinh-nghiem-hay/cong-suat-tieu-thu-dien-toi-da-855107" TargetMode="External"/><Relationship Id="rId19" Type="http://schemas.openxmlformats.org/officeDocument/2006/relationships/hyperlink" Target="https://www.dienmayxanh.com/kinh-nghiem-hay/cac-che-do-lam-lanh-nhanh-thuong-gap-tren-may-lanh-837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the-nao-la-may-lanh-inverter-628934" TargetMode="External"/><Relationship Id="rId14" Type="http://schemas.openxmlformats.org/officeDocument/2006/relationships/hyperlink" Target="https://www.dienmayxanh.com/kinh-nghiem-hay/cac-che-do-thuong-thay-tren-may-lanh-79510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2019-01-11T10:55:00Z</dcterms:created>
  <dcterms:modified xsi:type="dcterms:W3CDTF">2019-01-15T15:19:00Z</dcterms:modified>
</cp:coreProperties>
</file>